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09E85" w14:textId="77777777" w:rsidR="00F072B7" w:rsidRDefault="00F072B7" w:rsidP="00F072B7">
      <w:r/>
      <w:r>
        <w:t>М</w:t>
      </w:r>
      <w:r>
        <w:t>о</w:t>
      </w:r>
      <w:r>
        <w:t>й</w:t>
      </w:r>
      <w:r>
        <w:t xml:space="preserve"> </w:t>
      </w:r>
      <w:r>
        <w:t>д</w:t>
      </w:r>
      <w:r>
        <w:t>я</w:t>
      </w:r>
      <w:r>
        <w:t>д</w:t>
      </w:r>
      <w:r>
        <w:t>я</w:t>
      </w:r>
      <w:r>
        <w:t xml:space="preserve"> </w:t>
      </w:r>
      <w:r>
        <w:t>с</w:t>
        <w:rPr>
          <w:spacing w:val="200"/>
        </w:rPr>
      </w:r>
      <w:r>
        <w:t>а</w:t>
      </w:r>
      <w:r>
        <w:t>м</w:t>
      </w:r>
      <w:r>
        <w:t>ы</w:t>
      </w:r>
      <w:r>
        <w:t>х</w:t>
      </w:r>
      <w:r>
        <w:t xml:space="preserve"> </w:t>
      </w:r>
      <w:r>
        <w:t>ч</w:t>
      </w:r>
      <w:r>
        <w:t>е</w:t>
        <w:rPr>
          <w:spacing w:val="200"/>
        </w:rPr>
      </w:r>
      <w:r>
        <w:t>с</w:t>
      </w:r>
      <w:r>
        <w:t>т</w:t>
      </w:r>
      <w:r>
        <w:t>н</w:t>
      </w:r>
      <w:r>
        <w:t>ы</w:t>
      </w:r>
      <w:r>
        <w:t>х</w:t>
      </w:r>
      <w:r>
        <w:t xml:space="preserve"> </w:t>
      </w:r>
      <w:r>
        <w:t>п</w:t>
      </w:r>
      <w:r>
        <w:t>р</w:t>
      </w:r>
      <w:r>
        <w:t>а</w:t>
      </w:r>
      <w:r>
        <w:t>в</w:t>
      </w:r>
      <w:r>
        <w:t>и</w:t>
      </w:r>
      <w:r>
        <w:t>л</w:t>
      </w:r>
      <w:r>
        <w:t>,</w:t>
      </w:r>
    </w:p>
    <w:p w14:paraId="34DE2012" w14:textId="77777777" w:rsidR="00F072B7" w:rsidRDefault="00F072B7" w:rsidP="00F072B7">
      <w:r/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н</w:t>
      </w:r>
      <w:r>
        <w:t>е</w:t>
      </w:r>
      <w:r>
        <w:t xml:space="preserve"> </w:t>
      </w:r>
      <w:r>
        <w:t>в</w:t>
      </w:r>
      <w:r>
        <w:t xml:space="preserve"> </w:t>
      </w:r>
      <w:r>
        <w:t>ш</w:t>
      </w:r>
      <w:r>
        <w:t>у</w:t>
      </w:r>
      <w:r>
        <w:t>т</w:t>
      </w:r>
      <w:r>
        <w:t>к</w:t>
        <w:rPr>
          <w:spacing w:val="200"/>
        </w:rPr>
      </w:r>
      <w:r>
        <w:t>у</w:t>
      </w:r>
      <w:r>
        <w:t xml:space="preserve"> </w:t>
      </w:r>
      <w:r>
        <w:t>з</w:t>
      </w:r>
      <w:r>
        <w:t>а</w:t>
      </w:r>
      <w:r>
        <w:t>н</w:t>
      </w:r>
      <w:r>
        <w:t>е</w:t>
      </w:r>
      <w:r>
        <w:t>м</w:t>
      </w:r>
      <w:r>
        <w:t>о</w:t>
      </w:r>
      <w:r>
        <w:t>г</w:t>
      </w:r>
      <w:r>
        <w:t>,</w:t>
      </w:r>
    </w:p>
    <w:p w14:paraId="48811E84" w14:textId="77777777" w:rsidR="00F072B7" w:rsidRDefault="00F072B7" w:rsidP="00F072B7">
      <w:r/>
      <w:r>
        <w:t>О</w:t>
      </w:r>
      <w:r>
        <w:t>н</w:t>
      </w:r>
      <w:r>
        <w:t xml:space="preserve"> </w:t>
      </w:r>
      <w:r>
        <w:t>у</w:t>
      </w:r>
      <w:r>
        <w:t>в</w:t>
      </w:r>
      <w:r>
        <w:t>а</w:t>
      </w:r>
      <w:r>
        <w:t>ж</w:t>
      </w:r>
      <w:r>
        <w:t>а</w:t>
      </w:r>
      <w:r>
        <w:t>т</w:t>
      </w:r>
      <w:r>
        <w:t>ь</w:t>
      </w:r>
      <w:r>
        <w:t xml:space="preserve"> </w:t>
      </w:r>
      <w:r>
        <w:t>с</w:t>
      </w:r>
      <w:r>
        <w:t>е</w:t>
      </w:r>
      <w:r>
        <w:t>б</w:t>
      </w:r>
      <w:r>
        <w:t>я</w:t>
      </w:r>
      <w:r>
        <w:t xml:space="preserve"> </w:t>
      </w:r>
      <w:r>
        <w:t>з</w:t>
      </w:r>
      <w:r>
        <w:t>а</w:t>
      </w:r>
      <w:r>
        <w:t>с</w:t>
      </w:r>
      <w:r>
        <w:t>т</w:t>
      </w:r>
      <w:r>
        <w:t>а</w:t>
      </w:r>
      <w:r>
        <w:t>в</w:t>
      </w:r>
      <w:r>
        <w:t>и</w:t>
      </w:r>
      <w:r>
        <w:t>л</w:t>
      </w:r>
      <w:r>
        <w:t>,</w:t>
      </w:r>
    </w:p>
    <w:p w14:paraId="020B8A93" w14:textId="1C7C8ED7" w:rsidR="00AC6882" w:rsidRDefault="00F072B7" w:rsidP="00F072B7">
      <w:r/>
      <w:r>
        <w:t>И</w:t>
      </w:r>
      <w:r>
        <w:t xml:space="preserve"> </w:t>
      </w:r>
      <w:r>
        <w:t>л</w:t>
      </w:r>
      <w:r>
        <w:t>у</w:t>
      </w:r>
      <w:r>
        <w:t>ч</w:t>
      </w:r>
      <w:r>
        <w:t>ш</w:t>
      </w:r>
      <w:r>
        <w:t>е</w:t>
      </w:r>
      <w:r>
        <w:t xml:space="preserve"> </w:t>
      </w:r>
      <w:r>
        <w:t>в</w:t>
      </w:r>
      <w:r>
        <w:t>ы</w:t>
      </w:r>
      <w:r>
        <w:t>д</w:t>
      </w:r>
      <w:r>
        <w:t>у</w:t>
      </w:r>
      <w:r>
        <w:t>м</w:t>
      </w:r>
      <w:r>
        <w:t>а</w:t>
      </w:r>
      <w:r>
        <w:t>т</w:t>
      </w:r>
      <w:r>
        <w:t>ь</w:t>
      </w:r>
      <w:r>
        <w:t xml:space="preserve"> </w:t>
      </w:r>
      <w:r>
        <w:t>н</w:t>
      </w:r>
      <w:r>
        <w:t>е</w:t>
      </w:r>
      <w:r>
        <w:t xml:space="preserve"> </w:t>
      </w:r>
      <w:r>
        <w:t>м</w:t>
      </w:r>
      <w:r>
        <w:t>о</w:t>
      </w:r>
      <w:r>
        <w:t>г</w:t>
      </w:r>
      <w:r>
        <w:t>.</w:t>
      </w:r>
    </w:p>
    <w:sectPr w:rsidR="00AC6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326D"/>
    <w:rsid w:val="00056FB6"/>
    <w:rsid w:val="002330A9"/>
    <w:rsid w:val="00AC6882"/>
    <w:rsid w:val="00CF326D"/>
    <w:rsid w:val="00F072B7"/>
    <w:rsid w:val="00FC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A4D957-1491-4224-9286-E7C6FC216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3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3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3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32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32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32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32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32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32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3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3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3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3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32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32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32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3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32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3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2</cp:revision>
  <dcterms:created xsi:type="dcterms:W3CDTF">2024-11-19T18:45:00Z</dcterms:created>
  <dcterms:modified xsi:type="dcterms:W3CDTF">2024-11-19T18:45:00Z</dcterms:modified>
</cp:coreProperties>
</file>