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bwkigs5fyyb" w:id="0"/>
      <w:bookmarkEnd w:id="0"/>
      <w:r w:rsidDel="00000000" w:rsidR="00000000" w:rsidRPr="00000000">
        <w:rPr>
          <w:rtl w:val="0"/>
        </w:rPr>
        <w:t xml:space="preserve">Design document: poll app</w:t>
      </w:r>
    </w:p>
    <w:p w:rsidR="00000000" w:rsidDel="00000000" w:rsidP="00000000" w:rsidRDefault="00000000" w:rsidRPr="00000000" w14:paraId="00000002">
      <w:pPr>
        <w:pStyle w:val="Heading1"/>
        <w:ind w:left="0" w:firstLine="0"/>
        <w:jc w:val="center"/>
        <w:rPr/>
      </w:pPr>
      <w:bookmarkStart w:colFirst="0" w:colLast="0" w:name="_6ijnnhrhc1nz" w:id="1"/>
      <w:bookmarkEnd w:id="1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1025" cy="3819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app needs to store the following items: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User: A registered user for the website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Polls: Polls created by a user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Questions: Questions in a poll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Answers: Answers by users to a given question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Access: Which users have access to which poll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/>
      </w:pPr>
      <w:bookmarkStart w:colFirst="0" w:colLast="0" w:name="_pjixfcm36c9y" w:id="2"/>
      <w:bookmarkEnd w:id="2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1513" cy="41261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513" cy="412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keep a distinction between two types of users: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Anonymous users can: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Answer polls if login is not required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an account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Logged in users can in addition: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Answer polls if accessible to user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new polls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See results of own polls</w:t>
      </w:r>
    </w:p>
    <w:p w:rsidR="00000000" w:rsidDel="00000000" w:rsidP="00000000" w:rsidRDefault="00000000" w:rsidRPr="00000000" w14:paraId="00000015">
      <w:pPr>
        <w:pStyle w:val="Heading1"/>
        <w:jc w:val="center"/>
        <w:rPr/>
      </w:pPr>
      <w:bookmarkStart w:colFirst="0" w:colLast="0" w:name="_kn3msi39k8c8" w:id="3"/>
      <w:bookmarkEnd w:id="3"/>
      <w:r w:rsidDel="00000000" w:rsidR="00000000" w:rsidRPr="00000000">
        <w:rPr>
          <w:rtl w:val="0"/>
        </w:rPr>
        <w:t xml:space="preserve">Application flow (front-end)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3990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Pages available to users: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 - First page when entering. Able to enter poll code or login to user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Poll - A poll created by the user containing questions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screen - Ability to enter username and password or create a new account.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new user - Create a new user.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page - Page containing a logged in users created polls.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Poll stats - The results of a poll.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new poll - Page for creating and configuring new polls.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/>
      </w:pPr>
      <w:bookmarkStart w:colFirst="0" w:colLast="0" w:name="_k65jjqkjtin8" w:id="4"/>
      <w:bookmarkEnd w:id="4"/>
      <w:r w:rsidDel="00000000" w:rsidR="00000000" w:rsidRPr="00000000">
        <w:rPr>
          <w:rtl w:val="0"/>
        </w:rPr>
        <w:t xml:space="preserve">Mock up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/>
      </w:pPr>
      <w:bookmarkStart w:colFirst="0" w:colLast="0" w:name="_c9jsvx2ehuqc" w:id="5"/>
      <w:bookmarkEnd w:id="5"/>
      <w:r w:rsidDel="00000000" w:rsidR="00000000" w:rsidRPr="00000000">
        <w:rPr>
          <w:rtl w:val="0"/>
        </w:rPr>
        <w:t xml:space="preserve">Architectural diagram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4725" cy="4029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DAT250</w:t>
      <w:tab/>
      <w:tab/>
      <w:tab/>
      <w:tab/>
      <w:tab/>
      <w:tab/>
      <w:tab/>
      <w:tab/>
      <w:tab/>
      <w:tab/>
      <w:t xml:space="preserve">Group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