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8752" w14:textId="77777777" w:rsidR="00AB6571" w:rsidRDefault="00AB6571" w:rsidP="00AB6571">
      <w:pPr>
        <w:pStyle w:val="a3"/>
        <w:spacing w:before="72" w:line="379" w:lineRule="auto"/>
        <w:ind w:left="5584" w:right="74" w:firstLine="14"/>
      </w:pPr>
      <w:r>
        <w:t>Приложение 1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4686FFD" w14:textId="77777777" w:rsidR="00AB6571" w:rsidRDefault="00AB6571" w:rsidP="00AB6571">
      <w:pPr>
        <w:pStyle w:val="a3"/>
        <w:spacing w:before="6"/>
        <w:rPr>
          <w:sz w:val="41"/>
        </w:rPr>
      </w:pPr>
    </w:p>
    <w:p w14:paraId="159D170D" w14:textId="77777777" w:rsidR="00AB6571" w:rsidRDefault="00AB6571" w:rsidP="00AB6571">
      <w:pPr>
        <w:pStyle w:val="a3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предметная</w:t>
      </w:r>
      <w:r>
        <w:rPr>
          <w:spacing w:val="1"/>
        </w:rPr>
        <w:t xml:space="preserve"> </w:t>
      </w:r>
      <w:r>
        <w:t>область широко используется в различных сферах деятельности, таких как</w:t>
      </w:r>
      <w:r>
        <w:rPr>
          <w:spacing w:val="1"/>
        </w:rPr>
        <w:t xml:space="preserve"> </w:t>
      </w:r>
      <w:r>
        <w:t>сервисные</w:t>
      </w:r>
      <w:r>
        <w:rPr>
          <w:spacing w:val="1"/>
        </w:rPr>
        <w:t xml:space="preserve"> </w:t>
      </w:r>
      <w:r>
        <w:t>услуги,</w:t>
      </w:r>
      <w:r>
        <w:rPr>
          <w:spacing w:val="-1"/>
        </w:rPr>
        <w:t xml:space="preserve"> </w:t>
      </w:r>
      <w:r>
        <w:t>производство,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другие.</w:t>
      </w:r>
    </w:p>
    <w:p w14:paraId="468A14E8" w14:textId="77777777" w:rsidR="00AB6571" w:rsidRDefault="00AB6571" w:rsidP="00AB6571">
      <w:pPr>
        <w:pStyle w:val="a3"/>
        <w:spacing w:line="360" w:lineRule="auto"/>
        <w:ind w:left="119" w:right="540" w:firstLine="710"/>
        <w:jc w:val="both"/>
      </w:pPr>
      <w:r>
        <w:t>Предметная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подачи,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оборудования.</w:t>
      </w:r>
    </w:p>
    <w:p w14:paraId="3A50D130" w14:textId="77777777" w:rsidR="00AB6571" w:rsidRDefault="00AB6571" w:rsidP="00AB6571">
      <w:pPr>
        <w:pStyle w:val="a3"/>
        <w:spacing w:before="10"/>
        <w:rPr>
          <w:sz w:val="41"/>
        </w:rPr>
      </w:pPr>
    </w:p>
    <w:p w14:paraId="4975EE29" w14:textId="77777777" w:rsidR="00AB6571" w:rsidRDefault="00AB6571" w:rsidP="00AB6571">
      <w:pPr>
        <w:pStyle w:val="a3"/>
        <w:ind w:left="561" w:right="956"/>
        <w:jc w:val="center"/>
      </w:pPr>
      <w:r>
        <w:t>В</w:t>
      </w:r>
      <w:r>
        <w:rPr>
          <w:spacing w:val="-8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включены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составляющие:</w:t>
      </w:r>
    </w:p>
    <w:p w14:paraId="4C3E7EEC" w14:textId="77777777" w:rsidR="00AB6571" w:rsidRDefault="00AB6571" w:rsidP="00AB6571">
      <w:pPr>
        <w:pStyle w:val="a3"/>
        <w:rPr>
          <w:sz w:val="30"/>
        </w:rPr>
      </w:pPr>
    </w:p>
    <w:p w14:paraId="14981062" w14:textId="77777777" w:rsidR="00AB6571" w:rsidRDefault="00AB6571" w:rsidP="00AB6571">
      <w:pPr>
        <w:pStyle w:val="a3"/>
        <w:spacing w:before="4"/>
        <w:rPr>
          <w:sz w:val="26"/>
        </w:rPr>
      </w:pPr>
    </w:p>
    <w:p w14:paraId="28B941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>
        <w:rPr>
          <w:sz w:val="28"/>
        </w:rPr>
        <w:t>Заявка на ремонт: это информация, предоставленная клиентом или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сотрудником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16"/>
          <w:sz w:val="28"/>
        </w:rPr>
        <w:t xml:space="preserve"> </w:t>
      </w:r>
      <w:r>
        <w:rPr>
          <w:sz w:val="28"/>
        </w:rPr>
        <w:t>ремонта.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типе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серийном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описании проблемы и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важной информации.</w:t>
      </w:r>
    </w:p>
    <w:p w14:paraId="6616FED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76"/>
        </w:tabs>
        <w:spacing w:before="0" w:line="360" w:lineRule="auto"/>
        <w:ind w:right="538" w:firstLine="710"/>
        <w:jc w:val="both"/>
        <w:rPr>
          <w:sz w:val="28"/>
        </w:rPr>
      </w:pPr>
      <w:r>
        <w:rPr>
          <w:sz w:val="28"/>
        </w:rPr>
        <w:t>Регистрация заявки: этот процесс включает приём и 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учёта.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Важными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присвоение уникального идентификатора заявке, сохранение информации о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2"/>
          <w:sz w:val="28"/>
        </w:rPr>
        <w:t xml:space="preserve"> </w:t>
      </w:r>
      <w:r>
        <w:rPr>
          <w:sz w:val="28"/>
        </w:rPr>
        <w:t>приоритете.</w:t>
      </w:r>
    </w:p>
    <w:p w14:paraId="1B3BAA5E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1" w:line="360" w:lineRule="auto"/>
        <w:ind w:right="530" w:firstLine="710"/>
        <w:jc w:val="both"/>
        <w:rPr>
          <w:sz w:val="28"/>
        </w:rPr>
      </w:pPr>
      <w:r>
        <w:rPr>
          <w:sz w:val="28"/>
        </w:rPr>
        <w:t>Обработка заявки: процесс, включающий анализ заявки, 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её приоритетности и назначение исполнителя (ремонтного специалиста)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сотрудника.</w:t>
      </w:r>
    </w:p>
    <w:p w14:paraId="5B03A253" w14:textId="77777777" w:rsidR="00AB6571" w:rsidRDefault="00AB6571" w:rsidP="00AB6571">
      <w:pPr>
        <w:spacing w:line="360" w:lineRule="auto"/>
        <w:jc w:val="both"/>
        <w:rPr>
          <w:sz w:val="28"/>
        </w:rPr>
        <w:sectPr w:rsidR="00AB6571">
          <w:pgSz w:w="11910" w:h="16840"/>
          <w:pgMar w:top="1040" w:right="320" w:bottom="1100" w:left="1580" w:header="0" w:footer="918" w:gutter="0"/>
          <w:cols w:space="720"/>
          <w:docGrid w:linePitch="360"/>
        </w:sectPr>
      </w:pPr>
    </w:p>
    <w:p w14:paraId="3577439D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19"/>
        </w:tabs>
        <w:spacing w:before="67" w:line="360" w:lineRule="auto"/>
        <w:ind w:right="536" w:firstLine="710"/>
        <w:jc w:val="both"/>
        <w:rPr>
          <w:sz w:val="28"/>
        </w:rPr>
      </w:pPr>
      <w:r>
        <w:rPr>
          <w:sz w:val="28"/>
        </w:rPr>
        <w:lastRenderedPageBreak/>
        <w:t>Исполнение заявки: фактическое выполнение ремонта оборудования.</w:t>
      </w:r>
      <w:r>
        <w:rPr>
          <w:spacing w:val="-67"/>
          <w:sz w:val="28"/>
        </w:rPr>
        <w:t xml:space="preserve"> </w:t>
      </w:r>
      <w:r>
        <w:rPr>
          <w:sz w:val="28"/>
        </w:rPr>
        <w:t>В этом этапе назначенный исполнитель ремонтирует оборудование, вносит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компоненты.</w:t>
      </w:r>
      <w:r>
        <w:rPr>
          <w:spacing w:val="1"/>
          <w:sz w:val="28"/>
        </w:rPr>
        <w:t xml:space="preserve"> </w:t>
      </w:r>
      <w:r>
        <w:rPr>
          <w:sz w:val="28"/>
        </w:rPr>
        <w:t>Важно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отметить, что на этом этапе могут возникать необходимость заказа запчастей</w:t>
      </w:r>
      <w:r>
        <w:rPr>
          <w:spacing w:val="1"/>
          <w:sz w:val="28"/>
        </w:rPr>
        <w:t xml:space="preserve"> </w:t>
      </w:r>
      <w:r>
        <w:rPr>
          <w:sz w:val="28"/>
        </w:rPr>
        <w:t>или координации 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другими специалистами.</w:t>
      </w:r>
    </w:p>
    <w:p w14:paraId="3B69A25F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00"/>
        </w:tabs>
        <w:spacing w:before="1" w:line="360" w:lineRule="auto"/>
        <w:ind w:right="531" w:firstLine="710"/>
        <w:jc w:val="both"/>
        <w:rPr>
          <w:sz w:val="28"/>
        </w:rPr>
      </w:pPr>
      <w:r>
        <w:rPr>
          <w:spacing w:val="-1"/>
          <w:sz w:val="28"/>
        </w:rPr>
        <w:t>Отчётность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информирование:</w:t>
      </w:r>
      <w:r>
        <w:rPr>
          <w:spacing w:val="-15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-10"/>
          <w:sz w:val="28"/>
        </w:rPr>
        <w:t xml:space="preserve"> </w:t>
      </w:r>
      <w:r>
        <w:rPr>
          <w:sz w:val="28"/>
        </w:rPr>
        <w:t>учёта</w:t>
      </w:r>
      <w:r>
        <w:rPr>
          <w:spacing w:val="-1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ремонт является фиксация и отчёт о выполненной работе. После 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отчёт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затраченных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ресурсах</w:t>
      </w:r>
      <w:r>
        <w:rPr>
          <w:spacing w:val="-14"/>
          <w:sz w:val="28"/>
        </w:rPr>
        <w:t xml:space="preserve"> </w:t>
      </w:r>
      <w:r>
        <w:rPr>
          <w:sz w:val="28"/>
        </w:rPr>
        <w:t>(время,</w:t>
      </w:r>
      <w:r>
        <w:rPr>
          <w:spacing w:val="-8"/>
          <w:sz w:val="28"/>
        </w:rPr>
        <w:t xml:space="preserve"> </w:t>
      </w:r>
      <w:r>
        <w:rPr>
          <w:sz w:val="28"/>
        </w:rPr>
        <w:t>материалы,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стоимость),</w:t>
      </w:r>
      <w:r>
        <w:rPr>
          <w:spacing w:val="-68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1"/>
          <w:sz w:val="28"/>
        </w:rPr>
        <w:t xml:space="preserve"> </w:t>
      </w:r>
      <w:r>
        <w:rPr>
          <w:sz w:val="28"/>
        </w:rPr>
        <w:t>неисправности и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оказанной помощи.</w:t>
      </w:r>
    </w:p>
    <w:p w14:paraId="5E86E329" w14:textId="77777777" w:rsidR="00AB6571" w:rsidRDefault="00AB6571" w:rsidP="00AB6571">
      <w:pPr>
        <w:pStyle w:val="a5"/>
        <w:numPr>
          <w:ilvl w:val="0"/>
          <w:numId w:val="1"/>
        </w:numPr>
        <w:tabs>
          <w:tab w:val="left" w:pos="1181"/>
        </w:tabs>
        <w:spacing w:before="0" w:line="360" w:lineRule="auto"/>
        <w:ind w:right="531" w:firstLine="710"/>
        <w:jc w:val="both"/>
        <w:rPr>
          <w:sz w:val="28"/>
        </w:rPr>
      </w:pPr>
      <w:r>
        <w:rPr>
          <w:sz w:val="28"/>
        </w:rPr>
        <w:t>Мониторинг</w:t>
      </w:r>
      <w:r>
        <w:rPr>
          <w:spacing w:val="1"/>
          <w:sz w:val="28"/>
        </w:rPr>
        <w:t xml:space="preserve"> </w:t>
      </w:r>
      <w:r>
        <w:rPr>
          <w:sz w:val="28"/>
        </w:rPr>
        <w:t>и анализ: этот этап предполагает контроль и 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 учёта заявок на ремонт. Важно отслеживать и анализировать время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обработки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заявок,</w:t>
      </w:r>
      <w:r>
        <w:rPr>
          <w:spacing w:val="-10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работ,</w:t>
      </w:r>
      <w:r>
        <w:rPr>
          <w:spacing w:val="-10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параметры,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которые 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оптимизации и улучшении процесса.</w:t>
      </w:r>
    </w:p>
    <w:p w14:paraId="7CA3455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 w16cid:durableId="200936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1F2893"/>
    <w:rsid w:val="006C01A9"/>
    <w:rsid w:val="00A8396B"/>
    <w:rsid w:val="00A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2</cp:revision>
  <dcterms:created xsi:type="dcterms:W3CDTF">2023-10-04T02:55:00Z</dcterms:created>
  <dcterms:modified xsi:type="dcterms:W3CDTF">2023-10-04T02:56:00Z</dcterms:modified>
</cp:coreProperties>
</file>