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9F3" w:rsidRDefault="00CD7F13" w:rsidP="00CD7F13">
      <w:pPr>
        <w:tabs>
          <w:tab w:val="left" w:pos="3206"/>
        </w:tabs>
        <w:spacing w:line="240" w:lineRule="auto"/>
        <w:rPr>
          <w:rFonts w:ascii="Times New Roman" w:hAnsi="Times New Roman" w:cs="Times New Roman"/>
          <w:sz w:val="24"/>
        </w:rPr>
      </w:pPr>
      <w:r>
        <w:rPr>
          <w:rFonts w:ascii="Times New Roman" w:hAnsi="Times New Roman" w:cs="Times New Roman"/>
          <w:sz w:val="24"/>
        </w:rPr>
        <w:t>Configuration Control Board (CCB)</w:t>
      </w:r>
    </w:p>
    <w:p w:rsidR="00CD7F13" w:rsidRDefault="00D529F3" w:rsidP="00CD7F13">
      <w:pPr>
        <w:spacing w:line="240" w:lineRule="auto"/>
        <w:rPr>
          <w:rFonts w:ascii="Times New Roman" w:hAnsi="Times New Roman" w:cs="Times New Roman"/>
          <w:sz w:val="20"/>
        </w:rPr>
      </w:pPr>
      <w:r w:rsidRPr="00CD7F13">
        <w:rPr>
          <w:rFonts w:ascii="Times New Roman" w:hAnsi="Times New Roman" w:cs="Times New Roman"/>
          <w:sz w:val="20"/>
        </w:rPr>
        <w:t xml:space="preserve">The purpose of configuration control is to </w:t>
      </w:r>
      <w:r w:rsidR="00CD7F13" w:rsidRPr="00CD7F13">
        <w:rPr>
          <w:rFonts w:ascii="Times New Roman" w:hAnsi="Times New Roman" w:cs="Times New Roman"/>
          <w:sz w:val="20"/>
        </w:rPr>
        <w:t>ensure that any change to the items, files,</w:t>
      </w:r>
      <w:r w:rsidR="00CD7F13">
        <w:rPr>
          <w:rFonts w:ascii="Times New Roman" w:hAnsi="Times New Roman" w:cs="Times New Roman"/>
          <w:sz w:val="20"/>
        </w:rPr>
        <w:t xml:space="preserve"> and/</w:t>
      </w:r>
      <w:r w:rsidR="00CD7F13" w:rsidRPr="00CD7F13">
        <w:rPr>
          <w:rFonts w:ascii="Times New Roman" w:hAnsi="Times New Roman" w:cs="Times New Roman"/>
          <w:sz w:val="20"/>
        </w:rPr>
        <w:t>or product is properly validated, authorized, and executed.</w:t>
      </w:r>
      <w:r w:rsidR="00CD7F13">
        <w:rPr>
          <w:rFonts w:ascii="Times New Roman" w:hAnsi="Times New Roman" w:cs="Times New Roman"/>
          <w:sz w:val="20"/>
        </w:rPr>
        <w:t xml:space="preserve"> The goal of the CCB is to make decisions to increase the operational efficiency of the product, while maintaining client standards. The CCB’s role includes:</w:t>
      </w:r>
    </w:p>
    <w:p w:rsidR="00CD7F13" w:rsidRDefault="00FB4026" w:rsidP="00CD7F13">
      <w:pPr>
        <w:pStyle w:val="ListParagraph"/>
        <w:numPr>
          <w:ilvl w:val="0"/>
          <w:numId w:val="2"/>
        </w:numPr>
        <w:spacing w:line="240" w:lineRule="auto"/>
        <w:rPr>
          <w:rFonts w:ascii="Times New Roman" w:hAnsi="Times New Roman" w:cs="Times New Roman"/>
          <w:sz w:val="20"/>
        </w:rPr>
      </w:pPr>
      <w:r>
        <w:rPr>
          <w:rFonts w:ascii="Times New Roman" w:hAnsi="Times New Roman" w:cs="Times New Roman"/>
          <w:sz w:val="20"/>
        </w:rPr>
        <w:t>A</w:t>
      </w:r>
      <w:r w:rsidR="00CD7F13">
        <w:rPr>
          <w:rFonts w:ascii="Times New Roman" w:hAnsi="Times New Roman" w:cs="Times New Roman"/>
          <w:sz w:val="20"/>
        </w:rPr>
        <w:t>ssess the description, justification, and impact of change requests</w:t>
      </w:r>
    </w:p>
    <w:p w:rsidR="00FB4026" w:rsidRDefault="00FB4026" w:rsidP="00FB4026">
      <w:pPr>
        <w:pStyle w:val="ListParagraph"/>
        <w:numPr>
          <w:ilvl w:val="0"/>
          <w:numId w:val="2"/>
        </w:numPr>
        <w:spacing w:line="240" w:lineRule="auto"/>
        <w:rPr>
          <w:rFonts w:ascii="Times New Roman" w:hAnsi="Times New Roman" w:cs="Times New Roman"/>
          <w:sz w:val="20"/>
        </w:rPr>
      </w:pPr>
      <w:r>
        <w:rPr>
          <w:rFonts w:ascii="Times New Roman" w:hAnsi="Times New Roman" w:cs="Times New Roman"/>
          <w:sz w:val="20"/>
        </w:rPr>
        <w:t>R</w:t>
      </w:r>
      <w:r w:rsidRPr="00FB4026">
        <w:rPr>
          <w:rFonts w:ascii="Times New Roman" w:hAnsi="Times New Roman" w:cs="Times New Roman"/>
          <w:sz w:val="20"/>
        </w:rPr>
        <w:t>eview and authori</w:t>
      </w:r>
      <w:r>
        <w:rPr>
          <w:rFonts w:ascii="Times New Roman" w:hAnsi="Times New Roman" w:cs="Times New Roman"/>
          <w:sz w:val="20"/>
        </w:rPr>
        <w:t>ze changes to project baselines</w:t>
      </w:r>
    </w:p>
    <w:p w:rsidR="00FB4026" w:rsidRPr="00FB4026" w:rsidRDefault="00FB4026" w:rsidP="00FB4026">
      <w:pPr>
        <w:pStyle w:val="ListParagraph"/>
        <w:numPr>
          <w:ilvl w:val="0"/>
          <w:numId w:val="2"/>
        </w:numPr>
        <w:spacing w:line="240" w:lineRule="auto"/>
        <w:rPr>
          <w:rFonts w:ascii="Times New Roman" w:hAnsi="Times New Roman" w:cs="Times New Roman"/>
          <w:sz w:val="20"/>
        </w:rPr>
      </w:pPr>
      <w:r>
        <w:rPr>
          <w:rFonts w:ascii="Times New Roman" w:hAnsi="Times New Roman" w:cs="Times New Roman"/>
          <w:sz w:val="20"/>
        </w:rPr>
        <w:t xml:space="preserve">Insure </w:t>
      </w:r>
      <w:r w:rsidR="00CD7F13">
        <w:rPr>
          <w:rFonts w:ascii="Times New Roman" w:hAnsi="Times New Roman" w:cs="Times New Roman"/>
          <w:sz w:val="20"/>
        </w:rPr>
        <w:t>approved changes</w:t>
      </w:r>
      <w:r>
        <w:rPr>
          <w:rFonts w:ascii="Times New Roman" w:hAnsi="Times New Roman" w:cs="Times New Roman"/>
          <w:sz w:val="20"/>
        </w:rPr>
        <w:t xml:space="preserve"> and updates</w:t>
      </w:r>
      <w:r w:rsidR="00CD7F13">
        <w:rPr>
          <w:rFonts w:ascii="Times New Roman" w:hAnsi="Times New Roman" w:cs="Times New Roman"/>
          <w:sz w:val="20"/>
        </w:rPr>
        <w:t xml:space="preserve"> are delegated </w:t>
      </w:r>
      <w:r>
        <w:rPr>
          <w:rFonts w:ascii="Times New Roman" w:hAnsi="Times New Roman" w:cs="Times New Roman"/>
          <w:sz w:val="20"/>
        </w:rPr>
        <w:t>to a specific developer</w:t>
      </w:r>
    </w:p>
    <w:p w:rsidR="00CD7F13" w:rsidRDefault="00FB4026" w:rsidP="00CD7F13">
      <w:pPr>
        <w:pStyle w:val="ListParagraph"/>
        <w:numPr>
          <w:ilvl w:val="0"/>
          <w:numId w:val="2"/>
        </w:numPr>
        <w:spacing w:line="240" w:lineRule="auto"/>
        <w:rPr>
          <w:rFonts w:ascii="Times New Roman" w:hAnsi="Times New Roman" w:cs="Times New Roman"/>
          <w:sz w:val="20"/>
        </w:rPr>
      </w:pPr>
      <w:r>
        <w:rPr>
          <w:rFonts w:ascii="Times New Roman" w:hAnsi="Times New Roman" w:cs="Times New Roman"/>
          <w:sz w:val="20"/>
        </w:rPr>
        <w:t>Verify changes have been properly made and the baseline has been updated</w:t>
      </w:r>
    </w:p>
    <w:p w:rsidR="00FB4026" w:rsidRDefault="00FB4026" w:rsidP="00FB4026">
      <w:pPr>
        <w:spacing w:line="240" w:lineRule="auto"/>
        <w:rPr>
          <w:rFonts w:ascii="Times New Roman" w:hAnsi="Times New Roman" w:cs="Times New Roman"/>
          <w:sz w:val="20"/>
        </w:rPr>
      </w:pPr>
      <w:r>
        <w:rPr>
          <w:rFonts w:ascii="Times New Roman" w:hAnsi="Times New Roman" w:cs="Times New Roman"/>
          <w:sz w:val="20"/>
        </w:rPr>
        <w:t xml:space="preserve">The body of the board will be made of the entire development team.  Once a change request has been submitted, the board will assess the request and upon approval will assign a team member the change task. The assigned developer will be authorized access to the baseline repository and obtain the item and/or file which needs to be changed. Authorized changes will be made by the assigned developer </w:t>
      </w:r>
      <w:r w:rsidR="003C5769">
        <w:rPr>
          <w:rFonts w:ascii="Times New Roman" w:hAnsi="Times New Roman" w:cs="Times New Roman"/>
          <w:sz w:val="20"/>
        </w:rPr>
        <w:t>to that item and submitted to the baseline repository. The board will consist of a permanent manager who will access the baseline repository after the change has been submitted and the manager will validate the authorized changes have been made and update the final version into the baseline repository.</w:t>
      </w:r>
    </w:p>
    <w:p w:rsidR="003C5769" w:rsidRDefault="003C5769" w:rsidP="00FB4026">
      <w:pPr>
        <w:spacing w:line="240" w:lineRule="auto"/>
        <w:rPr>
          <w:rFonts w:ascii="Times New Roman" w:hAnsi="Times New Roman" w:cs="Times New Roman"/>
          <w:sz w:val="20"/>
        </w:rPr>
      </w:pPr>
      <w:r>
        <w:rPr>
          <w:rFonts w:ascii="Times New Roman" w:hAnsi="Times New Roman" w:cs="Times New Roman"/>
          <w:sz w:val="20"/>
        </w:rPr>
        <w:t>Once the CCB has convened and the change request has been approved the following section will explain in detail the procedure of the change process.</w:t>
      </w:r>
      <w:bookmarkStart w:id="0" w:name="_GoBack"/>
      <w:bookmarkEnd w:id="0"/>
    </w:p>
    <w:p w:rsidR="003C5769" w:rsidRPr="00FB4026" w:rsidRDefault="003C5769" w:rsidP="00FB4026">
      <w:pPr>
        <w:spacing w:line="240" w:lineRule="auto"/>
        <w:rPr>
          <w:rFonts w:ascii="Times New Roman" w:hAnsi="Times New Roman" w:cs="Times New Roman"/>
          <w:sz w:val="20"/>
        </w:rPr>
      </w:pPr>
    </w:p>
    <w:sectPr w:rsidR="003C5769" w:rsidRPr="00FB4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64C70"/>
    <w:multiLevelType w:val="hybridMultilevel"/>
    <w:tmpl w:val="377E2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F7D4308"/>
    <w:multiLevelType w:val="hybridMultilevel"/>
    <w:tmpl w:val="7A58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F3"/>
    <w:rsid w:val="003C5769"/>
    <w:rsid w:val="00A65B74"/>
    <w:rsid w:val="00CD7F13"/>
    <w:rsid w:val="00D529F3"/>
    <w:rsid w:val="00FB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ind w:righ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F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ind w:righ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RamPro</dc:creator>
  <cp:lastModifiedBy>RamPro</cp:lastModifiedBy>
  <cp:revision>1</cp:revision>
  <dcterms:created xsi:type="dcterms:W3CDTF">2013-02-04T21:04:00Z</dcterms:created>
  <dcterms:modified xsi:type="dcterms:W3CDTF">2013-02-04T21:46:00Z</dcterms:modified>
</cp:coreProperties>
</file>