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6a63e14904540f3" /><Relationship Type="http://schemas.openxmlformats.org/package/2006/relationships/metadata/core-properties" Target="/package/services/metadata/core-properties/c6be5716581d47819482dc442d7bd467.psmdcp" Id="R07707c10a477435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Solidity Assignment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Phase - 2 ( KYC smart contract using remix)</w:t>
      </w:r>
    </w:p>
    <w:p xmlns:wp14="http://schemas.microsoft.com/office/word/2010/wordml" w:rsidRPr="00000000" w:rsidR="00000000" w:rsidDel="00000000" w:rsidP="00000000" w:rsidRDefault="00000000" w14:paraId="00000003" wp14:textId="1CB9CECA">
      <w:pPr>
        <w:rPr/>
      </w:pPr>
      <w:r w:rsidR="5B16CFC8">
        <w:rPr/>
        <w:t xml:space="preserve">Submitted </w:t>
      </w:r>
      <w:r w:rsidR="5B16CFC8">
        <w:rPr/>
        <w:t>By : Sumeet Pol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Deployment Instructions: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1. Copy code from KYC.sol and paste in Remix IDE.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2. Press </w:t>
      </w:r>
      <w:r w:rsidRPr="00000000" w:rsidDel="00000000" w:rsidR="00000000">
        <w:rPr>
          <w:b w:val="1"/>
          <w:rtl w:val="0"/>
        </w:rPr>
        <w:t xml:space="preserve">Ctrl +S</w:t>
      </w:r>
      <w:r w:rsidRPr="00000000" w:rsidDel="00000000" w:rsidR="00000000">
        <w:rPr>
          <w:rtl w:val="0"/>
        </w:rPr>
        <w:t xml:space="preserve"> to compile contract.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3. Switch to </w:t>
      </w:r>
      <w:r w:rsidRPr="00000000" w:rsidDel="00000000" w:rsidR="00000000">
        <w:rPr>
          <w:b w:val="1"/>
          <w:rtl w:val="0"/>
        </w:rPr>
        <w:t xml:space="preserve">Run</w:t>
      </w:r>
      <w:r w:rsidRPr="00000000" w:rsidDel="00000000" w:rsidR="00000000">
        <w:rPr>
          <w:rtl w:val="0"/>
        </w:rPr>
        <w:t xml:space="preserve"> Tab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b w:val="1"/>
          <w:highlight w:val="yellow"/>
        </w:rPr>
      </w:pPr>
      <w:r w:rsidRPr="00000000" w:rsidDel="00000000" w:rsidR="00000000">
        <w:rPr>
          <w:rtl w:val="0"/>
        </w:rPr>
        <w:t xml:space="preserve">4. Change the Gas limit to </w:t>
      </w:r>
      <w:r w:rsidRPr="00000000" w:rsidDel="00000000" w:rsidR="00000000">
        <w:rPr>
          <w:b w:val="1"/>
          <w:highlight w:val="yellow"/>
          <w:rtl w:val="0"/>
        </w:rPr>
        <w:t xml:space="preserve">6000000</w:t>
      </w:r>
      <w:r w:rsidRPr="00000000" w:rsidDel="00000000" w:rsidR="00000000">
        <w:rPr>
          <w:highlight w:val="yellow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AE3D5BC" wp14:editId="7777777">
            <wp:extent cx="4381500" cy="2238375"/>
            <wp:effectExtent l="0" t="0" r="0" b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5. To deploy smart contract press Deploy Button.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EEB2FA7" wp14:editId="7777777">
            <wp:extent cx="4381500" cy="3028950"/>
            <wp:effectExtent l="0" t="0" r="0" b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</w:p>
    <w:p w:rsidR="5B16CFC8" w:rsidP="5B16CFC8" w:rsidRDefault="5B16CFC8" w14:paraId="2EE0E38A" w14:textId="2BE6160B">
      <w:pPr>
        <w:pStyle w:val="Normal"/>
      </w:pPr>
    </w:p>
    <w:p w:rsidR="5B16CFC8" w:rsidP="5B16CFC8" w:rsidRDefault="5B16CFC8" w14:paraId="3BA3E2E5" w14:textId="1D0A237E">
      <w:pPr>
        <w:pStyle w:val="Normal"/>
      </w:pPr>
    </w:p>
    <w:p xmlns:wp14="http://schemas.microsoft.com/office/word/2010/wordml" w:rsidRPr="00000000" w:rsidR="00000000" w:rsidDel="00000000" w:rsidP="5B16CFC8" w:rsidRDefault="00000000" w14:paraId="00000012" wp14:textId="77777777">
      <w:pPr>
        <w:rPr>
          <w:b w:val="1"/>
          <w:bCs w:val="1"/>
          <w:sz w:val="28"/>
          <w:szCs w:val="28"/>
        </w:rPr>
      </w:pPr>
      <w:r w:rsidRPr="5B16CFC8" w:rsidR="5B16CFC8">
        <w:rPr>
          <w:b w:val="1"/>
          <w:bCs w:val="1"/>
          <w:sz w:val="28"/>
          <w:szCs w:val="28"/>
        </w:rPr>
        <w:t>Execution Instructions: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:rsidTr="5B16CFC8" w14:paraId="280F12B5">
        <w:tc>
          <w:tcPr>
            <w:tcW w:w="9360" w:type="dxa"/>
            <w:shd w:val="clear" w:color="auto" w:fill="C6D9F1" w:themeFill="text2" w:themeFillTint="33"/>
            <w:tcMar/>
          </w:tcPr>
          <w:p w:rsidR="5B16CFC8" w:rsidP="5B16CFC8" w:rsidRDefault="5B16CFC8" w14:paraId="7B6D4CF0">
            <w:pPr>
              <w:rPr>
                <w:b w:val="1"/>
                <w:bCs w:val="1"/>
                <w:i w:val="1"/>
                <w:iCs w:val="1"/>
              </w:rPr>
            </w:pPr>
            <w:r w:rsidRPr="5B16CFC8" w:rsidR="5B16CFC8">
              <w:rPr>
                <w:b w:val="1"/>
                <w:bCs w:val="1"/>
                <w:i w:val="1"/>
                <w:iCs w:val="1"/>
              </w:rPr>
              <w:t>Note:</w:t>
            </w:r>
          </w:p>
          <w:p w:rsidR="5B16CFC8" w:rsidP="5B16CFC8" w:rsidRDefault="5B16CFC8" w14:paraId="38364732" w14:textId="4A8A8F6B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>Contract deployed by address will act as admin for KYC contract.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1. addBank()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highlight w:val="yellow"/>
        </w:rPr>
      </w:pPr>
      <w:r w:rsidR="5B16CFC8">
        <w:rPr/>
        <w:t>Input : "bank1","bid01","</w:t>
      </w:r>
      <w:r w:rsidR="5B16CFC8">
        <w:rPr/>
        <w:t>0x14723a09acff6d2a60dcdf7aa4aff308fddc160c</w:t>
      </w:r>
      <w:r w:rsidR="5B16CFC8">
        <w:rPr/>
        <w:t>",true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highlight w:val="yellow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324.00000000000006" w:lineRule="auto"/>
        <w:rPr>
          <w:rFonts w:ascii="Courier New" w:hAnsi="Courier New" w:eastAsia="Courier New" w:cs="Courier New"/>
          <w:color w:val="008000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color w:val="008000"/>
          <w:sz w:val="20"/>
          <w:szCs w:val="20"/>
        </w:rPr>
        <w:drawing>
          <wp:inline xmlns:wp14="http://schemas.microsoft.com/office/word/2010/wordprocessingDrawing" distT="114300" distB="114300" distL="114300" distR="114300" wp14:anchorId="48FC09B3" wp14:editId="7777777">
            <wp:extent cx="5943600" cy="1600200"/>
            <wp:effectExtent l="0" t="0" r="0" b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2. getBankName()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highlight w:val="yellow"/>
        </w:rPr>
      </w:pPr>
      <w:r w:rsidR="5B16CFC8">
        <w:rPr/>
        <w:t>Input: "0x14723a09acff6d2a60dcdf7aa4aff308fddc160c"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EA0B411" wp14:editId="7777777">
            <wp:extent cx="5943600" cy="1358900"/>
            <wp:effectExtent l="0" t="0" r="0" b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3. </w:t>
      </w:r>
      <w:r w:rsidRPr="00000000" w:rsidDel="00000000" w:rsidR="00000000">
        <w:rPr>
          <w:b w:val="1"/>
          <w:rtl w:val="0"/>
        </w:rPr>
        <w:t xml:space="preserve">blockBankFormSubmittingKyc</w:t>
      </w:r>
      <w:r w:rsidRPr="00000000" w:rsidDel="00000000" w:rsidR="00000000">
        <w:rPr>
          <w:b w:val="1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highlight w:val="yellow"/>
        </w:rPr>
      </w:pPr>
      <w:r w:rsidR="5B16CFC8">
        <w:rPr/>
        <w:t>Input: "0x14723a09acff6d2a60dcdf7aa4aff308fddc160c"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4081B99" wp14:editId="7777777">
            <wp:extent cx="4324350" cy="1466850"/>
            <wp:effectExtent l="0" t="0" r="0" b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4. </w:t>
      </w:r>
      <w:r w:rsidRPr="00000000" w:rsidDel="00000000" w:rsidR="00000000">
        <w:rPr>
          <w:b w:val="1"/>
          <w:rtl w:val="0"/>
        </w:rPr>
        <w:t xml:space="preserve">unb</w:t>
      </w:r>
      <w:r w:rsidRPr="00000000" w:rsidDel="00000000" w:rsidR="00000000">
        <w:rPr>
          <w:b w:val="1"/>
          <w:rtl w:val="0"/>
        </w:rPr>
        <w:t xml:space="preserve">lockBankFromSubmittingKyc()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highlight w:val="yellow"/>
        </w:rPr>
      </w:pPr>
      <w:r w:rsidR="5B16CFC8">
        <w:rPr/>
        <w:t>Input: "0x14723a09acff6d2a60dcdf7aa4aff308fddc160c"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97B2009" wp14:editId="7777777">
            <wp:extent cx="4400550" cy="1495425"/>
            <wp:effectExtent l="0" t="0" r="0" b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:rsidTr="5B16CFC8" w14:paraId="1104D554">
        <w:tc>
          <w:tcPr>
            <w:tcW w:w="9360" w:type="dxa"/>
            <w:shd w:val="clear" w:color="auto" w:fill="C6D9F1" w:themeFill="text2" w:themeFillTint="33"/>
            <w:tcMar/>
          </w:tcPr>
          <w:p w:rsidR="5B16CFC8" w:rsidP="5B16CFC8" w:rsidRDefault="5B16CFC8" w14:paraId="41607BFD">
            <w:pPr>
              <w:rPr>
                <w:b w:val="1"/>
                <w:bCs w:val="1"/>
                <w:i w:val="1"/>
                <w:iCs w:val="1"/>
              </w:rPr>
            </w:pPr>
            <w:r w:rsidRPr="5B16CFC8" w:rsidR="5B16CFC8">
              <w:rPr>
                <w:b w:val="1"/>
                <w:bCs w:val="1"/>
                <w:i w:val="1"/>
                <w:iCs w:val="1"/>
              </w:rPr>
              <w:t>Note:</w:t>
            </w:r>
          </w:p>
          <w:p w:rsidR="5B16CFC8" w:rsidP="5B16CFC8" w:rsidRDefault="5B16CFC8" w14:paraId="7FAB22E7" w14:textId="489B7573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>For Bank function to execute, please change the execution address to 2nd from list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A931EC3" wp14:editId="7777777">
            <wp:extent cx="3990975" cy="1647825"/>
            <wp:effectExtent l="0" t="0" r="0" b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5. addCustomer()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highlight w:val="yellow"/>
        </w:rPr>
      </w:pPr>
      <w:r w:rsidR="5B16CFC8">
        <w:rPr/>
        <w:t>Input : "sumeet","eed38600fe7dbd179cbaa86e00ab362a707b88d121120bb45e0891e0583e10f1"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9AE2470" wp14:editId="7777777">
            <wp:extent cx="5943600" cy="1333500"/>
            <wp:effectExtent l="0" t="0" r="0" b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6.modifiyCustomer()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highlight w:val="yellow"/>
        </w:rPr>
      </w:pPr>
      <w:r w:rsidR="5B16CFC8">
        <w:rPr/>
        <w:t>INPUT: "sumeet","eed38600fe7dbd179cbaa86e00ab362a707b88d12112"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</w:p>
    <w:p w:rsidR="5B16CFC8" w:rsidP="5B16CFC8" w:rsidRDefault="5B16CFC8" w14:paraId="23C47B04" w14:textId="777B087D">
      <w:pPr>
        <w:pStyle w:val="Normal"/>
      </w:pPr>
    </w:p>
    <w:p w:rsidR="5B16CFC8" w:rsidP="5B16CFC8" w:rsidRDefault="5B16CFC8" w14:paraId="65847C4B" w14:textId="7AC31C72">
      <w:pPr>
        <w:pStyle w:val="Normal"/>
      </w:pP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7. addRequest()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highlight w:val="yellow"/>
        </w:rPr>
      </w:pPr>
      <w:r w:rsidR="5B16CFC8">
        <w:rPr/>
        <w:t>Input : "sumeet","0x14723A09ACff6D2A60DcdF7aA4AFf308FDDC160C"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3A7E990" wp14:editId="7777777">
            <wp:extent cx="4419600" cy="714375"/>
            <wp:effectExtent l="0" t="0" r="0" b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8. </w:t>
      </w:r>
      <w:r w:rsidRPr="00000000" w:rsidDel="00000000" w:rsidR="00000000">
        <w:rPr>
          <w:b w:val="1"/>
          <w:rtl w:val="0"/>
        </w:rPr>
        <w:t xml:space="preserve">updateKycVotes</w:t>
      </w:r>
      <w:r w:rsidRPr="00000000" w:rsidDel="00000000" w:rsidR="00000000">
        <w:rPr>
          <w:b w:val="1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highlight w:val="yellow"/>
        </w:rPr>
      </w:pPr>
      <w:r w:rsidR="5B16CFC8">
        <w:rPr/>
        <w:t>Input: "</w:t>
      </w:r>
      <w:proofErr w:type="spellStart"/>
      <w:r w:rsidR="5B16CFC8">
        <w:rPr/>
        <w:t>sumeet</w:t>
      </w:r>
      <w:proofErr w:type="spellEnd"/>
      <w:r w:rsidR="5B16CFC8">
        <w:rPr/>
        <w:t>",true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:rsidTr="5B16CFC8" w14:paraId="6B5D6EE3">
        <w:tc>
          <w:tcPr>
            <w:tcW w:w="9360" w:type="dxa"/>
            <w:shd w:val="clear" w:color="auto" w:fill="C6D9F1" w:themeFill="text2" w:themeFillTint="33"/>
            <w:tcMar/>
          </w:tcPr>
          <w:p w:rsidR="5B16CFC8" w:rsidP="5B16CFC8" w:rsidRDefault="5B16CFC8" w14:paraId="665BD795">
            <w:pPr>
              <w:rPr>
                <w:b w:val="1"/>
                <w:bCs w:val="1"/>
                <w:i w:val="1"/>
                <w:iCs w:val="1"/>
              </w:rPr>
            </w:pPr>
            <w:r w:rsidRPr="5B16CFC8" w:rsidR="5B16CFC8">
              <w:rPr>
                <w:b w:val="1"/>
                <w:bCs w:val="1"/>
                <w:i w:val="1"/>
                <w:iCs w:val="1"/>
              </w:rPr>
              <w:t>Note :</w:t>
            </w:r>
          </w:p>
          <w:p w:rsidR="5B16CFC8" w:rsidP="5B16CFC8" w:rsidRDefault="5B16CFC8" w14:paraId="47A01ED8">
            <w:pPr>
              <w:rPr>
                <w:b w:val="1"/>
                <w:bCs w:val="1"/>
                <w:i w:val="1"/>
                <w:iCs w:val="1"/>
              </w:rPr>
            </w:pPr>
            <w:r w:rsidRPr="5B16CFC8" w:rsidR="5B16CFC8">
              <w:rPr>
                <w:b w:val="1"/>
                <w:bCs w:val="1"/>
                <w:i w:val="1"/>
                <w:iCs w:val="1"/>
              </w:rPr>
              <w:t xml:space="preserve">Perform </w:t>
            </w:r>
            <w:proofErr w:type="spellStart"/>
            <w:r w:rsidRPr="5B16CFC8" w:rsidR="5B16CFC8">
              <w:rPr>
                <w:b w:val="1"/>
                <w:bCs w:val="1"/>
                <w:i w:val="1"/>
                <w:iCs w:val="1"/>
              </w:rPr>
              <w:t>updateKycVotes</w:t>
            </w:r>
            <w:proofErr w:type="spellEnd"/>
            <w:r w:rsidRPr="5B16CFC8" w:rsidR="5B16CFC8">
              <w:rPr>
                <w:b w:val="1"/>
                <w:bCs w:val="1"/>
                <w:i w:val="1"/>
                <w:iCs w:val="1"/>
              </w:rPr>
              <w:t xml:space="preserve"> </w:t>
            </w:r>
            <w:r w:rsidRPr="5B16CFC8" w:rsidR="5B16CFC8">
              <w:rPr>
                <w:b w:val="1"/>
                <w:bCs w:val="1"/>
                <w:i w:val="1"/>
                <w:iCs w:val="1"/>
              </w:rPr>
              <w:t xml:space="preserve">6 </w:t>
            </w:r>
            <w:r w:rsidRPr="5B16CFC8" w:rsidR="5B16CFC8">
              <w:rPr>
                <w:b w:val="1"/>
                <w:bCs w:val="1"/>
                <w:i w:val="1"/>
                <w:iCs w:val="1"/>
              </w:rPr>
              <w:t>times</w:t>
            </w:r>
          </w:p>
          <w:p w:rsidR="5B16CFC8" w:rsidP="5B16CFC8" w:rsidRDefault="5B16CFC8" w14:paraId="4F89A91F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>As currently there is only 1 bank created.</w:t>
            </w:r>
          </w:p>
          <w:p w:rsidR="5B16CFC8" w:rsidP="5B16CFC8" w:rsidRDefault="5B16CFC8" w14:paraId="2DEE0DE7" w14:textId="0216643E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>If there are more banks created by admin, please switch the respective bank’s address to perform updateKycVotes. To simulate votes by different banks.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EC1FD03" wp14:editId="7777777">
            <wp:extent cx="4333875" cy="1552575"/>
            <wp:effectExtent l="0" t="0" r="0" b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9. validKYCs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highlight w:val="yellow"/>
        </w:rPr>
      </w:pPr>
      <w:r w:rsidR="5B16CFC8">
        <w:rPr/>
        <w:t>Input: 0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E181B89" wp14:editId="7777777">
            <wp:extent cx="4524375" cy="714375"/>
            <wp:effectExtent l="0" t="0" r="0" b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10. </w:t>
      </w:r>
      <w:r w:rsidRPr="00000000" w:rsidDel="00000000" w:rsidR="00000000">
        <w:rPr>
          <w:b w:val="1"/>
          <w:rtl w:val="0"/>
        </w:rPr>
        <w:t xml:space="preserve">updateKycVotes</w:t>
      </w:r>
      <w:r w:rsidRPr="00000000" w:rsidDel="00000000" w:rsidR="00000000">
        <w:rPr>
          <w:b w:val="1"/>
          <w:rtl w:val="0"/>
        </w:rPr>
        <w:t xml:space="preserve">() // down vote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highlight w:val="yellow"/>
        </w:rPr>
      </w:pPr>
      <w:r w:rsidR="5B16CFC8">
        <w:rPr/>
        <w:t>Input: "</w:t>
      </w:r>
      <w:proofErr w:type="spellStart"/>
      <w:r w:rsidR="5B16CFC8">
        <w:rPr/>
        <w:t>sumeet</w:t>
      </w:r>
      <w:proofErr w:type="spellEnd"/>
      <w:r w:rsidR="5B16CFC8">
        <w:rPr/>
        <w:t>",false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:rsidTr="5B16CFC8" w14:paraId="23AB39D4">
        <w:tc>
          <w:tcPr>
            <w:tcW w:w="9360" w:type="dxa"/>
            <w:shd w:val="clear" w:color="auto" w:fill="C6D9F1" w:themeFill="text2" w:themeFillTint="33"/>
            <w:tcMar/>
          </w:tcPr>
          <w:p w:rsidR="5B16CFC8" w:rsidP="5B16CFC8" w:rsidRDefault="5B16CFC8" w14:paraId="070D1B37">
            <w:pPr>
              <w:rPr>
                <w:b w:val="1"/>
                <w:bCs w:val="1"/>
                <w:i w:val="1"/>
                <w:iCs w:val="1"/>
              </w:rPr>
            </w:pPr>
            <w:r w:rsidRPr="5B16CFC8" w:rsidR="5B16CFC8">
              <w:rPr>
                <w:b w:val="1"/>
                <w:bCs w:val="1"/>
                <w:i w:val="1"/>
                <w:iCs w:val="1"/>
              </w:rPr>
              <w:t>Note:</w:t>
            </w:r>
          </w:p>
          <w:p w:rsidR="5B16CFC8" w:rsidP="5B16CFC8" w:rsidRDefault="5B16CFC8" w14:paraId="5CDD1E12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 xml:space="preserve">Perform </w:t>
            </w:r>
            <w:r w:rsidRPr="5B16CFC8" w:rsidR="5B16CFC8">
              <w:rPr>
                <w:i w:val="1"/>
                <w:iCs w:val="1"/>
              </w:rPr>
              <w:t>updateKycVotes</w:t>
            </w:r>
            <w:r w:rsidRPr="5B16CFC8" w:rsidR="5B16CFC8">
              <w:rPr>
                <w:i w:val="1"/>
                <w:iCs w:val="1"/>
              </w:rPr>
              <w:t xml:space="preserve"> 2 times</w:t>
            </w:r>
          </w:p>
          <w:p w:rsidR="5B16CFC8" w:rsidP="5B16CFC8" w:rsidRDefault="5B16CFC8" w14:paraId="360C3F27" w14:textId="67B01DAE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 xml:space="preserve">If upvotes are less than 5, then </w:t>
            </w:r>
            <w:proofErr w:type="spellStart"/>
            <w:r w:rsidRPr="5B16CFC8" w:rsidR="5B16CFC8">
              <w:rPr>
                <w:i w:val="1"/>
                <w:iCs w:val="1"/>
              </w:rPr>
              <w:t>kyc</w:t>
            </w:r>
            <w:proofErr w:type="spellEnd"/>
            <w:r w:rsidRPr="5B16CFC8" w:rsidR="5B16CFC8">
              <w:rPr>
                <w:i w:val="1"/>
                <w:iCs w:val="1"/>
              </w:rPr>
              <w:t xml:space="preserve"> is removed from </w:t>
            </w:r>
            <w:proofErr w:type="spellStart"/>
            <w:r w:rsidRPr="5B16CFC8" w:rsidR="5B16CFC8">
              <w:rPr>
                <w:i w:val="1"/>
                <w:iCs w:val="1"/>
              </w:rPr>
              <w:t>validKYCs</w:t>
            </w:r>
            <w:proofErr w:type="spellEnd"/>
            <w:r w:rsidRPr="5B16CFC8" w:rsidR="5B16CFC8">
              <w:rPr>
                <w:i w:val="1"/>
                <w:iCs w:val="1"/>
              </w:rPr>
              <w:t xml:space="preserve"> list.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11. addRatingToBank()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highlight w:val="yellow"/>
        </w:rPr>
      </w:pPr>
      <w:r w:rsidR="5B16CFC8">
        <w:rPr/>
        <w:t>Input : "0x14723a09acff6d2a60dcdf7aa4aff308fddc160c"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</w:p>
    <w:p w:rsidR="5B16CFC8" w:rsidP="5B16CFC8" w:rsidRDefault="5B16CFC8" w14:paraId="0B308104" w14:textId="5CAA6D28">
      <w:pPr>
        <w:pStyle w:val="Normal"/>
      </w:pPr>
    </w:p>
    <w:p w:rsidR="5B16CFC8" w:rsidP="5B16CFC8" w:rsidRDefault="5B16CFC8" w14:paraId="7C780F4A" w14:textId="6EB17DBD">
      <w:pPr>
        <w:pStyle w:val="Normal"/>
      </w:pPr>
    </w:p>
    <w:p w:rsidR="5B16CFC8" w:rsidP="5B16CFC8" w:rsidRDefault="5B16CFC8" w14:paraId="2FFBCC40" w14:textId="53870F4F">
      <w:pPr>
        <w:pStyle w:val="Normal"/>
      </w:pPr>
    </w:p>
    <w:p w:rsidR="5B16CFC8" w:rsidP="5B16CFC8" w:rsidRDefault="5B16CFC8" w14:paraId="19985F56" w14:textId="7BF931A1">
      <w:pPr>
        <w:pStyle w:val="Normal"/>
      </w:pPr>
    </w:p>
    <w:p w:rsidR="5B16CFC8" w:rsidP="5B16CFC8" w:rsidRDefault="5B16CFC8" w14:paraId="56D72431" w14:textId="3FF257D8">
      <w:pPr>
        <w:pStyle w:val="Normal"/>
      </w:pP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12. </w:t>
      </w:r>
      <w:r w:rsidRPr="00000000" w:rsidDel="00000000" w:rsidR="00000000">
        <w:rPr>
          <w:b w:val="1"/>
          <w:rtl w:val="0"/>
        </w:rPr>
        <w:t xml:space="preserve">addRatingToCustomer</w:t>
      </w:r>
      <w:r w:rsidRPr="00000000" w:rsidDel="00000000" w:rsidR="00000000">
        <w:rPr>
          <w:b w:val="1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highlight w:val="yellow"/>
        </w:rPr>
      </w:pPr>
      <w:r w:rsidR="5B16CFC8">
        <w:rPr/>
        <w:t>Input : "</w:t>
      </w:r>
      <w:proofErr w:type="spellStart"/>
      <w:r w:rsidR="5B16CFC8">
        <w:rPr/>
        <w:t>sumeet</w:t>
      </w:r>
      <w:proofErr w:type="spellEnd"/>
      <w:r w:rsidR="5B16CFC8">
        <w:rPr/>
        <w:t>"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13. </w:t>
      </w:r>
      <w:r w:rsidRPr="00000000" w:rsidDel="00000000" w:rsidR="00000000">
        <w:rPr>
          <w:b w:val="1"/>
          <w:rtl w:val="0"/>
        </w:rPr>
        <w:t xml:space="preserve">viewCustomer</w:t>
      </w:r>
      <w:r w:rsidRPr="00000000" w:rsidDel="00000000" w:rsidR="00000000">
        <w:rPr>
          <w:b w:val="1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highlight w:val="yellow"/>
        </w:rPr>
      </w:pPr>
      <w:r w:rsidR="5B16CFC8">
        <w:rPr/>
        <w:t>Input: "</w:t>
      </w:r>
      <w:proofErr w:type="spellStart"/>
      <w:r w:rsidR="5B16CFC8">
        <w:rPr/>
        <w:t>sumeet</w:t>
      </w:r>
      <w:proofErr w:type="spellEnd"/>
      <w:r w:rsidR="5B16CFC8">
        <w:rPr/>
        <w:t>"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14: setCustomerPassword()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highlight w:val="yellow"/>
        </w:rPr>
      </w:pPr>
      <w:r w:rsidR="5B16CFC8">
        <w:rPr/>
        <w:t>Input : "</w:t>
      </w:r>
      <w:proofErr w:type="spellStart"/>
      <w:r w:rsidR="5B16CFC8">
        <w:rPr/>
        <w:t>sumeet</w:t>
      </w:r>
      <w:proofErr w:type="spellEnd"/>
      <w:r w:rsidR="5B16CFC8">
        <w:rPr/>
        <w:t>","password"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707BFC8" wp14:editId="7777777">
            <wp:extent cx="5943600" cy="1041400"/>
            <wp:effectExtent l="0" t="0" r="0" b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:rsidTr="5B16CFC8" w14:paraId="3691876E">
        <w:tc>
          <w:tcPr>
            <w:tcW w:w="9360" w:type="dxa"/>
            <w:shd w:val="clear" w:color="auto" w:fill="C6D9F1" w:themeFill="text2" w:themeFillTint="33"/>
            <w:tcMar/>
          </w:tcPr>
          <w:p w:rsidR="5B16CFC8" w:rsidP="5B16CFC8" w:rsidRDefault="5B16CFC8" w14:paraId="344E0EC2">
            <w:pPr>
              <w:rPr>
                <w:b w:val="1"/>
                <w:bCs w:val="1"/>
                <w:i w:val="1"/>
                <w:iCs w:val="1"/>
              </w:rPr>
            </w:pPr>
            <w:r w:rsidRPr="5B16CFC8" w:rsidR="5B16CFC8">
              <w:rPr>
                <w:b w:val="1"/>
                <w:bCs w:val="1"/>
                <w:i w:val="1"/>
                <w:iCs w:val="1"/>
              </w:rPr>
              <w:t>Note :</w:t>
            </w:r>
          </w:p>
          <w:p w:rsidR="5B16CFC8" w:rsidP="5B16CFC8" w:rsidRDefault="5B16CFC8" w14:paraId="59B72AAB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>Password can be set only once.</w:t>
            </w:r>
          </w:p>
          <w:p w:rsidR="5B16CFC8" w:rsidP="5B16CFC8" w:rsidRDefault="5B16CFC8" w14:paraId="18A8811C">
            <w:pPr>
              <w:rPr>
                <w:i w:val="1"/>
                <w:iCs w:val="1"/>
              </w:rPr>
            </w:pPr>
            <w:r w:rsidRPr="5B16CFC8" w:rsidR="5B16CFC8">
              <w:rPr>
                <w:i w:val="1"/>
                <w:iCs w:val="1"/>
              </w:rPr>
              <w:t>If you try setting password again, it will give you error. Password already Set.</w:t>
            </w:r>
          </w:p>
          <w:p w:rsidR="5B16CFC8" w:rsidRDefault="5B16CFC8" w14:paraId="7593E258">
            <w:r>
              <w:drawing>
                <wp:inline wp14:editId="65B6B1B5" wp14:anchorId="08FB2C41">
                  <wp:extent cx="4486275" cy="657225"/>
                  <wp:effectExtent l="0" t="0" r="0" b="0"/>
                  <wp:docPr id="755191181" name="image16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/>
                        </pic:nvPicPr>
                        <pic:blipFill>
                          <a:blip r:embed="Rbe4f5f88d2fb4e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486275" cy="657225"/>
                          </a:xfrm>
                          <a:prstGeom xmlns:a="http://schemas.openxmlformats.org/drawingml/2006/main" prst="rect"/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  <w:p w:rsidR="5B16CFC8" w:rsidP="5B16CFC8" w:rsidRDefault="5B16CFC8" w14:paraId="74BF3671" w14:textId="5728D08B">
            <w:pPr>
              <w:pStyle w:val="Normal"/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15. getBanksRating()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highlight w:val="yellow"/>
        </w:rPr>
      </w:pPr>
      <w:r w:rsidR="5B16CFC8">
        <w:rPr/>
        <w:t>Input : "0x14723A09ACff6D2A60DcdF7aA4AFf308FDDC160C"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2B81CBA" wp14:editId="7777777">
            <wp:extent cx="4305300" cy="495300"/>
            <wp:effectExtent l="0" t="0" r="0" b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16. </w:t>
      </w:r>
      <w:r w:rsidRPr="00000000" w:rsidDel="00000000" w:rsidR="00000000">
        <w:rPr>
          <w:b w:val="1"/>
          <w:rtl w:val="0"/>
        </w:rPr>
        <w:t xml:space="preserve">getCustomerRating</w:t>
      </w:r>
      <w:r w:rsidRPr="00000000" w:rsidDel="00000000" w:rsidR="00000000">
        <w:rPr>
          <w:b w:val="1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highlight w:val="yellow"/>
        </w:rPr>
      </w:pPr>
      <w:r w:rsidR="5B16CFC8">
        <w:rPr/>
        <w:t>Input: "</w:t>
      </w:r>
      <w:proofErr w:type="spellStart"/>
      <w:r w:rsidR="5B16CFC8">
        <w:rPr/>
        <w:t>sumeet</w:t>
      </w:r>
      <w:proofErr w:type="spellEnd"/>
      <w:r w:rsidR="5B16CFC8">
        <w:rPr/>
        <w:t>"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E17F93A" wp14:editId="7777777">
            <wp:extent cx="4333875" cy="495300"/>
            <wp:effectExtent l="0" t="0" r="0" b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</w:p>
    <w:p w:rsidR="5B16CFC8" w:rsidP="5B16CFC8" w:rsidRDefault="5B16CFC8" w14:paraId="259A54F7" w14:textId="06DAD41B">
      <w:pPr>
        <w:pStyle w:val="Normal"/>
      </w:pPr>
    </w:p>
    <w:p w:rsidR="5B16CFC8" w:rsidP="5B16CFC8" w:rsidRDefault="5B16CFC8" w14:paraId="19FB2773" w14:textId="4D1763BA">
      <w:pPr>
        <w:pStyle w:val="Normal"/>
      </w:pPr>
    </w:p>
    <w:p w:rsidR="5B16CFC8" w:rsidP="5B16CFC8" w:rsidRDefault="5B16CFC8" w14:paraId="081E6121" w14:textId="4BB9ED61">
      <w:pPr>
        <w:pStyle w:val="Normal"/>
      </w:pPr>
    </w:p>
    <w:p w:rsidR="5B16CFC8" w:rsidP="5B16CFC8" w:rsidRDefault="5B16CFC8" w14:paraId="595F61EF" w14:textId="62A338BF">
      <w:pPr>
        <w:pStyle w:val="Normal"/>
      </w:pPr>
    </w:p>
    <w:p w:rsidR="5B16CFC8" w:rsidP="5B16CFC8" w:rsidRDefault="5B16CFC8" w14:paraId="7C44DD66" w14:textId="53E4E2C0">
      <w:pPr>
        <w:pStyle w:val="Normal"/>
      </w:pPr>
    </w:p>
    <w:p w:rsidR="5B16CFC8" w:rsidP="5B16CFC8" w:rsidRDefault="5B16CFC8" w14:paraId="37DAEAB7" w14:textId="02F93B3F">
      <w:pPr>
        <w:pStyle w:val="Normal"/>
      </w:pPr>
    </w:p>
    <w:p w:rsidR="5B16CFC8" w:rsidP="5B16CFC8" w:rsidRDefault="5B16CFC8" w14:paraId="3D611B3A" w14:textId="5F7A9755">
      <w:pPr>
        <w:pStyle w:val="Normal"/>
      </w:pPr>
    </w:p>
    <w:p w:rsidR="5B16CFC8" w:rsidP="5B16CFC8" w:rsidRDefault="5B16CFC8" w14:paraId="4F0C6F19" w14:textId="11E49D4C">
      <w:pPr>
        <w:pStyle w:val="Normal"/>
      </w:pPr>
    </w:p>
    <w:p w:rsidR="5B16CFC8" w:rsidP="5B16CFC8" w:rsidRDefault="5B16CFC8" w14:paraId="4FEC5D94" w14:textId="7A101CB7">
      <w:pPr>
        <w:pStyle w:val="Normal"/>
      </w:pPr>
    </w:p>
    <w:p w:rsidR="5B16CFC8" w:rsidP="5B16CFC8" w:rsidRDefault="5B16CFC8" w14:paraId="28E0DD79" w14:textId="1EA3F9B0">
      <w:pPr>
        <w:pStyle w:val="Normal"/>
      </w:pPr>
    </w:p>
    <w:p w:rsidR="5B16CFC8" w:rsidP="5B16CFC8" w:rsidRDefault="5B16CFC8" w14:paraId="64B442F0" w14:textId="162FC229">
      <w:pPr>
        <w:pStyle w:val="Normal"/>
      </w:pPr>
    </w:p>
    <w:p w:rsidR="5B16CFC8" w:rsidP="5B16CFC8" w:rsidRDefault="5B16CFC8" w14:paraId="00AD87A7" w14:textId="2C84662F">
      <w:pPr>
        <w:pStyle w:val="Normal"/>
      </w:pPr>
    </w:p>
    <w:p xmlns:wp14="http://schemas.microsoft.com/office/word/2010/wordml" w:rsidRPr="00000000" w:rsidR="00000000" w:rsidDel="00000000" w:rsidP="00000000" w:rsidRDefault="00000000" w14:paraId="0000006D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17. removeRequest()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highlight w:val="yellow"/>
        </w:rPr>
      </w:pPr>
      <w:r w:rsidR="5B16CFC8">
        <w:rPr/>
        <w:t>Input : “</w:t>
      </w:r>
      <w:proofErr w:type="spellStart"/>
      <w:r w:rsidR="5B16CFC8">
        <w:rPr/>
        <w:t>sumeet</w:t>
      </w:r>
      <w:proofErr w:type="spellEnd"/>
      <w:r w:rsidR="5B16CFC8">
        <w:rPr/>
        <w:t>”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8C01E31" wp14:editId="7777777">
            <wp:extent cx="4733925" cy="990600"/>
            <wp:effectExtent l="0" t="0" r="0" b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18. removeCustomer()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highlight w:val="yellow"/>
        </w:rPr>
      </w:pPr>
      <w:r w:rsidR="5B16CFC8">
        <w:rPr/>
        <w:t>Input : “</w:t>
      </w:r>
      <w:proofErr w:type="spellStart"/>
      <w:r w:rsidR="5B16CFC8">
        <w:rPr/>
        <w:t>sumeet</w:t>
      </w:r>
      <w:proofErr w:type="spellEnd"/>
      <w:r w:rsidR="5B16CFC8">
        <w:rPr/>
        <w:t>”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E74F7D4" wp14:editId="7777777">
            <wp:extent cx="4800600" cy="981075"/>
            <wp:effectExtent l="0" t="0" r="0" b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19. Switch to admin account address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BFF9105" wp14:editId="7777777">
            <wp:extent cx="4038600" cy="1362075"/>
            <wp:effectExtent l="0" t="0" r="0" b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20. removeBank()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>
          <w:highlight w:val="yellow"/>
        </w:rPr>
      </w:pPr>
      <w:r w:rsidR="5B16CFC8">
        <w:rPr/>
        <w:t>Input : "0x14723A09ACff6D2A60DcdF7aA4AFf308FDDC160C"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F13DAD5" wp14:editId="7777777">
            <wp:extent cx="4819650" cy="1104900"/>
            <wp:effectExtent l="0" t="0" r="0" b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/>
      </w:pPr>
    </w:p>
    <w:p w:rsidR="5B16CFC8" w:rsidP="5B16CFC8" w:rsidRDefault="5B16CFC8" w14:paraId="0B5BBC32" w14:textId="0B30EBBC">
      <w:pPr>
        <w:rPr>
          <w:b w:val="1"/>
          <w:bCs w:val="1"/>
          <w:rtl w:val="0"/>
        </w:rPr>
      </w:pPr>
    </w:p>
    <w:p w:rsidR="5B16CFC8" w:rsidP="5B16CFC8" w:rsidRDefault="5B16CFC8" w14:paraId="1EC17537" w14:textId="4A101831">
      <w:pPr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5B16CFC8" w:rsidRDefault="00000000" w14:paraId="00000082" wp14:textId="090B0126">
      <w:pPr>
        <w:rPr>
          <w:b w:val="1"/>
          <w:bCs w:val="1"/>
        </w:rPr>
      </w:pPr>
      <w:r w:rsidRPr="5B16CFC8" w:rsidR="5B16CFC8">
        <w:rPr>
          <w:b w:val="1"/>
          <w:bCs w:val="1"/>
        </w:rPr>
        <w:t>List of API’s</w:t>
      </w:r>
      <w:r w:rsidRPr="5B16CFC8" w:rsidR="5B16CFC8">
        <w:rPr>
          <w:b w:val="1"/>
          <w:bCs w:val="1"/>
        </w:rPr>
        <w:t xml:space="preserve"> Completed in KYC contract</w:t>
      </w:r>
    </w:p>
    <w:p xmlns:wp14="http://schemas.microsoft.com/office/word/2010/wordml" w:rsidRPr="00000000" w:rsidR="00000000" w:rsidDel="00000000" w:rsidP="5B16CFC8" w:rsidRDefault="00000000" w14:paraId="00000083" wp14:textId="19C13495">
      <w:pPr>
        <w:rPr>
          <w:b w:val="1"/>
          <w:bCs w:val="1"/>
        </w:rPr>
      </w:pPr>
      <w:r w:rsidRPr="5B16CFC8" w:rsidR="5B16CFC8">
        <w:rPr>
          <w:b w:val="1"/>
          <w:bCs w:val="1"/>
        </w:rPr>
        <w:t>B</w:t>
      </w:r>
      <w:r w:rsidRPr="5B16CFC8" w:rsidR="5B16CFC8">
        <w:rPr>
          <w:b w:val="1"/>
          <w:bCs w:val="1"/>
        </w:rPr>
        <w:t>ank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1. addKycRequest(username,bankaddress)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2. addCustomer(username,documentHash)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3. removeCustomer()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4. updateCustomer()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5. viewCustomer()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5B16CFC8" w:rsidRDefault="00000000" w14:paraId="00000089" wp14:textId="6B9B3FFD">
      <w:pPr>
        <w:rPr>
          <w:highlight w:val="red"/>
          <w:rtl w:val="0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6. </w:t>
      </w:r>
      <w:proofErr w:type="spellStart"/>
      <w:r w:rsidRPr="00000000" w:rsidDel="00000000" w:rsidR="00000000">
        <w:rPr/>
        <w:t xml:space="preserve">getBankRequest</w:t>
      </w:r>
      <w:proofErr w:type="spellEnd"/>
      <w:r w:rsidRPr="00000000" w:rsidDel="00000000" w:rsidR="00000000">
        <w:rPr/>
        <w:t xml:space="preserve">()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 </w:t>
      </w:r>
      <w:r w:rsidRPr="00000000" w:rsidDel="00000000" w:rsidR="00000000">
        <w:rPr/>
        <w:t xml:space="preserve">-</w:t>
      </w:r>
      <w:r w:rsidRPr="5B16CFC8" w:rsidDel="00000000" w:rsidR="00000000">
        <w:rPr>
          <w:highlight w:val="red"/>
        </w:rPr>
        <w:t xml:space="preserve">not done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7. rateCustomer(uname)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8. rateBank(address)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9. getCustomerRating(uname)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10. getBankRating(address)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5B16CFC8" w:rsidRDefault="00000000" w14:paraId="0000008E" wp14:textId="77777777">
      <w:pPr>
        <w:rPr>
          <w:highlight w:val="red"/>
          <w:rtl w:val="0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11. </w:t>
      </w:r>
      <w:proofErr w:type="spellStart"/>
      <w:r w:rsidRPr="00000000" w:rsidDel="00000000" w:rsidR="00000000">
        <w:rPr/>
        <w:t xml:space="preserve">accessHistroy</w:t>
      </w:r>
      <w:proofErr w:type="spellEnd"/>
      <w:r w:rsidRPr="00000000" w:rsidDel="00000000" w:rsidR="00000000">
        <w:rPr/>
        <w:t xml:space="preserve">(</w:t>
      </w:r>
      <w:proofErr w:type="spellStart"/>
      <w:r w:rsidRPr="00000000" w:rsidDel="00000000" w:rsidR="00000000">
        <w:rPr/>
        <w:t xml:space="preserve">uname</w:t>
      </w:r>
      <w:proofErr w:type="spellEnd"/>
      <w:r w:rsidRPr="00000000" w:rsidDel="00000000" w:rsidR="00000000">
        <w:rPr/>
        <w:t xml:space="preserve">) - </w:t>
      </w:r>
      <w:r w:rsidRPr="5B16CFC8" w:rsidDel="00000000" w:rsidR="00000000">
        <w:rPr>
          <w:highlight w:val="red"/>
        </w:rPr>
        <w:t xml:space="preserve">returns banks address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B16CFC8" w:rsidRDefault="00000000" w14:paraId="00000091" wp14:textId="530D1C4F">
      <w:pPr>
        <w:rPr>
          <w:b w:val="1"/>
          <w:bCs w:val="1"/>
        </w:rPr>
      </w:pPr>
      <w:r w:rsidRPr="5B16CFC8" w:rsidR="5B16CFC8">
        <w:rPr>
          <w:b w:val="1"/>
          <w:bCs w:val="1"/>
        </w:rPr>
        <w:t>C</w:t>
      </w:r>
      <w:r w:rsidRPr="5B16CFC8" w:rsidR="5B16CFC8">
        <w:rPr>
          <w:b w:val="1"/>
          <w:bCs w:val="1"/>
        </w:rPr>
        <w:t>ustomer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1. setPassword(username,password)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2. viewCustomerData()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3. getBankName(address)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4. getBankAddress(name)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B16CFC8" w:rsidRDefault="00000000" w14:paraId="00000097" wp14:textId="371A0559">
      <w:pPr>
        <w:rPr>
          <w:b w:val="1"/>
          <w:bCs w:val="1"/>
        </w:rPr>
      </w:pPr>
      <w:r w:rsidRPr="5B16CFC8" w:rsidR="5B16CFC8">
        <w:rPr>
          <w:b w:val="1"/>
          <w:bCs w:val="1"/>
        </w:rPr>
        <w:t>A</w:t>
      </w:r>
      <w:r w:rsidRPr="5B16CFC8" w:rsidR="5B16CFC8">
        <w:rPr>
          <w:b w:val="1"/>
          <w:bCs w:val="1"/>
        </w:rPr>
        <w:t>dmin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1. addBank(name,address,isAllowed)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2. removeBank(address)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3. getBankName(address)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4. getBankAddress(name)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5. blockBankFormSubmittingKyc(address)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highlight w:val="green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6. unblockBankFormSubmittingKyc(address)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highlight w:val="green"/>
          <w:rtl w:val="0"/>
        </w:rPr>
        <w:t xml:space="preserve">- done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C4906C"/>
  <w15:docId w15:val="{be45b3d5-edbb-45f5-88a4-9061d10dca97}"/>
  <w:rsids>
    <w:rsidRoot w:val="5B16CFC8"/>
    <w:rsid w:val="50C4906C"/>
    <w:rsid w:val="5B16CFC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20" /><Relationship Type="http://schemas.openxmlformats.org/officeDocument/2006/relationships/image" Target="media/image19.png" Id="rId11" /><Relationship Type="http://schemas.openxmlformats.org/officeDocument/2006/relationships/image" Target="media/image1.png" Id="rId22" /><Relationship Type="http://schemas.openxmlformats.org/officeDocument/2006/relationships/image" Target="media/image18.png" Id="rId10" /><Relationship Type="http://schemas.openxmlformats.org/officeDocument/2006/relationships/image" Target="media/image6.png" Id="rId21" /><Relationship Type="http://schemas.openxmlformats.org/officeDocument/2006/relationships/image" Target="media/image13.png" Id="rId13" /><Relationship Type="http://schemas.openxmlformats.org/officeDocument/2006/relationships/image" Target="media/image5.png" Id="rId24" /><Relationship Type="http://schemas.openxmlformats.org/officeDocument/2006/relationships/image" Target="media/image12.png" Id="rId12" /><Relationship Type="http://schemas.openxmlformats.org/officeDocument/2006/relationships/image" Target="media/image10.png" Id="rId23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7.png" Id="rId9" /><Relationship Type="http://schemas.openxmlformats.org/officeDocument/2006/relationships/image" Target="media/image3.png" Id="rId15" /><Relationship Type="http://schemas.openxmlformats.org/officeDocument/2006/relationships/image" Target="media/image8.png" Id="rId14" /><Relationship Type="http://schemas.openxmlformats.org/officeDocument/2006/relationships/image" Target="media/image2.png" Id="rId17" /><Relationship Type="http://schemas.openxmlformats.org/officeDocument/2006/relationships/image" Target="media/image4.png" Id="rId16" /><Relationship Type="http://schemas.openxmlformats.org/officeDocument/2006/relationships/styles" Target="styles.xml" Id="rId5" /><Relationship Type="http://schemas.openxmlformats.org/officeDocument/2006/relationships/image" Target="media/image11.png" Id="rId19" /><Relationship Type="http://schemas.openxmlformats.org/officeDocument/2006/relationships/image" Target="media/image14.png" Id="rId6" /><Relationship Type="http://schemas.openxmlformats.org/officeDocument/2006/relationships/image" Target="media/image15.png" Id="rId7" /><Relationship Type="http://schemas.openxmlformats.org/officeDocument/2006/relationships/image" Target="media/image9.png" Id="rId8" /><Relationship Type="http://schemas.openxmlformats.org/officeDocument/2006/relationships/image" Target="/media/image14.png" Id="Rbe4f5f88d2fb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