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4149" w14:textId="77777777" w:rsidR="004156CC" w:rsidRPr="00D525F2" w:rsidRDefault="004156CC" w:rsidP="004156C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34207525" w14:textId="77777777" w:rsidR="004156CC" w:rsidRPr="00D525F2" w:rsidRDefault="004156CC" w:rsidP="004156CC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36EF8E7" wp14:editId="734F7F1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C3AEE4C" w14:textId="77777777" w:rsidR="004156CC" w:rsidRPr="00D525F2" w:rsidRDefault="004156CC" w:rsidP="004156C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BD4BBFD" w14:textId="77777777" w:rsidR="004156CC" w:rsidRPr="00D525F2" w:rsidRDefault="004156CC" w:rsidP="004156CC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B3CC5B6" w14:textId="77777777" w:rsidR="004156CC" w:rsidRDefault="004156CC" w:rsidP="004156CC">
      <w:pPr>
        <w:ind w:left="567"/>
        <w:rPr>
          <w:rFonts w:ascii="Times New Roman" w:hAnsi="Times New Roman"/>
          <w:sz w:val="28"/>
          <w:szCs w:val="28"/>
        </w:rPr>
      </w:pPr>
    </w:p>
    <w:p w14:paraId="357980B4" w14:textId="77777777" w:rsidR="004156CC" w:rsidRDefault="004156CC" w:rsidP="004156C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14B4BF7" w14:textId="77777777" w:rsidR="004156CC" w:rsidRDefault="004156CC" w:rsidP="004156CC">
      <w:pPr>
        <w:jc w:val="center"/>
        <w:rPr>
          <w:rFonts w:ascii="Times New Roman" w:hAnsi="Times New Roman"/>
          <w:sz w:val="28"/>
          <w:szCs w:val="28"/>
        </w:rPr>
      </w:pPr>
    </w:p>
    <w:p w14:paraId="10ADFCA7" w14:textId="77777777" w:rsidR="004156CC" w:rsidRPr="006530E8" w:rsidRDefault="004156CC" w:rsidP="004156CC">
      <w:pPr>
        <w:rPr>
          <w:rFonts w:ascii="Times New Roman" w:hAnsi="Times New Roman"/>
          <w:color w:val="7F7F7F"/>
          <w:sz w:val="28"/>
          <w:szCs w:val="28"/>
        </w:rPr>
      </w:pPr>
    </w:p>
    <w:p w14:paraId="7DC255CD" w14:textId="77777777" w:rsidR="004156CC" w:rsidRPr="006530E8" w:rsidRDefault="004156CC" w:rsidP="004156CC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14:paraId="23629016" w14:textId="77777777" w:rsidR="004156CC" w:rsidRDefault="004156CC" w:rsidP="004156C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14:paraId="173E6427" w14:textId="77777777" w:rsidR="004156CC" w:rsidRPr="00D15E4D" w:rsidRDefault="004156CC" w:rsidP="004156C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«Одноранговые ЛВС»</w:t>
      </w:r>
    </w:p>
    <w:p w14:paraId="4F94DC92" w14:textId="77777777" w:rsidR="004156CC" w:rsidRDefault="004156CC" w:rsidP="004156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CDEB3EB" w14:textId="77777777" w:rsidR="004156CC" w:rsidRPr="00900C01" w:rsidRDefault="004156CC" w:rsidP="004156CC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Программное обеспечение вычислительных сетей</w:t>
      </w:r>
    </w:p>
    <w:p w14:paraId="26A900E9" w14:textId="77777777" w:rsidR="004156CC" w:rsidRDefault="004156CC" w:rsidP="004156CC">
      <w:pPr>
        <w:rPr>
          <w:rFonts w:ascii="Times New Roman" w:hAnsi="Times New Roman"/>
          <w:sz w:val="28"/>
          <w:szCs w:val="28"/>
        </w:rPr>
      </w:pPr>
    </w:p>
    <w:p w14:paraId="3C94A983" w14:textId="77777777" w:rsidR="004156CC" w:rsidRPr="00D36E58" w:rsidRDefault="004156CC" w:rsidP="004156CC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2E37C947" w14:textId="77777777" w:rsidR="004156CC" w:rsidRPr="00D36E58" w:rsidRDefault="004156CC" w:rsidP="004156CC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u w:val="single"/>
        </w:rPr>
        <w:t>_____Кочешков А. А._</w:t>
      </w:r>
      <w:r w:rsidRPr="00D36E58">
        <w:rPr>
          <w:rFonts w:ascii="Times New Roman" w:hAnsi="Times New Roman"/>
        </w:rPr>
        <w:t>__</w:t>
      </w:r>
    </w:p>
    <w:p w14:paraId="2D317599" w14:textId="77777777" w:rsidR="004156CC" w:rsidRDefault="004156CC" w:rsidP="004156C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5D792906" w14:textId="77777777" w:rsidR="004156CC" w:rsidRPr="009837FD" w:rsidRDefault="004156CC" w:rsidP="004156CC">
      <w:pPr>
        <w:ind w:left="4678"/>
        <w:rPr>
          <w:rFonts w:ascii="Times New Roman" w:hAnsi="Times New Roman"/>
          <w:sz w:val="8"/>
          <w:szCs w:val="8"/>
        </w:rPr>
      </w:pPr>
    </w:p>
    <w:p w14:paraId="0C27BF19" w14:textId="77777777" w:rsidR="004156CC" w:rsidRPr="00DC052A" w:rsidRDefault="004156CC" w:rsidP="004156CC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14:paraId="6BDAD57B" w14:textId="77777777" w:rsidR="004156CC" w:rsidRDefault="004156CC" w:rsidP="004156CC">
      <w:pPr>
        <w:spacing w:after="0" w:line="240" w:lineRule="auto"/>
        <w:ind w:left="4956"/>
        <w:rPr>
          <w:rFonts w:ascii="Times New Roman" w:hAnsi="Times New Roman"/>
        </w:rPr>
      </w:pPr>
    </w:p>
    <w:p w14:paraId="453CC0C0" w14:textId="341F3D64" w:rsidR="004156CC" w:rsidRPr="00C955F0" w:rsidRDefault="004156CC" w:rsidP="004156CC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_</w:t>
      </w:r>
      <w:r w:rsidRPr="00DC052A"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Игнаков К. М.</w:t>
      </w:r>
      <w:r>
        <w:rPr>
          <w:rFonts w:ascii="Times New Roman" w:hAnsi="Times New Roman"/>
          <w:u w:val="single"/>
        </w:rPr>
        <w:t>___</w:t>
      </w:r>
      <w:r w:rsidRPr="00DC052A">
        <w:rPr>
          <w:rFonts w:ascii="Times New Roman" w:hAnsi="Times New Roman"/>
          <w:u w:val="single"/>
        </w:rPr>
        <w:t xml:space="preserve">    </w:t>
      </w:r>
    </w:p>
    <w:p w14:paraId="46BB6356" w14:textId="77777777" w:rsidR="004156CC" w:rsidRPr="00DC052A" w:rsidRDefault="004156CC" w:rsidP="004156CC">
      <w:pPr>
        <w:spacing w:after="0" w:line="240" w:lineRule="auto"/>
        <w:ind w:left="4956"/>
        <w:rPr>
          <w:rFonts w:ascii="Times New Roman" w:hAnsi="Times New Roman"/>
          <w:u w:val="single"/>
        </w:rPr>
      </w:pPr>
    </w:p>
    <w:p w14:paraId="1DDEAF10" w14:textId="77777777" w:rsidR="004156CC" w:rsidRDefault="004156CC" w:rsidP="004156C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14:paraId="02EEC3F8" w14:textId="77777777" w:rsidR="004156CC" w:rsidRDefault="004156CC" w:rsidP="004156C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CE0BBB1" w14:textId="77777777" w:rsidR="004156CC" w:rsidRDefault="004156CC" w:rsidP="004156C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48D2A6D" w14:textId="77777777" w:rsidR="004156CC" w:rsidRDefault="004156CC" w:rsidP="004156C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6A1801F" w14:textId="77777777" w:rsidR="004156CC" w:rsidRDefault="004156CC" w:rsidP="004156C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CBD0E16" w14:textId="77777777" w:rsidR="004156CC" w:rsidRPr="00D210FE" w:rsidRDefault="004156CC" w:rsidP="004156C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BD24040" w14:textId="77777777" w:rsidR="004156CC" w:rsidRPr="00D210FE" w:rsidRDefault="004156CC" w:rsidP="004156C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Cs w:val="20"/>
          <w:u w:val="single"/>
        </w:rPr>
        <w:t>19-В-2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2BF7C46C" w14:textId="77777777" w:rsidR="004156CC" w:rsidRPr="004E2627" w:rsidRDefault="004156CC" w:rsidP="004156C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5B372FA9" w14:textId="77777777" w:rsidR="004156CC" w:rsidRPr="00D36E58" w:rsidRDefault="004156CC" w:rsidP="004156CC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6F2C4AB9" w14:textId="77777777" w:rsidR="004156CC" w:rsidRDefault="004156CC" w:rsidP="004156CC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оценкой _______________________</w:t>
      </w:r>
    </w:p>
    <w:p w14:paraId="113B7D5E" w14:textId="77777777" w:rsidR="004156CC" w:rsidRPr="00133B77" w:rsidRDefault="004156CC" w:rsidP="004156CC">
      <w:pPr>
        <w:ind w:left="4678"/>
        <w:rPr>
          <w:rFonts w:ascii="Times New Roman" w:hAnsi="Times New Roman"/>
          <w:sz w:val="24"/>
          <w:szCs w:val="24"/>
        </w:rPr>
      </w:pPr>
    </w:p>
    <w:p w14:paraId="324530D4" w14:textId="77777777" w:rsidR="004156CC" w:rsidRDefault="004156CC" w:rsidP="004156C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14:paraId="2029600D" w14:textId="77777777" w:rsidR="004156CC" w:rsidRPr="00D2160C" w:rsidRDefault="004156CC" w:rsidP="004156CC">
      <w:pPr>
        <w:pStyle w:val="11"/>
      </w:pPr>
      <w:r>
        <w:lastRenderedPageBreak/>
        <w:t>Цель работы</w:t>
      </w:r>
    </w:p>
    <w:p w14:paraId="11074EB1" w14:textId="049223DC" w:rsidR="00072AD0" w:rsidRDefault="004156CC" w:rsidP="004156CC">
      <w:pPr>
        <w:pStyle w:val="a4"/>
      </w:pPr>
      <w:r w:rsidRPr="00022BF2">
        <w:t>Изучить свойства, методы организации и особенности использования одноранговых вычислительных сетей.  Научиться выполнять установку, конфигурирование и</w:t>
      </w:r>
      <w:r>
        <w:t xml:space="preserve"> </w:t>
      </w:r>
      <w:r w:rsidRPr="00022BF2">
        <w:t>управление ЛВС рабочей группы на базе ОС Microsoft Windows.</w:t>
      </w:r>
    </w:p>
    <w:p w14:paraId="5A30CEA6" w14:textId="77777777" w:rsidR="004156CC" w:rsidRDefault="004156CC" w:rsidP="004156CC">
      <w:pPr>
        <w:pStyle w:val="11"/>
      </w:pPr>
      <w:r>
        <w:t>Ход работы</w:t>
      </w:r>
    </w:p>
    <w:p w14:paraId="1D748DE6" w14:textId="77777777" w:rsidR="004156CC" w:rsidRPr="00704CC6" w:rsidRDefault="004156CC" w:rsidP="004156CC">
      <w:pPr>
        <w:pStyle w:val="21"/>
      </w:pPr>
      <w:r>
        <w:t xml:space="preserve">Настройка компонентов сетевых средств </w:t>
      </w:r>
      <w:r>
        <w:rPr>
          <w:lang w:val="en-US"/>
        </w:rPr>
        <w:t>Windows</w:t>
      </w:r>
    </w:p>
    <w:p w14:paraId="1B7470FF" w14:textId="77777777" w:rsidR="004156CC" w:rsidRDefault="004156CC" w:rsidP="004156CC">
      <w:pPr>
        <w:pStyle w:val="a4"/>
      </w:pPr>
      <w:r>
        <w:t xml:space="preserve">Выполнять задание будем на примере </w:t>
      </w:r>
      <w:r>
        <w:rPr>
          <w:lang w:val="en-US"/>
        </w:rPr>
        <w:t>Windows</w:t>
      </w:r>
      <w:r w:rsidRPr="00405A9D">
        <w:t xml:space="preserve"> 7</w:t>
      </w:r>
      <w:r>
        <w:t xml:space="preserve">. Для просмотра и настройки сетевых свойств в </w:t>
      </w:r>
      <w:r>
        <w:rPr>
          <w:lang w:val="en-US"/>
        </w:rPr>
        <w:t>Windows</w:t>
      </w:r>
      <w:r w:rsidRPr="00405A9D">
        <w:t xml:space="preserve"> </w:t>
      </w:r>
      <w:r>
        <w:t xml:space="preserve">есть </w:t>
      </w:r>
      <w:r w:rsidRPr="002025E1">
        <w:rPr>
          <w:b/>
          <w:bCs/>
        </w:rPr>
        <w:t>«Центр управления сетями и общим доступом»</w:t>
      </w:r>
      <w:r>
        <w:t xml:space="preserve">. Рассмотрим состав и свойства сетевых компонентов. Для того, чтобы посмотреть доступные нам сетевые адаптеры перейдем во вкладку </w:t>
      </w:r>
      <w:r w:rsidRPr="00A403B2">
        <w:rPr>
          <w:b/>
          <w:bCs/>
        </w:rPr>
        <w:t>«Изменение параметров адаптера»</w:t>
      </w:r>
      <w:r>
        <w:t>. Здесь отображаются все доступные нам сетевые адаптеры.</w:t>
      </w:r>
    </w:p>
    <w:p w14:paraId="757665EB" w14:textId="33EA9907" w:rsidR="004156CC" w:rsidRDefault="001D70A4" w:rsidP="001D70A4">
      <w:pPr>
        <w:pStyle w:val="a4"/>
        <w:ind w:firstLine="0"/>
        <w:jc w:val="center"/>
      </w:pPr>
      <w:r w:rsidRPr="001D70A4">
        <w:drawing>
          <wp:inline distT="0" distB="0" distL="0" distR="0" wp14:anchorId="1EEE5C54" wp14:editId="3958B684">
            <wp:extent cx="3572374" cy="1876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7E3B" w14:textId="77777777" w:rsidR="001D70A4" w:rsidRDefault="001D70A4" w:rsidP="001D70A4">
      <w:pPr>
        <w:pStyle w:val="a4"/>
      </w:pPr>
      <w:r>
        <w:t>В свойствах мы видим состав программных компонентов нашего сетевого адаптера.</w:t>
      </w:r>
    </w:p>
    <w:p w14:paraId="49FD790F" w14:textId="24EC2B37" w:rsidR="001D70A4" w:rsidRDefault="001D70A4" w:rsidP="001D70A4">
      <w:pPr>
        <w:pStyle w:val="a4"/>
        <w:jc w:val="center"/>
      </w:pPr>
      <w:r w:rsidRPr="001D70A4">
        <w:lastRenderedPageBreak/>
        <w:drawing>
          <wp:inline distT="0" distB="0" distL="0" distR="0" wp14:anchorId="2AADB85A" wp14:editId="38AB7675">
            <wp:extent cx="2668537" cy="334615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333" cy="33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6BDC" w14:textId="77777777" w:rsidR="001D70A4" w:rsidRDefault="001D70A4" w:rsidP="001D70A4">
      <w:pPr>
        <w:pStyle w:val="a4"/>
      </w:pPr>
      <w:r>
        <w:t>Здесь мы можем найти:</w:t>
      </w:r>
    </w:p>
    <w:p w14:paraId="7C1B8F44" w14:textId="77777777" w:rsidR="001D70A4" w:rsidRPr="001D70A4" w:rsidRDefault="001D70A4" w:rsidP="001D70A4">
      <w:pPr>
        <w:pStyle w:val="a8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1D70A4">
        <w:rPr>
          <w:rFonts w:ascii="Times New Roman" w:hAnsi="Times New Roman"/>
          <w:b/>
          <w:bCs/>
          <w:sz w:val="28"/>
          <w:szCs w:val="28"/>
        </w:rPr>
        <w:t>Название сетевого адаптера</w:t>
      </w:r>
      <w:r w:rsidRPr="001D70A4">
        <w:rPr>
          <w:rFonts w:ascii="Times New Roman" w:hAnsi="Times New Roman"/>
          <w:sz w:val="28"/>
          <w:szCs w:val="28"/>
        </w:rPr>
        <w:t xml:space="preserve"> – Адаптер рабочего стола </w:t>
      </w:r>
      <w:r w:rsidRPr="001D70A4">
        <w:rPr>
          <w:rFonts w:ascii="Times New Roman" w:hAnsi="Times New Roman"/>
          <w:sz w:val="28"/>
          <w:szCs w:val="28"/>
          <w:lang w:val="en-US"/>
        </w:rPr>
        <w:t>Intel</w:t>
      </w:r>
      <w:r w:rsidRPr="001D70A4">
        <w:rPr>
          <w:rFonts w:ascii="Times New Roman" w:hAnsi="Times New Roman"/>
          <w:sz w:val="28"/>
          <w:szCs w:val="28"/>
        </w:rPr>
        <w:t>(</w:t>
      </w:r>
      <w:r w:rsidRPr="001D70A4">
        <w:rPr>
          <w:rFonts w:ascii="Times New Roman" w:hAnsi="Times New Roman"/>
          <w:sz w:val="28"/>
          <w:szCs w:val="28"/>
          <w:lang w:val="en-US"/>
        </w:rPr>
        <w:t>R</w:t>
      </w:r>
      <w:r w:rsidRPr="001D70A4">
        <w:rPr>
          <w:rFonts w:ascii="Times New Roman" w:hAnsi="Times New Roman"/>
          <w:sz w:val="28"/>
          <w:szCs w:val="28"/>
        </w:rPr>
        <w:t xml:space="preserve">) </w:t>
      </w:r>
      <w:r w:rsidRPr="001D70A4">
        <w:rPr>
          <w:rFonts w:ascii="Times New Roman" w:hAnsi="Times New Roman"/>
          <w:sz w:val="28"/>
          <w:szCs w:val="28"/>
          <w:lang w:val="en-US"/>
        </w:rPr>
        <w:t>PRO</w:t>
      </w:r>
      <w:r w:rsidRPr="001D70A4">
        <w:rPr>
          <w:rFonts w:ascii="Times New Roman" w:hAnsi="Times New Roman"/>
          <w:sz w:val="28"/>
          <w:szCs w:val="28"/>
        </w:rPr>
        <w:t xml:space="preserve">/1000 </w:t>
      </w:r>
      <w:r w:rsidRPr="001D70A4">
        <w:rPr>
          <w:rFonts w:ascii="Times New Roman" w:hAnsi="Times New Roman"/>
          <w:sz w:val="28"/>
          <w:szCs w:val="28"/>
          <w:lang w:val="en-US"/>
        </w:rPr>
        <w:t>MT</w:t>
      </w:r>
    </w:p>
    <w:p w14:paraId="48541452" w14:textId="77777777" w:rsidR="001D70A4" w:rsidRPr="001D70A4" w:rsidRDefault="001D70A4" w:rsidP="001D70A4">
      <w:pPr>
        <w:pStyle w:val="a8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1D70A4">
        <w:rPr>
          <w:rFonts w:ascii="Times New Roman" w:hAnsi="Times New Roman"/>
          <w:sz w:val="28"/>
          <w:szCs w:val="28"/>
        </w:rPr>
        <w:t xml:space="preserve">Службы «Клиент для сетей </w:t>
      </w:r>
      <w:r w:rsidRPr="001D70A4">
        <w:rPr>
          <w:rFonts w:ascii="Times New Roman" w:hAnsi="Times New Roman"/>
          <w:sz w:val="28"/>
          <w:szCs w:val="28"/>
          <w:lang w:val="en-US"/>
        </w:rPr>
        <w:t>Microsoft</w:t>
      </w:r>
      <w:r w:rsidRPr="001D70A4">
        <w:rPr>
          <w:rFonts w:ascii="Times New Roman" w:hAnsi="Times New Roman"/>
          <w:sz w:val="28"/>
          <w:szCs w:val="28"/>
        </w:rPr>
        <w:t xml:space="preserve">» для клиентской части и «Служба доступа к файлам и принтерам </w:t>
      </w:r>
      <w:r w:rsidRPr="001D70A4">
        <w:rPr>
          <w:rFonts w:ascii="Times New Roman" w:hAnsi="Times New Roman"/>
          <w:sz w:val="28"/>
          <w:szCs w:val="28"/>
          <w:lang w:val="en-US"/>
        </w:rPr>
        <w:t>Microsoft</w:t>
      </w:r>
      <w:r w:rsidRPr="001D70A4">
        <w:rPr>
          <w:rFonts w:ascii="Times New Roman" w:hAnsi="Times New Roman"/>
          <w:sz w:val="28"/>
          <w:szCs w:val="28"/>
        </w:rPr>
        <w:t>»</w:t>
      </w:r>
    </w:p>
    <w:p w14:paraId="5C9C67ED" w14:textId="77777777" w:rsidR="001D70A4" w:rsidRPr="001D70A4" w:rsidRDefault="001D70A4" w:rsidP="001D70A4">
      <w:pPr>
        <w:pStyle w:val="a8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1D70A4">
        <w:rPr>
          <w:rFonts w:ascii="Times New Roman" w:hAnsi="Times New Roman"/>
          <w:b/>
          <w:bCs/>
          <w:sz w:val="28"/>
          <w:szCs w:val="28"/>
        </w:rPr>
        <w:t>Уровень сетевых интерфейсов TCP/IP (канальный уровень)</w:t>
      </w:r>
      <w:r w:rsidRPr="001D70A4">
        <w:rPr>
          <w:rFonts w:ascii="Times New Roman" w:hAnsi="Times New Roman"/>
          <w:sz w:val="28"/>
          <w:szCs w:val="28"/>
        </w:rPr>
        <w:t xml:space="preserve"> - «Ответчик обнаружения топологии канального уровня» (позволяет другим устройствам видеть наш компьютер в сети) и «Драйвер в/в тополога канального уровня» (позволяет нам находить другие устройства в сети)</w:t>
      </w:r>
    </w:p>
    <w:p w14:paraId="774BDCA4" w14:textId="77777777" w:rsidR="001D70A4" w:rsidRPr="001D70A4" w:rsidRDefault="001D70A4" w:rsidP="001D70A4">
      <w:pPr>
        <w:pStyle w:val="a8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1D70A4">
        <w:rPr>
          <w:rFonts w:ascii="Times New Roman" w:hAnsi="Times New Roman"/>
          <w:b/>
          <w:bCs/>
          <w:sz w:val="28"/>
          <w:szCs w:val="28"/>
        </w:rPr>
        <w:t>Уровень интернета TCP/IP (сетевой уровень)</w:t>
      </w:r>
      <w:r w:rsidRPr="001D70A4">
        <w:rPr>
          <w:rFonts w:ascii="Times New Roman" w:hAnsi="Times New Roman"/>
          <w:sz w:val="28"/>
          <w:szCs w:val="28"/>
        </w:rPr>
        <w:t xml:space="preserve"> – протоколы </w:t>
      </w:r>
      <w:r w:rsidRPr="001D70A4">
        <w:rPr>
          <w:rFonts w:ascii="Times New Roman" w:hAnsi="Times New Roman"/>
          <w:sz w:val="28"/>
          <w:szCs w:val="28"/>
          <w:lang w:val="en-US"/>
        </w:rPr>
        <w:t>TCP</w:t>
      </w:r>
      <w:r w:rsidRPr="001D70A4">
        <w:rPr>
          <w:rFonts w:ascii="Times New Roman" w:hAnsi="Times New Roman"/>
          <w:sz w:val="28"/>
          <w:szCs w:val="28"/>
        </w:rPr>
        <w:t>/</w:t>
      </w:r>
      <w:r w:rsidRPr="001D70A4">
        <w:rPr>
          <w:rFonts w:ascii="Times New Roman" w:hAnsi="Times New Roman"/>
          <w:sz w:val="28"/>
          <w:szCs w:val="28"/>
          <w:lang w:val="en-US"/>
        </w:rPr>
        <w:t>IPv</w:t>
      </w:r>
      <w:r w:rsidRPr="001D70A4">
        <w:rPr>
          <w:rFonts w:ascii="Times New Roman" w:hAnsi="Times New Roman"/>
          <w:sz w:val="28"/>
          <w:szCs w:val="28"/>
        </w:rPr>
        <w:t xml:space="preserve">4 и </w:t>
      </w:r>
      <w:r w:rsidRPr="001D70A4">
        <w:rPr>
          <w:rFonts w:ascii="Times New Roman" w:hAnsi="Times New Roman"/>
          <w:sz w:val="28"/>
          <w:szCs w:val="28"/>
          <w:lang w:val="en-US"/>
        </w:rPr>
        <w:t>TCP</w:t>
      </w:r>
      <w:r w:rsidRPr="001D70A4">
        <w:rPr>
          <w:rFonts w:ascii="Times New Roman" w:hAnsi="Times New Roman"/>
          <w:sz w:val="28"/>
          <w:szCs w:val="28"/>
        </w:rPr>
        <w:t>/</w:t>
      </w:r>
      <w:r w:rsidRPr="001D70A4">
        <w:rPr>
          <w:rFonts w:ascii="Times New Roman" w:hAnsi="Times New Roman"/>
          <w:sz w:val="28"/>
          <w:szCs w:val="28"/>
          <w:lang w:val="en-US"/>
        </w:rPr>
        <w:t>IPv</w:t>
      </w:r>
      <w:r w:rsidRPr="001D70A4">
        <w:rPr>
          <w:rFonts w:ascii="Times New Roman" w:hAnsi="Times New Roman"/>
          <w:sz w:val="28"/>
          <w:szCs w:val="28"/>
        </w:rPr>
        <w:t>6</w:t>
      </w:r>
    </w:p>
    <w:p w14:paraId="345C6ED9" w14:textId="77777777" w:rsidR="001D70A4" w:rsidRPr="001D70A4" w:rsidRDefault="001D70A4" w:rsidP="001D70A4">
      <w:pPr>
        <w:pStyle w:val="a8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1D70A4">
        <w:rPr>
          <w:rFonts w:ascii="Times New Roman" w:hAnsi="Times New Roman"/>
          <w:b/>
          <w:bCs/>
          <w:sz w:val="28"/>
          <w:szCs w:val="28"/>
        </w:rPr>
        <w:t xml:space="preserve">Транспортный уровень TCP/IP </w:t>
      </w:r>
      <w:r w:rsidRPr="001D70A4">
        <w:rPr>
          <w:rFonts w:ascii="Times New Roman" w:hAnsi="Times New Roman"/>
          <w:sz w:val="28"/>
          <w:szCs w:val="28"/>
        </w:rPr>
        <w:t>– «Служба доступа к файлам и принтерам сетей Microsoft» (позволяет получать другим компьютерам в сети доступ к ресурсам нашего ПК) и «Планировщик пакетов QoS» (управление сетевым трафиком)</w:t>
      </w:r>
    </w:p>
    <w:p w14:paraId="59154AA1" w14:textId="35FA9DBF" w:rsidR="001D70A4" w:rsidRDefault="001D70A4" w:rsidP="001D70A4">
      <w:pPr>
        <w:pStyle w:val="a8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1D70A4">
        <w:rPr>
          <w:rFonts w:ascii="Times New Roman" w:hAnsi="Times New Roman"/>
          <w:b/>
          <w:bCs/>
          <w:sz w:val="28"/>
          <w:szCs w:val="28"/>
        </w:rPr>
        <w:t>Прикладной уровень TCP/IP</w:t>
      </w:r>
      <w:r w:rsidRPr="001D70A4">
        <w:rPr>
          <w:rFonts w:ascii="Times New Roman" w:hAnsi="Times New Roman"/>
          <w:sz w:val="28"/>
          <w:szCs w:val="28"/>
        </w:rPr>
        <w:t xml:space="preserve"> – «Клиент для сетей Microsoft» (позволяет получать доступ к ресурсам в сети)</w:t>
      </w:r>
    </w:p>
    <w:p w14:paraId="6A8279C2" w14:textId="3F4FA49C" w:rsidR="008661EB" w:rsidRDefault="008661EB" w:rsidP="004879CC">
      <w:pPr>
        <w:pStyle w:val="21"/>
      </w:pPr>
      <w:r>
        <w:t>Рассмотрим свойства сетевого адаптера.</w:t>
      </w:r>
    </w:p>
    <w:p w14:paraId="6D6AD8EC" w14:textId="3D3F24B5" w:rsidR="008661EB" w:rsidRPr="008661EB" w:rsidRDefault="008661EB" w:rsidP="008661EB">
      <w:pPr>
        <w:pStyle w:val="a4"/>
        <w:ind w:firstLine="0"/>
        <w:jc w:val="center"/>
      </w:pPr>
      <w:r w:rsidRPr="008661EB">
        <w:lastRenderedPageBreak/>
        <w:drawing>
          <wp:inline distT="0" distB="0" distL="0" distR="0" wp14:anchorId="3A6FF94A" wp14:editId="70BD27AA">
            <wp:extent cx="3085202" cy="3556450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957" cy="356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A61D" w14:textId="076ADFA5" w:rsidR="001D70A4" w:rsidRDefault="008661EB" w:rsidP="001D70A4">
      <w:pPr>
        <w:pStyle w:val="a4"/>
      </w:pPr>
      <w:r>
        <w:t>В данном окне есть такие параметры как:</w:t>
      </w:r>
    </w:p>
    <w:p w14:paraId="2A127A4F" w14:textId="7EAD9810" w:rsidR="008661EB" w:rsidRDefault="000B1ACF" w:rsidP="008661EB">
      <w:pPr>
        <w:pStyle w:val="a4"/>
        <w:numPr>
          <w:ilvl w:val="0"/>
          <w:numId w:val="3"/>
        </w:numPr>
        <w:ind w:left="1134" w:hanging="567"/>
      </w:pPr>
      <w:r>
        <w:t>Скорость линии и режим дуплекса – настройка лимита скорости соединения и режим параллельной передачи или приема данных сетевой карты. П</w:t>
      </w:r>
      <w:r w:rsidR="001F22DC">
        <w:t xml:space="preserve">олудуплекс – режим, в котором устройство может только передавать или принимать данные, полный дуплекс </w:t>
      </w:r>
      <w:r w:rsidR="008E0127">
        <w:t>–</w:t>
      </w:r>
      <w:r>
        <w:t xml:space="preserve"> </w:t>
      </w:r>
      <w:r w:rsidR="001F22DC">
        <w:t>устройство одновременно принимает и передает данные.</w:t>
      </w:r>
    </w:p>
    <w:p w14:paraId="6721A8E8" w14:textId="3B1CD6F2" w:rsidR="001F22DC" w:rsidRDefault="001F22DC" w:rsidP="008661EB">
      <w:pPr>
        <w:pStyle w:val="a4"/>
        <w:numPr>
          <w:ilvl w:val="0"/>
          <w:numId w:val="3"/>
        </w:numPr>
        <w:ind w:left="1134" w:hanging="567"/>
      </w:pPr>
      <w:r>
        <w:t xml:space="preserve">Буферы приема и передачи – количество буферов памяти, </w:t>
      </w:r>
      <w:r w:rsidR="008E0127">
        <w:t>которые использует адаптер для прима и передачи пакета. В случае маленького значения могут происходить потери пакетов.</w:t>
      </w:r>
    </w:p>
    <w:p w14:paraId="5C6ECC8B" w14:textId="5461A3D5" w:rsidR="008E0127" w:rsidRDefault="008E0127" w:rsidP="008661EB">
      <w:pPr>
        <w:pStyle w:val="a4"/>
        <w:numPr>
          <w:ilvl w:val="0"/>
          <w:numId w:val="3"/>
        </w:numPr>
        <w:ind w:left="1134" w:hanging="567"/>
      </w:pPr>
      <w:r>
        <w:t xml:space="preserve">Локально администрируемый адрес – вручную задать </w:t>
      </w:r>
      <w:r>
        <w:rPr>
          <w:lang w:val="en-US"/>
        </w:rPr>
        <w:t>MAC</w:t>
      </w:r>
      <w:r w:rsidRPr="008E0127">
        <w:t>-</w:t>
      </w:r>
      <w:r>
        <w:t>адрес для сетевой карты. По умолчанию находится в выключенном состоянии</w:t>
      </w:r>
      <w:r w:rsidR="004879CC">
        <w:t xml:space="preserve"> и присваивает адрес, который присвоили производители при изготовлении.</w:t>
      </w:r>
    </w:p>
    <w:p w14:paraId="40D6F51A" w14:textId="3A3D0F6F" w:rsidR="004879CC" w:rsidRDefault="004879CC" w:rsidP="004879CC">
      <w:pPr>
        <w:pStyle w:val="21"/>
      </w:pPr>
      <w:r>
        <w:t xml:space="preserve">Свойства протоколов </w:t>
      </w:r>
      <w:r>
        <w:rPr>
          <w:lang w:val="en-US"/>
        </w:rPr>
        <w:t>TCP</w:t>
      </w:r>
      <w:r w:rsidRPr="004879CC">
        <w:t>/</w:t>
      </w:r>
      <w:r>
        <w:rPr>
          <w:lang w:val="en-US"/>
        </w:rPr>
        <w:t>IPv</w:t>
      </w:r>
      <w:r w:rsidRPr="004879CC">
        <w:t xml:space="preserve">4 </w:t>
      </w:r>
      <w:r>
        <w:t xml:space="preserve">и </w:t>
      </w:r>
      <w:r>
        <w:rPr>
          <w:lang w:val="en-US"/>
        </w:rPr>
        <w:t>TCP</w:t>
      </w:r>
      <w:r w:rsidRPr="004879CC">
        <w:t>/</w:t>
      </w:r>
      <w:r>
        <w:rPr>
          <w:lang w:val="en-US"/>
        </w:rPr>
        <w:t>IPv</w:t>
      </w:r>
      <w:r w:rsidRPr="004879CC">
        <w:t>6</w:t>
      </w:r>
    </w:p>
    <w:p w14:paraId="5385E767" w14:textId="7533D238" w:rsidR="004879CC" w:rsidRDefault="00D514F2" w:rsidP="00D514F2">
      <w:pPr>
        <w:pStyle w:val="a4"/>
        <w:ind w:firstLine="0"/>
        <w:rPr>
          <w:noProof/>
        </w:rPr>
      </w:pPr>
      <w:r w:rsidRPr="00D514F2">
        <w:lastRenderedPageBreak/>
        <w:drawing>
          <wp:inline distT="0" distB="0" distL="0" distR="0" wp14:anchorId="12064E49" wp14:editId="16412CED">
            <wp:extent cx="2775548" cy="3079537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734" cy="308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4F2">
        <w:rPr>
          <w:noProof/>
        </w:rPr>
        <w:t xml:space="preserve"> </w:t>
      </w:r>
      <w:r w:rsidRPr="00D514F2">
        <w:drawing>
          <wp:inline distT="0" distB="0" distL="0" distR="0" wp14:anchorId="30F747E0" wp14:editId="7EF2E9E4">
            <wp:extent cx="2743200" cy="30729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231" cy="30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B4FD" w14:textId="5BDB5CD9" w:rsidR="00D514F2" w:rsidRDefault="00D514F2" w:rsidP="00D514F2">
      <w:pPr>
        <w:pStyle w:val="a4"/>
      </w:pPr>
      <w:r>
        <w:t xml:space="preserve">В данном меню можно выбрать способ </w:t>
      </w:r>
      <w:r w:rsidR="00EE7059">
        <w:t xml:space="preserve">получения </w:t>
      </w:r>
      <w:r w:rsidR="00EE7059">
        <w:rPr>
          <w:lang w:val="en-US"/>
        </w:rPr>
        <w:t>IP</w:t>
      </w:r>
      <w:r w:rsidR="00EE7059" w:rsidRPr="00EE7059">
        <w:t>-</w:t>
      </w:r>
      <w:r w:rsidR="00EE7059">
        <w:t>адреса</w:t>
      </w:r>
      <w:r w:rsidR="00EE7059" w:rsidRPr="00EE7059">
        <w:t>:</w:t>
      </w:r>
    </w:p>
    <w:p w14:paraId="0985DF48" w14:textId="43112D27" w:rsidR="00EE7059" w:rsidRDefault="00EE7059" w:rsidP="00EE7059">
      <w:pPr>
        <w:pStyle w:val="a4"/>
        <w:numPr>
          <w:ilvl w:val="0"/>
          <w:numId w:val="4"/>
        </w:numPr>
      </w:pPr>
      <w:r>
        <w:t xml:space="preserve">Динамически от </w:t>
      </w:r>
      <w:r>
        <w:rPr>
          <w:lang w:val="en-US"/>
        </w:rPr>
        <w:t>DHCP-</w:t>
      </w:r>
      <w:r>
        <w:t>сервера;</w:t>
      </w:r>
    </w:p>
    <w:p w14:paraId="7A7523A3" w14:textId="04FE046B" w:rsidR="00EE7059" w:rsidRDefault="00EE7059" w:rsidP="00EE7059">
      <w:pPr>
        <w:pStyle w:val="a4"/>
        <w:numPr>
          <w:ilvl w:val="0"/>
          <w:numId w:val="4"/>
        </w:numPr>
      </w:pPr>
      <w:r>
        <w:t xml:space="preserve">Вручную присвоить статичный </w:t>
      </w:r>
      <w:r>
        <w:rPr>
          <w:lang w:val="en-US"/>
        </w:rPr>
        <w:t>IP</w:t>
      </w:r>
      <w:r w:rsidRPr="00EE7059">
        <w:t>-</w:t>
      </w:r>
      <w:r>
        <w:t>адрес.</w:t>
      </w:r>
    </w:p>
    <w:p w14:paraId="1FFC28C8" w14:textId="08381DFD" w:rsidR="00EE7059" w:rsidRDefault="00EE7059" w:rsidP="00EE7059">
      <w:pPr>
        <w:pStyle w:val="a4"/>
        <w:rPr>
          <w:noProof/>
        </w:rPr>
      </w:pPr>
      <w:r>
        <w:rPr>
          <w:noProof/>
        </w:rPr>
        <w:t xml:space="preserve">Также можно настроить собственные адреса </w:t>
      </w:r>
      <w:r>
        <w:rPr>
          <w:noProof/>
          <w:lang w:val="en-US"/>
        </w:rPr>
        <w:t>DNS</w:t>
      </w:r>
      <w:r w:rsidRPr="00D50D95">
        <w:rPr>
          <w:noProof/>
        </w:rPr>
        <w:t>-</w:t>
      </w:r>
      <w:r>
        <w:rPr>
          <w:noProof/>
        </w:rPr>
        <w:t>серверов. В альтернативной конфигурации такие же настройки и применяются, если компьютер используется сразу в нескольких сетях.</w:t>
      </w:r>
    </w:p>
    <w:p w14:paraId="6BE32EA0" w14:textId="0FF097EC" w:rsidR="00EE7059" w:rsidRDefault="00EE7059" w:rsidP="00EE7059">
      <w:pPr>
        <w:pStyle w:val="a4"/>
        <w:rPr>
          <w:noProof/>
        </w:rPr>
      </w:pPr>
      <w:r>
        <w:rPr>
          <w:noProof/>
        </w:rPr>
        <w:t xml:space="preserve">Во вкладке </w:t>
      </w:r>
      <w:r w:rsidR="00347564">
        <w:rPr>
          <w:noProof/>
        </w:rPr>
        <w:t xml:space="preserve">«Дополнительно» можно настроить </w:t>
      </w:r>
      <w:r w:rsidR="00347564">
        <w:rPr>
          <w:noProof/>
          <w:lang w:val="en-US"/>
        </w:rPr>
        <w:t>IP</w:t>
      </w:r>
      <w:r w:rsidR="00347564" w:rsidRPr="00347564">
        <w:rPr>
          <w:noProof/>
        </w:rPr>
        <w:t xml:space="preserve">, </w:t>
      </w:r>
      <w:r w:rsidR="00347564">
        <w:rPr>
          <w:noProof/>
          <w:lang w:val="en-US"/>
        </w:rPr>
        <w:t>DNS</w:t>
      </w:r>
      <w:r w:rsidR="00347564" w:rsidRPr="00347564">
        <w:rPr>
          <w:noProof/>
        </w:rPr>
        <w:t xml:space="preserve">, </w:t>
      </w:r>
      <w:r w:rsidR="00347564">
        <w:rPr>
          <w:noProof/>
          <w:lang w:val="en-US"/>
        </w:rPr>
        <w:t>WINS</w:t>
      </w:r>
      <w:r w:rsidR="00347564" w:rsidRPr="00347564">
        <w:rPr>
          <w:noProof/>
        </w:rPr>
        <w:t>.</w:t>
      </w:r>
    </w:p>
    <w:p w14:paraId="1C00F3A1" w14:textId="283D7EF6" w:rsidR="00347564" w:rsidRDefault="00347564" w:rsidP="00EA73B2">
      <w:pPr>
        <w:pStyle w:val="a4"/>
        <w:ind w:left="-1418" w:right="-710" w:firstLine="0"/>
      </w:pPr>
      <w:r w:rsidRPr="00347564">
        <w:drawing>
          <wp:inline distT="0" distB="0" distL="0" distR="0" wp14:anchorId="3A44676D" wp14:editId="1BFC14F1">
            <wp:extent cx="2389517" cy="2860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922" cy="28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564">
        <w:drawing>
          <wp:inline distT="0" distB="0" distL="0" distR="0" wp14:anchorId="4D0CCBEE" wp14:editId="4918B3C8">
            <wp:extent cx="2407813" cy="28639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483" cy="288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564">
        <w:rPr>
          <w:noProof/>
        </w:rPr>
        <w:drawing>
          <wp:inline distT="0" distB="0" distL="0" distR="0" wp14:anchorId="2623C8BB" wp14:editId="238956DC">
            <wp:extent cx="2408689" cy="28650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362" cy="28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D5F8" w14:textId="77777777" w:rsidR="00D31A35" w:rsidRPr="00764CEE" w:rsidRDefault="00D31A35" w:rsidP="00D31A35">
      <w:pPr>
        <w:pStyle w:val="a8"/>
        <w:numPr>
          <w:ilvl w:val="0"/>
          <w:numId w:val="5"/>
        </w:numPr>
        <w:ind w:left="1134" w:hanging="567"/>
        <w:rPr>
          <w:rFonts w:ascii="Times New Roman" w:hAnsi="Times New Roman"/>
          <w:noProof/>
          <w:sz w:val="28"/>
          <w:szCs w:val="28"/>
        </w:rPr>
      </w:pPr>
      <w:r w:rsidRPr="00764CEE">
        <w:rPr>
          <w:rFonts w:ascii="Times New Roman" w:hAnsi="Times New Roman"/>
          <w:noProof/>
          <w:sz w:val="28"/>
          <w:szCs w:val="28"/>
        </w:rPr>
        <w:lastRenderedPageBreak/>
        <w:t>В настройках IP можно добавить, изменить и удалить IP адреса и основные шлюзы для устройства.</w:t>
      </w:r>
    </w:p>
    <w:p w14:paraId="004D4564" w14:textId="1BF92B07" w:rsidR="00D31A35" w:rsidRPr="00764CEE" w:rsidRDefault="00D31A35" w:rsidP="00D31A35">
      <w:pPr>
        <w:pStyle w:val="a8"/>
        <w:numPr>
          <w:ilvl w:val="0"/>
          <w:numId w:val="5"/>
        </w:numPr>
        <w:ind w:left="1134" w:hanging="567"/>
        <w:rPr>
          <w:rFonts w:ascii="Times New Roman" w:hAnsi="Times New Roman"/>
          <w:noProof/>
          <w:sz w:val="28"/>
          <w:szCs w:val="28"/>
        </w:rPr>
      </w:pPr>
      <w:r w:rsidRPr="00764CEE">
        <w:rPr>
          <w:rFonts w:ascii="Times New Roman" w:hAnsi="Times New Roman"/>
          <w:noProof/>
          <w:sz w:val="28"/>
          <w:szCs w:val="28"/>
        </w:rPr>
        <w:t xml:space="preserve">В настройках DNS можно добавить, изменить и удалить </w:t>
      </w:r>
      <w:r w:rsidRPr="00764CEE">
        <w:rPr>
          <w:rFonts w:ascii="Times New Roman" w:hAnsi="Times New Roman"/>
          <w:b/>
          <w:bCs/>
          <w:noProof/>
          <w:sz w:val="28"/>
          <w:szCs w:val="28"/>
        </w:rPr>
        <w:t>DNS-сервер</w:t>
      </w:r>
      <w:r w:rsidRPr="00764CEE">
        <w:rPr>
          <w:rFonts w:ascii="Times New Roman" w:hAnsi="Times New Roman"/>
          <w:noProof/>
          <w:sz w:val="28"/>
          <w:szCs w:val="28"/>
        </w:rPr>
        <w:t xml:space="preserve">. Также присутствует настройка </w:t>
      </w:r>
      <w:r w:rsidRPr="00764CEE">
        <w:rPr>
          <w:rFonts w:ascii="Times New Roman" w:hAnsi="Times New Roman"/>
          <w:b/>
          <w:bCs/>
          <w:noProof/>
          <w:sz w:val="28"/>
          <w:szCs w:val="28"/>
        </w:rPr>
        <w:t>DNS-суффиксов</w:t>
      </w:r>
      <w:r w:rsidRPr="00764CEE">
        <w:rPr>
          <w:rFonts w:ascii="Times New Roman" w:hAnsi="Times New Roman"/>
          <w:noProof/>
          <w:sz w:val="28"/>
          <w:szCs w:val="28"/>
        </w:rPr>
        <w:t>.</w:t>
      </w:r>
    </w:p>
    <w:p w14:paraId="5A3C6348" w14:textId="1E442F95" w:rsidR="00EA73B2" w:rsidRDefault="00670A4C" w:rsidP="00670A4C">
      <w:pPr>
        <w:pStyle w:val="a4"/>
      </w:pPr>
      <w:r w:rsidRPr="00670A4C">
        <w:t>DNS-суффикс — зона, которая добавляется к запрашиваемым именам при</w:t>
      </w:r>
      <w:r w:rsidRPr="00670A4C">
        <w:t xml:space="preserve"> </w:t>
      </w:r>
      <w:r>
        <w:t>резервировании</w:t>
      </w:r>
      <w:r w:rsidRPr="00670A4C">
        <w:t xml:space="preserve"> доменов. Она может быть произвольная. Суффикс нужен, как правило, для того, чтобы в локальной сети не вводить полное имя компьютера вместе с доменом (имякомпьютера.домен), а вводить только само имя (имякомпьютера).</w:t>
      </w:r>
    </w:p>
    <w:p w14:paraId="38E22120" w14:textId="1E795EF9" w:rsidR="00670A4C" w:rsidRDefault="00670A4C" w:rsidP="00670A4C">
      <w:pPr>
        <w:pStyle w:val="a4"/>
      </w:pPr>
      <w:r w:rsidRPr="00670A4C">
        <w:t>Настройка «Зарегистрировать адрес этого подключения в DNS» позволяет зарегистрировать все ІР-адреса данного подключения в DNS с FQDN-именами компьютеров.</w:t>
      </w:r>
    </w:p>
    <w:p w14:paraId="313D2AC2" w14:textId="020E688D" w:rsidR="00670A4C" w:rsidRDefault="00670A4C" w:rsidP="00670A4C">
      <w:pPr>
        <w:pStyle w:val="a4"/>
        <w:numPr>
          <w:ilvl w:val="0"/>
          <w:numId w:val="5"/>
        </w:numPr>
        <w:ind w:left="1134" w:hanging="567"/>
      </w:pPr>
      <w:r w:rsidRPr="00670A4C">
        <w:rPr>
          <w:lang w:val="en-US"/>
        </w:rPr>
        <w:t xml:space="preserve">WINS (Windows Internet Name Service, </w:t>
      </w:r>
      <w:r w:rsidRPr="00670A4C">
        <w:t>рус</w:t>
      </w:r>
      <w:r w:rsidRPr="00670A4C">
        <w:rPr>
          <w:lang w:val="en-US"/>
        </w:rPr>
        <w:t xml:space="preserve">. </w:t>
      </w:r>
      <w:r w:rsidRPr="00670A4C">
        <w:t>Windows-служба Internet-имён) — служба сопоставления NetBIOS-имён компьютеров с IP-адресами узлов.</w:t>
      </w:r>
    </w:p>
    <w:p w14:paraId="7DCDA2FD" w14:textId="3DB4B497" w:rsidR="00670A4C" w:rsidRDefault="00F404C5" w:rsidP="00670A4C">
      <w:pPr>
        <w:pStyle w:val="a4"/>
      </w:pPr>
      <w:r w:rsidRPr="00F404C5">
        <w:t>NetBIOS (Network Basic Input/Output System) — протокол для работы в локальных сетях на персональных ЭВМ типа IBM PC, разработан в виде интерфейса, который не зависит от фирмы-производителя. Он включает в себя интерфейс сеансового уровня (англ. NetBIOS interface), в качестве транспортных протоколов использует TCP и UDP.</w:t>
      </w:r>
    </w:p>
    <w:p w14:paraId="1CDF5E0A" w14:textId="77777777" w:rsidR="00F404C5" w:rsidRDefault="00F404C5" w:rsidP="00F404C5">
      <w:pPr>
        <w:pStyle w:val="a4"/>
      </w:pPr>
      <w:r>
        <w:t>По умолчанию используется параметр NetBIOS «Использовать параметры NetBIOS, полученные от DHCP-сервера…». Эта настройка позволяет автоматически включать/выключать протокол NetBIOS.</w:t>
      </w:r>
    </w:p>
    <w:p w14:paraId="58A7285D" w14:textId="457D7734" w:rsidR="00670A4C" w:rsidRDefault="00F404C5" w:rsidP="00F404C5">
      <w:pPr>
        <w:pStyle w:val="a4"/>
      </w:pPr>
      <w:r>
        <w:t>Свойства протокола TCP/IPv6 практически такие же, как и у TCP/IPv4.</w:t>
      </w:r>
    </w:p>
    <w:p w14:paraId="7952D443" w14:textId="4AED63B5" w:rsidR="00F404C5" w:rsidRDefault="00F404C5" w:rsidP="00F404C5">
      <w:pPr>
        <w:pStyle w:val="a4"/>
        <w:ind w:firstLine="0"/>
        <w:jc w:val="center"/>
      </w:pPr>
      <w:r w:rsidRPr="00F404C5">
        <w:lastRenderedPageBreak/>
        <w:drawing>
          <wp:inline distT="0" distB="0" distL="0" distR="0" wp14:anchorId="273C4DFE" wp14:editId="2A5BDC49">
            <wp:extent cx="4350587" cy="36203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637" cy="36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FF35" w14:textId="78388C10" w:rsidR="00F404C5" w:rsidRDefault="00BC2522" w:rsidP="00BC2522">
      <w:pPr>
        <w:pStyle w:val="a4"/>
      </w:pPr>
      <w:r>
        <w:t xml:space="preserve">Настройки те же, что и у </w:t>
      </w:r>
      <w:r>
        <w:rPr>
          <w:lang w:val="en-US"/>
        </w:rPr>
        <w:t>IPv</w:t>
      </w:r>
      <w:r w:rsidRPr="00BC2522">
        <w:t xml:space="preserve">4, </w:t>
      </w:r>
      <w:r>
        <w:t>которые можно увидеть во вкладке «Дополнительно».</w:t>
      </w:r>
    </w:p>
    <w:p w14:paraId="2C623428" w14:textId="149BC281" w:rsidR="00BC2522" w:rsidRDefault="00BC2522" w:rsidP="00BC2522">
      <w:pPr>
        <w:pStyle w:val="a4"/>
        <w:ind w:firstLine="0"/>
        <w:rPr>
          <w:noProof/>
        </w:rPr>
      </w:pPr>
      <w:r w:rsidRPr="00BC2522">
        <w:drawing>
          <wp:inline distT="0" distB="0" distL="0" distR="0" wp14:anchorId="355CD825" wp14:editId="650AA657">
            <wp:extent cx="2841852" cy="33759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741" cy="33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680" w:rsidRPr="00650680">
        <w:rPr>
          <w:noProof/>
        </w:rPr>
        <w:t xml:space="preserve"> </w:t>
      </w:r>
      <w:r w:rsidR="00650680" w:rsidRPr="00650680">
        <w:drawing>
          <wp:inline distT="0" distB="0" distL="0" distR="0" wp14:anchorId="48E5337E" wp14:editId="6A7E9B9F">
            <wp:extent cx="2820838" cy="3363307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246" cy="33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643A" w14:textId="1B9066C2" w:rsidR="00650680" w:rsidRDefault="00650680" w:rsidP="00077CCE">
      <w:pPr>
        <w:pStyle w:val="a4"/>
      </w:pPr>
      <w:r>
        <w:t xml:space="preserve">Для настройки статического </w:t>
      </w:r>
      <w:r>
        <w:rPr>
          <w:lang w:val="en-US"/>
        </w:rPr>
        <w:t>IP</w:t>
      </w:r>
      <w:r w:rsidRPr="00650680">
        <w:t>-</w:t>
      </w:r>
      <w:r>
        <w:t>адреса и Рабочей группы необходимо выбрать тип подключения «Сетевой мост» в настройках виртуальной машины.</w:t>
      </w:r>
    </w:p>
    <w:p w14:paraId="354CAE89" w14:textId="72EB74FC" w:rsidR="00BC2522" w:rsidRDefault="001C65C0" w:rsidP="001C65C0">
      <w:pPr>
        <w:pStyle w:val="a4"/>
        <w:ind w:firstLine="0"/>
        <w:jc w:val="center"/>
        <w:rPr>
          <w:lang w:val="en-US"/>
        </w:rPr>
      </w:pPr>
      <w:r w:rsidRPr="001C65C0">
        <w:rPr>
          <w:lang w:val="en-US"/>
        </w:rPr>
        <w:lastRenderedPageBreak/>
        <w:drawing>
          <wp:inline distT="0" distB="0" distL="0" distR="0" wp14:anchorId="3231511E" wp14:editId="3A6126A4">
            <wp:extent cx="4263329" cy="2578219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8175" cy="258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EBF2" w14:textId="0FB833DC" w:rsidR="001C65C0" w:rsidRDefault="00E45117" w:rsidP="001C65C0">
      <w:pPr>
        <w:pStyle w:val="a4"/>
      </w:pPr>
      <w:r>
        <w:t xml:space="preserve">Для корректной работы необходимо для каждой машины сгенерировать новый </w:t>
      </w:r>
      <w:r>
        <w:rPr>
          <w:lang w:val="en-US"/>
        </w:rPr>
        <w:t>MAC</w:t>
      </w:r>
      <w:r w:rsidRPr="00E45117">
        <w:t>-</w:t>
      </w:r>
      <w:r>
        <w:t>адрес сетевого адаптера, чтобы избежать неполадок с рабочей сетью. После можно построить карту сети.</w:t>
      </w:r>
    </w:p>
    <w:p w14:paraId="28AA492D" w14:textId="6402F204" w:rsidR="00E45117" w:rsidRDefault="00E45117" w:rsidP="00E45117">
      <w:pPr>
        <w:pStyle w:val="a4"/>
        <w:ind w:firstLine="0"/>
        <w:jc w:val="center"/>
      </w:pPr>
      <w:r w:rsidRPr="00E45117">
        <w:drawing>
          <wp:inline distT="0" distB="0" distL="0" distR="0" wp14:anchorId="7BD27A89" wp14:editId="1D6521D6">
            <wp:extent cx="5940425" cy="25095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7E69" w14:textId="30779771" w:rsidR="00E45117" w:rsidRDefault="00245908" w:rsidP="00245908">
      <w:pPr>
        <w:pStyle w:val="a4"/>
      </w:pPr>
      <w:r>
        <w:t xml:space="preserve">Настройка статичных </w:t>
      </w:r>
      <w:r>
        <w:rPr>
          <w:lang w:val="en-US"/>
        </w:rPr>
        <w:t>IP-</w:t>
      </w:r>
      <w:r>
        <w:t>адресов.</w:t>
      </w:r>
    </w:p>
    <w:p w14:paraId="76F9858A" w14:textId="50CC0A81" w:rsidR="00245908" w:rsidRDefault="00245908" w:rsidP="00245908">
      <w:pPr>
        <w:pStyle w:val="a4"/>
        <w:ind w:firstLine="0"/>
        <w:rPr>
          <w:noProof/>
        </w:rPr>
      </w:pPr>
      <w:r w:rsidRPr="00245908">
        <w:lastRenderedPageBreak/>
        <w:drawing>
          <wp:inline distT="0" distB="0" distL="0" distR="0" wp14:anchorId="500C8BCA" wp14:editId="3EB24550">
            <wp:extent cx="2848694" cy="315072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4895" cy="31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908">
        <w:rPr>
          <w:noProof/>
        </w:rPr>
        <w:t xml:space="preserve"> </w:t>
      </w:r>
      <w:r w:rsidRPr="00245908">
        <w:drawing>
          <wp:inline distT="0" distB="0" distL="0" distR="0" wp14:anchorId="31B64CF2" wp14:editId="455E616A">
            <wp:extent cx="2863970" cy="31524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896" cy="316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DF63" w14:textId="6775DDE5" w:rsidR="00245908" w:rsidRDefault="00245908" w:rsidP="00245908">
      <w:pPr>
        <w:pStyle w:val="a4"/>
      </w:pPr>
      <w:r>
        <w:t xml:space="preserve">Чтобы проверить корректность работы, можно выполнить команду </w:t>
      </w:r>
      <w:r>
        <w:rPr>
          <w:lang w:val="en-US"/>
        </w:rPr>
        <w:t>ping</w:t>
      </w:r>
      <w:r w:rsidRPr="00245908">
        <w:t xml:space="preserve"> </w:t>
      </w:r>
      <w:r>
        <w:t xml:space="preserve">на </w:t>
      </w:r>
      <w:r w:rsidR="00FF7EAC">
        <w:t xml:space="preserve">виртуальных машинах, в аргументах передать </w:t>
      </w:r>
      <w:r w:rsidR="00FF7EAC">
        <w:rPr>
          <w:lang w:val="en-US"/>
        </w:rPr>
        <w:t>IP</w:t>
      </w:r>
      <w:r w:rsidR="00FF7EAC" w:rsidRPr="00FF7EAC">
        <w:t>-</w:t>
      </w:r>
      <w:r w:rsidR="00FF7EAC">
        <w:t>адрес противоположной машины.</w:t>
      </w:r>
    </w:p>
    <w:p w14:paraId="2FCE7588" w14:textId="656F5122" w:rsidR="00FF7EAC" w:rsidRDefault="00FF7EAC" w:rsidP="00245908">
      <w:pPr>
        <w:pStyle w:val="a4"/>
      </w:pPr>
      <w:r w:rsidRPr="00FF7EAC">
        <w:drawing>
          <wp:inline distT="0" distB="0" distL="0" distR="0" wp14:anchorId="70C6B285" wp14:editId="11BB9C7E">
            <wp:extent cx="5334744" cy="201005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2F4F" w14:textId="77777777" w:rsidR="00FF7EAC" w:rsidRDefault="00FF7EAC" w:rsidP="00FF7EAC">
      <w:pPr>
        <w:pStyle w:val="a4"/>
        <w:rPr>
          <w:noProof/>
        </w:rPr>
      </w:pPr>
      <w:r>
        <w:rPr>
          <w:noProof/>
        </w:rPr>
        <w:t>Пакеты доходят до адресата, а значит все настроено правильно.</w:t>
      </w:r>
    </w:p>
    <w:p w14:paraId="4F6FD884" w14:textId="429D9032" w:rsidR="00FF7EAC" w:rsidRPr="00F95A3C" w:rsidRDefault="00FF7EAC" w:rsidP="00FF7EAC">
      <w:pPr>
        <w:pStyle w:val="a4"/>
        <w:rPr>
          <w:noProof/>
        </w:rPr>
      </w:pPr>
      <w:r>
        <w:rPr>
          <w:noProof/>
        </w:rPr>
        <w:t xml:space="preserve">Теперь настроим имя рабочей группы. Для этого перейдем в свойства компьютера, далее нажимаем на ссылку «Изменить параметры» и в появившемся окне на кнопку «Изменить». Зададим имя рабочей группы </w:t>
      </w:r>
      <w:r w:rsidRPr="00FF7EAC">
        <w:rPr>
          <w:noProof/>
          <w:lang w:val="en-US"/>
        </w:rPr>
        <w:t>POVS</w:t>
      </w:r>
      <w:r w:rsidRPr="00FF7EAC">
        <w:rPr>
          <w:noProof/>
        </w:rPr>
        <w:t>-</w:t>
      </w:r>
      <w:r w:rsidRPr="00FF7EAC">
        <w:rPr>
          <w:noProof/>
          <w:lang w:val="en-US"/>
        </w:rPr>
        <w:t>WG</w:t>
      </w:r>
      <w:r>
        <w:rPr>
          <w:noProof/>
        </w:rPr>
        <w:t xml:space="preserve">. Также зададим </w:t>
      </w:r>
      <w:r w:rsidRPr="00FF7EAC">
        <w:rPr>
          <w:noProof/>
          <w:lang w:val="en-US"/>
        </w:rPr>
        <w:t>DNS</w:t>
      </w:r>
      <w:r w:rsidRPr="00FF7EAC">
        <w:rPr>
          <w:noProof/>
        </w:rPr>
        <w:t>-суффикс</w:t>
      </w:r>
      <w:r>
        <w:rPr>
          <w:noProof/>
        </w:rPr>
        <w:t>, в нашем случае</w:t>
      </w:r>
      <w:r>
        <w:rPr>
          <w:b/>
          <w:bCs/>
          <w:noProof/>
        </w:rPr>
        <w:t xml:space="preserve"> </w:t>
      </w:r>
      <w:r w:rsidRPr="00FF7EAC">
        <w:rPr>
          <w:noProof/>
          <w:lang w:val="en-US"/>
        </w:rPr>
        <w:t>POLY</w:t>
      </w:r>
      <w:r>
        <w:rPr>
          <w:noProof/>
        </w:rPr>
        <w:t>.</w:t>
      </w:r>
    </w:p>
    <w:p w14:paraId="7A886A80" w14:textId="17F25BCB" w:rsidR="00FF7EAC" w:rsidRDefault="005E6DD8" w:rsidP="005E6DD8">
      <w:pPr>
        <w:pStyle w:val="a4"/>
        <w:ind w:firstLine="0"/>
        <w:jc w:val="center"/>
      </w:pPr>
      <w:r w:rsidRPr="005E6DD8">
        <w:lastRenderedPageBreak/>
        <w:drawing>
          <wp:inline distT="0" distB="0" distL="0" distR="0" wp14:anchorId="442775FF" wp14:editId="0470DCDB">
            <wp:extent cx="2563684" cy="3024996"/>
            <wp:effectExtent l="0" t="0" r="825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8198" cy="30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A50A" w14:textId="2B39A288" w:rsidR="00607645" w:rsidRDefault="00607645" w:rsidP="00607645">
      <w:pPr>
        <w:pStyle w:val="21"/>
        <w:rPr>
          <w:noProof/>
          <w:lang w:val="en-US"/>
        </w:rPr>
      </w:pPr>
      <w:r>
        <w:rPr>
          <w:noProof/>
        </w:rPr>
        <w:t xml:space="preserve">Настройка привязок и проверка работоспособности протоколов </w:t>
      </w:r>
      <w:r>
        <w:rPr>
          <w:noProof/>
          <w:lang w:val="en-US"/>
        </w:rPr>
        <w:t>TCP</w:t>
      </w:r>
      <w:r w:rsidRPr="00CD34AD">
        <w:rPr>
          <w:noProof/>
        </w:rPr>
        <w:t>/</w:t>
      </w:r>
      <w:r>
        <w:rPr>
          <w:noProof/>
          <w:lang w:val="en-US"/>
        </w:rPr>
        <w:t>IP</w:t>
      </w:r>
    </w:p>
    <w:p w14:paraId="5D1CF387" w14:textId="1F2200EA" w:rsidR="00607645" w:rsidRPr="00B13D52" w:rsidRDefault="00B13D52" w:rsidP="00607645">
      <w:pPr>
        <w:pStyle w:val="a4"/>
      </w:pPr>
      <w:r>
        <w:t xml:space="preserve">Настройки привязки можно настроить в настройках сетевых подключений во вкладке «Дополнительно» </w:t>
      </w:r>
      <w:r>
        <w:softHyphen/>
        <w:t>-</w:t>
      </w:r>
      <w:r w:rsidRPr="00B13D52">
        <w:t>&gt;</w:t>
      </w:r>
      <w:r>
        <w:t xml:space="preserve"> «Дополнительные параметры».</w:t>
      </w:r>
    </w:p>
    <w:p w14:paraId="47B84B38" w14:textId="78C80151" w:rsidR="005E6DD8" w:rsidRPr="00943850" w:rsidRDefault="003D107C" w:rsidP="003D107C">
      <w:pPr>
        <w:pStyle w:val="a4"/>
        <w:ind w:firstLine="0"/>
        <w:jc w:val="center"/>
      </w:pPr>
      <w:r w:rsidRPr="003D107C">
        <w:rPr>
          <w:lang w:val="en-US"/>
        </w:rPr>
        <w:drawing>
          <wp:inline distT="0" distB="0" distL="0" distR="0" wp14:anchorId="689C2F40" wp14:editId="3BDBF0C5">
            <wp:extent cx="2859506" cy="31833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2007" cy="319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07C">
        <w:rPr>
          <w:noProof/>
        </w:rPr>
        <w:t xml:space="preserve"> </w:t>
      </w:r>
      <w:r w:rsidRPr="003D107C">
        <w:rPr>
          <w:lang w:val="en-US"/>
        </w:rPr>
        <w:drawing>
          <wp:inline distT="0" distB="0" distL="0" distR="0" wp14:anchorId="407F7AD8" wp14:editId="45347C15">
            <wp:extent cx="2904886" cy="318778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2968" cy="320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23C5" w14:textId="0C99DC43" w:rsidR="00943850" w:rsidRDefault="00943850" w:rsidP="00943850">
      <w:pPr>
        <w:pStyle w:val="a4"/>
        <w:rPr>
          <w:noProof/>
        </w:rPr>
      </w:pPr>
      <w:r>
        <w:rPr>
          <w:noProof/>
        </w:rPr>
        <w:t>Привязки нужны для определения приоритета подключений</w:t>
      </w:r>
      <w:r w:rsidRPr="00943850">
        <w:rPr>
          <w:noProof/>
        </w:rPr>
        <w:t xml:space="preserve"> </w:t>
      </w:r>
      <w:r>
        <w:rPr>
          <w:noProof/>
          <w:lang w:val="en-US"/>
        </w:rPr>
        <w:t>TCP</w:t>
      </w:r>
      <w:r>
        <w:rPr>
          <w:noProof/>
        </w:rPr>
        <w:t xml:space="preserve"> протоколов для передачи данных. Также в этом окне можно настроить порядок служб доступа к сетям. На виртуальной машине у нас присутствует только </w:t>
      </w:r>
      <w:r>
        <w:rPr>
          <w:noProof/>
        </w:rPr>
        <w:lastRenderedPageBreak/>
        <w:t xml:space="preserve">одно подключение по локальной сети, но подключений может быть в разы больше. </w:t>
      </w:r>
    </w:p>
    <w:p w14:paraId="494811FC" w14:textId="5AB4EB01" w:rsidR="00943850" w:rsidRDefault="00943850" w:rsidP="00943850">
      <w:pPr>
        <w:pStyle w:val="a4"/>
        <w:rPr>
          <w:noProof/>
        </w:rPr>
      </w:pPr>
      <w:r>
        <w:rPr>
          <w:noProof/>
        </w:rPr>
        <w:t xml:space="preserve">Для проверки работоспособности протоколов будем передавать файлы между двумя машинами. Для этого создадим общую папку </w:t>
      </w:r>
      <w:r w:rsidR="00B82FAC">
        <w:rPr>
          <w:noProof/>
          <w:lang w:val="en-US"/>
        </w:rPr>
        <w:t>shared</w:t>
      </w:r>
      <w:r w:rsidR="00B82FAC" w:rsidRPr="00B82FAC">
        <w:rPr>
          <w:noProof/>
        </w:rPr>
        <w:t>_</w:t>
      </w:r>
      <w:r w:rsidR="00B82FAC">
        <w:rPr>
          <w:noProof/>
          <w:lang w:val="en-US"/>
        </w:rPr>
        <w:t>folder</w:t>
      </w:r>
      <w:r w:rsidRPr="00D417EC">
        <w:rPr>
          <w:noProof/>
        </w:rPr>
        <w:t xml:space="preserve"> </w:t>
      </w:r>
      <w:r>
        <w:rPr>
          <w:noProof/>
        </w:rPr>
        <w:t>и откроем к ней доступ.</w:t>
      </w:r>
    </w:p>
    <w:p w14:paraId="0BDAD373" w14:textId="04004BA2" w:rsidR="003D107C" w:rsidRDefault="00D4545D" w:rsidP="00D4545D">
      <w:pPr>
        <w:pStyle w:val="a4"/>
        <w:ind w:firstLine="0"/>
        <w:jc w:val="center"/>
      </w:pPr>
      <w:r w:rsidRPr="00D4545D">
        <w:drawing>
          <wp:inline distT="0" distB="0" distL="0" distR="0" wp14:anchorId="0FAF6CFB" wp14:editId="623643F5">
            <wp:extent cx="4490934" cy="3287431"/>
            <wp:effectExtent l="0" t="0" r="508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4926" cy="32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361C" w14:textId="24B34E79" w:rsidR="00AE2B91" w:rsidRPr="00AE2B91" w:rsidRDefault="00AE2B91" w:rsidP="00AE2B91">
      <w:pPr>
        <w:pStyle w:val="a4"/>
      </w:pPr>
      <w:r>
        <w:t>Так же в случае необходимости нужно предоставить доступ на чтение и запись.</w:t>
      </w:r>
    </w:p>
    <w:p w14:paraId="7985657F" w14:textId="398FB873" w:rsidR="00D4545D" w:rsidRDefault="00D4545D" w:rsidP="00D4545D">
      <w:pPr>
        <w:pStyle w:val="a4"/>
        <w:ind w:firstLine="0"/>
        <w:jc w:val="center"/>
      </w:pPr>
      <w:r w:rsidRPr="00D4545D">
        <w:drawing>
          <wp:inline distT="0" distB="0" distL="0" distR="0" wp14:anchorId="4DF2CF76" wp14:editId="57E779B5">
            <wp:extent cx="5142245" cy="3167799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6298" cy="31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F5EF" w14:textId="3C7DAA2E" w:rsidR="00D4545D" w:rsidRDefault="009556FE" w:rsidP="00AE2B91">
      <w:pPr>
        <w:pStyle w:val="a4"/>
      </w:pPr>
      <w:r>
        <w:lastRenderedPageBreak/>
        <w:t>Проверим на другом компьютере доступ к общей папке.</w:t>
      </w:r>
    </w:p>
    <w:p w14:paraId="3BF68067" w14:textId="5F715056" w:rsidR="009556FE" w:rsidRDefault="009556FE" w:rsidP="009556FE">
      <w:pPr>
        <w:pStyle w:val="a4"/>
        <w:ind w:firstLine="0"/>
        <w:jc w:val="center"/>
      </w:pPr>
      <w:r w:rsidRPr="009556FE">
        <w:drawing>
          <wp:inline distT="0" distB="0" distL="0" distR="0" wp14:anchorId="59FB0FBB" wp14:editId="0F974EE1">
            <wp:extent cx="2057687" cy="218152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9E87" w14:textId="379450E4" w:rsidR="009556FE" w:rsidRPr="00AE4E45" w:rsidRDefault="009556FE" w:rsidP="009556FE">
      <w:pPr>
        <w:pStyle w:val="a4"/>
        <w:rPr>
          <w:noProof/>
        </w:rPr>
      </w:pPr>
      <w:r>
        <w:rPr>
          <w:noProof/>
        </w:rPr>
        <w:t xml:space="preserve">Попробуем передать фотографию в высоким разрешением весом 50 Мб с компьютера </w:t>
      </w:r>
      <w:r>
        <w:rPr>
          <w:noProof/>
          <w:lang w:val="en-US"/>
        </w:rPr>
        <w:t>IGNAKOV</w:t>
      </w:r>
      <w:r w:rsidRPr="009556FE">
        <w:rPr>
          <w:noProof/>
        </w:rPr>
        <w:t>-</w:t>
      </w:r>
      <w:r>
        <w:rPr>
          <w:noProof/>
          <w:lang w:val="en-US"/>
        </w:rPr>
        <w:t>PC</w:t>
      </w:r>
      <w:r w:rsidRPr="009556FE">
        <w:rPr>
          <w:noProof/>
        </w:rPr>
        <w:t>-2</w:t>
      </w:r>
      <w:r w:rsidRPr="00BA4729">
        <w:rPr>
          <w:noProof/>
        </w:rPr>
        <w:t xml:space="preserve"> </w:t>
      </w:r>
      <w:r>
        <w:rPr>
          <w:noProof/>
        </w:rPr>
        <w:t>на</w:t>
      </w:r>
      <w:r w:rsidRPr="009556FE">
        <w:rPr>
          <w:noProof/>
        </w:rPr>
        <w:t xml:space="preserve"> </w:t>
      </w:r>
      <w:r>
        <w:rPr>
          <w:noProof/>
          <w:lang w:val="en-US"/>
        </w:rPr>
        <w:t>IGNAKOV</w:t>
      </w:r>
      <w:r w:rsidRPr="009556FE">
        <w:rPr>
          <w:noProof/>
        </w:rPr>
        <w:t>-</w:t>
      </w:r>
      <w:r>
        <w:rPr>
          <w:noProof/>
          <w:lang w:val="en-US"/>
        </w:rPr>
        <w:t>PS</w:t>
      </w:r>
      <w:r>
        <w:rPr>
          <w:noProof/>
        </w:rPr>
        <w:t xml:space="preserve"> и отследить, по какому протоколу произойдет передача. Для этого используем утилиту </w:t>
      </w:r>
      <w:r w:rsidRPr="005A7D25">
        <w:rPr>
          <w:noProof/>
          <w:lang w:val="en-US"/>
        </w:rPr>
        <w:t>netstat</w:t>
      </w:r>
      <w:r w:rsidRPr="006B02F3">
        <w:rPr>
          <w:noProof/>
        </w:rPr>
        <w:t xml:space="preserve">. </w:t>
      </w:r>
      <w:r>
        <w:rPr>
          <w:noProof/>
        </w:rPr>
        <w:t xml:space="preserve">Для протокола </w:t>
      </w:r>
      <w:r>
        <w:rPr>
          <w:noProof/>
          <w:lang w:val="en-US"/>
        </w:rPr>
        <w:t>IPv</w:t>
      </w:r>
      <w:r w:rsidRPr="00AE4E45">
        <w:rPr>
          <w:noProof/>
        </w:rPr>
        <w:t xml:space="preserve">4 </w:t>
      </w:r>
      <w:r>
        <w:rPr>
          <w:noProof/>
        </w:rPr>
        <w:t xml:space="preserve">используеи </w:t>
      </w:r>
      <w:r w:rsidRPr="005A7D25">
        <w:rPr>
          <w:noProof/>
          <w:lang w:val="en-US"/>
        </w:rPr>
        <w:t>netstat</w:t>
      </w:r>
      <w:r w:rsidRPr="005A7D25">
        <w:rPr>
          <w:noProof/>
        </w:rPr>
        <w:t xml:space="preserve"> -</w:t>
      </w:r>
      <w:r w:rsidRPr="005A7D25">
        <w:rPr>
          <w:noProof/>
          <w:lang w:val="en-US"/>
        </w:rPr>
        <w:t>s</w:t>
      </w:r>
      <w:r w:rsidRPr="005A7D25">
        <w:rPr>
          <w:noProof/>
        </w:rPr>
        <w:t xml:space="preserve"> -</w:t>
      </w:r>
      <w:r w:rsidRPr="005A7D25">
        <w:rPr>
          <w:noProof/>
          <w:lang w:val="en-US"/>
        </w:rPr>
        <w:t>p</w:t>
      </w:r>
      <w:r w:rsidRPr="005A7D25">
        <w:rPr>
          <w:noProof/>
        </w:rPr>
        <w:t xml:space="preserve"> </w:t>
      </w:r>
      <w:r w:rsidRPr="005A7D25">
        <w:rPr>
          <w:noProof/>
          <w:lang w:val="en-US"/>
        </w:rPr>
        <w:t>IP</w:t>
      </w:r>
      <w:r>
        <w:rPr>
          <w:noProof/>
        </w:rPr>
        <w:t xml:space="preserve">, а для </w:t>
      </w:r>
      <w:r>
        <w:rPr>
          <w:noProof/>
          <w:lang w:val="en-US"/>
        </w:rPr>
        <w:t>IPv</w:t>
      </w:r>
      <w:r w:rsidRPr="00AE4E45">
        <w:rPr>
          <w:noProof/>
        </w:rPr>
        <w:t xml:space="preserve">6 - </w:t>
      </w:r>
      <w:r w:rsidRPr="00B4167B">
        <w:rPr>
          <w:noProof/>
          <w:lang w:val="en-US"/>
        </w:rPr>
        <w:t>netstat</w:t>
      </w:r>
      <w:r w:rsidRPr="00B4167B">
        <w:rPr>
          <w:noProof/>
        </w:rPr>
        <w:t xml:space="preserve"> -</w:t>
      </w:r>
      <w:r w:rsidRPr="00B4167B">
        <w:rPr>
          <w:noProof/>
          <w:lang w:val="en-US"/>
        </w:rPr>
        <w:t>s</w:t>
      </w:r>
      <w:r w:rsidRPr="00B4167B">
        <w:rPr>
          <w:noProof/>
        </w:rPr>
        <w:t xml:space="preserve"> -</w:t>
      </w:r>
      <w:r w:rsidRPr="00B4167B">
        <w:rPr>
          <w:noProof/>
          <w:lang w:val="en-US"/>
        </w:rPr>
        <w:t>p</w:t>
      </w:r>
      <w:r w:rsidRPr="00B4167B">
        <w:rPr>
          <w:noProof/>
        </w:rPr>
        <w:t xml:space="preserve"> </w:t>
      </w:r>
      <w:r w:rsidRPr="00B4167B">
        <w:rPr>
          <w:noProof/>
          <w:lang w:val="en-US"/>
        </w:rPr>
        <w:t>IPv</w:t>
      </w:r>
      <w:r w:rsidRPr="00B4167B">
        <w:rPr>
          <w:noProof/>
        </w:rPr>
        <w:t>6</w:t>
      </w:r>
      <w:r w:rsidRPr="00AE4E45">
        <w:rPr>
          <w:noProof/>
        </w:rPr>
        <w:t xml:space="preserve">. </w:t>
      </w:r>
      <w:r>
        <w:rPr>
          <w:noProof/>
        </w:rPr>
        <w:t>Сделаем по 2 запуска, до и после передачи файла.</w:t>
      </w:r>
    </w:p>
    <w:p w14:paraId="1923E669" w14:textId="73A0C1A7" w:rsidR="009556FE" w:rsidRDefault="00B4167B" w:rsidP="00B4167B">
      <w:pPr>
        <w:pStyle w:val="a4"/>
        <w:jc w:val="center"/>
      </w:pPr>
      <w:r w:rsidRPr="00B4167B">
        <w:lastRenderedPageBreak/>
        <w:drawing>
          <wp:inline distT="0" distB="0" distL="0" distR="0" wp14:anchorId="33D712C7" wp14:editId="4291EF93">
            <wp:extent cx="4810364" cy="5881448"/>
            <wp:effectExtent l="0" t="0" r="952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3810" cy="588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090B" w14:textId="279400DB" w:rsidR="00B4167B" w:rsidRDefault="00B4167B" w:rsidP="00B4167B">
      <w:pPr>
        <w:pStyle w:val="a4"/>
        <w:jc w:val="center"/>
      </w:pPr>
      <w:r w:rsidRPr="00B4167B">
        <w:lastRenderedPageBreak/>
        <w:drawing>
          <wp:inline distT="0" distB="0" distL="0" distR="0" wp14:anchorId="77C7E115" wp14:editId="5E1A0739">
            <wp:extent cx="3049316" cy="42134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3565" cy="42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8A3C" w14:textId="77777777" w:rsidR="00B4167B" w:rsidRDefault="00B4167B" w:rsidP="00B4167B">
      <w:pPr>
        <w:pStyle w:val="21"/>
        <w:rPr>
          <w:noProof/>
        </w:rPr>
      </w:pPr>
      <w:r>
        <w:rPr>
          <w:noProof/>
        </w:rPr>
        <w:t xml:space="preserve">Результат по протоколу </w:t>
      </w:r>
      <w:r>
        <w:rPr>
          <w:noProof/>
          <w:lang w:val="en-US"/>
        </w:rPr>
        <w:t>IPv</w:t>
      </w:r>
      <w:r w:rsidRPr="003C79CA">
        <w:rPr>
          <w:noProof/>
        </w:rPr>
        <w:t>6</w:t>
      </w:r>
    </w:p>
    <w:p w14:paraId="73F1A1A7" w14:textId="503BFADB" w:rsidR="00B4167B" w:rsidRPr="00152106" w:rsidRDefault="003223D2" w:rsidP="00B4167B">
      <w:pPr>
        <w:pStyle w:val="a4"/>
      </w:pPr>
      <w:r>
        <w:t xml:space="preserve">Данные передаются по </w:t>
      </w:r>
      <w:r>
        <w:rPr>
          <w:lang w:val="en-US"/>
        </w:rPr>
        <w:t>IPv</w:t>
      </w:r>
      <w:r w:rsidRPr="003223D2">
        <w:t xml:space="preserve">4 </w:t>
      </w:r>
      <w:r>
        <w:t>только в том случае, если это явно указать.</w:t>
      </w:r>
      <w:r w:rsidR="003E209B" w:rsidRPr="003E209B">
        <w:t xml:space="preserve"> </w:t>
      </w:r>
      <w:r w:rsidR="003E209B">
        <w:t xml:space="preserve">Если указать имя, то начнет работать </w:t>
      </w:r>
      <w:r w:rsidR="003E209B">
        <w:rPr>
          <w:lang w:val="en-US"/>
        </w:rPr>
        <w:t>llmnr</w:t>
      </w:r>
      <w:r w:rsidR="003E209B" w:rsidRPr="003E209B">
        <w:t>-</w:t>
      </w:r>
      <w:r w:rsidR="003E209B">
        <w:t xml:space="preserve">протокол, пойдет разрешение имен хостов в локальной сети по </w:t>
      </w:r>
      <w:r w:rsidR="003E209B">
        <w:rPr>
          <w:lang w:val="en-US"/>
        </w:rPr>
        <w:t>IPv</w:t>
      </w:r>
      <w:r w:rsidR="003E209B" w:rsidRPr="003E209B">
        <w:t xml:space="preserve">6, </w:t>
      </w:r>
      <w:r w:rsidR="003E209B">
        <w:t xml:space="preserve">соответственно для установки соединения </w:t>
      </w:r>
      <w:r w:rsidR="00152106">
        <w:t xml:space="preserve">используется </w:t>
      </w:r>
      <w:r w:rsidR="00152106">
        <w:rPr>
          <w:lang w:val="en-US"/>
        </w:rPr>
        <w:t>IPv</w:t>
      </w:r>
      <w:r w:rsidR="00152106" w:rsidRPr="00152106">
        <w:t>6.</w:t>
      </w:r>
    </w:p>
    <w:sectPr w:rsidR="00B4167B" w:rsidRPr="00152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49D0"/>
    <w:multiLevelType w:val="hybridMultilevel"/>
    <w:tmpl w:val="C6984C1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32D853C5"/>
    <w:multiLevelType w:val="hybridMultilevel"/>
    <w:tmpl w:val="C7F482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A8D66CB"/>
    <w:multiLevelType w:val="hybridMultilevel"/>
    <w:tmpl w:val="76147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82A32"/>
    <w:multiLevelType w:val="hybridMultilevel"/>
    <w:tmpl w:val="06B215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30B0887"/>
    <w:multiLevelType w:val="hybridMultilevel"/>
    <w:tmpl w:val="82544F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DC75EE7"/>
    <w:multiLevelType w:val="hybridMultilevel"/>
    <w:tmpl w:val="0F14BD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95362C"/>
    <w:multiLevelType w:val="hybridMultilevel"/>
    <w:tmpl w:val="F3861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F0FE3"/>
    <w:multiLevelType w:val="hybridMultilevel"/>
    <w:tmpl w:val="4F5AB4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551310990">
    <w:abstractNumId w:val="2"/>
  </w:num>
  <w:num w:numId="2" w16cid:durableId="798885416">
    <w:abstractNumId w:val="5"/>
  </w:num>
  <w:num w:numId="3" w16cid:durableId="1131439427">
    <w:abstractNumId w:val="7"/>
  </w:num>
  <w:num w:numId="4" w16cid:durableId="1867137990">
    <w:abstractNumId w:val="3"/>
  </w:num>
  <w:num w:numId="5" w16cid:durableId="154034464">
    <w:abstractNumId w:val="6"/>
  </w:num>
  <w:num w:numId="6" w16cid:durableId="715928606">
    <w:abstractNumId w:val="1"/>
  </w:num>
  <w:num w:numId="7" w16cid:durableId="1512646149">
    <w:abstractNumId w:val="4"/>
  </w:num>
  <w:num w:numId="8" w16cid:durableId="42697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B3"/>
    <w:rsid w:val="00072AD0"/>
    <w:rsid w:val="00077CCE"/>
    <w:rsid w:val="000B1ACF"/>
    <w:rsid w:val="00152106"/>
    <w:rsid w:val="001C65C0"/>
    <w:rsid w:val="001D70A4"/>
    <w:rsid w:val="001F22DC"/>
    <w:rsid w:val="002055DC"/>
    <w:rsid w:val="002235C5"/>
    <w:rsid w:val="00245908"/>
    <w:rsid w:val="003223D2"/>
    <w:rsid w:val="00347564"/>
    <w:rsid w:val="003D107C"/>
    <w:rsid w:val="003D2A2B"/>
    <w:rsid w:val="003E209B"/>
    <w:rsid w:val="004156CC"/>
    <w:rsid w:val="004879CC"/>
    <w:rsid w:val="005A7D25"/>
    <w:rsid w:val="005E6DD8"/>
    <w:rsid w:val="00607645"/>
    <w:rsid w:val="00613EB3"/>
    <w:rsid w:val="00650680"/>
    <w:rsid w:val="00670A4C"/>
    <w:rsid w:val="007C4222"/>
    <w:rsid w:val="00832FB0"/>
    <w:rsid w:val="00860F4F"/>
    <w:rsid w:val="008661EB"/>
    <w:rsid w:val="008C1754"/>
    <w:rsid w:val="008E0127"/>
    <w:rsid w:val="00943850"/>
    <w:rsid w:val="009556FE"/>
    <w:rsid w:val="00A37B17"/>
    <w:rsid w:val="00AE2B91"/>
    <w:rsid w:val="00B13D52"/>
    <w:rsid w:val="00B4167B"/>
    <w:rsid w:val="00B82FAC"/>
    <w:rsid w:val="00BC2522"/>
    <w:rsid w:val="00D31A35"/>
    <w:rsid w:val="00D4545D"/>
    <w:rsid w:val="00D514F2"/>
    <w:rsid w:val="00E45117"/>
    <w:rsid w:val="00EA73B2"/>
    <w:rsid w:val="00EE7059"/>
    <w:rsid w:val="00F404C5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0D5F"/>
  <w15:chartTrackingRefBased/>
  <w15:docId w15:val="{1F886CBB-D38D-4A84-8A7A-C5A92F8D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6C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156C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de"/>
    <w:uiPriority w:val="1"/>
    <w:qFormat/>
    <w:rsid w:val="00A37B17"/>
    <w:pPr>
      <w:spacing w:after="0" w:line="240" w:lineRule="auto"/>
    </w:pPr>
    <w:rPr>
      <w:rFonts w:ascii="Courier New" w:hAnsi="Courier New" w:cs="Times New Roman"/>
      <w:color w:val="000000" w:themeColor="text1"/>
      <w:sz w:val="24"/>
    </w:rPr>
  </w:style>
  <w:style w:type="paragraph" w:customStyle="1" w:styleId="11">
    <w:name w:val="_Заголовок 1"/>
    <w:basedOn w:val="a"/>
    <w:next w:val="a"/>
    <w:link w:val="12"/>
    <w:qFormat/>
    <w:rsid w:val="00A37B17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12">
    <w:name w:val="_Заголовок 1 Знак"/>
    <w:basedOn w:val="a0"/>
    <w:link w:val="11"/>
    <w:rsid w:val="00A37B1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1">
    <w:name w:val="_Заголовок 2"/>
    <w:basedOn w:val="a"/>
    <w:next w:val="a4"/>
    <w:link w:val="22"/>
    <w:qFormat/>
    <w:rsid w:val="003D2A2B"/>
    <w:pPr>
      <w:ind w:firstLine="567"/>
      <w:jc w:val="both"/>
    </w:pPr>
    <w:rPr>
      <w:rFonts w:ascii="Times New Roman" w:hAnsi="Times New Roman"/>
      <w:sz w:val="32"/>
      <w:szCs w:val="32"/>
      <w:u w:val="single"/>
    </w:rPr>
  </w:style>
  <w:style w:type="character" w:customStyle="1" w:styleId="22">
    <w:name w:val="_Заголовок 2 Знак"/>
    <w:basedOn w:val="a0"/>
    <w:link w:val="21"/>
    <w:rsid w:val="003D2A2B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4">
    <w:name w:val="_Основной текст"/>
    <w:basedOn w:val="a"/>
    <w:link w:val="a5"/>
    <w:qFormat/>
    <w:rsid w:val="00A37B17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5">
    <w:name w:val="_Основной текст Знак"/>
    <w:basedOn w:val="a0"/>
    <w:link w:val="a4"/>
    <w:rsid w:val="00A37B17"/>
    <w:rPr>
      <w:rFonts w:ascii="Times New Roman" w:eastAsia="Calibri" w:hAnsi="Times New Roman" w:cs="Times New Roman"/>
      <w:sz w:val="28"/>
      <w:szCs w:val="28"/>
    </w:rPr>
  </w:style>
  <w:style w:type="paragraph" w:customStyle="1" w:styleId="13">
    <w:name w:val="Заголовок_1"/>
    <w:basedOn w:val="a"/>
    <w:next w:val="a"/>
    <w:link w:val="14"/>
    <w:qFormat/>
    <w:rsid w:val="00832FB0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14">
    <w:name w:val="Заголовок_1 Знак"/>
    <w:basedOn w:val="a0"/>
    <w:link w:val="13"/>
    <w:rsid w:val="00832FB0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3">
    <w:name w:val="Заголовок_2"/>
    <w:basedOn w:val="a"/>
    <w:next w:val="a"/>
    <w:link w:val="24"/>
    <w:qFormat/>
    <w:rsid w:val="00832FB0"/>
    <w:pPr>
      <w:ind w:firstLine="567"/>
      <w:jc w:val="both"/>
    </w:pPr>
    <w:rPr>
      <w:rFonts w:ascii="Times New Roman" w:hAnsi="Times New Roman"/>
      <w:sz w:val="32"/>
      <w:szCs w:val="32"/>
      <w:u w:val="single"/>
    </w:rPr>
  </w:style>
  <w:style w:type="character" w:customStyle="1" w:styleId="24">
    <w:name w:val="Заголовок_2 Знак"/>
    <w:basedOn w:val="a0"/>
    <w:link w:val="23"/>
    <w:rsid w:val="00832FB0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6">
    <w:name w:val="Основной_текст"/>
    <w:basedOn w:val="a"/>
    <w:link w:val="a7"/>
    <w:qFormat/>
    <w:rsid w:val="00832FB0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7">
    <w:name w:val="Основной_текст Знак"/>
    <w:basedOn w:val="a0"/>
    <w:link w:val="a6"/>
    <w:rsid w:val="00832FB0"/>
    <w:rPr>
      <w:rFonts w:ascii="Times New Roman" w:eastAsia="Calibri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156C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List Paragraph"/>
    <w:basedOn w:val="a"/>
    <w:uiPriority w:val="34"/>
    <w:qFormat/>
    <w:rsid w:val="001D70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07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poly Sladkiy</cp:lastModifiedBy>
  <cp:revision>4</cp:revision>
  <dcterms:created xsi:type="dcterms:W3CDTF">2022-05-14T14:49:00Z</dcterms:created>
  <dcterms:modified xsi:type="dcterms:W3CDTF">2022-05-14T17:57:00Z</dcterms:modified>
</cp:coreProperties>
</file>