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DDBC" w14:textId="77777777" w:rsidR="00CC670B" w:rsidRPr="00FB33E7" w:rsidRDefault="00CC670B" w:rsidP="00CC670B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</w:rPr>
        <w:t>МИНОБРНАУКИ РОССИИ</w:t>
      </w:r>
    </w:p>
    <w:p w14:paraId="513F4458" w14:textId="77777777" w:rsidR="00CC670B" w:rsidRPr="00FB33E7" w:rsidRDefault="00CC670B" w:rsidP="00CC670B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7177AA6" wp14:editId="6AC90A9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33E7">
        <w:rPr>
          <w:rFonts w:ascii="Courier New" w:hAnsi="Courier New" w:cs="Courier New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2DD603" w14:textId="77777777" w:rsidR="00CC670B" w:rsidRPr="00FB33E7" w:rsidRDefault="00CC670B" w:rsidP="00CC670B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НИЖЕГОРОДСКИЙ ГОСУДАРСТВЕННЫЙ ТЕХНИЧЕСКИЙ</w:t>
      </w:r>
    </w:p>
    <w:p w14:paraId="1077F61A" w14:textId="77777777" w:rsidR="00CC670B" w:rsidRPr="00FB33E7" w:rsidRDefault="00CC670B" w:rsidP="00CC670B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УНИВЕРСИТЕТ им. Р.Е.АЛЕКСЕЕВА</w:t>
      </w:r>
    </w:p>
    <w:p w14:paraId="65290216" w14:textId="77777777" w:rsidR="00CC670B" w:rsidRPr="00FB33E7" w:rsidRDefault="00CC670B" w:rsidP="00CC670B">
      <w:pPr>
        <w:ind w:left="567"/>
        <w:rPr>
          <w:rFonts w:ascii="Courier New" w:hAnsi="Courier New" w:cs="Courier New"/>
          <w:sz w:val="28"/>
          <w:szCs w:val="28"/>
        </w:rPr>
      </w:pPr>
    </w:p>
    <w:p w14:paraId="7141F123" w14:textId="77777777" w:rsidR="00CC670B" w:rsidRPr="00FB33E7" w:rsidRDefault="00CC670B" w:rsidP="00CC670B">
      <w:pPr>
        <w:ind w:left="567"/>
        <w:jc w:val="center"/>
        <w:rPr>
          <w:rFonts w:ascii="Courier New" w:hAnsi="Courier New" w:cs="Courier New"/>
          <w:sz w:val="28"/>
          <w:szCs w:val="28"/>
        </w:rPr>
      </w:pPr>
      <w:r w:rsidRPr="00FB33E7">
        <w:rPr>
          <w:rFonts w:ascii="Courier New" w:hAnsi="Courier New" w:cs="Courier New"/>
          <w:sz w:val="28"/>
          <w:szCs w:val="28"/>
        </w:rPr>
        <w:t>Институт радиоэлектроники и информационных технологий</w:t>
      </w:r>
    </w:p>
    <w:p w14:paraId="09CCC22E" w14:textId="77777777" w:rsidR="00CC670B" w:rsidRPr="00FB33E7" w:rsidRDefault="00CC670B" w:rsidP="00CC670B">
      <w:pPr>
        <w:rPr>
          <w:rFonts w:ascii="Courier New" w:hAnsi="Courier New" w:cs="Courier New"/>
          <w:color w:val="7F7F7F"/>
          <w:sz w:val="28"/>
          <w:szCs w:val="28"/>
        </w:rPr>
      </w:pPr>
    </w:p>
    <w:p w14:paraId="0F4218EF" w14:textId="77777777" w:rsidR="00CC670B" w:rsidRPr="00FB33E7" w:rsidRDefault="00CC670B" w:rsidP="00CC670B">
      <w:pPr>
        <w:jc w:val="center"/>
        <w:rPr>
          <w:rFonts w:ascii="Courier New" w:hAnsi="Courier New" w:cs="Courier New"/>
        </w:rPr>
      </w:pPr>
      <w:r w:rsidRPr="00FB33E7">
        <w:rPr>
          <w:rFonts w:ascii="Courier New" w:hAnsi="Courier New" w:cs="Courier New"/>
          <w:sz w:val="36"/>
          <w:szCs w:val="36"/>
        </w:rPr>
        <w:t>ОТЧЕТ</w:t>
      </w:r>
    </w:p>
    <w:p w14:paraId="75C34178" w14:textId="764814E5" w:rsidR="00CC670B" w:rsidRPr="00872462" w:rsidRDefault="00CC670B" w:rsidP="00CC670B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872462">
        <w:rPr>
          <w:rFonts w:ascii="Courier New" w:hAnsi="Courier New" w:cs="Courier New"/>
          <w:sz w:val="28"/>
          <w:szCs w:val="28"/>
        </w:rPr>
        <w:t>по лабораторной работе №</w:t>
      </w:r>
      <w:r w:rsidR="00F23960" w:rsidRPr="00872462">
        <w:rPr>
          <w:rFonts w:ascii="Courier New" w:hAnsi="Courier New" w:cs="Courier New"/>
          <w:sz w:val="28"/>
          <w:szCs w:val="28"/>
        </w:rPr>
        <w:t>4</w:t>
      </w:r>
    </w:p>
    <w:p w14:paraId="50909DA5" w14:textId="77777777" w:rsidR="00872462" w:rsidRPr="00872462" w:rsidRDefault="00872462" w:rsidP="00872462">
      <w:pPr>
        <w:pStyle w:val="aa"/>
        <w:rPr>
          <w:rFonts w:ascii="Courier New" w:eastAsia="MS Mincho" w:hAnsi="Courier New" w:cs="Courier New"/>
        </w:rPr>
      </w:pPr>
      <w:r w:rsidRPr="00872462">
        <w:rPr>
          <w:rFonts w:ascii="Courier New" w:hAnsi="Courier New" w:cs="Courier New"/>
          <w:szCs w:val="28"/>
        </w:rPr>
        <w:t>«</w:t>
      </w:r>
      <w:r w:rsidRPr="00872462">
        <w:rPr>
          <w:rFonts w:ascii="Courier New" w:eastAsia="MS Mincho" w:hAnsi="Courier New" w:cs="Courier New"/>
        </w:rPr>
        <w:t>Работа с программируемым контроллером прямого доступа к памяти К580ВТ57</w:t>
      </w:r>
      <w:r w:rsidRPr="00872462">
        <w:rPr>
          <w:rFonts w:ascii="Courier New" w:hAnsi="Courier New" w:cs="Courier New"/>
          <w:szCs w:val="28"/>
        </w:rPr>
        <w:t>»</w:t>
      </w:r>
    </w:p>
    <w:p w14:paraId="5D250EF7" w14:textId="77777777" w:rsidR="00CC670B" w:rsidRPr="00FB33E7" w:rsidRDefault="00CC670B" w:rsidP="00CC670B">
      <w:pPr>
        <w:jc w:val="center"/>
        <w:rPr>
          <w:rFonts w:ascii="Courier New" w:hAnsi="Courier New" w:cs="Courier New"/>
          <w:sz w:val="28"/>
          <w:szCs w:val="28"/>
        </w:rPr>
      </w:pPr>
      <w:r w:rsidRPr="00FB33E7">
        <w:rPr>
          <w:rFonts w:ascii="Courier New" w:hAnsi="Courier New" w:cs="Courier New"/>
          <w:sz w:val="28"/>
          <w:szCs w:val="28"/>
        </w:rPr>
        <w:t>по дисциплине</w:t>
      </w:r>
    </w:p>
    <w:p w14:paraId="71BBFAE9" w14:textId="77777777" w:rsidR="00CC670B" w:rsidRPr="00FB33E7" w:rsidRDefault="00CC670B" w:rsidP="00CC670B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FB33E7">
        <w:rPr>
          <w:rFonts w:ascii="Courier New" w:hAnsi="Courier New" w:cs="Courier New"/>
          <w:sz w:val="28"/>
          <w:szCs w:val="28"/>
          <w:u w:val="single"/>
        </w:rPr>
        <w:t>Интерфейсы периферийных устройств</w:t>
      </w:r>
    </w:p>
    <w:p w14:paraId="5395AD09" w14:textId="77777777" w:rsidR="00CC670B" w:rsidRPr="00FB33E7" w:rsidRDefault="00CC670B" w:rsidP="00CC670B">
      <w:pPr>
        <w:ind w:left="4678"/>
        <w:outlineLvl w:val="0"/>
        <w:rPr>
          <w:rFonts w:ascii="Courier New" w:hAnsi="Courier New" w:cs="Courier New"/>
        </w:rPr>
      </w:pPr>
      <w:r w:rsidRPr="00FB33E7">
        <w:rPr>
          <w:rFonts w:ascii="Courier New" w:hAnsi="Courier New" w:cs="Courier New"/>
        </w:rPr>
        <w:t>РУКОВОДИТЕЛЬ:</w:t>
      </w:r>
    </w:p>
    <w:p w14:paraId="301C1DCB" w14:textId="77777777" w:rsidR="00CC670B" w:rsidRPr="00FB33E7" w:rsidRDefault="00CC670B" w:rsidP="00CC670B">
      <w:pPr>
        <w:spacing w:after="0" w:line="240" w:lineRule="auto"/>
        <w:ind w:left="4678"/>
        <w:rPr>
          <w:rFonts w:ascii="Courier New" w:hAnsi="Courier New" w:cs="Courier New"/>
          <w:sz w:val="24"/>
        </w:rPr>
      </w:pPr>
      <w:r w:rsidRPr="00FB33E7">
        <w:rPr>
          <w:rFonts w:ascii="Courier New" w:hAnsi="Courier New" w:cs="Courier New"/>
        </w:rPr>
        <w:t xml:space="preserve">___________      </w:t>
      </w:r>
      <w:r w:rsidRPr="00FB33E7">
        <w:rPr>
          <w:rFonts w:ascii="Courier New" w:hAnsi="Courier New" w:cs="Courier New"/>
          <w:sz w:val="24"/>
          <w:u w:val="single"/>
        </w:rPr>
        <w:t>Киселёв Ю.Н.</w:t>
      </w:r>
    </w:p>
    <w:p w14:paraId="41AFC153" w14:textId="77777777" w:rsidR="00CC670B" w:rsidRPr="00FB33E7" w:rsidRDefault="00CC670B" w:rsidP="00CC670B">
      <w:pPr>
        <w:ind w:left="4678"/>
        <w:rPr>
          <w:rFonts w:ascii="Courier New" w:hAnsi="Courier New" w:cs="Courier New"/>
          <w:sz w:val="8"/>
          <w:szCs w:val="8"/>
        </w:rPr>
      </w:pPr>
    </w:p>
    <w:p w14:paraId="0E98590F" w14:textId="77777777" w:rsidR="00CC670B" w:rsidRPr="00FB33E7" w:rsidRDefault="00CC670B" w:rsidP="00CC670B">
      <w:pPr>
        <w:ind w:left="4678"/>
        <w:outlineLvl w:val="0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</w:rPr>
        <w:t>СТУДЕНТЫ:</w:t>
      </w:r>
    </w:p>
    <w:p w14:paraId="059D4801" w14:textId="77777777" w:rsidR="00CC670B" w:rsidRPr="00FB33E7" w:rsidRDefault="00CC670B" w:rsidP="00CC670B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</w:rPr>
        <w:t xml:space="preserve">________________ </w:t>
      </w:r>
      <w:r>
        <w:rPr>
          <w:rFonts w:ascii="Courier New" w:hAnsi="Courier New" w:cs="Courier New"/>
          <w:u w:val="single"/>
        </w:rPr>
        <w:t>Игнаков К.М.</w:t>
      </w:r>
      <w:r w:rsidRPr="00FB33E7">
        <w:rPr>
          <w:rFonts w:ascii="Courier New" w:hAnsi="Courier New" w:cs="Courier New"/>
          <w:u w:val="single"/>
        </w:rPr>
        <w:t xml:space="preserve">   </w:t>
      </w:r>
    </w:p>
    <w:p w14:paraId="7DE000A3" w14:textId="77777777" w:rsidR="00CC670B" w:rsidRPr="00FB33E7" w:rsidRDefault="00CC670B" w:rsidP="00CC670B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  <w:u w:val="single"/>
        </w:rPr>
        <w:t xml:space="preserve"> </w:t>
      </w:r>
    </w:p>
    <w:p w14:paraId="158568D9" w14:textId="77777777" w:rsidR="00CC670B" w:rsidRPr="00FB33E7" w:rsidRDefault="00CC670B" w:rsidP="00CC670B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FB33E7">
        <w:rPr>
          <w:rFonts w:ascii="Courier New" w:hAnsi="Courier New" w:cs="Courier New"/>
        </w:rPr>
        <w:t xml:space="preserve">____________ </w:t>
      </w:r>
      <w:r>
        <w:rPr>
          <w:rFonts w:ascii="Courier New" w:hAnsi="Courier New" w:cs="Courier New"/>
        </w:rPr>
        <w:t>Тихонов В.А.</w:t>
      </w:r>
    </w:p>
    <w:p w14:paraId="3A141B95" w14:textId="77777777" w:rsidR="00CC670B" w:rsidRDefault="00CC670B" w:rsidP="00CC670B">
      <w:pPr>
        <w:spacing w:after="0" w:line="240" w:lineRule="auto"/>
        <w:ind w:left="4678"/>
        <w:rPr>
          <w:rFonts w:ascii="Courier New" w:hAnsi="Courier New" w:cs="Courier New"/>
          <w:color w:val="7F7F7F"/>
          <w:sz w:val="20"/>
          <w:szCs w:val="20"/>
        </w:rPr>
      </w:pP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  <w:r w:rsidRPr="00FB33E7">
        <w:rPr>
          <w:rFonts w:ascii="Courier New" w:hAnsi="Courier New" w:cs="Courier New"/>
          <w:color w:val="7F7F7F"/>
          <w:sz w:val="20"/>
          <w:szCs w:val="20"/>
        </w:rPr>
        <w:tab/>
      </w:r>
    </w:p>
    <w:p w14:paraId="3072F94C" w14:textId="77777777" w:rsidR="00CC670B" w:rsidRDefault="00CC670B" w:rsidP="00CC670B">
      <w:pPr>
        <w:spacing w:after="0" w:line="240" w:lineRule="auto"/>
        <w:ind w:left="4678"/>
        <w:rPr>
          <w:rFonts w:ascii="Courier New" w:hAnsi="Courier New" w:cs="Courier New"/>
          <w:sz w:val="24"/>
        </w:rPr>
      </w:pPr>
      <w:r w:rsidRPr="00FB33E7">
        <w:rPr>
          <w:rFonts w:ascii="Courier New" w:hAnsi="Courier New" w:cs="Courier New"/>
          <w:sz w:val="24"/>
          <w:u w:val="single"/>
        </w:rPr>
        <w:t>19-В-2</w:t>
      </w:r>
    </w:p>
    <w:p w14:paraId="45D2AE1A" w14:textId="77777777" w:rsidR="00CC670B" w:rsidRPr="00FB33E7" w:rsidRDefault="00CC670B" w:rsidP="00CC670B">
      <w:pPr>
        <w:spacing w:after="0" w:line="240" w:lineRule="auto"/>
        <w:ind w:left="4678"/>
        <w:rPr>
          <w:rFonts w:ascii="Courier New" w:hAnsi="Courier New" w:cs="Courier New"/>
        </w:rPr>
      </w:pPr>
    </w:p>
    <w:p w14:paraId="3E6DFEF3" w14:textId="77777777" w:rsidR="00CC670B" w:rsidRPr="00FB33E7" w:rsidRDefault="00CC670B" w:rsidP="00CC670B">
      <w:pPr>
        <w:ind w:left="4678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Работа защищена «___»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33E7">
        <w:rPr>
          <w:rFonts w:ascii="Courier New" w:hAnsi="Courier New" w:cs="Courier New"/>
          <w:sz w:val="24"/>
          <w:szCs w:val="24"/>
        </w:rPr>
        <w:t xml:space="preserve">__________ </w:t>
      </w:r>
    </w:p>
    <w:p w14:paraId="1CDA9283" w14:textId="77777777" w:rsidR="00CC670B" w:rsidRPr="00FB33E7" w:rsidRDefault="00CC670B" w:rsidP="00CC670B">
      <w:pPr>
        <w:ind w:left="4678"/>
        <w:rPr>
          <w:rFonts w:ascii="Courier New" w:hAnsi="Courier New" w:cs="Courier New"/>
          <w:sz w:val="28"/>
          <w:szCs w:val="28"/>
        </w:rPr>
      </w:pPr>
      <w:r w:rsidRPr="00FB33E7">
        <w:rPr>
          <w:rFonts w:ascii="Courier New" w:hAnsi="Courier New" w:cs="Courier New"/>
          <w:sz w:val="24"/>
          <w:szCs w:val="24"/>
        </w:rPr>
        <w:t>С оценкой ________________________</w:t>
      </w:r>
    </w:p>
    <w:p w14:paraId="08336417" w14:textId="77777777" w:rsidR="00CC670B" w:rsidRPr="00FB33E7" w:rsidRDefault="00CC670B" w:rsidP="00CC670B">
      <w:pPr>
        <w:jc w:val="center"/>
        <w:rPr>
          <w:rFonts w:ascii="Courier New" w:hAnsi="Courier New" w:cs="Courier New"/>
          <w:sz w:val="16"/>
          <w:szCs w:val="16"/>
        </w:rPr>
      </w:pPr>
    </w:p>
    <w:p w14:paraId="3693782F" w14:textId="77777777" w:rsidR="00CC670B" w:rsidRPr="00FB33E7" w:rsidRDefault="00CC670B" w:rsidP="00CC670B">
      <w:pPr>
        <w:jc w:val="center"/>
        <w:rPr>
          <w:rFonts w:ascii="Courier New" w:hAnsi="Courier New" w:cs="Courier New"/>
          <w:sz w:val="24"/>
          <w:szCs w:val="24"/>
        </w:rPr>
      </w:pPr>
    </w:p>
    <w:p w14:paraId="527674E5" w14:textId="77777777" w:rsidR="00CC670B" w:rsidRPr="00FB33E7" w:rsidRDefault="00CC670B" w:rsidP="00CC670B">
      <w:pPr>
        <w:jc w:val="center"/>
        <w:rPr>
          <w:rFonts w:ascii="Courier New" w:hAnsi="Courier New" w:cs="Courier New"/>
          <w:sz w:val="24"/>
          <w:szCs w:val="24"/>
        </w:rPr>
      </w:pPr>
    </w:p>
    <w:p w14:paraId="256F5C85" w14:textId="77777777" w:rsidR="00CC670B" w:rsidRDefault="00CC670B" w:rsidP="00CC670B">
      <w:pPr>
        <w:jc w:val="center"/>
        <w:rPr>
          <w:rFonts w:ascii="Courier New" w:hAnsi="Courier New" w:cs="Courier New"/>
          <w:sz w:val="24"/>
          <w:szCs w:val="24"/>
        </w:rPr>
      </w:pPr>
    </w:p>
    <w:p w14:paraId="3C3D204D" w14:textId="77777777" w:rsidR="00CC670B" w:rsidRDefault="00CC670B" w:rsidP="00CC670B">
      <w:pPr>
        <w:jc w:val="center"/>
        <w:rPr>
          <w:rFonts w:ascii="Courier New" w:hAnsi="Courier New" w:cs="Courier New"/>
          <w:sz w:val="24"/>
          <w:szCs w:val="24"/>
        </w:rPr>
      </w:pPr>
    </w:p>
    <w:p w14:paraId="100CF67A" w14:textId="77777777" w:rsidR="00CC670B" w:rsidRPr="00FB33E7" w:rsidRDefault="00CC670B" w:rsidP="00CC670B">
      <w:pPr>
        <w:jc w:val="center"/>
        <w:rPr>
          <w:rFonts w:ascii="Courier New" w:hAnsi="Courier New" w:cs="Courier New"/>
          <w:sz w:val="24"/>
          <w:szCs w:val="24"/>
        </w:rPr>
      </w:pPr>
    </w:p>
    <w:p w14:paraId="249F2DA3" w14:textId="77777777" w:rsidR="00CC670B" w:rsidRDefault="00CC670B" w:rsidP="00CC670B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FB33E7">
        <w:rPr>
          <w:rFonts w:ascii="Courier New" w:hAnsi="Courier New" w:cs="Courier New"/>
          <w:sz w:val="24"/>
          <w:szCs w:val="24"/>
        </w:rPr>
        <w:t>Нижний Новгород 2022</w:t>
      </w:r>
    </w:p>
    <w:p w14:paraId="6333DE58" w14:textId="757F02E6" w:rsidR="009A39B0" w:rsidRPr="00055380" w:rsidRDefault="009A39B0" w:rsidP="00CC670B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055380">
        <w:rPr>
          <w:rFonts w:ascii="Courier New" w:hAnsi="Courier New" w:cs="Courier New"/>
          <w:b/>
          <w:sz w:val="28"/>
          <w:szCs w:val="28"/>
          <w:u w:val="single"/>
        </w:rPr>
        <w:t>Цель работы:</w:t>
      </w:r>
    </w:p>
    <w:p w14:paraId="57E5D366" w14:textId="77777777" w:rsidR="006F6326" w:rsidRPr="00055380" w:rsidRDefault="006F6326" w:rsidP="006F6326">
      <w:pPr>
        <w:pStyle w:val="aa"/>
        <w:widowControl w:val="0"/>
        <w:numPr>
          <w:ilvl w:val="0"/>
          <w:numId w:val="11"/>
        </w:numPr>
        <w:jc w:val="both"/>
        <w:rPr>
          <w:rFonts w:ascii="Courier New" w:hAnsi="Courier New" w:cs="Courier New"/>
          <w:sz w:val="24"/>
        </w:rPr>
      </w:pPr>
      <w:r w:rsidRPr="00055380">
        <w:rPr>
          <w:rFonts w:ascii="Courier New" w:hAnsi="Courier New" w:cs="Courier New"/>
          <w:sz w:val="24"/>
        </w:rPr>
        <w:lastRenderedPageBreak/>
        <w:t xml:space="preserve">Знать функциональные возможности </w:t>
      </w:r>
      <w:bookmarkStart w:id="0" w:name="OCRUncertain001"/>
      <w:r w:rsidRPr="00055380">
        <w:rPr>
          <w:rFonts w:ascii="Courier New" w:hAnsi="Courier New" w:cs="Courier New"/>
          <w:sz w:val="24"/>
        </w:rPr>
        <w:t>программируемого</w:t>
      </w:r>
      <w:bookmarkEnd w:id="0"/>
      <w:r w:rsidRPr="00055380">
        <w:rPr>
          <w:rFonts w:ascii="Courier New" w:hAnsi="Courier New" w:cs="Courier New"/>
          <w:sz w:val="24"/>
        </w:rPr>
        <w:t xml:space="preserve"> контроллера прямого дос</w:t>
      </w:r>
      <w:bookmarkStart w:id="1" w:name="OCRUncertain002"/>
      <w:r w:rsidRPr="00055380">
        <w:rPr>
          <w:rFonts w:ascii="Courier New" w:hAnsi="Courier New" w:cs="Courier New"/>
          <w:sz w:val="24"/>
        </w:rPr>
        <w:t>т</w:t>
      </w:r>
      <w:bookmarkEnd w:id="1"/>
      <w:r w:rsidRPr="00055380">
        <w:rPr>
          <w:rFonts w:ascii="Courier New" w:hAnsi="Courier New" w:cs="Courier New"/>
          <w:sz w:val="24"/>
        </w:rPr>
        <w:t>упа к памяти КР580ВТ57, логику его работы и способы подключения его к системной магистрали.</w:t>
      </w:r>
    </w:p>
    <w:p w14:paraId="26EBCC71" w14:textId="5D20EF32" w:rsidR="006F6326" w:rsidRPr="00055380" w:rsidRDefault="006F6326" w:rsidP="006F6326">
      <w:pPr>
        <w:pStyle w:val="ac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5380">
        <w:rPr>
          <w:rFonts w:ascii="Courier New" w:hAnsi="Courier New" w:cs="Courier New"/>
          <w:sz w:val="24"/>
          <w:szCs w:val="24"/>
        </w:rPr>
        <w:t>Приобрести и закрепить навыки программирования и работы с моделями БИС в пакете</w:t>
      </w:r>
      <w:r w:rsidR="00173995" w:rsidRPr="00173995">
        <w:rPr>
          <w:rFonts w:ascii="Courier New" w:hAnsi="Courier New" w:cs="Courier New"/>
          <w:sz w:val="24"/>
          <w:szCs w:val="24"/>
        </w:rPr>
        <w:t xml:space="preserve"> </w:t>
      </w:r>
      <w:r w:rsidR="00173995">
        <w:rPr>
          <w:rFonts w:ascii="Courier New" w:hAnsi="Courier New" w:cs="Courier New"/>
          <w:sz w:val="24"/>
          <w:szCs w:val="24"/>
        </w:rPr>
        <w:t>«</w:t>
      </w:r>
      <w:proofErr w:type="spellStart"/>
      <w:r w:rsidRPr="00055380">
        <w:rPr>
          <w:rFonts w:ascii="Courier New" w:hAnsi="Courier New" w:cs="Courier New"/>
          <w:sz w:val="24"/>
          <w:szCs w:val="24"/>
          <w:lang w:val="en-US"/>
        </w:rPr>
        <w:t>Analizer</w:t>
      </w:r>
      <w:proofErr w:type="spellEnd"/>
      <w:r w:rsidRPr="00055380">
        <w:rPr>
          <w:rFonts w:ascii="Courier New" w:hAnsi="Courier New" w:cs="Courier New"/>
          <w:sz w:val="24"/>
          <w:szCs w:val="24"/>
        </w:rPr>
        <w:t>».</w:t>
      </w:r>
    </w:p>
    <w:p w14:paraId="3F0EE377" w14:textId="77777777" w:rsidR="006F6326" w:rsidRPr="00055380" w:rsidRDefault="006F6326" w:rsidP="006F6326">
      <w:pPr>
        <w:pStyle w:val="ac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5380">
        <w:rPr>
          <w:rFonts w:ascii="Courier New" w:hAnsi="Courier New" w:cs="Courier New"/>
          <w:sz w:val="24"/>
          <w:szCs w:val="24"/>
        </w:rPr>
        <w:t>Исследование функционирования микросхемы в различных режимах.</w:t>
      </w:r>
    </w:p>
    <w:p w14:paraId="393932F5" w14:textId="77777777" w:rsidR="006F6326" w:rsidRPr="00055380" w:rsidRDefault="006F6326" w:rsidP="006F6326">
      <w:pPr>
        <w:pStyle w:val="ac"/>
        <w:widowControl w:val="0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5380">
        <w:rPr>
          <w:rFonts w:ascii="Courier New" w:hAnsi="Courier New" w:cs="Courier New"/>
          <w:sz w:val="24"/>
          <w:szCs w:val="24"/>
        </w:rPr>
        <w:t xml:space="preserve">Уметь использовать типовые схемы включения и различные режимы БИС для решения конкретных задач. </w:t>
      </w:r>
    </w:p>
    <w:p w14:paraId="6264BBF7" w14:textId="77777777" w:rsidR="00CA7A62" w:rsidRPr="00055380" w:rsidRDefault="00CA7A62" w:rsidP="00113BE8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55380">
        <w:rPr>
          <w:rFonts w:ascii="Courier New" w:hAnsi="Courier New" w:cs="Courier New"/>
          <w:b/>
          <w:bCs/>
          <w:sz w:val="28"/>
          <w:szCs w:val="28"/>
          <w:u w:val="single"/>
        </w:rPr>
        <w:t>Задача</w:t>
      </w:r>
    </w:p>
    <w:p w14:paraId="4D8BE033" w14:textId="77777777" w:rsidR="00CA7A62" w:rsidRPr="00055380" w:rsidRDefault="00CA7A62" w:rsidP="00113BE8">
      <w:pPr>
        <w:spacing w:before="240"/>
        <w:jc w:val="both"/>
        <w:rPr>
          <w:rFonts w:ascii="Courier New" w:hAnsi="Courier New" w:cs="Courier New"/>
          <w:bCs/>
          <w:sz w:val="24"/>
          <w:szCs w:val="24"/>
        </w:rPr>
      </w:pPr>
      <w:r w:rsidRPr="00055380">
        <w:rPr>
          <w:rFonts w:ascii="Courier New" w:hAnsi="Courier New" w:cs="Courier New"/>
          <w:bCs/>
          <w:sz w:val="24"/>
          <w:szCs w:val="24"/>
        </w:rPr>
        <w:t xml:space="preserve">Вывести на дисплей свой смайлик и фамилию исполнителя. Использовать раздельное адресное пространство и </w:t>
      </w:r>
      <w:r w:rsidRPr="00055380">
        <w:rPr>
          <w:rFonts w:ascii="Courier New" w:hAnsi="Courier New" w:cs="Courier New"/>
          <w:bCs/>
          <w:sz w:val="24"/>
          <w:szCs w:val="24"/>
          <w:lang w:val="en-US"/>
        </w:rPr>
        <w:t>DRQ</w:t>
      </w:r>
      <w:r w:rsidRPr="00055380">
        <w:rPr>
          <w:rFonts w:ascii="Courier New" w:hAnsi="Courier New" w:cs="Courier New"/>
          <w:bCs/>
          <w:sz w:val="24"/>
          <w:szCs w:val="24"/>
        </w:rPr>
        <w:t>1.</w:t>
      </w:r>
    </w:p>
    <w:p w14:paraId="0A24ECD5" w14:textId="77777777" w:rsidR="00113BE8" w:rsidRPr="00055380" w:rsidRDefault="00113BE8" w:rsidP="00113BE8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055380">
        <w:rPr>
          <w:rFonts w:ascii="Courier New" w:hAnsi="Courier New" w:cs="Courier New"/>
          <w:b/>
          <w:bCs/>
          <w:sz w:val="28"/>
          <w:szCs w:val="28"/>
          <w:u w:val="single"/>
        </w:rPr>
        <w:t>С</w:t>
      </w:r>
      <w:r w:rsidR="005D3A29" w:rsidRPr="00055380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хема </w:t>
      </w:r>
      <w:r w:rsidR="00967DC4" w:rsidRPr="00055380">
        <w:rPr>
          <w:rFonts w:ascii="Courier New" w:hAnsi="Courier New" w:cs="Courier New"/>
          <w:b/>
          <w:bCs/>
          <w:sz w:val="28"/>
          <w:szCs w:val="28"/>
          <w:u w:val="single"/>
        </w:rPr>
        <w:t>микро-ЭВМ:</w:t>
      </w:r>
    </w:p>
    <w:p w14:paraId="459E54DC" w14:textId="77777777" w:rsidR="003C34DC" w:rsidRPr="003C34DC" w:rsidRDefault="003C34DC" w:rsidP="005A15A3">
      <w:pPr>
        <w:spacing w:before="240"/>
        <w:jc w:val="center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535FA2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0E67F35C" wp14:editId="614A3CDD">
            <wp:extent cx="5940425" cy="4979659"/>
            <wp:effectExtent l="19050" t="1905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96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A5F93" w14:textId="77777777" w:rsidR="00F74076" w:rsidRPr="000C540E" w:rsidRDefault="00F74076" w:rsidP="00113BE8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C540E">
        <w:rPr>
          <w:rFonts w:ascii="Courier New" w:hAnsi="Courier New" w:cs="Courier New"/>
          <w:b/>
          <w:bCs/>
          <w:sz w:val="28"/>
          <w:szCs w:val="28"/>
          <w:u w:val="single"/>
        </w:rPr>
        <w:t>Общие принципы организации ПДП</w:t>
      </w:r>
    </w:p>
    <w:p w14:paraId="02A17A93" w14:textId="77777777" w:rsidR="009F1FFB" w:rsidRPr="000C540E" w:rsidRDefault="009F1FFB" w:rsidP="009F1FFB">
      <w:pPr>
        <w:shd w:val="clear" w:color="auto" w:fill="FFFFFF"/>
        <w:rPr>
          <w:rFonts w:ascii="Courier New" w:hAnsi="Courier New" w:cs="Courier New"/>
          <w:sz w:val="24"/>
          <w:szCs w:val="24"/>
        </w:rPr>
      </w:pPr>
      <w:r w:rsidRPr="000C540E">
        <w:rPr>
          <w:rFonts w:ascii="Courier New" w:hAnsi="Courier New" w:cs="Courier New"/>
          <w:iCs/>
          <w:sz w:val="24"/>
          <w:szCs w:val="24"/>
        </w:rPr>
        <w:t xml:space="preserve">Режим ПДП является самым скоростным способом обмена, который </w:t>
      </w: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реализуется </w:t>
      </w:r>
      <w:r w:rsidRPr="000C540E">
        <w:rPr>
          <w:rFonts w:ascii="Courier New" w:hAnsi="Courier New" w:cs="Courier New"/>
          <w:spacing w:val="-1"/>
          <w:sz w:val="24"/>
          <w:szCs w:val="24"/>
        </w:rPr>
        <w:t xml:space="preserve">с </w:t>
      </w: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помощью специальных аппаратных средств </w:t>
      </w:r>
      <w:r w:rsidRPr="000C540E">
        <w:rPr>
          <w:rFonts w:ascii="Courier New" w:hAnsi="Courier New" w:cs="Courier New"/>
          <w:spacing w:val="-1"/>
          <w:sz w:val="24"/>
          <w:szCs w:val="24"/>
        </w:rPr>
        <w:t xml:space="preserve">— </w:t>
      </w: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контроллеров </w:t>
      </w:r>
      <w:r w:rsidRPr="000C540E">
        <w:rPr>
          <w:rFonts w:ascii="Courier New" w:hAnsi="Courier New" w:cs="Courier New"/>
          <w:iCs/>
          <w:sz w:val="24"/>
          <w:szCs w:val="24"/>
        </w:rPr>
        <w:t>ПДП. Роль процессора заключается только в предварительном программировании(инициализации) контроллера, если это необходимо, и формировании сигнала подтверждения режима ПДП.   Для осуществления режима ПДП контроллер должен выполнить ряд последовательных операций (рис.1):</w:t>
      </w:r>
    </w:p>
    <w:p w14:paraId="07E809A9" w14:textId="77777777" w:rsidR="009F1FFB" w:rsidRPr="000C540E" w:rsidRDefault="009F1FFB" w:rsidP="009F1FFB">
      <w:pPr>
        <w:widowControl w:val="0"/>
        <w:numPr>
          <w:ilvl w:val="0"/>
          <w:numId w:val="12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iCs/>
          <w:spacing w:val="-21"/>
          <w:sz w:val="24"/>
          <w:szCs w:val="24"/>
        </w:rPr>
      </w:pPr>
      <w:r w:rsidRPr="000C540E">
        <w:rPr>
          <w:rFonts w:ascii="Courier New" w:hAnsi="Courier New" w:cs="Courier New"/>
          <w:iCs/>
          <w:sz w:val="24"/>
          <w:szCs w:val="24"/>
        </w:rPr>
        <w:lastRenderedPageBreak/>
        <w:t xml:space="preserve">принять запрос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DRQ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 на ПДП от ВУ;</w:t>
      </w:r>
    </w:p>
    <w:p w14:paraId="6BC74AF9" w14:textId="77777777" w:rsidR="009F1FFB" w:rsidRPr="000C540E" w:rsidRDefault="009F1FFB" w:rsidP="009F1FFB">
      <w:pPr>
        <w:widowControl w:val="0"/>
        <w:numPr>
          <w:ilvl w:val="0"/>
          <w:numId w:val="12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461"/>
        <w:rPr>
          <w:rFonts w:ascii="Courier New" w:hAnsi="Courier New" w:cs="Courier New"/>
          <w:iCs/>
          <w:spacing w:val="-11"/>
          <w:sz w:val="24"/>
          <w:szCs w:val="24"/>
        </w:rPr>
      </w:pPr>
      <w:r w:rsidRPr="000C540E">
        <w:rPr>
          <w:rFonts w:ascii="Courier New" w:hAnsi="Courier New" w:cs="Courier New"/>
          <w:iCs/>
          <w:sz w:val="24"/>
          <w:szCs w:val="24"/>
        </w:rPr>
        <w:t xml:space="preserve">сформировать запрос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HRQ</w:t>
      </w:r>
      <w:r w:rsidRPr="000C540E">
        <w:rPr>
          <w:rFonts w:ascii="Courier New" w:hAnsi="Courier New" w:cs="Courier New"/>
          <w:iCs/>
          <w:sz w:val="24"/>
          <w:szCs w:val="24"/>
        </w:rPr>
        <w:t>(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HOLD</w:t>
      </w:r>
      <w:r w:rsidRPr="000C540E">
        <w:rPr>
          <w:rFonts w:ascii="Courier New" w:hAnsi="Courier New" w:cs="Courier New"/>
          <w:iCs/>
          <w:sz w:val="24"/>
          <w:szCs w:val="24"/>
        </w:rPr>
        <w:t>) на захват шин для центрального процессора;</w:t>
      </w:r>
    </w:p>
    <w:p w14:paraId="5794143A" w14:textId="74251BE4" w:rsidR="009F1FFB" w:rsidRPr="000C540E" w:rsidRDefault="009F1FFB" w:rsidP="009F1FFB">
      <w:pPr>
        <w:widowControl w:val="0"/>
        <w:numPr>
          <w:ilvl w:val="0"/>
          <w:numId w:val="12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29" w:firstLine="432"/>
        <w:rPr>
          <w:rFonts w:ascii="Courier New" w:hAnsi="Courier New" w:cs="Courier New"/>
          <w:iCs/>
          <w:spacing w:val="-8"/>
          <w:sz w:val="24"/>
          <w:szCs w:val="24"/>
        </w:rPr>
      </w:pP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принять сигнал </w:t>
      </w:r>
      <w:r w:rsidRPr="000C540E">
        <w:rPr>
          <w:rFonts w:ascii="Courier New" w:hAnsi="Courier New" w:cs="Courier New"/>
          <w:iCs/>
          <w:spacing w:val="-1"/>
          <w:sz w:val="24"/>
          <w:szCs w:val="24"/>
          <w:lang w:val="en-US"/>
        </w:rPr>
        <w:t>HLDA</w:t>
      </w: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, подтверждающий </w:t>
      </w:r>
      <w:proofErr w:type="gramStart"/>
      <w:r w:rsidRPr="000C540E">
        <w:rPr>
          <w:rFonts w:ascii="Courier New" w:hAnsi="Courier New" w:cs="Courier New"/>
          <w:iCs/>
          <w:spacing w:val="-1"/>
          <w:sz w:val="24"/>
          <w:szCs w:val="24"/>
        </w:rPr>
        <w:t>факт  того</w:t>
      </w:r>
      <w:proofErr w:type="gramEnd"/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, что 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ЦП вошел  в состояние захвата (ШД, ША, ШУ в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z</w:t>
      </w:r>
      <w:r w:rsidRPr="000C540E">
        <w:rPr>
          <w:rFonts w:ascii="Courier New" w:hAnsi="Courier New" w:cs="Courier New"/>
          <w:iCs/>
          <w:sz w:val="24"/>
          <w:szCs w:val="24"/>
        </w:rPr>
        <w:t>-состоянии);</w:t>
      </w:r>
    </w:p>
    <w:p w14:paraId="66D8E7A2" w14:textId="77777777" w:rsidR="009F1FFB" w:rsidRPr="000C540E" w:rsidRDefault="009F1FFB" w:rsidP="009F1FFB">
      <w:pPr>
        <w:widowControl w:val="0"/>
        <w:numPr>
          <w:ilvl w:val="0"/>
          <w:numId w:val="12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29" w:firstLine="432"/>
        <w:rPr>
          <w:rFonts w:ascii="Courier New" w:hAnsi="Courier New" w:cs="Courier New"/>
          <w:iCs/>
          <w:spacing w:val="-11"/>
          <w:sz w:val="24"/>
          <w:szCs w:val="24"/>
        </w:rPr>
      </w:pP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сформировать сигнал </w:t>
      </w:r>
      <w:r w:rsidRPr="000C540E">
        <w:rPr>
          <w:rFonts w:ascii="Courier New" w:hAnsi="Courier New" w:cs="Courier New"/>
          <w:iCs/>
          <w:spacing w:val="-1"/>
          <w:sz w:val="24"/>
          <w:szCs w:val="24"/>
          <w:lang w:val="en-US"/>
        </w:rPr>
        <w:t>DACK</w:t>
      </w: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, сообщающий ВУ о начале выполнения </w:t>
      </w:r>
      <w:r w:rsidRPr="000C540E">
        <w:rPr>
          <w:rFonts w:ascii="Courier New" w:hAnsi="Courier New" w:cs="Courier New"/>
          <w:iCs/>
          <w:sz w:val="24"/>
          <w:szCs w:val="24"/>
        </w:rPr>
        <w:t>циклов ПДП;</w:t>
      </w:r>
    </w:p>
    <w:p w14:paraId="2A3B27A4" w14:textId="77777777" w:rsidR="009F1FFB" w:rsidRPr="000C540E" w:rsidRDefault="009F1FFB" w:rsidP="009F1FFB">
      <w:pPr>
        <w:widowControl w:val="0"/>
        <w:numPr>
          <w:ilvl w:val="0"/>
          <w:numId w:val="12"/>
        </w:numPr>
        <w:shd w:val="clear" w:color="auto" w:fill="FFFFFF"/>
        <w:tabs>
          <w:tab w:val="left" w:pos="758"/>
          <w:tab w:val="left" w:pos="3878"/>
          <w:tab w:val="left" w:leader="underscore" w:pos="4570"/>
          <w:tab w:val="left" w:leader="underscore" w:pos="5318"/>
        </w:tabs>
        <w:autoSpaceDE w:val="0"/>
        <w:autoSpaceDN w:val="0"/>
        <w:adjustRightInd w:val="0"/>
        <w:spacing w:after="0" w:line="240" w:lineRule="auto"/>
        <w:ind w:left="29" w:right="538" w:firstLine="432"/>
        <w:rPr>
          <w:rFonts w:ascii="Courier New" w:hAnsi="Courier New" w:cs="Courier New"/>
          <w:iCs/>
          <w:spacing w:val="-11"/>
          <w:sz w:val="24"/>
          <w:szCs w:val="24"/>
        </w:rPr>
      </w:pP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сформировать на ША адрес ячейки памяти, предназначенный для </w:t>
      </w:r>
      <w:r w:rsidRPr="000C540E">
        <w:rPr>
          <w:rFonts w:ascii="Courier New" w:hAnsi="Courier New" w:cs="Courier New"/>
          <w:iCs/>
          <w:sz w:val="24"/>
          <w:szCs w:val="24"/>
        </w:rPr>
        <w:t>обмена;</w:t>
      </w:r>
      <w:r w:rsidRPr="000C540E">
        <w:rPr>
          <w:rFonts w:ascii="Courier New" w:hAnsi="Courier New" w:cs="Courier New"/>
          <w:iCs/>
          <w:sz w:val="24"/>
          <w:szCs w:val="24"/>
        </w:rPr>
        <w:tab/>
      </w:r>
    </w:p>
    <w:p w14:paraId="3A6C86BC" w14:textId="77777777" w:rsidR="009F1FFB" w:rsidRPr="000C540E" w:rsidRDefault="009F1FFB" w:rsidP="009F1FFB">
      <w:pPr>
        <w:widowControl w:val="0"/>
        <w:numPr>
          <w:ilvl w:val="0"/>
          <w:numId w:val="12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29" w:firstLine="432"/>
        <w:rPr>
          <w:rFonts w:ascii="Courier New" w:hAnsi="Courier New" w:cs="Courier New"/>
          <w:iCs/>
          <w:spacing w:val="-11"/>
          <w:sz w:val="24"/>
          <w:szCs w:val="24"/>
        </w:rPr>
      </w:pPr>
      <w:r w:rsidRPr="000C540E">
        <w:rPr>
          <w:rFonts w:ascii="Courier New" w:hAnsi="Courier New" w:cs="Courier New"/>
          <w:iCs/>
          <w:sz w:val="24"/>
          <w:szCs w:val="24"/>
        </w:rPr>
        <w:t xml:space="preserve">выработать сигналы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MR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, </w:t>
      </w:r>
      <w:proofErr w:type="spellStart"/>
      <w:r w:rsidRPr="000C540E">
        <w:rPr>
          <w:rFonts w:ascii="Courier New" w:hAnsi="Courier New" w:cs="Courier New"/>
          <w:iCs/>
          <w:sz w:val="24"/>
          <w:szCs w:val="24"/>
          <w:lang w:val="en-US"/>
        </w:rPr>
        <w:t>IOWu</w:t>
      </w:r>
      <w:proofErr w:type="spellEnd"/>
      <w:r w:rsidRPr="000C540E">
        <w:rPr>
          <w:rFonts w:ascii="Courier New" w:hAnsi="Courier New" w:cs="Courier New"/>
          <w:iCs/>
          <w:sz w:val="24"/>
          <w:szCs w:val="24"/>
        </w:rPr>
        <w:t xml:space="preserve">ли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MW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,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IOR</w:t>
      </w:r>
      <w:r w:rsidRPr="000C540E">
        <w:rPr>
          <w:rFonts w:ascii="Courier New" w:hAnsi="Courier New" w:cs="Courier New"/>
          <w:iCs/>
          <w:sz w:val="24"/>
          <w:szCs w:val="24"/>
        </w:rPr>
        <w:t>, обеспечивающие управление обменом между памятью и регистром данных ВУ;</w:t>
      </w:r>
    </w:p>
    <w:p w14:paraId="7079B110" w14:textId="77777777" w:rsidR="009F1FFB" w:rsidRPr="000C540E" w:rsidRDefault="009F1FFB" w:rsidP="009F1FFB">
      <w:pPr>
        <w:widowControl w:val="0"/>
        <w:numPr>
          <w:ilvl w:val="0"/>
          <w:numId w:val="12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spacing w:after="0" w:line="240" w:lineRule="auto"/>
        <w:ind w:left="29" w:right="538" w:firstLine="432"/>
        <w:rPr>
          <w:rFonts w:ascii="Courier New" w:hAnsi="Courier New" w:cs="Courier New"/>
          <w:iCs/>
          <w:spacing w:val="-21"/>
          <w:sz w:val="24"/>
          <w:szCs w:val="24"/>
        </w:rPr>
      </w:pP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по окончании цикла ПДП либо повторить цикл ПДП, изменив адрес, либо </w:t>
      </w:r>
      <w:r w:rsidRPr="000C540E">
        <w:rPr>
          <w:rFonts w:ascii="Courier New" w:hAnsi="Courier New" w:cs="Courier New"/>
          <w:iCs/>
          <w:sz w:val="24"/>
          <w:szCs w:val="24"/>
        </w:rPr>
        <w:t>прекратить ПДП, сняв запрос на прямой доступ.</w:t>
      </w:r>
    </w:p>
    <w:p w14:paraId="078A99B1" w14:textId="53CD182A" w:rsidR="009F1FFB" w:rsidRPr="000C540E" w:rsidRDefault="009F1FFB" w:rsidP="009F1FFB">
      <w:pPr>
        <w:shd w:val="clear" w:color="auto" w:fill="FFFFFF"/>
        <w:ind w:left="29" w:firstLine="413"/>
        <w:rPr>
          <w:rFonts w:ascii="Courier New" w:hAnsi="Courier New" w:cs="Courier New"/>
          <w:sz w:val="24"/>
          <w:szCs w:val="24"/>
        </w:rPr>
      </w:pP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Циклы ПДП выполняются с последовательно расположенными ячейками 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памяти, поэтому контроллер ПДП должен иметь счетчик адреса ОЗУ. Число циклов ПДП определяется счетчиком циклов. Управление обменом осуществляется специальной логической схемой, формирующей в зависимости от типа обмена пары управляющих сигналов: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MR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,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I</w:t>
      </w:r>
      <w:r w:rsidRPr="000C540E">
        <w:rPr>
          <w:rFonts w:ascii="Courier New" w:hAnsi="Courier New" w:cs="Courier New"/>
          <w:iCs/>
          <w:sz w:val="24"/>
          <w:szCs w:val="24"/>
        </w:rPr>
        <w:t>0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W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 (циклы чтения памяти и записи в ВУ),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MW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, 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I</w:t>
      </w:r>
      <w:r w:rsidRPr="000C540E">
        <w:rPr>
          <w:rFonts w:ascii="Courier New" w:hAnsi="Courier New" w:cs="Courier New"/>
          <w:iCs/>
          <w:sz w:val="24"/>
          <w:szCs w:val="24"/>
        </w:rPr>
        <w:t>0</w:t>
      </w:r>
      <w:r w:rsidRPr="000C540E">
        <w:rPr>
          <w:rFonts w:ascii="Courier New" w:hAnsi="Courier New" w:cs="Courier New"/>
          <w:iCs/>
          <w:sz w:val="24"/>
          <w:szCs w:val="24"/>
          <w:lang w:val="en-US"/>
        </w:rPr>
        <w:t>R</w:t>
      </w:r>
      <w:r w:rsidRPr="000C540E">
        <w:rPr>
          <w:rFonts w:ascii="Courier New" w:hAnsi="Courier New" w:cs="Courier New"/>
          <w:iCs/>
          <w:sz w:val="24"/>
          <w:szCs w:val="24"/>
        </w:rPr>
        <w:t xml:space="preserve"> (циклы чтения ВУ и записи в память).</w:t>
      </w:r>
    </w:p>
    <w:p w14:paraId="6B36DDE9" w14:textId="77777777" w:rsidR="00B842B4" w:rsidRPr="000C540E" w:rsidRDefault="009F1FFB" w:rsidP="004B7FE5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C540E">
        <w:rPr>
          <w:rFonts w:ascii="Courier New" w:hAnsi="Courier New" w:cs="Courier New"/>
          <w:iCs/>
          <w:spacing w:val="-1"/>
          <w:sz w:val="24"/>
          <w:szCs w:val="24"/>
        </w:rPr>
        <w:t xml:space="preserve">Из изложенного следует, что контроллер ПДП по запросу от ВУ должен взять </w:t>
      </w:r>
      <w:r w:rsidRPr="000C540E">
        <w:rPr>
          <w:rFonts w:ascii="Courier New" w:hAnsi="Courier New" w:cs="Courier New"/>
          <w:iCs/>
          <w:sz w:val="24"/>
          <w:szCs w:val="24"/>
        </w:rPr>
        <w:t>на себя управление системными шинами и выполнять совмещенные циклы чтения/вывода или записи/ввода до тех пор, пока содержимое счетчика циклов ПДП не будет равно нулю.</w:t>
      </w:r>
    </w:p>
    <w:p w14:paraId="32EC1FD8" w14:textId="77777777" w:rsidR="007833F8" w:rsidRPr="000C540E" w:rsidRDefault="00016CA9" w:rsidP="00B67CB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0C540E">
        <w:rPr>
          <w:rFonts w:ascii="Courier New" w:hAnsi="Courier New" w:cs="Courier New"/>
          <w:b/>
          <w:sz w:val="28"/>
          <w:szCs w:val="28"/>
          <w:u w:val="single"/>
        </w:rPr>
        <w:t>Полученный результат</w:t>
      </w:r>
      <w:r w:rsidR="00044C90" w:rsidRPr="000C540E">
        <w:rPr>
          <w:rFonts w:ascii="Courier New" w:hAnsi="Courier New" w:cs="Courier New"/>
          <w:b/>
          <w:sz w:val="28"/>
          <w:szCs w:val="28"/>
          <w:u w:val="single"/>
        </w:rPr>
        <w:t>:</w:t>
      </w:r>
    </w:p>
    <w:p w14:paraId="548F20B3" w14:textId="0C7AF187" w:rsidR="00D612E7" w:rsidRPr="00B16AAE" w:rsidRDefault="00503341" w:rsidP="005A15A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50334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3908D0D" wp14:editId="42C0B85C">
            <wp:extent cx="3420856" cy="326287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791" cy="32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5257" w14:textId="77777777" w:rsidR="00A6657E" w:rsidRPr="000C540E" w:rsidRDefault="00BB2A2B" w:rsidP="00A665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0C540E">
        <w:rPr>
          <w:rFonts w:ascii="Courier New" w:hAnsi="Courier New" w:cs="Courier New"/>
          <w:b/>
          <w:sz w:val="28"/>
          <w:szCs w:val="28"/>
          <w:u w:val="single"/>
        </w:rPr>
        <w:t>Временные диаграммы:</w:t>
      </w:r>
    </w:p>
    <w:p w14:paraId="4BF188E1" w14:textId="77777777" w:rsidR="00636125" w:rsidRPr="00DB479F" w:rsidRDefault="00620E5C" w:rsidP="005A15A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B479F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3F90F5E" wp14:editId="230CDB8F">
            <wp:extent cx="5940425" cy="3043508"/>
            <wp:effectExtent l="19050" t="19050" r="3175" b="508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35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CFF33" w14:textId="77777777" w:rsidR="00DB479F" w:rsidRPr="00620E5C" w:rsidRDefault="00DB479F" w:rsidP="005A15A3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DB479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6261246" wp14:editId="74013FC9">
            <wp:extent cx="5940425" cy="3410100"/>
            <wp:effectExtent l="19050" t="1905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70ABD" w14:textId="77777777" w:rsidR="005534FD" w:rsidRPr="000C540E" w:rsidRDefault="005534FD" w:rsidP="005534FD">
      <w:pPr>
        <w:contextualSpacing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0C540E">
        <w:rPr>
          <w:rFonts w:ascii="Courier New" w:hAnsi="Courier New" w:cs="Courier New"/>
          <w:b/>
          <w:sz w:val="28"/>
          <w:szCs w:val="28"/>
          <w:u w:val="single"/>
        </w:rPr>
        <w:t>Вывод:</w:t>
      </w:r>
    </w:p>
    <w:p w14:paraId="24E3CBE1" w14:textId="77777777" w:rsidR="00F617FA" w:rsidRPr="000C540E" w:rsidRDefault="007F605C" w:rsidP="005534FD">
      <w:pPr>
        <w:contextualSpacing/>
        <w:jc w:val="both"/>
        <w:rPr>
          <w:rFonts w:ascii="Courier New" w:hAnsi="Courier New" w:cs="Courier New"/>
          <w:sz w:val="24"/>
          <w:szCs w:val="24"/>
        </w:rPr>
      </w:pPr>
      <w:r w:rsidRPr="000C540E">
        <w:rPr>
          <w:rFonts w:ascii="Courier New" w:hAnsi="Courier New" w:cs="Courier New"/>
          <w:sz w:val="24"/>
          <w:szCs w:val="24"/>
        </w:rPr>
        <w:t>В процессе</w:t>
      </w:r>
      <w:r w:rsidR="00883233" w:rsidRPr="000C540E">
        <w:rPr>
          <w:rFonts w:ascii="Courier New" w:hAnsi="Courier New" w:cs="Courier New"/>
          <w:sz w:val="24"/>
          <w:szCs w:val="24"/>
        </w:rPr>
        <w:t xml:space="preserve"> выполнения лабораторной работы была изучена</w:t>
      </w:r>
      <w:r w:rsidR="00B878AE" w:rsidRPr="000C540E">
        <w:rPr>
          <w:rFonts w:ascii="Courier New" w:hAnsi="Courier New" w:cs="Courier New"/>
          <w:sz w:val="24"/>
          <w:szCs w:val="24"/>
        </w:rPr>
        <w:t xml:space="preserve"> логика работы, особенности и способы подключения к системной магистрали микро-ЭВМ программируемого контроллера прямого доступа к памяти КР580ВТ57.</w:t>
      </w:r>
    </w:p>
    <w:p w14:paraId="52113AB3" w14:textId="77777777" w:rsidR="00E620E2" w:rsidRPr="0050586E" w:rsidRDefault="00E620E2" w:rsidP="0050586E">
      <w:pPr>
        <w:spacing w:after="120"/>
        <w:rPr>
          <w:rFonts w:ascii="Courier New" w:hAnsi="Courier New" w:cs="Courier New"/>
          <w:sz w:val="20"/>
          <w:szCs w:val="20"/>
        </w:rPr>
      </w:pPr>
    </w:p>
    <w:sectPr w:rsidR="00E620E2" w:rsidRPr="0050586E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2894007"/>
    <w:multiLevelType w:val="singleLevel"/>
    <w:tmpl w:val="33107152"/>
    <w:lvl w:ilvl="0">
      <w:start w:val="1"/>
      <w:numFmt w:val="decimal"/>
      <w:lvlText w:val="%1)"/>
      <w:legacy w:legacy="1" w:legacySpace="0" w:legacyIndent="29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78865BE"/>
    <w:multiLevelType w:val="singleLevel"/>
    <w:tmpl w:val="D57224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CBC61D4"/>
    <w:multiLevelType w:val="hybridMultilevel"/>
    <w:tmpl w:val="158E6394"/>
    <w:lvl w:ilvl="0" w:tplc="D29419A4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B68C4"/>
    <w:multiLevelType w:val="singleLevel"/>
    <w:tmpl w:val="CD5AB4B6"/>
    <w:lvl w:ilvl="0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47310280">
    <w:abstractNumId w:val="2"/>
  </w:num>
  <w:num w:numId="2" w16cid:durableId="873229519">
    <w:abstractNumId w:val="7"/>
  </w:num>
  <w:num w:numId="3" w16cid:durableId="1646348931">
    <w:abstractNumId w:val="10"/>
  </w:num>
  <w:num w:numId="4" w16cid:durableId="268701755">
    <w:abstractNumId w:val="4"/>
  </w:num>
  <w:num w:numId="5" w16cid:durableId="1296911581">
    <w:abstractNumId w:val="3"/>
  </w:num>
  <w:num w:numId="6" w16cid:durableId="604193492">
    <w:abstractNumId w:val="0"/>
  </w:num>
  <w:num w:numId="7" w16cid:durableId="404455333">
    <w:abstractNumId w:val="8"/>
  </w:num>
  <w:num w:numId="8" w16cid:durableId="1360855689">
    <w:abstractNumId w:val="5"/>
  </w:num>
  <w:num w:numId="9" w16cid:durableId="1200632765">
    <w:abstractNumId w:val="11"/>
  </w:num>
  <w:num w:numId="10" w16cid:durableId="1399551386">
    <w:abstractNumId w:val="9"/>
  </w:num>
  <w:num w:numId="11" w16cid:durableId="1253196369">
    <w:abstractNumId w:val="6"/>
  </w:num>
  <w:num w:numId="12" w16cid:durableId="208505965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E5"/>
    <w:rsid w:val="00010FC8"/>
    <w:rsid w:val="00015492"/>
    <w:rsid w:val="00016CA9"/>
    <w:rsid w:val="00041803"/>
    <w:rsid w:val="00044C90"/>
    <w:rsid w:val="00055380"/>
    <w:rsid w:val="00060D93"/>
    <w:rsid w:val="0006702A"/>
    <w:rsid w:val="00073326"/>
    <w:rsid w:val="00081818"/>
    <w:rsid w:val="000954FE"/>
    <w:rsid w:val="000A5615"/>
    <w:rsid w:val="000B0779"/>
    <w:rsid w:val="000C00A5"/>
    <w:rsid w:val="000C540E"/>
    <w:rsid w:val="000D0EAC"/>
    <w:rsid w:val="000E5A8C"/>
    <w:rsid w:val="000E7C65"/>
    <w:rsid w:val="000F258E"/>
    <w:rsid w:val="000F4EB1"/>
    <w:rsid w:val="00100322"/>
    <w:rsid w:val="00103D80"/>
    <w:rsid w:val="001115F5"/>
    <w:rsid w:val="00113BE8"/>
    <w:rsid w:val="00124275"/>
    <w:rsid w:val="00124B82"/>
    <w:rsid w:val="00156BC6"/>
    <w:rsid w:val="0016264E"/>
    <w:rsid w:val="0016304C"/>
    <w:rsid w:val="00163B06"/>
    <w:rsid w:val="0017237D"/>
    <w:rsid w:val="00173995"/>
    <w:rsid w:val="00182C7B"/>
    <w:rsid w:val="00197E33"/>
    <w:rsid w:val="001B72FA"/>
    <w:rsid w:val="001C3EEB"/>
    <w:rsid w:val="001C3FE5"/>
    <w:rsid w:val="001D3BBA"/>
    <w:rsid w:val="001D5980"/>
    <w:rsid w:val="001D5C33"/>
    <w:rsid w:val="001E3E69"/>
    <w:rsid w:val="001E479E"/>
    <w:rsid w:val="001E7F30"/>
    <w:rsid w:val="001F7DB1"/>
    <w:rsid w:val="0021216A"/>
    <w:rsid w:val="0021691B"/>
    <w:rsid w:val="002243DA"/>
    <w:rsid w:val="00233E46"/>
    <w:rsid w:val="00237C22"/>
    <w:rsid w:val="002518B9"/>
    <w:rsid w:val="002547A1"/>
    <w:rsid w:val="002674D5"/>
    <w:rsid w:val="00276F86"/>
    <w:rsid w:val="00277C8F"/>
    <w:rsid w:val="00282C56"/>
    <w:rsid w:val="002907F5"/>
    <w:rsid w:val="002A0253"/>
    <w:rsid w:val="002A31E1"/>
    <w:rsid w:val="002B5C79"/>
    <w:rsid w:val="002C2E7E"/>
    <w:rsid w:val="002D7E5B"/>
    <w:rsid w:val="00300EE6"/>
    <w:rsid w:val="003024E5"/>
    <w:rsid w:val="00324A83"/>
    <w:rsid w:val="003379DE"/>
    <w:rsid w:val="00356E42"/>
    <w:rsid w:val="00396F0F"/>
    <w:rsid w:val="00397F5B"/>
    <w:rsid w:val="003A75A4"/>
    <w:rsid w:val="003C1FEA"/>
    <w:rsid w:val="003C34DC"/>
    <w:rsid w:val="003F0E1B"/>
    <w:rsid w:val="004352E8"/>
    <w:rsid w:val="00437F4F"/>
    <w:rsid w:val="00451F80"/>
    <w:rsid w:val="004541EE"/>
    <w:rsid w:val="00490EAD"/>
    <w:rsid w:val="00494BE1"/>
    <w:rsid w:val="004B71BF"/>
    <w:rsid w:val="004B7FE5"/>
    <w:rsid w:val="004C2581"/>
    <w:rsid w:val="004D714F"/>
    <w:rsid w:val="004E47FF"/>
    <w:rsid w:val="004F1B79"/>
    <w:rsid w:val="004F446C"/>
    <w:rsid w:val="00503341"/>
    <w:rsid w:val="0050586E"/>
    <w:rsid w:val="005234C0"/>
    <w:rsid w:val="00535FA2"/>
    <w:rsid w:val="00542551"/>
    <w:rsid w:val="005461C9"/>
    <w:rsid w:val="00551ADC"/>
    <w:rsid w:val="005534FD"/>
    <w:rsid w:val="00560E6D"/>
    <w:rsid w:val="00572007"/>
    <w:rsid w:val="00580B3A"/>
    <w:rsid w:val="0058621D"/>
    <w:rsid w:val="00593F53"/>
    <w:rsid w:val="005A15A3"/>
    <w:rsid w:val="005B1922"/>
    <w:rsid w:val="005C086C"/>
    <w:rsid w:val="005C4BE1"/>
    <w:rsid w:val="005C5788"/>
    <w:rsid w:val="005C64BD"/>
    <w:rsid w:val="005D1B17"/>
    <w:rsid w:val="005D3A29"/>
    <w:rsid w:val="005D3BBC"/>
    <w:rsid w:val="00607115"/>
    <w:rsid w:val="00620E5C"/>
    <w:rsid w:val="00635BB4"/>
    <w:rsid w:val="00636125"/>
    <w:rsid w:val="006373AE"/>
    <w:rsid w:val="00641A4B"/>
    <w:rsid w:val="0064326A"/>
    <w:rsid w:val="00661DD1"/>
    <w:rsid w:val="00695769"/>
    <w:rsid w:val="00697213"/>
    <w:rsid w:val="006B3F0C"/>
    <w:rsid w:val="006C0713"/>
    <w:rsid w:val="006D3CBE"/>
    <w:rsid w:val="006D7D39"/>
    <w:rsid w:val="006E14ED"/>
    <w:rsid w:val="006E1AED"/>
    <w:rsid w:val="006F6326"/>
    <w:rsid w:val="0070433B"/>
    <w:rsid w:val="00716389"/>
    <w:rsid w:val="007169C2"/>
    <w:rsid w:val="00722C1D"/>
    <w:rsid w:val="007612E3"/>
    <w:rsid w:val="00766C10"/>
    <w:rsid w:val="00771D69"/>
    <w:rsid w:val="0077753A"/>
    <w:rsid w:val="007833F8"/>
    <w:rsid w:val="00794EB0"/>
    <w:rsid w:val="007978B6"/>
    <w:rsid w:val="007A61A7"/>
    <w:rsid w:val="007B51A5"/>
    <w:rsid w:val="007C2F31"/>
    <w:rsid w:val="007D5AB9"/>
    <w:rsid w:val="007D6FC1"/>
    <w:rsid w:val="007E18FB"/>
    <w:rsid w:val="007F605C"/>
    <w:rsid w:val="008232E9"/>
    <w:rsid w:val="008478B3"/>
    <w:rsid w:val="00855F66"/>
    <w:rsid w:val="00860411"/>
    <w:rsid w:val="00872462"/>
    <w:rsid w:val="00875787"/>
    <w:rsid w:val="00883233"/>
    <w:rsid w:val="00885C60"/>
    <w:rsid w:val="0089163C"/>
    <w:rsid w:val="0089586E"/>
    <w:rsid w:val="008A35ED"/>
    <w:rsid w:val="008B2A3E"/>
    <w:rsid w:val="008C2B25"/>
    <w:rsid w:val="008C7279"/>
    <w:rsid w:val="008E4E47"/>
    <w:rsid w:val="008E565C"/>
    <w:rsid w:val="008F4489"/>
    <w:rsid w:val="008F4B3B"/>
    <w:rsid w:val="008F759B"/>
    <w:rsid w:val="0091067A"/>
    <w:rsid w:val="00922BD4"/>
    <w:rsid w:val="00927DF3"/>
    <w:rsid w:val="00930E44"/>
    <w:rsid w:val="0094054A"/>
    <w:rsid w:val="009476EF"/>
    <w:rsid w:val="009613CC"/>
    <w:rsid w:val="00967DC4"/>
    <w:rsid w:val="00991944"/>
    <w:rsid w:val="0099296E"/>
    <w:rsid w:val="0099485E"/>
    <w:rsid w:val="009962C4"/>
    <w:rsid w:val="009A1FB2"/>
    <w:rsid w:val="009A39B0"/>
    <w:rsid w:val="009D5AEB"/>
    <w:rsid w:val="009F0A86"/>
    <w:rsid w:val="009F1FFB"/>
    <w:rsid w:val="009F3C5F"/>
    <w:rsid w:val="009F4C9D"/>
    <w:rsid w:val="009F72F6"/>
    <w:rsid w:val="00A05B6B"/>
    <w:rsid w:val="00A07331"/>
    <w:rsid w:val="00A1076E"/>
    <w:rsid w:val="00A11DC1"/>
    <w:rsid w:val="00A57302"/>
    <w:rsid w:val="00A60D88"/>
    <w:rsid w:val="00A6657E"/>
    <w:rsid w:val="00A7109A"/>
    <w:rsid w:val="00A73FD9"/>
    <w:rsid w:val="00A74D1E"/>
    <w:rsid w:val="00A847AD"/>
    <w:rsid w:val="00A95233"/>
    <w:rsid w:val="00AA2720"/>
    <w:rsid w:val="00AC28F7"/>
    <w:rsid w:val="00AC3786"/>
    <w:rsid w:val="00AD2189"/>
    <w:rsid w:val="00AE21E2"/>
    <w:rsid w:val="00AF3A69"/>
    <w:rsid w:val="00AF48DC"/>
    <w:rsid w:val="00B03F83"/>
    <w:rsid w:val="00B077C7"/>
    <w:rsid w:val="00B14828"/>
    <w:rsid w:val="00B16AAE"/>
    <w:rsid w:val="00B20326"/>
    <w:rsid w:val="00B37E6A"/>
    <w:rsid w:val="00B42CEE"/>
    <w:rsid w:val="00B639D1"/>
    <w:rsid w:val="00B67CB9"/>
    <w:rsid w:val="00B842B4"/>
    <w:rsid w:val="00B878AE"/>
    <w:rsid w:val="00BB2A2B"/>
    <w:rsid w:val="00BC4A2D"/>
    <w:rsid w:val="00BF5C2E"/>
    <w:rsid w:val="00C05F89"/>
    <w:rsid w:val="00C06417"/>
    <w:rsid w:val="00C145A3"/>
    <w:rsid w:val="00C20794"/>
    <w:rsid w:val="00C41B59"/>
    <w:rsid w:val="00C557CF"/>
    <w:rsid w:val="00C7784D"/>
    <w:rsid w:val="00C82805"/>
    <w:rsid w:val="00C934DC"/>
    <w:rsid w:val="00C93F4F"/>
    <w:rsid w:val="00CA6C79"/>
    <w:rsid w:val="00CA7A62"/>
    <w:rsid w:val="00CC018C"/>
    <w:rsid w:val="00CC670B"/>
    <w:rsid w:val="00CD2A8A"/>
    <w:rsid w:val="00CD5FDB"/>
    <w:rsid w:val="00CE4226"/>
    <w:rsid w:val="00D21244"/>
    <w:rsid w:val="00D37097"/>
    <w:rsid w:val="00D525F2"/>
    <w:rsid w:val="00D55BC8"/>
    <w:rsid w:val="00D612E7"/>
    <w:rsid w:val="00D67615"/>
    <w:rsid w:val="00D73CAF"/>
    <w:rsid w:val="00D77CB4"/>
    <w:rsid w:val="00D82064"/>
    <w:rsid w:val="00DA170A"/>
    <w:rsid w:val="00DB1104"/>
    <w:rsid w:val="00DB3AAC"/>
    <w:rsid w:val="00DB479F"/>
    <w:rsid w:val="00DC052A"/>
    <w:rsid w:val="00DC73A6"/>
    <w:rsid w:val="00DD08C4"/>
    <w:rsid w:val="00DD18A7"/>
    <w:rsid w:val="00DE13B0"/>
    <w:rsid w:val="00DE75AD"/>
    <w:rsid w:val="00DE7DEE"/>
    <w:rsid w:val="00DF11CA"/>
    <w:rsid w:val="00DF623B"/>
    <w:rsid w:val="00DF639D"/>
    <w:rsid w:val="00E170BB"/>
    <w:rsid w:val="00E245C0"/>
    <w:rsid w:val="00E2530C"/>
    <w:rsid w:val="00E34446"/>
    <w:rsid w:val="00E35DCE"/>
    <w:rsid w:val="00E413F0"/>
    <w:rsid w:val="00E437B8"/>
    <w:rsid w:val="00E44F9E"/>
    <w:rsid w:val="00E46CD3"/>
    <w:rsid w:val="00E53C46"/>
    <w:rsid w:val="00E54C93"/>
    <w:rsid w:val="00E620E2"/>
    <w:rsid w:val="00E6708A"/>
    <w:rsid w:val="00E7726D"/>
    <w:rsid w:val="00E77B2D"/>
    <w:rsid w:val="00E93CF1"/>
    <w:rsid w:val="00EA195F"/>
    <w:rsid w:val="00EB082F"/>
    <w:rsid w:val="00EB4352"/>
    <w:rsid w:val="00EE3EA6"/>
    <w:rsid w:val="00EF2CEC"/>
    <w:rsid w:val="00EF3B1F"/>
    <w:rsid w:val="00EF762A"/>
    <w:rsid w:val="00F0216C"/>
    <w:rsid w:val="00F022B3"/>
    <w:rsid w:val="00F07207"/>
    <w:rsid w:val="00F23960"/>
    <w:rsid w:val="00F240DC"/>
    <w:rsid w:val="00F407A8"/>
    <w:rsid w:val="00F4388E"/>
    <w:rsid w:val="00F56C2B"/>
    <w:rsid w:val="00F617FA"/>
    <w:rsid w:val="00F74076"/>
    <w:rsid w:val="00F83792"/>
    <w:rsid w:val="00F961AA"/>
    <w:rsid w:val="00F97187"/>
    <w:rsid w:val="00FA5A1F"/>
    <w:rsid w:val="00FB6D4C"/>
    <w:rsid w:val="00FC28B7"/>
    <w:rsid w:val="00FC5F45"/>
    <w:rsid w:val="00FF293A"/>
    <w:rsid w:val="00FF2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55BA"/>
  <w15:docId w15:val="{2D665082-4DB9-4735-9BCB-5E8D3DFE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  <w:style w:type="paragraph" w:styleId="aa">
    <w:name w:val="Body Text"/>
    <w:basedOn w:val="a"/>
    <w:link w:val="ab"/>
    <w:rsid w:val="00AC28F7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AC28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6F6326"/>
    <w:pPr>
      <w:spacing w:after="120"/>
      <w:ind w:left="283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6F632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poly Sladkiy</cp:lastModifiedBy>
  <cp:revision>24</cp:revision>
  <dcterms:created xsi:type="dcterms:W3CDTF">2023-01-22T20:43:00Z</dcterms:created>
  <dcterms:modified xsi:type="dcterms:W3CDTF">2023-01-22T21:23:00Z</dcterms:modified>
</cp:coreProperties>
</file>