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05C3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6927FD74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E332F78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 УНИВЕРСИТЕТ им. Р.Е.АЛЕКСЕЕВА.</w:t>
      </w:r>
    </w:p>
    <w:p w14:paraId="4CB0F0C0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3B10CDA4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0EADE8E5" w14:textId="77777777" w:rsidR="00CC36BC" w:rsidRPr="00CC36BC" w:rsidRDefault="00CC36BC" w:rsidP="00CC36BC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CC4447" w14:textId="77777777" w:rsidR="00CC36BC" w:rsidRPr="00CC36BC" w:rsidRDefault="00CC36BC" w:rsidP="00CC36BC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Отчет</w:t>
      </w:r>
    </w:p>
    <w:p w14:paraId="03C306C0" w14:textId="3D89AF98" w:rsidR="00A27402" w:rsidRPr="001816F7" w:rsidRDefault="00CC36BC" w:rsidP="00B13E85">
      <w:pPr>
        <w:spacing w:before="240"/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36BC">
        <w:rPr>
          <w:rFonts w:ascii="Times New Roman" w:hAnsi="Times New Roman" w:cs="Times New Roman"/>
          <w:sz w:val="24"/>
          <w:szCs w:val="24"/>
        </w:rPr>
        <w:t xml:space="preserve">по лабораторной работе № </w:t>
      </w:r>
      <w:r w:rsidR="001816F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99E3C4D" w14:textId="6ECE84A1" w:rsidR="00CC36BC" w:rsidRPr="00CC36BC" w:rsidRDefault="00CC36BC" w:rsidP="00CC36BC">
      <w:pPr>
        <w:spacing w:before="24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467C59D9" w14:textId="074B4CD0" w:rsidR="00CC36BC" w:rsidRPr="00CC36BC" w:rsidRDefault="00CC36BC" w:rsidP="00CC36BC">
      <w:pPr>
        <w:spacing w:before="240"/>
        <w:ind w:left="56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C36BC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A27402" w:rsidRPr="00A27402">
        <w:rPr>
          <w:rFonts w:ascii="Times New Roman" w:hAnsi="Times New Roman" w:cs="Times New Roman"/>
          <w:sz w:val="24"/>
          <w:szCs w:val="24"/>
          <w:u w:val="single"/>
        </w:rPr>
        <w:t>Основы теории интеллектуальных вычислительных систем</w:t>
      </w:r>
      <w:r w:rsidRPr="00CC36BC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2B8FA7AF" w14:textId="77777777" w:rsidR="00CC36BC" w:rsidRPr="00CC36BC" w:rsidRDefault="00CC36BC" w:rsidP="00CC36BC">
      <w:pPr>
        <w:spacing w:before="240"/>
        <w:ind w:lef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4120B3D9" w14:textId="77777777" w:rsidR="00CC36BC" w:rsidRPr="00CC36BC" w:rsidRDefault="00CC36BC" w:rsidP="00CC36BC">
      <w:pPr>
        <w:spacing w:before="240"/>
        <w:ind w:left="4962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Руководитель:</w:t>
      </w:r>
      <w:r w:rsidRPr="00CC36BC">
        <w:rPr>
          <w:rFonts w:ascii="Times New Roman" w:hAnsi="Times New Roman" w:cs="Times New Roman"/>
          <w:sz w:val="24"/>
          <w:szCs w:val="24"/>
        </w:rPr>
        <w:tab/>
      </w:r>
      <w:r w:rsidRPr="00CC36BC">
        <w:rPr>
          <w:rFonts w:ascii="Times New Roman" w:hAnsi="Times New Roman" w:cs="Times New Roman"/>
          <w:sz w:val="24"/>
          <w:szCs w:val="24"/>
        </w:rPr>
        <w:tab/>
      </w:r>
      <w:r w:rsidRPr="00CC36BC">
        <w:rPr>
          <w:rFonts w:ascii="Times New Roman" w:hAnsi="Times New Roman" w:cs="Times New Roman"/>
          <w:sz w:val="24"/>
          <w:szCs w:val="24"/>
        </w:rPr>
        <w:tab/>
      </w:r>
      <w:r w:rsidRPr="00CC36BC">
        <w:rPr>
          <w:rFonts w:ascii="Times New Roman" w:hAnsi="Times New Roman" w:cs="Times New Roman"/>
          <w:sz w:val="24"/>
          <w:szCs w:val="24"/>
        </w:rPr>
        <w:tab/>
      </w:r>
    </w:p>
    <w:p w14:paraId="1EA06C6B" w14:textId="5357D704" w:rsidR="00CC36BC" w:rsidRPr="00CC36BC" w:rsidRDefault="00CC36BC" w:rsidP="00CC36BC">
      <w:pPr>
        <w:spacing w:before="240"/>
        <w:ind w:left="567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 xml:space="preserve">______________       </w:t>
      </w:r>
      <w:proofErr w:type="spellStart"/>
      <w:r w:rsidR="007B6AD2">
        <w:rPr>
          <w:rFonts w:ascii="Times New Roman" w:hAnsi="Times New Roman" w:cs="Times New Roman"/>
          <w:sz w:val="24"/>
          <w:szCs w:val="24"/>
        </w:rPr>
        <w:t>Мисевич</w:t>
      </w:r>
      <w:proofErr w:type="spellEnd"/>
      <w:r w:rsidR="007B6AD2">
        <w:rPr>
          <w:rFonts w:ascii="Times New Roman" w:hAnsi="Times New Roman" w:cs="Times New Roman"/>
          <w:sz w:val="24"/>
          <w:szCs w:val="24"/>
        </w:rPr>
        <w:t xml:space="preserve"> П. В.</w:t>
      </w:r>
    </w:p>
    <w:p w14:paraId="0B6BFD85" w14:textId="77777777" w:rsidR="00CC36BC" w:rsidRPr="00CC36BC" w:rsidRDefault="00CC36BC" w:rsidP="00CC36BC">
      <w:pPr>
        <w:spacing w:before="240"/>
        <w:ind w:left="567"/>
        <w:jc w:val="right"/>
        <w:rPr>
          <w:rFonts w:ascii="Times New Roman" w:hAnsi="Times New Roman" w:cs="Times New Roman"/>
          <w:sz w:val="24"/>
          <w:szCs w:val="24"/>
        </w:rPr>
      </w:pPr>
    </w:p>
    <w:p w14:paraId="48E99715" w14:textId="77777777" w:rsidR="00CC36BC" w:rsidRPr="00CC36BC" w:rsidRDefault="00CC36BC" w:rsidP="00CC36BC">
      <w:pPr>
        <w:spacing w:before="240"/>
        <w:ind w:left="4962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Студент:</w:t>
      </w:r>
    </w:p>
    <w:p w14:paraId="4455CA35" w14:textId="77777777" w:rsidR="00CC36BC" w:rsidRPr="00CC36BC" w:rsidRDefault="00CC36BC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 xml:space="preserve">_______________        </w:t>
      </w:r>
      <w:proofErr w:type="spellStart"/>
      <w:r w:rsidRPr="00CC36BC">
        <w:rPr>
          <w:rFonts w:ascii="Times New Roman" w:hAnsi="Times New Roman" w:cs="Times New Roman"/>
          <w:sz w:val="24"/>
          <w:szCs w:val="24"/>
        </w:rPr>
        <w:t>Игнаков</w:t>
      </w:r>
      <w:proofErr w:type="spellEnd"/>
      <w:r w:rsidRPr="00CC36BC">
        <w:rPr>
          <w:rFonts w:ascii="Times New Roman" w:hAnsi="Times New Roman" w:cs="Times New Roman"/>
          <w:sz w:val="24"/>
          <w:szCs w:val="24"/>
        </w:rPr>
        <w:t xml:space="preserve"> К. М.</w:t>
      </w:r>
    </w:p>
    <w:p w14:paraId="3D5FEAD2" w14:textId="58BCE879" w:rsidR="00CC36BC" w:rsidRPr="00F62236" w:rsidRDefault="00F62236" w:rsidP="00F62236">
      <w:pPr>
        <w:spacing w:before="240"/>
        <w:jc w:val="right"/>
        <w:rPr>
          <w:rFonts w:ascii="Times New Roman" w:hAnsi="Times New Roman" w:cs="Times New Roman"/>
          <w:sz w:val="24"/>
          <w:szCs w:val="24"/>
        </w:rPr>
      </w:pPr>
      <w:r w:rsidRPr="00F62236">
        <w:rPr>
          <w:rFonts w:ascii="Times New Roman" w:hAnsi="Times New Roman" w:cs="Times New Roman"/>
          <w:sz w:val="24"/>
          <w:szCs w:val="24"/>
        </w:rPr>
        <w:t xml:space="preserve">_______________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6223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Тихонов В. Д.</w:t>
      </w:r>
    </w:p>
    <w:p w14:paraId="23C043F2" w14:textId="77777777" w:rsidR="00CC36BC" w:rsidRPr="00CC36BC" w:rsidRDefault="00CC36BC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C36BC">
        <w:rPr>
          <w:rFonts w:ascii="Times New Roman" w:hAnsi="Times New Roman" w:cs="Times New Roman"/>
          <w:sz w:val="24"/>
          <w:szCs w:val="24"/>
          <w:u w:val="single"/>
        </w:rPr>
        <w:t>группа 19-ВМ</w:t>
      </w:r>
    </w:p>
    <w:p w14:paraId="21FB6399" w14:textId="77777777" w:rsidR="00CC36BC" w:rsidRPr="00CC36BC" w:rsidRDefault="00CC36BC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Работа защищена «__» _____________</w:t>
      </w:r>
    </w:p>
    <w:p w14:paraId="44289F67" w14:textId="77777777" w:rsidR="00CC36BC" w:rsidRPr="00CC36BC" w:rsidRDefault="00CC36BC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 w:rsidRPr="00CC36BC">
        <w:rPr>
          <w:rFonts w:ascii="Times New Roman" w:hAnsi="Times New Roman" w:cs="Times New Roman"/>
          <w:sz w:val="24"/>
          <w:szCs w:val="24"/>
        </w:rPr>
        <w:t>С оценкой _____________________</w:t>
      </w:r>
    </w:p>
    <w:p w14:paraId="6577FC72" w14:textId="37DECE8C" w:rsidR="00CC36BC" w:rsidRDefault="00CC36BC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</w:p>
    <w:p w14:paraId="79A6AC1E" w14:textId="77777777" w:rsidR="00B13E85" w:rsidRDefault="00B13E85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</w:p>
    <w:p w14:paraId="40A1857D" w14:textId="77777777" w:rsidR="00F62236" w:rsidRPr="00CC36BC" w:rsidRDefault="00F62236" w:rsidP="00CC36BC">
      <w:pPr>
        <w:spacing w:before="240"/>
        <w:ind w:left="4962"/>
        <w:jc w:val="right"/>
        <w:rPr>
          <w:rFonts w:ascii="Times New Roman" w:hAnsi="Times New Roman" w:cs="Times New Roman"/>
          <w:sz w:val="24"/>
          <w:szCs w:val="24"/>
        </w:rPr>
      </w:pPr>
    </w:p>
    <w:p w14:paraId="0B951BBE" w14:textId="471C8CF0" w:rsidR="00CC36BC" w:rsidRDefault="00CC36BC" w:rsidP="00CC36BC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 w:rsidRPr="00CC36BC">
        <w:rPr>
          <w:rFonts w:ascii="Times New Roman" w:hAnsi="Times New Roman" w:cs="Times New Roman"/>
          <w:sz w:val="24"/>
          <w:szCs w:val="24"/>
        </w:rPr>
        <w:t>Нижний Новгород 2022</w:t>
      </w:r>
      <w:r>
        <w:rPr>
          <w:rFonts w:ascii="Times New Roman" w:eastAsia="Times New Roman" w:hAnsi="Times New Roman" w:cs="Times New Roman"/>
          <w:color w:val="000000"/>
          <w:sz w:val="32"/>
        </w:rPr>
        <w:br w:type="page"/>
      </w:r>
    </w:p>
    <w:p w14:paraId="70E2D1AB" w14:textId="1ABE24C3" w:rsidR="00A1089A" w:rsidRDefault="009073F4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ind w:firstLine="567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lastRenderedPageBreak/>
        <w:t>Постановка задачи</w:t>
      </w:r>
    </w:p>
    <w:p w14:paraId="385305C3" w14:textId="6344AA4E" w:rsidR="00A1089A" w:rsidRPr="001816F7" w:rsidRDefault="001816F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Реализация графа вопрос-ответ программой с типовыми элементами ЭС.</w:t>
      </w:r>
    </w:p>
    <w:p w14:paraId="6410EB18" w14:textId="77777777" w:rsidR="00A1089A" w:rsidRDefault="009073F4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ind w:firstLine="567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Ход работы</w:t>
      </w:r>
    </w:p>
    <w:p w14:paraId="7817EF14" w14:textId="6486B4FD" w:rsidR="00A1089A" w:rsidRPr="002D218A" w:rsidRDefault="001816F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81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Дерево вопрос-ответ</w:t>
      </w:r>
      <w:r w:rsidR="009073F4" w:rsidRPr="002D218A">
        <w:rPr>
          <w:rFonts w:ascii="Times New Roman" w:hAnsi="Times New Roman" w:cs="Times New Roman"/>
          <w:sz w:val="24"/>
          <w:szCs w:val="24"/>
        </w:rPr>
        <w:t>:</w:t>
      </w:r>
    </w:p>
    <w:p w14:paraId="493BB9AB" w14:textId="77777777" w:rsidR="00A1089A" w:rsidRDefault="009073F4">
      <w:pPr>
        <w:ind w:left="-1559" w:firstLine="567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0F215905" wp14:editId="0D60D7CE">
                <wp:extent cx="6839072" cy="259534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116924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6839072" cy="2595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38.5pt;height:204.4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</w:p>
    <w:p w14:paraId="134EA213" w14:textId="77777777" w:rsidR="00A1089A" w:rsidRDefault="00A1089A">
      <w:pPr>
        <w:rPr>
          <w:rFonts w:ascii="Times New Roman" w:hAnsi="Times New Roman" w:cs="Times New Roman"/>
        </w:rPr>
      </w:pPr>
    </w:p>
    <w:p w14:paraId="365E3271" w14:textId="3A8993E8" w:rsidR="001816F7" w:rsidRDefault="001816F7" w:rsidP="001816F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816F7">
        <w:rPr>
          <w:rFonts w:ascii="Times New Roman" w:hAnsi="Times New Roman" w:cs="Times New Roman"/>
          <w:sz w:val="24"/>
          <w:szCs w:val="24"/>
        </w:rPr>
        <w:t>Код программы</w:t>
      </w:r>
      <w:r w:rsidR="000E6711">
        <w:rPr>
          <w:rFonts w:ascii="Times New Roman" w:hAnsi="Times New Roman" w:cs="Times New Roman"/>
          <w:sz w:val="24"/>
          <w:szCs w:val="24"/>
        </w:rPr>
        <w:t xml:space="preserve"> (формы, </w:t>
      </w:r>
      <w:proofErr w:type="spellStart"/>
      <w:r w:rsidR="000E6711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="000E6711">
        <w:rPr>
          <w:rFonts w:ascii="Times New Roman" w:hAnsi="Times New Roman" w:cs="Times New Roman"/>
          <w:sz w:val="24"/>
          <w:szCs w:val="24"/>
        </w:rPr>
        <w:t xml:space="preserve"> в ней располагаются вся логика для инкапсуляции)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B03924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578D10F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D1A954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B59D92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ED6F23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CD58BF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D278B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6E02D0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6EA27A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5C160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System.Data.SqlClient</w:t>
      </w:r>
      <w:proofErr w:type="spellEnd"/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5C535F3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39B3826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369F263A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namespace </w:t>
      </w:r>
      <w:r w:rsidRPr="000E6711">
        <w:rPr>
          <w:rFonts w:ascii="Times New Roman" w:hAnsi="Times New Roman" w:cs="Times New Roman"/>
          <w:sz w:val="20"/>
          <w:szCs w:val="20"/>
        </w:rPr>
        <w:t>ЛР</w:t>
      </w:r>
      <w:r w:rsidRPr="000E6711">
        <w:rPr>
          <w:rFonts w:ascii="Times New Roman" w:hAnsi="Times New Roman" w:cs="Times New Roman"/>
          <w:sz w:val="20"/>
          <w:szCs w:val="20"/>
          <w:lang w:val="en-US"/>
        </w:rPr>
        <w:t>2_Client_Server</w:t>
      </w:r>
    </w:p>
    <w:p w14:paraId="128A535E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FACFDE3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0A94C4E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partial class Form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14:paraId="0852D126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C2E629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4A8A09A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public Form1()</w:t>
      </w:r>
    </w:p>
    <w:p w14:paraId="2CA07B9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3B16336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37D9E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4AFFB43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] STOP_;//</w:t>
      </w:r>
    </w:p>
    <w:p w14:paraId="4E4732F3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] S_;</w:t>
      </w:r>
    </w:p>
    <w:p w14:paraId="1C7A668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,]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_;</w:t>
      </w:r>
    </w:p>
    <w:p w14:paraId="1EBCF3A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14:paraId="51DB617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68372DB4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Form1_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Load(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27E14EEC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E6711">
        <w:rPr>
          <w:rFonts w:ascii="Times New Roman" w:hAnsi="Times New Roman" w:cs="Times New Roman"/>
          <w:sz w:val="20"/>
          <w:szCs w:val="20"/>
        </w:rPr>
        <w:t>{</w:t>
      </w:r>
    </w:p>
    <w:p w14:paraId="099D893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 массив событий порождающего сценария множества S</w:t>
      </w:r>
    </w:p>
    <w:p w14:paraId="7BA6599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S_ =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E6711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 xml:space="preserve">100];// параметр: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настроеное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на 100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проодукционных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праввил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с 3 исходами</w:t>
      </w:r>
    </w:p>
    <w:p w14:paraId="37C73EA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E6711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1] = "Data Science ?";</w:t>
      </w:r>
    </w:p>
    <w:p w14:paraId="71BAABC8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2] = "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Gamedev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?";</w:t>
      </w:r>
    </w:p>
    <w:p w14:paraId="215D1D2E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3] = "Big company?";</w:t>
      </w:r>
    </w:p>
    <w:p w14:paraId="0C353B91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4] = "Web?";</w:t>
      </w:r>
    </w:p>
    <w:p w14:paraId="713AD295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5] = "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Fullstack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?";</w:t>
      </w:r>
    </w:p>
    <w:p w14:paraId="78ADA51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6] = "Back-end?";</w:t>
      </w:r>
    </w:p>
    <w:p w14:paraId="38A2A8F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7] = "ASP.Net Core";</w:t>
      </w:r>
    </w:p>
    <w:p w14:paraId="5339B8B7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8] = "Angular";</w:t>
      </w:r>
    </w:p>
    <w:p w14:paraId="68703745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9] = "R";</w:t>
      </w:r>
    </w:p>
    <w:p w14:paraId="34053665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10] = "Unreal Engine";</w:t>
      </w:r>
    </w:p>
    <w:p w14:paraId="4704A2D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11] = "C# Unity";</w:t>
      </w:r>
    </w:p>
    <w:p w14:paraId="17E836BA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12] = "Python Django";</w:t>
      </w:r>
    </w:p>
    <w:p w14:paraId="42883385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13] = "Native?";</w:t>
      </w:r>
    </w:p>
    <w:p w14:paraId="7E2D46C3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14] = "Android?";</w:t>
      </w:r>
    </w:p>
    <w:p w14:paraId="2A0091B0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15] = "Flutter";</w:t>
      </w:r>
    </w:p>
    <w:p w14:paraId="72E1E7AC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r w:rsidRPr="000E6711">
        <w:rPr>
          <w:rFonts w:ascii="Times New Roman" w:hAnsi="Times New Roman" w:cs="Times New Roman"/>
          <w:sz w:val="20"/>
          <w:szCs w:val="20"/>
        </w:rPr>
        <w:t>S</w:t>
      </w:r>
      <w:proofErr w:type="gramStart"/>
      <w:r w:rsidRPr="000E6711">
        <w:rPr>
          <w:rFonts w:ascii="Times New Roman" w:hAnsi="Times New Roman" w:cs="Times New Roman"/>
          <w:sz w:val="20"/>
          <w:szCs w:val="20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>16] = "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Kotlin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>";</w:t>
      </w:r>
    </w:p>
    <w:p w14:paraId="5F81B06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S</w:t>
      </w:r>
      <w:proofErr w:type="gramStart"/>
      <w:r w:rsidRPr="000E6711">
        <w:rPr>
          <w:rFonts w:ascii="Times New Roman" w:hAnsi="Times New Roman" w:cs="Times New Roman"/>
          <w:sz w:val="20"/>
          <w:szCs w:val="20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>17] = "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Swift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>";</w:t>
      </w:r>
    </w:p>
    <w:p w14:paraId="0D59A0F6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 закодированные логические правила: продукционная БЗ начало</w:t>
      </w:r>
    </w:p>
    <w:p w14:paraId="4280B7A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</w:t>
      </w:r>
      <w:proofErr w:type="spellStart"/>
      <w:proofErr w:type="gramStart"/>
      <w:r w:rsidRPr="000E671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 xml:space="preserve">,]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rools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_ =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[100, 2];// параметр: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настроеное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на 100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проодукционных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праввил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с 3 исходами</w:t>
      </w:r>
    </w:p>
    <w:p w14:paraId="6B9E8284" w14:textId="6C6939B0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rools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_ =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E671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 xml:space="preserve">100, 2];// параметр: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настроеное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на 100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проодукционных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праввил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с 3 исходами</w:t>
      </w:r>
    </w:p>
    <w:p w14:paraId="2F30B3DA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1, 1] = 9;</w:t>
      </w:r>
    </w:p>
    <w:p w14:paraId="7A708477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1, 0] = 2;</w:t>
      </w:r>
    </w:p>
    <w:p w14:paraId="4996B401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2, 1] = 3;</w:t>
      </w:r>
    </w:p>
    <w:p w14:paraId="35845E0F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2, 0] = 4;</w:t>
      </w:r>
    </w:p>
    <w:p w14:paraId="32193B2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3, 1] = 10</w:t>
      </w:r>
    </w:p>
    <w:p w14:paraId="0CFFB2AC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3, 0] = 11   </w:t>
      </w:r>
    </w:p>
    <w:p w14:paraId="48761FF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4, 1] = 5;</w:t>
      </w:r>
    </w:p>
    <w:p w14:paraId="76B60CE4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4, 0] = 13</w:t>
      </w:r>
    </w:p>
    <w:p w14:paraId="41197AD1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5, 1] = 12</w:t>
      </w:r>
    </w:p>
    <w:p w14:paraId="098984A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5, 0] = 6;</w:t>
      </w:r>
    </w:p>
    <w:p w14:paraId="7BB30DF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6, 1] = 7;</w:t>
      </w:r>
    </w:p>
    <w:p w14:paraId="1F2C0DB5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6, 0] = 8;</w:t>
      </w:r>
    </w:p>
    <w:p w14:paraId="7816A328" w14:textId="438EADC0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13, 1] = 14;</w:t>
      </w:r>
    </w:p>
    <w:p w14:paraId="177E1D8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13, 0] = 15;</w:t>
      </w:r>
    </w:p>
    <w:p w14:paraId="5C3FC8B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14, 1] = 16;</w:t>
      </w:r>
    </w:p>
    <w:p w14:paraId="6E8D14FE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>14, 0] = 17;</w:t>
      </w:r>
    </w:p>
    <w:p w14:paraId="35597C2B" w14:textId="5649F6C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 закодированные логические правила: продукционная БЗ окончание</w:t>
      </w:r>
    </w:p>
    <w:p w14:paraId="44FD3EE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//подготавливаем хранилище индексов концевых событий начало</w:t>
      </w:r>
    </w:p>
    <w:p w14:paraId="4F22AA62" w14:textId="692F894F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STOP_ =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E671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 xml:space="preserve">100];// параметр: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настроеное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на 100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проодукционных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праввил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с 3 исходами</w:t>
      </w:r>
    </w:p>
    <w:p w14:paraId="7FEF5E65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 при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отрацательном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значении массива STOP_ событие концевое</w:t>
      </w:r>
    </w:p>
    <w:p w14:paraId="1D053F01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0E6711">
        <w:rPr>
          <w:rFonts w:ascii="Times New Roman" w:hAnsi="Times New Roman" w:cs="Times New Roman"/>
          <w:sz w:val="20"/>
          <w:szCs w:val="20"/>
        </w:rPr>
        <w:t>метим</w:t>
      </w: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711">
        <w:rPr>
          <w:rFonts w:ascii="Times New Roman" w:hAnsi="Times New Roman" w:cs="Times New Roman"/>
          <w:sz w:val="20"/>
          <w:szCs w:val="20"/>
        </w:rPr>
        <w:t>концевые</w:t>
      </w: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собятия</w:t>
      </w:r>
      <w:proofErr w:type="spellEnd"/>
    </w:p>
    <w:p w14:paraId="6D4EDC0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&lt; 100;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55B1FF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3E69F5A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    STOP_[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] = 7;</w:t>
      </w:r>
    </w:p>
    <w:p w14:paraId="117BF7E5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BE1C88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7FD60587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STOP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9] = -7;</w:t>
      </w:r>
    </w:p>
    <w:p w14:paraId="509F183C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STOP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11] = -7;</w:t>
      </w:r>
    </w:p>
    <w:p w14:paraId="027189F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STOP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10] = -7;</w:t>
      </w:r>
    </w:p>
    <w:p w14:paraId="58C5BBB7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STOP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15] = -7;</w:t>
      </w:r>
    </w:p>
    <w:p w14:paraId="34BF3B2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STOP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17] = -7;</w:t>
      </w:r>
    </w:p>
    <w:p w14:paraId="274DA961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0E6711">
        <w:rPr>
          <w:rFonts w:ascii="Times New Roman" w:hAnsi="Times New Roman" w:cs="Times New Roman"/>
          <w:sz w:val="20"/>
          <w:szCs w:val="20"/>
        </w:rPr>
        <w:t>STOP</w:t>
      </w:r>
      <w:proofErr w:type="gramStart"/>
      <w:r w:rsidRPr="000E6711">
        <w:rPr>
          <w:rFonts w:ascii="Times New Roman" w:hAnsi="Times New Roman" w:cs="Times New Roman"/>
          <w:sz w:val="20"/>
          <w:szCs w:val="20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>16] = -7;</w:t>
      </w:r>
    </w:p>
    <w:p w14:paraId="6967B006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STOP</w:t>
      </w:r>
      <w:proofErr w:type="gramStart"/>
      <w:r w:rsidRPr="000E6711">
        <w:rPr>
          <w:rFonts w:ascii="Times New Roman" w:hAnsi="Times New Roman" w:cs="Times New Roman"/>
          <w:sz w:val="20"/>
          <w:szCs w:val="20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>8] = -7;</w:t>
      </w:r>
    </w:p>
    <w:p w14:paraId="49D8C273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STOP</w:t>
      </w:r>
      <w:proofErr w:type="gramStart"/>
      <w:r w:rsidRPr="000E6711">
        <w:rPr>
          <w:rFonts w:ascii="Times New Roman" w:hAnsi="Times New Roman" w:cs="Times New Roman"/>
          <w:sz w:val="20"/>
          <w:szCs w:val="20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>7] = -7;</w:t>
      </w:r>
    </w:p>
    <w:p w14:paraId="1BA8A1A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STOP</w:t>
      </w:r>
      <w:proofErr w:type="gramStart"/>
      <w:r w:rsidRPr="000E6711">
        <w:rPr>
          <w:rFonts w:ascii="Times New Roman" w:hAnsi="Times New Roman" w:cs="Times New Roman"/>
          <w:sz w:val="20"/>
          <w:szCs w:val="20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>12] = -7;</w:t>
      </w:r>
    </w:p>
    <w:p w14:paraId="2F4F32E7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0C60A595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 метим концевые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собятия</w:t>
      </w:r>
      <w:proofErr w:type="spellEnd"/>
    </w:p>
    <w:p w14:paraId="72BCFA8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//подготавливаем хранилище индексов концевых событий окончание</w:t>
      </w:r>
    </w:p>
    <w:p w14:paraId="56E4E09E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 инициализация стартового события</w:t>
      </w:r>
    </w:p>
    <w:p w14:paraId="2589EEB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79853E6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textBox1.Text = S</w:t>
      </w:r>
      <w:proofErr w:type="gramStart"/>
      <w:r w:rsidRPr="000E6711">
        <w:rPr>
          <w:rFonts w:ascii="Times New Roman" w:hAnsi="Times New Roman" w:cs="Times New Roman"/>
          <w:sz w:val="20"/>
          <w:szCs w:val="20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>1];</w:t>
      </w:r>
    </w:p>
    <w:p w14:paraId="69D781D5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E6711">
        <w:rPr>
          <w:rFonts w:ascii="Times New Roman" w:hAnsi="Times New Roman" w:cs="Times New Roman"/>
          <w:sz w:val="20"/>
          <w:szCs w:val="20"/>
          <w:lang w:val="en-US"/>
        </w:rPr>
        <w:t>textBox3.Text = "1";</w:t>
      </w:r>
    </w:p>
    <w:p w14:paraId="0B9CBC1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6E7C367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543FF71F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34F83CA6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textBox2_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TextChanged(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323B84B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05F6D9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57FB5500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FF8CE78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6715B9E4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47895A0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B4FEEEC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textBox2.Text = "1";</w:t>
      </w:r>
    </w:p>
    <w:p w14:paraId="448DC3E7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DA14B9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7FDE7F94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15D13DCA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73C2CF3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textBox2.Text = "0";</w:t>
      </w:r>
    </w:p>
    <w:p w14:paraId="7A953373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8E3C66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654022F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button3_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688AD9C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E6711">
        <w:rPr>
          <w:rFonts w:ascii="Times New Roman" w:hAnsi="Times New Roman" w:cs="Times New Roman"/>
          <w:sz w:val="20"/>
          <w:szCs w:val="20"/>
        </w:rPr>
        <w:t>{</w:t>
      </w:r>
    </w:p>
    <w:p w14:paraId="31D1F5B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</w:p>
    <w:p w14:paraId="5ECC7DCA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//База фактов из 2-х переменных начало</w:t>
      </w:r>
    </w:p>
    <w:p w14:paraId="6602A870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SDB = 0;// антецедент импликации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- левая часть правила</w:t>
      </w:r>
    </w:p>
    <w:p w14:paraId="0F04CCC6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RDB = 0;// антецедент импликации </w:t>
      </w:r>
      <w:proofErr w:type="spellStart"/>
      <w:proofErr w:type="gramStart"/>
      <w:r w:rsidRPr="000E6711">
        <w:rPr>
          <w:rFonts w:ascii="Times New Roman" w:hAnsi="Times New Roman" w:cs="Times New Roman"/>
          <w:sz w:val="20"/>
          <w:szCs w:val="20"/>
        </w:rPr>
        <w:t>Rj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 -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 xml:space="preserve"> левая часть правила</w:t>
      </w:r>
    </w:p>
    <w:p w14:paraId="4630739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S_cos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_ = 0;//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косеквент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импликации</w:t>
      </w:r>
    </w:p>
    <w:p w14:paraId="4BD023E7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//наполнение БФ информацией о состоянии предметной области начало</w:t>
      </w:r>
    </w:p>
    <w:p w14:paraId="0AFE34E8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0E6711">
        <w:rPr>
          <w:rFonts w:ascii="Times New Roman" w:hAnsi="Times New Roman" w:cs="Times New Roman"/>
          <w:sz w:val="20"/>
          <w:szCs w:val="20"/>
          <w:lang w:val="en-US"/>
        </w:rPr>
        <w:t>SDB = Int32.Parse(textBox3.Text);</w:t>
      </w:r>
    </w:p>
    <w:p w14:paraId="55404F8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RDB = Int32.Parse(textBox2.Text);</w:t>
      </w:r>
    </w:p>
    <w:p w14:paraId="1F38683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0E6711">
        <w:rPr>
          <w:rFonts w:ascii="Times New Roman" w:hAnsi="Times New Roman" w:cs="Times New Roman"/>
          <w:sz w:val="20"/>
          <w:szCs w:val="20"/>
        </w:rPr>
        <w:t>//наполнение БФ информацией о состоянии предметной области окончание</w:t>
      </w:r>
    </w:p>
    <w:p w14:paraId="52036604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//База фактов из 2-х переменных окончание</w:t>
      </w:r>
    </w:p>
    <w:p w14:paraId="676D8556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           </w:t>
      </w:r>
    </w:p>
    <w:p w14:paraId="6FA124EF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</w:p>
    <w:p w14:paraId="1412C5DC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F3D4517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</w:p>
    <w:p w14:paraId="5C9057B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28824247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</w:p>
    <w:p w14:paraId="2835711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 процедуры </w:t>
      </w:r>
      <w:proofErr w:type="gramStart"/>
      <w:r w:rsidRPr="000E6711">
        <w:rPr>
          <w:rFonts w:ascii="Times New Roman" w:hAnsi="Times New Roman" w:cs="Times New Roman"/>
          <w:sz w:val="20"/>
          <w:szCs w:val="20"/>
        </w:rPr>
        <w:t>событий  !!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 xml:space="preserve"> события отделены от правил и процедур вывода!</w:t>
      </w:r>
    </w:p>
    <w:p w14:paraId="25413EC7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 интерпретатор начало // в явном виде нет цикла</w:t>
      </w:r>
    </w:p>
    <w:p w14:paraId="53121895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S_cos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_ =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rools</w:t>
      </w:r>
      <w:proofErr w:type="spellEnd"/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_[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SDB, RDB];</w:t>
      </w:r>
    </w:p>
    <w:p w14:paraId="7845E01F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// textBox2.Text = S_cos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_.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BB3F6D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textBox4.Text =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Convert.ToString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S_cos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_);</w:t>
      </w:r>
    </w:p>
    <w:p w14:paraId="3211F11F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755C09A0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// </w:t>
      </w:r>
      <w:r w:rsidRPr="000E6711">
        <w:rPr>
          <w:rFonts w:ascii="Times New Roman" w:hAnsi="Times New Roman" w:cs="Times New Roman"/>
          <w:sz w:val="20"/>
          <w:szCs w:val="20"/>
        </w:rPr>
        <w:t>интерпретатор</w:t>
      </w: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окончение</w:t>
      </w:r>
      <w:proofErr w:type="spellEnd"/>
    </w:p>
    <w:p w14:paraId="66EA376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// button4_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>sender, e);</w:t>
      </w:r>
    </w:p>
    <w:p w14:paraId="425B98F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4F08514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D234CA4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1E3FF15E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0E6711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161B690F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E6711">
        <w:rPr>
          <w:rFonts w:ascii="Times New Roman" w:hAnsi="Times New Roman" w:cs="Times New Roman"/>
          <w:sz w:val="20"/>
          <w:szCs w:val="20"/>
        </w:rPr>
        <w:t>{</w:t>
      </w:r>
    </w:p>
    <w:p w14:paraId="349A29FC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</w:t>
      </w:r>
      <w:proofErr w:type="spellStart"/>
      <w:proofErr w:type="gramStart"/>
      <w:r w:rsidRPr="000E6711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0E6711">
        <w:rPr>
          <w:rFonts w:ascii="Times New Roman" w:hAnsi="Times New Roman" w:cs="Times New Roman"/>
          <w:sz w:val="20"/>
          <w:szCs w:val="20"/>
        </w:rPr>
        <w:t xml:space="preserve">] S_ =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[100];// параметр: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настроеное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на 100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проодукционных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праввил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с 3 исходами</w:t>
      </w:r>
    </w:p>
    <w:p w14:paraId="1949719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3197FE9B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14:paraId="2F0F5C1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</w:p>
    <w:p w14:paraId="7B4CF21C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            //********************************************************* код кнопки</w:t>
      </w:r>
    </w:p>
    <w:p w14:paraId="51F123DE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2AF9D3B1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</w:p>
    <w:p w14:paraId="4D3AF12F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S_cos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_ = 0;//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косеквент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 xml:space="preserve"> импликации</w:t>
      </w:r>
    </w:p>
    <w:p w14:paraId="694387A4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//наполнение БФ информацией о состоянии предметной области начало</w:t>
      </w:r>
    </w:p>
    <w:p w14:paraId="5EB78A2C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S_cos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_ = Int32.Parse(textBox4.Text);</w:t>
      </w:r>
    </w:p>
    <w:p w14:paraId="423CB3E5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textBox1.Text = S_[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S_cos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_];</w:t>
      </w:r>
    </w:p>
    <w:p w14:paraId="2DCE1FF9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textBox3.Text =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Convert.ToString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S_cos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_);</w:t>
      </w:r>
    </w:p>
    <w:p w14:paraId="57AD6DBF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33580D82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540AF4E4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(STOP_[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S_cos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_] &lt; 0)</w:t>
      </w:r>
    </w:p>
    <w:p w14:paraId="43619F4D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32929F6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0E6711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0E6711">
        <w:rPr>
          <w:rFonts w:ascii="Times New Roman" w:hAnsi="Times New Roman" w:cs="Times New Roman"/>
          <w:sz w:val="20"/>
          <w:szCs w:val="20"/>
        </w:rPr>
        <w:t>концевое</w:t>
      </w: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E6711">
        <w:rPr>
          <w:rFonts w:ascii="Times New Roman" w:hAnsi="Times New Roman" w:cs="Times New Roman"/>
          <w:sz w:val="20"/>
          <w:szCs w:val="20"/>
        </w:rPr>
        <w:t>событие</w:t>
      </w:r>
      <w:r w:rsidRPr="000E6711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D3B85CE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E6711">
        <w:rPr>
          <w:rFonts w:ascii="Times New Roman" w:hAnsi="Times New Roman" w:cs="Times New Roman"/>
          <w:sz w:val="20"/>
          <w:szCs w:val="20"/>
        </w:rPr>
        <w:t>Environment.Exit</w:t>
      </w:r>
      <w:proofErr w:type="spellEnd"/>
      <w:r w:rsidRPr="000E6711">
        <w:rPr>
          <w:rFonts w:ascii="Times New Roman" w:hAnsi="Times New Roman" w:cs="Times New Roman"/>
          <w:sz w:val="20"/>
          <w:szCs w:val="20"/>
        </w:rPr>
        <w:t>(0);</w:t>
      </w:r>
    </w:p>
    <w:p w14:paraId="71415434" w14:textId="48E8DE41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14:paraId="00012C19" w14:textId="1975E092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8056916" w14:textId="77777777" w:rsidR="000E6711" w:rsidRP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FBFE9A" w14:textId="28A33D3B" w:rsidR="000E6711" w:rsidRDefault="000E6711" w:rsidP="000E6711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0E6711">
        <w:rPr>
          <w:rFonts w:ascii="Times New Roman" w:hAnsi="Times New Roman" w:cs="Times New Roman"/>
          <w:sz w:val="20"/>
          <w:szCs w:val="20"/>
        </w:rPr>
        <w:t>}</w:t>
      </w:r>
    </w:p>
    <w:p w14:paraId="7E28F513" w14:textId="77777777" w:rsidR="000E6711" w:rsidRDefault="000E6711" w:rsidP="000E6711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970BD34" w14:textId="5A8A13DD" w:rsidR="000E6711" w:rsidRDefault="000E6711" w:rsidP="000E671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решения задачи:</w:t>
      </w:r>
    </w:p>
    <w:p w14:paraId="07120D04" w14:textId="1189DA79" w:rsidR="000E6711" w:rsidRDefault="000E6711" w:rsidP="000E671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24E96B" wp14:editId="317C8868">
            <wp:extent cx="4089400" cy="207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FB84" w14:textId="4CA9BE6C" w:rsidR="000E6711" w:rsidRDefault="000E6711" w:rsidP="000E671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D1F88" wp14:editId="4DBC522F">
            <wp:extent cx="40513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C85A" w14:textId="77777777" w:rsidR="000E6711" w:rsidRDefault="000E6711" w:rsidP="000E671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C0358" wp14:editId="02EA59D9">
            <wp:extent cx="396240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ACF3" w14:textId="77777777" w:rsidR="000E6711" w:rsidRDefault="000E6711" w:rsidP="000E671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81E35" wp14:editId="39AE2558">
            <wp:extent cx="4038600" cy="209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1DE9" w14:textId="120B0941" w:rsidR="000E6711" w:rsidRPr="000E6711" w:rsidRDefault="000E6711" w:rsidP="000E671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061F19" wp14:editId="75714F5C">
            <wp:extent cx="4203700" cy="222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A4F6" w14:textId="77777777" w:rsidR="001816F7" w:rsidRPr="001816F7" w:rsidRDefault="001816F7" w:rsidP="001816F7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5EBB636" w14:textId="1EDA438D" w:rsidR="00A1089A" w:rsidRDefault="009073F4">
      <w:pPr>
        <w:pStyle w:val="2"/>
        <w:jc w:val="center"/>
        <w:rPr>
          <w:rFonts w:ascii="times new riman" w:hAnsi="times new riman" w:cs="times new riman"/>
          <w:sz w:val="24"/>
          <w:szCs w:val="24"/>
        </w:rPr>
      </w:pPr>
      <w:r>
        <w:rPr>
          <w:rFonts w:ascii="times new riman" w:hAnsi="times new riman" w:cs="times new riman"/>
          <w:b/>
          <w:bCs/>
          <w:sz w:val="32"/>
          <w:szCs w:val="32"/>
        </w:rPr>
        <w:t>Вывод</w:t>
      </w:r>
    </w:p>
    <w:p w14:paraId="0EB9F60F" w14:textId="500DE134" w:rsidR="00A1089A" w:rsidRDefault="009073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подход в решении задачи</w:t>
      </w:r>
      <w:r w:rsidR="00866FC5">
        <w:rPr>
          <w:rFonts w:ascii="Times New Roman" w:hAnsi="Times New Roman" w:cs="Times New Roman"/>
          <w:sz w:val="24"/>
          <w:szCs w:val="24"/>
        </w:rPr>
        <w:t xml:space="preserve"> нуждается в небольшой справке для реализации, но гораздо удобнее и проще расширяемый для небольших деревьев, по сравнению с примером, выполненным в лабораторной работе №1. Минусы данного метода в том, что для большой структуры вопрос-ответ данный метод становится сложным в поддержке.</w:t>
      </w:r>
    </w:p>
    <w:sectPr w:rsidR="00A1089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5EF20" w14:textId="77777777" w:rsidR="00BE1C56" w:rsidRDefault="00BE1C56">
      <w:pPr>
        <w:spacing w:after="0" w:line="240" w:lineRule="auto"/>
      </w:pPr>
      <w:r>
        <w:separator/>
      </w:r>
    </w:p>
  </w:endnote>
  <w:endnote w:type="continuationSeparator" w:id="0">
    <w:p w14:paraId="43AFDA52" w14:textId="77777777" w:rsidR="00BE1C56" w:rsidRDefault="00B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iman">
    <w:altName w:val="Times New Roman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CE28A" w14:textId="77777777" w:rsidR="00BE1C56" w:rsidRDefault="00BE1C56">
      <w:pPr>
        <w:spacing w:after="0" w:line="240" w:lineRule="auto"/>
      </w:pPr>
      <w:r>
        <w:separator/>
      </w:r>
    </w:p>
  </w:footnote>
  <w:footnote w:type="continuationSeparator" w:id="0">
    <w:p w14:paraId="75A27286" w14:textId="77777777" w:rsidR="00BE1C56" w:rsidRDefault="00BE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9A"/>
    <w:rsid w:val="000E6711"/>
    <w:rsid w:val="001816F7"/>
    <w:rsid w:val="002D218A"/>
    <w:rsid w:val="0055259E"/>
    <w:rsid w:val="007B6AD2"/>
    <w:rsid w:val="00866FC5"/>
    <w:rsid w:val="009073F4"/>
    <w:rsid w:val="0094096C"/>
    <w:rsid w:val="00A1089A"/>
    <w:rsid w:val="00A27402"/>
    <w:rsid w:val="00B13E85"/>
    <w:rsid w:val="00B822E8"/>
    <w:rsid w:val="00BE1C56"/>
    <w:rsid w:val="00CC36BC"/>
    <w:rsid w:val="00F62236"/>
    <w:rsid w:val="00F9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A426"/>
  <w15:docId w15:val="{035945DC-BCA6-F34C-A5B3-25752904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2023-03-01T17:19:00Z</dcterms:created>
  <dcterms:modified xsi:type="dcterms:W3CDTF">2023-03-01T17:32:00Z</dcterms:modified>
</cp:coreProperties>
</file>