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2B66C" w14:textId="77777777" w:rsidR="00517939" w:rsidRDefault="00517939" w:rsidP="00517939">
      <w:pPr>
        <w:jc w:val="center"/>
        <w:rPr>
          <w:sz w:val="28"/>
          <w:szCs w:val="28"/>
        </w:rPr>
      </w:pPr>
    </w:p>
    <w:p w14:paraId="35748D19" w14:textId="77777777" w:rsidR="00517939" w:rsidRDefault="00517939" w:rsidP="00517939">
      <w:pPr>
        <w:jc w:val="center"/>
        <w:rPr>
          <w:sz w:val="28"/>
          <w:szCs w:val="28"/>
        </w:rPr>
      </w:pPr>
    </w:p>
    <w:p w14:paraId="1ABCE671" w14:textId="77777777" w:rsidR="00517939" w:rsidRDefault="00517939" w:rsidP="00517939">
      <w:pPr>
        <w:jc w:val="center"/>
        <w:rPr>
          <w:sz w:val="28"/>
          <w:szCs w:val="28"/>
        </w:rPr>
      </w:pPr>
    </w:p>
    <w:p w14:paraId="687CE34F" w14:textId="77777777" w:rsidR="00517939" w:rsidRDefault="00517939" w:rsidP="00517939">
      <w:pPr>
        <w:jc w:val="center"/>
        <w:rPr>
          <w:sz w:val="28"/>
          <w:szCs w:val="28"/>
        </w:rPr>
      </w:pPr>
    </w:p>
    <w:p w14:paraId="3A8DABE5" w14:textId="77777777" w:rsidR="00517939" w:rsidRDefault="00517939" w:rsidP="00517939">
      <w:pPr>
        <w:jc w:val="center"/>
        <w:rPr>
          <w:sz w:val="28"/>
          <w:szCs w:val="28"/>
        </w:rPr>
      </w:pPr>
    </w:p>
    <w:p w14:paraId="22DBB1C2" w14:textId="6F687E30" w:rsidR="00517939" w:rsidRDefault="00517939" w:rsidP="00517939">
      <w:pPr>
        <w:jc w:val="center"/>
        <w:rPr>
          <w:sz w:val="28"/>
          <w:szCs w:val="28"/>
        </w:rPr>
      </w:pPr>
    </w:p>
    <w:p w14:paraId="16BDE5CF" w14:textId="0E25FF1C" w:rsidR="00517939" w:rsidRDefault="00517939" w:rsidP="00517939">
      <w:pPr>
        <w:jc w:val="center"/>
        <w:rPr>
          <w:sz w:val="28"/>
          <w:szCs w:val="28"/>
        </w:rPr>
      </w:pPr>
    </w:p>
    <w:p w14:paraId="62B87E88" w14:textId="77777777" w:rsidR="00517939" w:rsidRDefault="00517939" w:rsidP="00517939">
      <w:pPr>
        <w:jc w:val="center"/>
        <w:rPr>
          <w:sz w:val="28"/>
          <w:szCs w:val="28"/>
        </w:rPr>
      </w:pPr>
    </w:p>
    <w:p w14:paraId="4FC35E67" w14:textId="77777777" w:rsidR="00517939" w:rsidRDefault="00517939" w:rsidP="00517939">
      <w:pPr>
        <w:jc w:val="center"/>
        <w:rPr>
          <w:sz w:val="28"/>
          <w:szCs w:val="28"/>
        </w:rPr>
      </w:pPr>
    </w:p>
    <w:p w14:paraId="2526725A" w14:textId="77777777" w:rsidR="00517939" w:rsidRDefault="00517939" w:rsidP="00517939">
      <w:pPr>
        <w:jc w:val="center"/>
        <w:rPr>
          <w:sz w:val="28"/>
          <w:szCs w:val="28"/>
        </w:rPr>
      </w:pPr>
    </w:p>
    <w:p w14:paraId="725278AE" w14:textId="77777777" w:rsidR="00517939" w:rsidRDefault="00517939" w:rsidP="00517939">
      <w:pPr>
        <w:jc w:val="center"/>
        <w:rPr>
          <w:sz w:val="28"/>
          <w:szCs w:val="28"/>
        </w:rPr>
      </w:pPr>
    </w:p>
    <w:p w14:paraId="39CD9124" w14:textId="4EFD9BE5" w:rsidR="00E0147A" w:rsidRPr="00517939" w:rsidRDefault="00517939" w:rsidP="00517939">
      <w:pPr>
        <w:jc w:val="center"/>
        <w:rPr>
          <w:sz w:val="28"/>
          <w:szCs w:val="28"/>
        </w:rPr>
      </w:pPr>
      <w:r w:rsidRPr="00517939">
        <w:rPr>
          <w:sz w:val="28"/>
          <w:szCs w:val="28"/>
        </w:rPr>
        <w:t>НИУ ВШЭ</w:t>
      </w:r>
    </w:p>
    <w:p w14:paraId="15026059" w14:textId="2BEED2DA" w:rsidR="00517939" w:rsidRPr="00517939" w:rsidRDefault="00517939" w:rsidP="00517939">
      <w:pPr>
        <w:jc w:val="center"/>
        <w:rPr>
          <w:sz w:val="28"/>
          <w:szCs w:val="28"/>
        </w:rPr>
      </w:pPr>
      <w:r w:rsidRPr="00517939">
        <w:rPr>
          <w:sz w:val="28"/>
          <w:szCs w:val="28"/>
        </w:rPr>
        <w:t>Факультет компьютерных наук</w:t>
      </w:r>
    </w:p>
    <w:p w14:paraId="041BD02A" w14:textId="5882C1AE" w:rsidR="00517939" w:rsidRPr="00517939" w:rsidRDefault="00517939" w:rsidP="00517939">
      <w:pPr>
        <w:jc w:val="center"/>
        <w:rPr>
          <w:sz w:val="28"/>
          <w:szCs w:val="28"/>
        </w:rPr>
      </w:pPr>
      <w:r w:rsidRPr="00517939">
        <w:rPr>
          <w:sz w:val="28"/>
          <w:szCs w:val="28"/>
        </w:rPr>
        <w:t>Программная инженерия</w:t>
      </w:r>
    </w:p>
    <w:p w14:paraId="2B4D0422" w14:textId="3625E8DE" w:rsidR="00517939" w:rsidRPr="00517939" w:rsidRDefault="00517939" w:rsidP="00517939">
      <w:pPr>
        <w:jc w:val="center"/>
        <w:rPr>
          <w:sz w:val="28"/>
          <w:szCs w:val="28"/>
        </w:rPr>
      </w:pPr>
      <w:r w:rsidRPr="00517939">
        <w:rPr>
          <w:sz w:val="28"/>
          <w:szCs w:val="28"/>
        </w:rPr>
        <w:t>Вариант 17. Задача инвентаризации по книгам</w:t>
      </w:r>
    </w:p>
    <w:p w14:paraId="780EF1F9" w14:textId="08B080C7" w:rsidR="00517939" w:rsidRPr="00517939" w:rsidRDefault="00517939" w:rsidP="00517939">
      <w:pPr>
        <w:jc w:val="center"/>
        <w:rPr>
          <w:sz w:val="28"/>
          <w:szCs w:val="28"/>
        </w:rPr>
      </w:pPr>
      <w:r w:rsidRPr="00517939">
        <w:rPr>
          <w:sz w:val="28"/>
          <w:szCs w:val="28"/>
        </w:rPr>
        <w:t>Поляков Лев Алексеевич, БПИ199</w:t>
      </w:r>
    </w:p>
    <w:p w14:paraId="76490850" w14:textId="6B9A2E50" w:rsidR="00517939" w:rsidRDefault="00517939"/>
    <w:p w14:paraId="14EFB0A5" w14:textId="4A586DE7" w:rsidR="00517939" w:rsidRDefault="00517939"/>
    <w:p w14:paraId="3D7D0717" w14:textId="0085E4D6" w:rsidR="00517939" w:rsidRDefault="00517939"/>
    <w:p w14:paraId="2BA8934D" w14:textId="7D27B53B" w:rsidR="00517939" w:rsidRDefault="00517939"/>
    <w:p w14:paraId="77608FFB" w14:textId="4E8075DC" w:rsidR="00517939" w:rsidRDefault="00517939"/>
    <w:p w14:paraId="3136657F" w14:textId="0EE0742F" w:rsidR="00517939" w:rsidRDefault="00517939"/>
    <w:p w14:paraId="53D5E7A5" w14:textId="5024841A" w:rsidR="00517939" w:rsidRDefault="00517939"/>
    <w:p w14:paraId="23ECA726" w14:textId="48D51E24" w:rsidR="00517939" w:rsidRDefault="00517939"/>
    <w:p w14:paraId="32F233E7" w14:textId="10BE032E" w:rsidR="00517939" w:rsidRDefault="00517939"/>
    <w:p w14:paraId="648CC284" w14:textId="070F34BF" w:rsidR="00517939" w:rsidRDefault="00517939"/>
    <w:p w14:paraId="6D67415A" w14:textId="2D42FBDA" w:rsidR="00517939" w:rsidRDefault="00517939"/>
    <w:p w14:paraId="7DC4B23C" w14:textId="7DF6920B" w:rsidR="00517939" w:rsidRDefault="00517939"/>
    <w:p w14:paraId="2C8FF5CD" w14:textId="77777777" w:rsidR="00517939" w:rsidRDefault="00517939"/>
    <w:p w14:paraId="37B6BA4B" w14:textId="2D64CAEA" w:rsidR="00517939" w:rsidRPr="00517939" w:rsidRDefault="00517939" w:rsidP="005179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517939">
        <w:rPr>
          <w:sz w:val="28"/>
          <w:szCs w:val="28"/>
        </w:rPr>
        <w:lastRenderedPageBreak/>
        <w:t>Описание задачи</w:t>
      </w:r>
    </w:p>
    <w:p w14:paraId="0EC94A74" w14:textId="5B39F6A4" w:rsidR="00517939" w:rsidRDefault="00517939" w:rsidP="00517939">
      <w:pPr>
        <w:pStyle w:val="a3"/>
      </w:pPr>
    </w:p>
    <w:p w14:paraId="59B7DBC0" w14:textId="122B952E" w:rsidR="00517939" w:rsidRPr="00517939" w:rsidRDefault="00517939" w:rsidP="00517939">
      <w:pPr>
        <w:pStyle w:val="a3"/>
        <w:rPr>
          <w:sz w:val="24"/>
          <w:szCs w:val="24"/>
        </w:rPr>
      </w:pPr>
      <w:r w:rsidRPr="00517939">
        <w:rPr>
          <w:rFonts w:ascii="Arial" w:hAnsi="Arial" w:cs="Arial"/>
          <w:sz w:val="24"/>
          <w:szCs w:val="24"/>
        </w:rPr>
        <w:t>17. Задача об инвентаризации по книгам. После нового года в</w:t>
      </w:r>
      <w:r w:rsidRPr="00517939">
        <w:rPr>
          <w:rFonts w:ascii="Arial" w:hAnsi="Arial" w:cs="Arial"/>
          <w:sz w:val="24"/>
          <w:szCs w:val="24"/>
        </w:rPr>
        <w:t xml:space="preserve"> </w:t>
      </w:r>
      <w:r w:rsidRPr="00517939">
        <w:rPr>
          <w:rFonts w:ascii="Arial" w:hAnsi="Arial" w:cs="Arial"/>
          <w:sz w:val="24"/>
          <w:szCs w:val="24"/>
        </w:rPr>
        <w:t>библиотеке университета обнаружилась пропажа каталога. После поиска и</w:t>
      </w:r>
      <w:r w:rsidRPr="00517939">
        <w:rPr>
          <w:rFonts w:ascii="Arial" w:hAnsi="Arial" w:cs="Arial"/>
          <w:sz w:val="24"/>
          <w:szCs w:val="24"/>
        </w:rPr>
        <w:t xml:space="preserve"> </w:t>
      </w:r>
      <w:r w:rsidRPr="00517939">
        <w:rPr>
          <w:rFonts w:ascii="Arial" w:hAnsi="Arial" w:cs="Arial"/>
          <w:sz w:val="24"/>
          <w:szCs w:val="24"/>
        </w:rPr>
        <w:t>наказания, виноватых ректор дал указание восстановить каталог силами</w:t>
      </w:r>
      <w:r w:rsidRPr="00517939">
        <w:rPr>
          <w:rFonts w:ascii="Arial" w:hAnsi="Arial" w:cs="Arial"/>
          <w:sz w:val="24"/>
          <w:szCs w:val="24"/>
        </w:rPr>
        <w:t xml:space="preserve"> </w:t>
      </w:r>
      <w:r w:rsidRPr="00517939">
        <w:rPr>
          <w:rFonts w:ascii="Arial" w:hAnsi="Arial" w:cs="Arial"/>
          <w:sz w:val="24"/>
          <w:szCs w:val="24"/>
        </w:rPr>
        <w:t>студентов. Фонд библиотека представляет собой прямоугольное помещение,</w:t>
      </w:r>
      <w:r w:rsidRPr="00517939">
        <w:rPr>
          <w:rFonts w:ascii="Arial" w:hAnsi="Arial" w:cs="Arial"/>
          <w:sz w:val="24"/>
          <w:szCs w:val="24"/>
        </w:rPr>
        <w:t xml:space="preserve"> </w:t>
      </w:r>
      <w:r w:rsidRPr="00517939">
        <w:rPr>
          <w:rFonts w:ascii="Arial" w:hAnsi="Arial" w:cs="Arial"/>
          <w:sz w:val="24"/>
          <w:szCs w:val="24"/>
        </w:rPr>
        <w:t>в котором находится M рядов по N шкафов по K книг в каждом шкафу.</w:t>
      </w:r>
      <w:r w:rsidRPr="00517939">
        <w:rPr>
          <w:rFonts w:ascii="Arial" w:hAnsi="Arial" w:cs="Arial"/>
          <w:sz w:val="24"/>
          <w:szCs w:val="24"/>
        </w:rPr>
        <w:t xml:space="preserve"> </w:t>
      </w:r>
      <w:r w:rsidRPr="00517939">
        <w:rPr>
          <w:rFonts w:ascii="Arial" w:hAnsi="Arial" w:cs="Arial"/>
          <w:sz w:val="24"/>
          <w:szCs w:val="24"/>
        </w:rPr>
        <w:t>Требуется создать многопоточное приложение, составляющее каталог. При</w:t>
      </w:r>
      <w:r w:rsidRPr="00517939">
        <w:rPr>
          <w:rFonts w:ascii="Arial" w:hAnsi="Arial" w:cs="Arial"/>
          <w:sz w:val="24"/>
          <w:szCs w:val="24"/>
        </w:rPr>
        <w:t xml:space="preserve"> </w:t>
      </w:r>
      <w:r w:rsidRPr="00517939">
        <w:rPr>
          <w:rFonts w:ascii="Arial" w:hAnsi="Arial" w:cs="Arial"/>
          <w:sz w:val="24"/>
          <w:szCs w:val="24"/>
        </w:rPr>
        <w:t>решении задачи использовать метод «портфель задач», причем в качестве</w:t>
      </w:r>
      <w:r w:rsidRPr="00517939">
        <w:rPr>
          <w:rFonts w:ascii="Arial" w:hAnsi="Arial" w:cs="Arial"/>
          <w:sz w:val="24"/>
          <w:szCs w:val="24"/>
        </w:rPr>
        <w:t xml:space="preserve"> </w:t>
      </w:r>
      <w:r w:rsidRPr="00517939">
        <w:rPr>
          <w:rFonts w:ascii="Arial" w:hAnsi="Arial" w:cs="Arial"/>
          <w:sz w:val="24"/>
          <w:szCs w:val="24"/>
        </w:rPr>
        <w:t>отдельной задачи задается внесение в каталог записи об отдельной книге.</w:t>
      </w:r>
    </w:p>
    <w:p w14:paraId="3C1C6F0D" w14:textId="29D57DCF" w:rsidR="00517939" w:rsidRDefault="00517939" w:rsidP="00517939">
      <w:pPr>
        <w:pStyle w:val="a3"/>
      </w:pPr>
    </w:p>
    <w:p w14:paraId="7E483AD9" w14:textId="34069011" w:rsidR="00517939" w:rsidRDefault="00517939" w:rsidP="00517939">
      <w:pPr>
        <w:pStyle w:val="a3"/>
      </w:pPr>
    </w:p>
    <w:p w14:paraId="7AD1B21E" w14:textId="59AB0FD9" w:rsidR="00517939" w:rsidRDefault="00517939" w:rsidP="00517939">
      <w:pPr>
        <w:pStyle w:val="a3"/>
      </w:pPr>
    </w:p>
    <w:p w14:paraId="128BE7DA" w14:textId="1C4A5EE1" w:rsidR="00517939" w:rsidRDefault="00517939" w:rsidP="00517939">
      <w:pPr>
        <w:pStyle w:val="a3"/>
      </w:pPr>
    </w:p>
    <w:p w14:paraId="6C26988E" w14:textId="1FB76FFB" w:rsidR="00517939" w:rsidRDefault="00517939" w:rsidP="00517939">
      <w:pPr>
        <w:pStyle w:val="a3"/>
      </w:pPr>
    </w:p>
    <w:p w14:paraId="5B4FB557" w14:textId="1BECBD8C" w:rsidR="00517939" w:rsidRDefault="00517939" w:rsidP="00517939">
      <w:pPr>
        <w:pStyle w:val="a3"/>
      </w:pPr>
    </w:p>
    <w:p w14:paraId="64306FC3" w14:textId="313C65C1" w:rsidR="00517939" w:rsidRDefault="00517939" w:rsidP="00517939">
      <w:pPr>
        <w:pStyle w:val="a3"/>
      </w:pPr>
    </w:p>
    <w:p w14:paraId="751875C0" w14:textId="466A4262" w:rsidR="00517939" w:rsidRDefault="00517939" w:rsidP="00517939">
      <w:pPr>
        <w:pStyle w:val="a3"/>
      </w:pPr>
    </w:p>
    <w:p w14:paraId="75817859" w14:textId="02F2EADE" w:rsidR="00517939" w:rsidRDefault="00517939" w:rsidP="00517939">
      <w:pPr>
        <w:pStyle w:val="a3"/>
      </w:pPr>
    </w:p>
    <w:p w14:paraId="3C28F5EE" w14:textId="0A6F768C" w:rsidR="00517939" w:rsidRDefault="00517939" w:rsidP="00517939">
      <w:pPr>
        <w:pStyle w:val="a3"/>
      </w:pPr>
    </w:p>
    <w:p w14:paraId="71237D1F" w14:textId="79840B2A" w:rsidR="00517939" w:rsidRDefault="00517939" w:rsidP="00517939">
      <w:pPr>
        <w:pStyle w:val="a3"/>
      </w:pPr>
    </w:p>
    <w:p w14:paraId="59AD42AB" w14:textId="66E37010" w:rsidR="00517939" w:rsidRDefault="00517939" w:rsidP="00517939">
      <w:pPr>
        <w:pStyle w:val="a3"/>
      </w:pPr>
    </w:p>
    <w:p w14:paraId="3E4EFCC4" w14:textId="7743B4B4" w:rsidR="00517939" w:rsidRDefault="00517939" w:rsidP="00517939">
      <w:pPr>
        <w:pStyle w:val="a3"/>
      </w:pPr>
    </w:p>
    <w:p w14:paraId="7B7864DC" w14:textId="54C23558" w:rsidR="00517939" w:rsidRDefault="00517939" w:rsidP="00517939">
      <w:pPr>
        <w:pStyle w:val="a3"/>
      </w:pPr>
    </w:p>
    <w:p w14:paraId="398560B0" w14:textId="4CDB131C" w:rsidR="00517939" w:rsidRDefault="00517939" w:rsidP="00517939">
      <w:pPr>
        <w:pStyle w:val="a3"/>
      </w:pPr>
    </w:p>
    <w:p w14:paraId="0B78E47A" w14:textId="37E1E4DA" w:rsidR="00517939" w:rsidRDefault="00517939" w:rsidP="00517939">
      <w:pPr>
        <w:pStyle w:val="a3"/>
      </w:pPr>
    </w:p>
    <w:p w14:paraId="70155270" w14:textId="7D088B52" w:rsidR="00517939" w:rsidRDefault="00517939" w:rsidP="00517939">
      <w:pPr>
        <w:pStyle w:val="a3"/>
      </w:pPr>
    </w:p>
    <w:p w14:paraId="4BD5B3B6" w14:textId="605C2EBF" w:rsidR="00517939" w:rsidRDefault="00517939" w:rsidP="00517939">
      <w:pPr>
        <w:pStyle w:val="a3"/>
      </w:pPr>
    </w:p>
    <w:p w14:paraId="4B7A493A" w14:textId="2D5808DE" w:rsidR="00517939" w:rsidRDefault="00517939" w:rsidP="00517939">
      <w:pPr>
        <w:pStyle w:val="a3"/>
      </w:pPr>
    </w:p>
    <w:p w14:paraId="2558FB7A" w14:textId="6F9E5CD4" w:rsidR="00517939" w:rsidRDefault="00517939" w:rsidP="00517939">
      <w:pPr>
        <w:pStyle w:val="a3"/>
      </w:pPr>
    </w:p>
    <w:p w14:paraId="295C2DB3" w14:textId="5051E918" w:rsidR="00517939" w:rsidRDefault="00517939" w:rsidP="00517939">
      <w:pPr>
        <w:pStyle w:val="a3"/>
      </w:pPr>
    </w:p>
    <w:p w14:paraId="716818FB" w14:textId="4193382A" w:rsidR="00517939" w:rsidRDefault="00517939" w:rsidP="00517939">
      <w:pPr>
        <w:pStyle w:val="a3"/>
      </w:pPr>
    </w:p>
    <w:p w14:paraId="47DE7B26" w14:textId="3D273D1E" w:rsidR="00517939" w:rsidRDefault="00517939" w:rsidP="00517939">
      <w:pPr>
        <w:pStyle w:val="a3"/>
      </w:pPr>
    </w:p>
    <w:p w14:paraId="25607959" w14:textId="011C0FD2" w:rsidR="00517939" w:rsidRDefault="00517939" w:rsidP="00517939">
      <w:pPr>
        <w:pStyle w:val="a3"/>
      </w:pPr>
    </w:p>
    <w:p w14:paraId="2C979F84" w14:textId="4FCF5595" w:rsidR="00517939" w:rsidRDefault="00517939" w:rsidP="00517939">
      <w:pPr>
        <w:pStyle w:val="a3"/>
      </w:pPr>
    </w:p>
    <w:p w14:paraId="6013172C" w14:textId="576CD3A4" w:rsidR="00517939" w:rsidRDefault="00517939" w:rsidP="00517939">
      <w:pPr>
        <w:pStyle w:val="a3"/>
      </w:pPr>
    </w:p>
    <w:p w14:paraId="0500208F" w14:textId="70EDC997" w:rsidR="00517939" w:rsidRDefault="00517939" w:rsidP="00517939">
      <w:pPr>
        <w:pStyle w:val="a3"/>
      </w:pPr>
    </w:p>
    <w:p w14:paraId="6D5B962C" w14:textId="6D9CFA9C" w:rsidR="00517939" w:rsidRDefault="00517939" w:rsidP="00517939">
      <w:pPr>
        <w:pStyle w:val="a3"/>
      </w:pPr>
    </w:p>
    <w:p w14:paraId="3A4730C7" w14:textId="582710BE" w:rsidR="00517939" w:rsidRDefault="00517939" w:rsidP="00517939">
      <w:pPr>
        <w:pStyle w:val="a3"/>
      </w:pPr>
    </w:p>
    <w:p w14:paraId="6DBA29AE" w14:textId="19DDDE31" w:rsidR="00517939" w:rsidRDefault="00517939" w:rsidP="00517939">
      <w:pPr>
        <w:pStyle w:val="a3"/>
      </w:pPr>
    </w:p>
    <w:p w14:paraId="6FA1B984" w14:textId="2A56F43E" w:rsidR="00517939" w:rsidRDefault="00517939" w:rsidP="00517939">
      <w:pPr>
        <w:pStyle w:val="a3"/>
      </w:pPr>
    </w:p>
    <w:p w14:paraId="64E4A897" w14:textId="3324A04B" w:rsidR="00517939" w:rsidRDefault="00517939" w:rsidP="00517939">
      <w:pPr>
        <w:pStyle w:val="a3"/>
      </w:pPr>
    </w:p>
    <w:p w14:paraId="1F262541" w14:textId="156FF772" w:rsidR="00517939" w:rsidRDefault="00517939" w:rsidP="00517939">
      <w:pPr>
        <w:pStyle w:val="a3"/>
      </w:pPr>
    </w:p>
    <w:p w14:paraId="0374992C" w14:textId="2B24EEC6" w:rsidR="00517939" w:rsidRDefault="00517939" w:rsidP="00517939">
      <w:pPr>
        <w:pStyle w:val="a3"/>
      </w:pPr>
    </w:p>
    <w:p w14:paraId="42E8E7D7" w14:textId="7C12E8A3" w:rsidR="00517939" w:rsidRDefault="00517939" w:rsidP="00517939">
      <w:pPr>
        <w:pStyle w:val="a3"/>
      </w:pPr>
    </w:p>
    <w:p w14:paraId="7C73A4A1" w14:textId="7B7FB895" w:rsidR="00517939" w:rsidRDefault="00517939" w:rsidP="00517939">
      <w:pPr>
        <w:pStyle w:val="a3"/>
      </w:pPr>
    </w:p>
    <w:p w14:paraId="6DD93552" w14:textId="40DF7B1B" w:rsidR="00517939" w:rsidRDefault="00517939" w:rsidP="00517939">
      <w:pPr>
        <w:pStyle w:val="a3"/>
      </w:pPr>
    </w:p>
    <w:p w14:paraId="58829F70" w14:textId="262B635B" w:rsidR="00517939" w:rsidRDefault="00517939" w:rsidP="00517939">
      <w:pPr>
        <w:pStyle w:val="a3"/>
      </w:pPr>
    </w:p>
    <w:p w14:paraId="698F6177" w14:textId="77777777" w:rsidR="00517939" w:rsidRDefault="00517939" w:rsidP="00517939">
      <w:pPr>
        <w:pStyle w:val="a3"/>
      </w:pPr>
    </w:p>
    <w:p w14:paraId="470AF6A7" w14:textId="0CBDFCF8" w:rsidR="00517939" w:rsidRDefault="00517939" w:rsidP="005179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517939">
        <w:rPr>
          <w:sz w:val="28"/>
          <w:szCs w:val="28"/>
        </w:rPr>
        <w:lastRenderedPageBreak/>
        <w:t>Описание используемой модели</w:t>
      </w:r>
    </w:p>
    <w:p w14:paraId="09D54F53" w14:textId="2A0758BE" w:rsidR="00517939" w:rsidRDefault="001D70E4" w:rsidP="00517939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Используемая модель вычисления – портфель задач. Есть некоторое количество равноправных потоков, к каждому привязана работа студента. Есть общий портфель задач – стек еще не купленных книг, к которому обращается каждый студент, чтобы узнать какую книгу ему надо купить следующую. Студенты покупают книги в библиотеку асинхронно. Единственный момент – узнать какую очередную книгу надо купить, так как пункт раздачи заданий на приобретение книг в библиотеке один, то они не могут асинхронно получать задания (это нелогично). Значит должна существовать критическая секция (задействованы </w:t>
      </w:r>
      <w:r>
        <w:rPr>
          <w:sz w:val="24"/>
          <w:szCs w:val="24"/>
          <w:lang w:val="en-US"/>
        </w:rPr>
        <w:t>mutex</w:t>
      </w:r>
      <w:r w:rsidRPr="001D70E4">
        <w:rPr>
          <w:sz w:val="24"/>
          <w:szCs w:val="24"/>
        </w:rPr>
        <w:t>-</w:t>
      </w:r>
      <w:r>
        <w:rPr>
          <w:sz w:val="24"/>
          <w:szCs w:val="24"/>
        </w:rPr>
        <w:t>ы).</w:t>
      </w:r>
    </w:p>
    <w:p w14:paraId="5BB76024" w14:textId="398BA073" w:rsidR="001D70E4" w:rsidRDefault="001D70E4" w:rsidP="00517939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Приносить книги в библиотеку можно как асинхронно, так и нет. Когда все необходимые книги получены, работа потока студента должна завершиться.</w:t>
      </w:r>
    </w:p>
    <w:p w14:paraId="3C973E29" w14:textId="48309595" w:rsidR="001C656C" w:rsidRDefault="001C656C" w:rsidP="00517939">
      <w:pPr>
        <w:pStyle w:val="a3"/>
        <w:rPr>
          <w:sz w:val="24"/>
          <w:szCs w:val="24"/>
        </w:rPr>
      </w:pPr>
      <w:r>
        <w:rPr>
          <w:sz w:val="24"/>
          <w:szCs w:val="24"/>
        </w:rPr>
        <w:t>Информация о том, куплена ли книга, берется рандомно на старте программы.</w:t>
      </w:r>
    </w:p>
    <w:p w14:paraId="0AE74348" w14:textId="786B7F89" w:rsidR="001C656C" w:rsidRPr="001D70E4" w:rsidRDefault="001C656C" w:rsidP="00517939">
      <w:pPr>
        <w:pStyle w:val="a3"/>
        <w:rPr>
          <w:sz w:val="24"/>
          <w:szCs w:val="24"/>
        </w:rPr>
      </w:pPr>
      <w:r>
        <w:rPr>
          <w:sz w:val="24"/>
          <w:szCs w:val="24"/>
        </w:rPr>
        <w:t>По окончанию работы всех потоков основной поток должен тоже завершиться.</w:t>
      </w:r>
    </w:p>
    <w:p w14:paraId="1EF7995C" w14:textId="4F089B9C" w:rsidR="00517939" w:rsidRDefault="00517939" w:rsidP="00517939">
      <w:pPr>
        <w:pStyle w:val="a3"/>
        <w:rPr>
          <w:sz w:val="28"/>
          <w:szCs w:val="28"/>
        </w:rPr>
      </w:pPr>
    </w:p>
    <w:p w14:paraId="18469ECB" w14:textId="68469388" w:rsidR="001C656C" w:rsidRDefault="001C656C" w:rsidP="00517939">
      <w:pPr>
        <w:pStyle w:val="a3"/>
        <w:rPr>
          <w:sz w:val="28"/>
          <w:szCs w:val="28"/>
        </w:rPr>
      </w:pPr>
    </w:p>
    <w:p w14:paraId="7696B4AD" w14:textId="0E9E3CBF" w:rsidR="001C656C" w:rsidRDefault="001C656C" w:rsidP="00517939">
      <w:pPr>
        <w:pStyle w:val="a3"/>
        <w:rPr>
          <w:sz w:val="28"/>
          <w:szCs w:val="28"/>
        </w:rPr>
      </w:pPr>
    </w:p>
    <w:p w14:paraId="678D3471" w14:textId="2F21B0B6" w:rsidR="001C656C" w:rsidRDefault="001C656C" w:rsidP="00517939">
      <w:pPr>
        <w:pStyle w:val="a3"/>
        <w:rPr>
          <w:sz w:val="28"/>
          <w:szCs w:val="28"/>
        </w:rPr>
      </w:pPr>
    </w:p>
    <w:p w14:paraId="3A8511E8" w14:textId="1E0CB851" w:rsidR="001C656C" w:rsidRDefault="001C656C" w:rsidP="00517939">
      <w:pPr>
        <w:pStyle w:val="a3"/>
        <w:rPr>
          <w:sz w:val="28"/>
          <w:szCs w:val="28"/>
        </w:rPr>
      </w:pPr>
    </w:p>
    <w:p w14:paraId="6907B664" w14:textId="67ED18A8" w:rsidR="001C656C" w:rsidRDefault="001C656C" w:rsidP="00517939">
      <w:pPr>
        <w:pStyle w:val="a3"/>
        <w:rPr>
          <w:sz w:val="28"/>
          <w:szCs w:val="28"/>
        </w:rPr>
      </w:pPr>
    </w:p>
    <w:p w14:paraId="0DD7C851" w14:textId="2A2C7264" w:rsidR="001C656C" w:rsidRDefault="001C656C" w:rsidP="00517939">
      <w:pPr>
        <w:pStyle w:val="a3"/>
        <w:rPr>
          <w:sz w:val="28"/>
          <w:szCs w:val="28"/>
        </w:rPr>
      </w:pPr>
    </w:p>
    <w:p w14:paraId="062D2B31" w14:textId="0DDEA782" w:rsidR="001C656C" w:rsidRDefault="001C656C" w:rsidP="00517939">
      <w:pPr>
        <w:pStyle w:val="a3"/>
        <w:rPr>
          <w:sz w:val="28"/>
          <w:szCs w:val="28"/>
        </w:rPr>
      </w:pPr>
    </w:p>
    <w:p w14:paraId="31CCDC40" w14:textId="1B2A5BAB" w:rsidR="001C656C" w:rsidRDefault="001C656C" w:rsidP="00517939">
      <w:pPr>
        <w:pStyle w:val="a3"/>
        <w:rPr>
          <w:sz w:val="28"/>
          <w:szCs w:val="28"/>
        </w:rPr>
      </w:pPr>
    </w:p>
    <w:p w14:paraId="430B6F7C" w14:textId="28C0C303" w:rsidR="001C656C" w:rsidRDefault="001C656C" w:rsidP="00517939">
      <w:pPr>
        <w:pStyle w:val="a3"/>
        <w:rPr>
          <w:sz w:val="28"/>
          <w:szCs w:val="28"/>
        </w:rPr>
      </w:pPr>
    </w:p>
    <w:p w14:paraId="06061133" w14:textId="31CE9377" w:rsidR="001C656C" w:rsidRDefault="001C656C" w:rsidP="00517939">
      <w:pPr>
        <w:pStyle w:val="a3"/>
        <w:rPr>
          <w:sz w:val="28"/>
          <w:szCs w:val="28"/>
        </w:rPr>
      </w:pPr>
    </w:p>
    <w:p w14:paraId="5CFC1013" w14:textId="4D018C8E" w:rsidR="001C656C" w:rsidRDefault="001C656C" w:rsidP="00517939">
      <w:pPr>
        <w:pStyle w:val="a3"/>
        <w:rPr>
          <w:sz w:val="28"/>
          <w:szCs w:val="28"/>
        </w:rPr>
      </w:pPr>
    </w:p>
    <w:p w14:paraId="4F7A13C1" w14:textId="1954A9BC" w:rsidR="001C656C" w:rsidRDefault="001C656C" w:rsidP="00517939">
      <w:pPr>
        <w:pStyle w:val="a3"/>
        <w:rPr>
          <w:sz w:val="28"/>
          <w:szCs w:val="28"/>
        </w:rPr>
      </w:pPr>
    </w:p>
    <w:p w14:paraId="600043DF" w14:textId="0538B328" w:rsidR="001C656C" w:rsidRDefault="001C656C" w:rsidP="00517939">
      <w:pPr>
        <w:pStyle w:val="a3"/>
        <w:rPr>
          <w:sz w:val="28"/>
          <w:szCs w:val="28"/>
        </w:rPr>
      </w:pPr>
    </w:p>
    <w:p w14:paraId="6B3DC3A5" w14:textId="3B878109" w:rsidR="001C656C" w:rsidRDefault="001C656C" w:rsidP="00517939">
      <w:pPr>
        <w:pStyle w:val="a3"/>
        <w:rPr>
          <w:sz w:val="28"/>
          <w:szCs w:val="28"/>
        </w:rPr>
      </w:pPr>
    </w:p>
    <w:p w14:paraId="586E05EB" w14:textId="0FE5E56F" w:rsidR="001C656C" w:rsidRDefault="001C656C" w:rsidP="00517939">
      <w:pPr>
        <w:pStyle w:val="a3"/>
        <w:rPr>
          <w:sz w:val="28"/>
          <w:szCs w:val="28"/>
        </w:rPr>
      </w:pPr>
    </w:p>
    <w:p w14:paraId="019F9DBB" w14:textId="6372D092" w:rsidR="001C656C" w:rsidRDefault="001C656C" w:rsidP="00517939">
      <w:pPr>
        <w:pStyle w:val="a3"/>
        <w:rPr>
          <w:sz w:val="28"/>
          <w:szCs w:val="28"/>
        </w:rPr>
      </w:pPr>
    </w:p>
    <w:p w14:paraId="46B84F60" w14:textId="27C9EF1E" w:rsidR="001C656C" w:rsidRDefault="001C656C" w:rsidP="00517939">
      <w:pPr>
        <w:pStyle w:val="a3"/>
        <w:rPr>
          <w:sz w:val="28"/>
          <w:szCs w:val="28"/>
        </w:rPr>
      </w:pPr>
    </w:p>
    <w:p w14:paraId="08E71231" w14:textId="23B18F6F" w:rsidR="001C656C" w:rsidRDefault="001C656C" w:rsidP="00517939">
      <w:pPr>
        <w:pStyle w:val="a3"/>
        <w:rPr>
          <w:sz w:val="28"/>
          <w:szCs w:val="28"/>
        </w:rPr>
      </w:pPr>
    </w:p>
    <w:p w14:paraId="6DD8608D" w14:textId="20FCE927" w:rsidR="001C656C" w:rsidRDefault="001C656C" w:rsidP="00517939">
      <w:pPr>
        <w:pStyle w:val="a3"/>
        <w:rPr>
          <w:sz w:val="28"/>
          <w:szCs w:val="28"/>
        </w:rPr>
      </w:pPr>
    </w:p>
    <w:p w14:paraId="21892E40" w14:textId="26BFFFC1" w:rsidR="001C656C" w:rsidRDefault="001C656C" w:rsidP="00517939">
      <w:pPr>
        <w:pStyle w:val="a3"/>
        <w:rPr>
          <w:sz w:val="28"/>
          <w:szCs w:val="28"/>
        </w:rPr>
      </w:pPr>
    </w:p>
    <w:p w14:paraId="2EC352ED" w14:textId="16511056" w:rsidR="001C656C" w:rsidRDefault="001C656C" w:rsidP="00517939">
      <w:pPr>
        <w:pStyle w:val="a3"/>
        <w:rPr>
          <w:sz w:val="28"/>
          <w:szCs w:val="28"/>
        </w:rPr>
      </w:pPr>
    </w:p>
    <w:p w14:paraId="3EEC7C99" w14:textId="1174CCC1" w:rsidR="001C656C" w:rsidRDefault="001C656C" w:rsidP="00517939">
      <w:pPr>
        <w:pStyle w:val="a3"/>
        <w:rPr>
          <w:sz w:val="28"/>
          <w:szCs w:val="28"/>
        </w:rPr>
      </w:pPr>
    </w:p>
    <w:p w14:paraId="48DFD36A" w14:textId="4DBE7867" w:rsidR="001C656C" w:rsidRDefault="001C656C" w:rsidP="00517939">
      <w:pPr>
        <w:pStyle w:val="a3"/>
        <w:rPr>
          <w:sz w:val="28"/>
          <w:szCs w:val="28"/>
        </w:rPr>
      </w:pPr>
    </w:p>
    <w:p w14:paraId="1F1DDAAA" w14:textId="575A7E07" w:rsidR="001C656C" w:rsidRDefault="001C656C" w:rsidP="00517939">
      <w:pPr>
        <w:pStyle w:val="a3"/>
        <w:rPr>
          <w:sz w:val="28"/>
          <w:szCs w:val="28"/>
        </w:rPr>
      </w:pPr>
    </w:p>
    <w:p w14:paraId="45A1BD51" w14:textId="68E8A00B" w:rsidR="001C656C" w:rsidRDefault="001C656C" w:rsidP="00517939">
      <w:pPr>
        <w:pStyle w:val="a3"/>
        <w:rPr>
          <w:sz w:val="28"/>
          <w:szCs w:val="28"/>
        </w:rPr>
      </w:pPr>
    </w:p>
    <w:p w14:paraId="3F50BB1C" w14:textId="1726F758" w:rsidR="001C656C" w:rsidRDefault="001C656C" w:rsidP="00517939">
      <w:pPr>
        <w:pStyle w:val="a3"/>
        <w:rPr>
          <w:sz w:val="28"/>
          <w:szCs w:val="28"/>
        </w:rPr>
      </w:pPr>
    </w:p>
    <w:p w14:paraId="703FBC5D" w14:textId="77777777" w:rsidR="001C656C" w:rsidRPr="00517939" w:rsidRDefault="001C656C" w:rsidP="00517939">
      <w:pPr>
        <w:pStyle w:val="a3"/>
        <w:rPr>
          <w:sz w:val="28"/>
          <w:szCs w:val="28"/>
        </w:rPr>
      </w:pPr>
    </w:p>
    <w:p w14:paraId="79081A0D" w14:textId="31A2EBD3" w:rsidR="00517939" w:rsidRDefault="00517939" w:rsidP="005179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517939">
        <w:rPr>
          <w:sz w:val="28"/>
          <w:szCs w:val="28"/>
        </w:rPr>
        <w:lastRenderedPageBreak/>
        <w:t>Источники информации</w:t>
      </w:r>
    </w:p>
    <w:p w14:paraId="523DB972" w14:textId="58309415" w:rsidR="00517939" w:rsidRDefault="00517939" w:rsidP="00517939">
      <w:pPr>
        <w:pStyle w:val="a3"/>
        <w:rPr>
          <w:sz w:val="24"/>
          <w:szCs w:val="24"/>
        </w:rPr>
      </w:pPr>
      <w:hyperlink r:id="rId5" w:history="1">
        <w:r w:rsidRPr="00A21D27">
          <w:rPr>
            <w:rStyle w:val="a4"/>
            <w:sz w:val="24"/>
            <w:szCs w:val="24"/>
          </w:rPr>
          <w:t>https://pro-prof.com/forums/topic/parallel-programming-paradigms</w:t>
        </w:r>
      </w:hyperlink>
    </w:p>
    <w:p w14:paraId="746DA521" w14:textId="5D3C8618" w:rsidR="00517939" w:rsidRPr="00517939" w:rsidRDefault="00517939" w:rsidP="00517939">
      <w:pPr>
        <w:ind w:firstLine="708"/>
        <w:rPr>
          <w:sz w:val="24"/>
          <w:szCs w:val="24"/>
        </w:rPr>
      </w:pPr>
      <w:hyperlink r:id="rId6" w:history="1">
        <w:r w:rsidRPr="00A21D27">
          <w:rPr>
            <w:rStyle w:val="a4"/>
            <w:sz w:val="24"/>
            <w:szCs w:val="24"/>
          </w:rPr>
          <w:t>http://www.quizful.net/post/multithreading-cpp11</w:t>
        </w:r>
      </w:hyperlink>
    </w:p>
    <w:p w14:paraId="34DE27A3" w14:textId="77777777" w:rsidR="00517939" w:rsidRPr="00517939" w:rsidRDefault="00517939" w:rsidP="00517939">
      <w:pPr>
        <w:pStyle w:val="a3"/>
        <w:rPr>
          <w:sz w:val="24"/>
          <w:szCs w:val="24"/>
        </w:rPr>
      </w:pPr>
    </w:p>
    <w:sectPr w:rsidR="00517939" w:rsidRPr="00517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34C0B"/>
    <w:multiLevelType w:val="hybridMultilevel"/>
    <w:tmpl w:val="E0523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BC"/>
    <w:rsid w:val="001C656C"/>
    <w:rsid w:val="001D70E4"/>
    <w:rsid w:val="00457CBC"/>
    <w:rsid w:val="00517939"/>
    <w:rsid w:val="00E35596"/>
    <w:rsid w:val="00EE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95BBB"/>
  <w15:chartTrackingRefBased/>
  <w15:docId w15:val="{4826BD30-B904-4BB8-9189-FE270C87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9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79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7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izful.net/post/multithreading-cpp11" TargetMode="External"/><Relationship Id="rId5" Type="http://schemas.openxmlformats.org/officeDocument/2006/relationships/hyperlink" Target="https://pro-prof.com/forums/topic/parallel-programming-paradig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Лев Алексеевич</dc:creator>
  <cp:keywords/>
  <dc:description/>
  <cp:lastModifiedBy>Поляков Лев Алексеевич</cp:lastModifiedBy>
  <cp:revision>2</cp:revision>
  <dcterms:created xsi:type="dcterms:W3CDTF">2020-11-17T21:05:00Z</dcterms:created>
  <dcterms:modified xsi:type="dcterms:W3CDTF">2020-11-17T21:38:00Z</dcterms:modified>
</cp:coreProperties>
</file>