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C7654" w14:textId="77777777" w:rsidR="00A34DCD" w:rsidRPr="0026287F" w:rsidRDefault="00A34DCD" w:rsidP="00A34DCD">
      <w:pPr>
        <w:pStyle w:val="a3"/>
        <w:rPr>
          <w:szCs w:val="28"/>
        </w:rPr>
      </w:pPr>
      <w:r w:rsidRPr="0026287F">
        <w:rPr>
          <w:szCs w:val="28"/>
        </w:rPr>
        <w:t>Лабораторная работа №1</w:t>
      </w:r>
    </w:p>
    <w:p w14:paraId="1449B71C" w14:textId="3AA72A07" w:rsidR="0076522D" w:rsidRPr="0026287F" w:rsidRDefault="0076522D">
      <w:pPr>
        <w:rPr>
          <w:rFonts w:ascii="Times New Roman" w:hAnsi="Times New Roman" w:cs="Times New Roman"/>
          <w:sz w:val="28"/>
          <w:szCs w:val="28"/>
        </w:rPr>
      </w:pPr>
    </w:p>
    <w:p w14:paraId="4790CE6F" w14:textId="4858BD6D" w:rsidR="00A34DCD" w:rsidRPr="0026287F" w:rsidRDefault="00A34DCD" w:rsidP="00A34DC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информация о студенте</w:t>
      </w:r>
    </w:p>
    <w:p w14:paraId="4B38CE74" w14:textId="194C45E1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 w:rsidRPr="0026287F">
        <w:rPr>
          <w:rFonts w:ascii="Times New Roman" w:hAnsi="Times New Roman" w:cs="Times New Roman"/>
          <w:sz w:val="28"/>
          <w:szCs w:val="28"/>
        </w:rPr>
        <w:t>Поляков Игорь Андреевич МОАИС 184</w:t>
      </w:r>
    </w:p>
    <w:p w14:paraId="1E217C24" w14:textId="05A43BC9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326C15C" w14:textId="77777777" w:rsidR="00A34DCD" w:rsidRPr="0026287F" w:rsidRDefault="00A34DCD" w:rsidP="00A34DCD">
      <w:pPr>
        <w:pStyle w:val="a5"/>
        <w:numPr>
          <w:ilvl w:val="0"/>
          <w:numId w:val="2"/>
        </w:numPr>
        <w:spacing w:before="1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30D4E547" w14:textId="77777777" w:rsidR="00A34DCD" w:rsidRPr="0026287F" w:rsidRDefault="00A34DCD" w:rsidP="00A34DCD">
      <w:pPr>
        <w:pStyle w:val="a5"/>
        <w:spacing w:before="120"/>
        <w:jc w:val="both"/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t>Получить общие представления о потоках, о способах их создания и использования.</w:t>
      </w:r>
    </w:p>
    <w:p w14:paraId="0896452C" w14:textId="47D329C6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DA1ED0B" w14:textId="44766FF6" w:rsidR="00A34DCD" w:rsidRPr="0026287F" w:rsidRDefault="00A34DCD" w:rsidP="00A34DCD">
      <w:pPr>
        <w:pStyle w:val="a5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информация о компьютере</w:t>
      </w:r>
    </w:p>
    <w:p w14:paraId="0EB1F72E" w14:textId="2FCE5DBC" w:rsidR="00A34DCD" w:rsidRPr="0026287F" w:rsidRDefault="00A34DCD" w:rsidP="00A34DCD">
      <w:pPr>
        <w:pStyle w:val="a5"/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t xml:space="preserve">i3-2120 CPU 2 </w:t>
      </w:r>
      <w:proofErr w:type="gramStart"/>
      <w:r w:rsidRPr="0026287F">
        <w:rPr>
          <w:rFonts w:ascii="Times New Roman" w:hAnsi="Times New Roman" w:cs="Times New Roman"/>
          <w:sz w:val="28"/>
          <w:szCs w:val="28"/>
        </w:rPr>
        <w:t>ядра  3</w:t>
      </w:r>
      <w:proofErr w:type="gramEnd"/>
      <w:r w:rsidRPr="0026287F">
        <w:rPr>
          <w:rFonts w:ascii="Times New Roman" w:hAnsi="Times New Roman" w:cs="Times New Roman"/>
          <w:sz w:val="28"/>
          <w:szCs w:val="28"/>
        </w:rPr>
        <w:t xml:space="preserve">.30GHz   </w:t>
      </w:r>
    </w:p>
    <w:p w14:paraId="2B47D61C" w14:textId="77777777" w:rsidR="00A34DCD" w:rsidRPr="0026287F" w:rsidRDefault="00A34DCD" w:rsidP="007F2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C67DE0" w14:textId="77777777" w:rsidR="00A34DCD" w:rsidRPr="0026287F" w:rsidRDefault="00A34DCD" w:rsidP="007F2479">
      <w:pPr>
        <w:pStyle w:val="a5"/>
        <w:numPr>
          <w:ilvl w:val="0"/>
          <w:numId w:val="2"/>
        </w:num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Таблица 1. Сравнение времени последовательных и параллельных вычислений.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761"/>
        <w:gridCol w:w="1246"/>
        <w:gridCol w:w="1346"/>
        <w:gridCol w:w="1204"/>
        <w:gridCol w:w="1247"/>
        <w:gridCol w:w="1341"/>
        <w:gridCol w:w="1200"/>
      </w:tblGrid>
      <w:tr w:rsidR="00A34DCD" w:rsidRPr="0026287F" w14:paraId="2D82EB28" w14:textId="77777777" w:rsidTr="004540A9">
        <w:tc>
          <w:tcPr>
            <w:tcW w:w="14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D7EF0B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Организация алгоритма</w:t>
            </w:r>
          </w:p>
        </w:tc>
        <w:tc>
          <w:tcPr>
            <w:tcW w:w="39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FA256E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Последовательная обработка</w:t>
            </w:r>
          </w:p>
        </w:tc>
        <w:tc>
          <w:tcPr>
            <w:tcW w:w="396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7ABBCA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Параллельная обработка</w:t>
            </w:r>
          </w:p>
        </w:tc>
      </w:tr>
      <w:tr w:rsidR="00A34DCD" w:rsidRPr="0026287F" w14:paraId="73C00517" w14:textId="77777777" w:rsidTr="004540A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842EE8" w14:textId="77777777" w:rsidR="00A34DCD" w:rsidRPr="0026287F" w:rsidRDefault="00A34D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0837CB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общее время работы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516BD1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время работы одного метода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A2218C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 xml:space="preserve">порядок </w:t>
            </w:r>
            <w:r w:rsidRPr="0026287F">
              <w:rPr>
                <w:rFonts w:ascii="Times New Roman" w:hAnsi="Times New Roman"/>
                <w:sz w:val="28"/>
                <w:szCs w:val="28"/>
              </w:rPr>
              <w:br/>
              <w:t>вывода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EDABA3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общее время работы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DE5365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время работы одного метода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3238F5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 xml:space="preserve">порядок </w:t>
            </w:r>
            <w:r w:rsidRPr="0026287F">
              <w:rPr>
                <w:rFonts w:ascii="Times New Roman" w:hAnsi="Times New Roman"/>
                <w:sz w:val="28"/>
                <w:szCs w:val="28"/>
              </w:rPr>
              <w:br/>
              <w:t>вывода</w:t>
            </w:r>
          </w:p>
        </w:tc>
      </w:tr>
      <w:tr w:rsidR="00A34DCD" w:rsidRPr="0026287F" w14:paraId="2079EE69" w14:textId="77777777" w:rsidTr="004540A9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02763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(1)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3C753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(2)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28421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(3)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3E30B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(4)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9FCFB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(5)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AF6CF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(6)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B43EE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(7)</w:t>
            </w:r>
          </w:p>
        </w:tc>
      </w:tr>
      <w:tr w:rsidR="00A34DCD" w:rsidRPr="0026287F" w14:paraId="772545C0" w14:textId="77777777" w:rsidTr="004540A9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BE9AC" w14:textId="77777777" w:rsidR="00A34DCD" w:rsidRPr="0026287F" w:rsidRDefault="00A34DC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1 блок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00F73" w14:textId="4109ACDC" w:rsidR="00A34DCD" w:rsidRPr="0026287F" w:rsidRDefault="00454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 xml:space="preserve">2678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D8FCF" w14:textId="4F98BD55" w:rsidR="00A34DCD" w:rsidRPr="0026287F" w:rsidRDefault="00454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2678ms</w:t>
            </w:r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E61F" w14:textId="31A44E1B" w:rsidR="00A34DCD" w:rsidRPr="0026287F" w:rsidRDefault="00454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F8A6" w14:textId="5F40A9D8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2434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9B36D" w14:textId="56A93545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2343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51C23" w14:textId="346D8B9B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</w:tr>
      <w:tr w:rsidR="00A34DCD" w:rsidRPr="0026287F" w14:paraId="1A0ED1B6" w14:textId="77777777" w:rsidTr="004540A9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1CB30" w14:textId="77777777" w:rsidR="00A34DCD" w:rsidRPr="0026287F" w:rsidRDefault="00A34DC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2 блока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CD4C4" w14:textId="11DF9A52" w:rsidR="00A34DCD" w:rsidRPr="0026287F" w:rsidRDefault="00454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4439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B4570" w14:textId="1B880A2B" w:rsidR="00A34DCD" w:rsidRPr="0026287F" w:rsidRDefault="00454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2219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3922F" w14:textId="6BB0CCC6" w:rsidR="00A34DCD" w:rsidRPr="0026287F" w:rsidRDefault="004540A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A, B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ED44" w14:textId="1B11CE10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2303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A1B87" w14:textId="0B63C160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1151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CB01" w14:textId="4CF9FDC2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B, A</w:t>
            </w:r>
          </w:p>
        </w:tc>
      </w:tr>
      <w:tr w:rsidR="00A34DCD" w:rsidRPr="0026287F" w14:paraId="1F79F60A" w14:textId="77777777" w:rsidTr="004540A9">
        <w:tc>
          <w:tcPr>
            <w:tcW w:w="1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FFFC5" w14:textId="77777777" w:rsidR="00A34DCD" w:rsidRPr="0026287F" w:rsidRDefault="00A34DC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3 блока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3FB70" w14:textId="2254E095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6450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1CD7A" w14:textId="1AE71FA7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1450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C0B3" w14:textId="46F3DC42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A, B, C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64C6" w14:textId="49E64D1D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2445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3E04A" w14:textId="30510D8B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815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040FC" w14:textId="37C7E538" w:rsidR="00A34DCD" w:rsidRPr="0026287F" w:rsidRDefault="00C62059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B, A, C</w:t>
            </w:r>
          </w:p>
        </w:tc>
      </w:tr>
    </w:tbl>
    <w:p w14:paraId="34C136BC" w14:textId="44C92F5C" w:rsidR="00A34DCD" w:rsidRPr="0026287F" w:rsidRDefault="00A34DCD" w:rsidP="00A34DCD">
      <w:pPr>
        <w:rPr>
          <w:rFonts w:ascii="Times New Roman" w:hAnsi="Times New Roman" w:cs="Times New Roman"/>
          <w:sz w:val="28"/>
          <w:szCs w:val="28"/>
        </w:rPr>
      </w:pPr>
    </w:p>
    <w:p w14:paraId="212087C5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D04AC2F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755A6D2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35F405DC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60CD0CD" w14:textId="66D3A2E3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601CB96D" w14:textId="49027811" w:rsidR="004540A9" w:rsidRPr="0026287F" w:rsidRDefault="004540A9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EC50C79" w14:textId="687C782A" w:rsidR="004540A9" w:rsidRPr="0026287F" w:rsidRDefault="004540A9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A1AC6FE" w14:textId="4050A8AF" w:rsidR="004540A9" w:rsidRPr="0026287F" w:rsidRDefault="004540A9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1641411" w14:textId="77777777" w:rsidR="004540A9" w:rsidRPr="0026287F" w:rsidRDefault="004540A9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297DE04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099A53A0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5231CB9D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1EFE6D1E" w14:textId="77777777" w:rsidR="00A34DCD" w:rsidRPr="0026287F" w:rsidRDefault="00A34DCD" w:rsidP="00A34DCD">
      <w:pPr>
        <w:spacing w:before="120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14:paraId="76407DEA" w14:textId="5B5D226C" w:rsidR="00A34DCD" w:rsidRPr="0026287F" w:rsidRDefault="00A34DCD" w:rsidP="0064022C">
      <w:pPr>
        <w:pStyle w:val="a5"/>
        <w:numPr>
          <w:ilvl w:val="0"/>
          <w:numId w:val="2"/>
        </w:numPr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26287F">
        <w:rPr>
          <w:rFonts w:ascii="Times New Roman" w:hAnsi="Times New Roman" w:cs="Times New Roman"/>
          <w:b/>
          <w:sz w:val="28"/>
          <w:szCs w:val="28"/>
        </w:rPr>
        <w:t>Таблица 2. Влияние приоритета потока на время вычислений.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227"/>
        <w:gridCol w:w="1431"/>
        <w:gridCol w:w="1803"/>
        <w:gridCol w:w="1456"/>
        <w:gridCol w:w="1876"/>
        <w:gridCol w:w="1552"/>
      </w:tblGrid>
      <w:tr w:rsidR="00A34DCD" w:rsidRPr="0026287F" w14:paraId="62AD3141" w14:textId="77777777" w:rsidTr="004540A9"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B62D6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Число</w:t>
            </w:r>
            <w:r w:rsidRPr="0026287F">
              <w:rPr>
                <w:rFonts w:ascii="Times New Roman" w:hAnsi="Times New Roman"/>
                <w:sz w:val="28"/>
                <w:szCs w:val="28"/>
              </w:rPr>
              <w:br/>
              <w:t>блоков</w:t>
            </w:r>
          </w:p>
        </w:tc>
        <w:tc>
          <w:tcPr>
            <w:tcW w:w="81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7B63B6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Среднее время работы одного экземпляра метода</w:t>
            </w:r>
          </w:p>
        </w:tc>
      </w:tr>
      <w:tr w:rsidR="00A34DCD" w:rsidRPr="0026287F" w14:paraId="5AC3964B" w14:textId="77777777" w:rsidTr="004540A9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77949" w14:textId="77777777" w:rsidR="00A34DCD" w:rsidRPr="0026287F" w:rsidRDefault="00A34DCD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4A3DC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6287F">
              <w:rPr>
                <w:rFonts w:ascii="Times New Roman" w:hAnsi="Times New Roman"/>
                <w:sz w:val="28"/>
                <w:szCs w:val="28"/>
              </w:rPr>
              <w:t>Lowest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0F0D8E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6287F">
              <w:rPr>
                <w:rFonts w:ascii="Times New Roman" w:hAnsi="Times New Roman"/>
                <w:sz w:val="28"/>
                <w:szCs w:val="28"/>
              </w:rPr>
              <w:t>BelowNormal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87EA3C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6287F">
              <w:rPr>
                <w:rFonts w:ascii="Times New Roman" w:hAnsi="Times New Roman"/>
                <w:sz w:val="28"/>
                <w:szCs w:val="28"/>
              </w:rPr>
              <w:t>Normal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31DE21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6287F">
              <w:rPr>
                <w:rFonts w:ascii="Times New Roman" w:hAnsi="Times New Roman"/>
                <w:sz w:val="28"/>
                <w:szCs w:val="28"/>
              </w:rPr>
              <w:t>AboveNormal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238C20" w14:textId="77777777" w:rsidR="00A34DCD" w:rsidRPr="0026287F" w:rsidRDefault="00A34DCD">
            <w:pPr>
              <w:spacing w:before="120" w:after="12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26287F">
              <w:rPr>
                <w:rFonts w:ascii="Times New Roman" w:hAnsi="Times New Roman"/>
                <w:sz w:val="28"/>
                <w:szCs w:val="28"/>
              </w:rPr>
              <w:t>Highest</w:t>
            </w:r>
            <w:proofErr w:type="spellEnd"/>
          </w:p>
        </w:tc>
      </w:tr>
      <w:tr w:rsidR="00A34DCD" w:rsidRPr="0026287F" w14:paraId="6E734DCA" w14:textId="77777777" w:rsidTr="004540A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99FF4" w14:textId="77777777" w:rsidR="00A34DCD" w:rsidRPr="0026287F" w:rsidRDefault="00A34DC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(1)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A0BEA" w14:textId="77777777" w:rsidR="00A34DCD" w:rsidRPr="0026287F" w:rsidRDefault="00A34DC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(2)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7D34B" w14:textId="77777777" w:rsidR="00A34DCD" w:rsidRPr="0026287F" w:rsidRDefault="00A34DC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(3)</w:t>
            </w:r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1C26F" w14:textId="77777777" w:rsidR="00A34DCD" w:rsidRPr="0026287F" w:rsidRDefault="00A34DC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(4)</w:t>
            </w:r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5CDC2A" w14:textId="77777777" w:rsidR="00A34DCD" w:rsidRPr="0026287F" w:rsidRDefault="00A34DC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(5)</w:t>
            </w:r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707CF" w14:textId="77777777" w:rsidR="00A34DCD" w:rsidRPr="0026287F" w:rsidRDefault="00A34DCD">
            <w:pPr>
              <w:spacing w:before="12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 w:rsidRPr="0026287F">
              <w:rPr>
                <w:rFonts w:ascii="Times New Roman" w:hAnsi="Times New Roman"/>
                <w:i/>
                <w:sz w:val="28"/>
                <w:szCs w:val="28"/>
              </w:rPr>
              <w:t>(6)</w:t>
            </w:r>
          </w:p>
        </w:tc>
      </w:tr>
      <w:tr w:rsidR="00A34DCD" w:rsidRPr="0026287F" w14:paraId="6471911F" w14:textId="77777777" w:rsidTr="004540A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C240F" w14:textId="77777777" w:rsidR="00A34DCD" w:rsidRPr="0026287F" w:rsidRDefault="00A34DC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1 блок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04006" w14:textId="6DA3EE4E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3865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4E13A" w14:textId="6D56A294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2343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126A5" w14:textId="3DF47B83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2199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440BC" w14:textId="0EF86081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2138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605D" w14:textId="3ED75E53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2130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A34DCD" w:rsidRPr="0026287F" w14:paraId="4A23949E" w14:textId="77777777" w:rsidTr="004540A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93B15" w14:textId="77777777" w:rsidR="00A34DCD" w:rsidRPr="0026287F" w:rsidRDefault="00A34DC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2 блока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9940" w14:textId="7BBAF4BF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2496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01992" w14:textId="76306DDC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2287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1D07A" w14:textId="213A67A8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2299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BB61" w14:textId="19598EB2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2240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30A9" w14:textId="0DFFF2D2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2239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  <w:tr w:rsidR="00A34DCD" w:rsidRPr="0026287F" w14:paraId="6E56E92B" w14:textId="77777777" w:rsidTr="004540A9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94757" w14:textId="77777777" w:rsidR="00A34DCD" w:rsidRPr="0026287F" w:rsidRDefault="00A34DCD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26287F">
              <w:rPr>
                <w:rFonts w:ascii="Times New Roman" w:hAnsi="Times New Roman"/>
                <w:sz w:val="28"/>
                <w:szCs w:val="28"/>
              </w:rPr>
              <w:t>3 блока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2BB8F" w14:textId="284408F8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2258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22675" w14:textId="67017609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2274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A113F" w14:textId="0A5B7CA2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2216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48750" w14:textId="686E8A54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2143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  <w:tc>
          <w:tcPr>
            <w:tcW w:w="1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D158" w14:textId="233C6616" w:rsidR="00A34DCD" w:rsidRPr="0026287F" w:rsidRDefault="0026287F">
            <w:pPr>
              <w:spacing w:before="120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2165 </w:t>
            </w:r>
            <w:proofErr w:type="spellStart"/>
            <w:r w:rsidRPr="0026287F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</w:p>
        </w:tc>
      </w:tr>
    </w:tbl>
    <w:p w14:paraId="3C143682" w14:textId="77777777" w:rsidR="00A34DCD" w:rsidRPr="0026287F" w:rsidRDefault="00A34DCD" w:rsidP="00A34DCD">
      <w:pPr>
        <w:spacing w:before="120"/>
        <w:ind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2AB535" w14:textId="162F4B2A" w:rsidR="00A34DCD" w:rsidRDefault="00B81965" w:rsidP="00B8196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t xml:space="preserve"> </w:t>
      </w:r>
      <w:r w:rsidR="00C9668C" w:rsidRPr="0026287F">
        <w:rPr>
          <w:rFonts w:ascii="Times New Roman" w:hAnsi="Times New Roman" w:cs="Times New Roman"/>
          <w:sz w:val="28"/>
          <w:szCs w:val="28"/>
        </w:rPr>
        <w:t>Снижается скорость вычислений при превышении количества потоков логических процессоров</w:t>
      </w:r>
    </w:p>
    <w:p w14:paraId="2F6342D4" w14:textId="77777777" w:rsidR="0026287F" w:rsidRPr="0026287F" w:rsidRDefault="0026287F" w:rsidP="0026287F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54BF20C" w14:textId="0CC5039C" w:rsidR="0026287F" w:rsidRDefault="008E6D76" w:rsidP="002628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t>Потоки с высшим приоритетом выполняются быстрее</w:t>
      </w:r>
    </w:p>
    <w:p w14:paraId="7D283D80" w14:textId="77777777" w:rsidR="0026287F" w:rsidRPr="0026287F" w:rsidRDefault="0026287F" w:rsidP="0026287F">
      <w:pPr>
        <w:rPr>
          <w:rFonts w:ascii="Times New Roman" w:hAnsi="Times New Roman" w:cs="Times New Roman"/>
          <w:sz w:val="28"/>
          <w:szCs w:val="28"/>
        </w:rPr>
      </w:pPr>
    </w:p>
    <w:p w14:paraId="511F70E6" w14:textId="71B57D3C" w:rsidR="00A47A7E" w:rsidRPr="0026287F" w:rsidRDefault="008E6D76" w:rsidP="00A47A7E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t>Нагрузка при последовательном вычислении</w:t>
      </w:r>
    </w:p>
    <w:p w14:paraId="3B7B1449" w14:textId="77777777" w:rsidR="00A47A7E" w:rsidRPr="0026287F" w:rsidRDefault="00A47A7E" w:rsidP="00A47A7E">
      <w:pPr>
        <w:pStyle w:val="a5"/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3E2AA7" wp14:editId="3CF700B7">
            <wp:extent cx="5940425" cy="17500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03A4" w14:textId="77777777" w:rsidR="00A47A7E" w:rsidRPr="0026287F" w:rsidRDefault="00A47A7E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3E2D7F2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10EC4DC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6FA5158F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74C19D0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0B3EE1E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08BD3C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8586AEA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1DEF3ED" w14:textId="77777777" w:rsidR="00F33816" w:rsidRDefault="00F33816" w:rsidP="00A47A7E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686A396" w14:textId="530A6C06" w:rsidR="00A47A7E" w:rsidRPr="0026287F" w:rsidRDefault="00A47A7E" w:rsidP="00A47A7E">
      <w:pPr>
        <w:pStyle w:val="a5"/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lastRenderedPageBreak/>
        <w:t>При параллельном вычислении</w:t>
      </w:r>
    </w:p>
    <w:p w14:paraId="2839C54E" w14:textId="2CB1ED96" w:rsidR="0026287F" w:rsidRPr="0026287F" w:rsidRDefault="00A47A7E" w:rsidP="0026287F">
      <w:pPr>
        <w:pStyle w:val="a5"/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E34139" wp14:editId="2B4A1242">
            <wp:extent cx="5940425" cy="18796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07CE" w14:textId="651315D7" w:rsidR="00A47A7E" w:rsidRPr="0026287F" w:rsidRDefault="00A47A7E" w:rsidP="0026287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287F">
        <w:rPr>
          <w:rFonts w:ascii="Times New Roman" w:hAnsi="Times New Roman" w:cs="Times New Roman"/>
          <w:sz w:val="28"/>
          <w:szCs w:val="28"/>
        </w:rPr>
        <w:t>При параллельном вычислении с приоритетом</w:t>
      </w:r>
    </w:p>
    <w:p w14:paraId="3492B087" w14:textId="3BB01BF5" w:rsidR="00A47A7E" w:rsidRDefault="0026287F" w:rsidP="00A47A7E">
      <w:pPr>
        <w:pStyle w:val="a5"/>
      </w:pPr>
      <w:r>
        <w:rPr>
          <w:noProof/>
        </w:rPr>
        <w:drawing>
          <wp:inline distT="0" distB="0" distL="0" distR="0" wp14:anchorId="6E2D495D" wp14:editId="13FFE721">
            <wp:extent cx="5940425" cy="19748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95C" w14:textId="77777777" w:rsidR="00A47A7E" w:rsidRDefault="00A47A7E" w:rsidP="00A47A7E">
      <w:pPr>
        <w:pStyle w:val="a5"/>
        <w:numPr>
          <w:ilvl w:val="0"/>
          <w:numId w:val="2"/>
        </w:numPr>
      </w:pPr>
    </w:p>
    <w:p w14:paraId="2BF05B71" w14:textId="77777777" w:rsidR="00A47A7E" w:rsidRDefault="00A47A7E" w:rsidP="00A47A7E">
      <w:pPr>
        <w:pStyle w:val="a5"/>
      </w:pPr>
    </w:p>
    <w:p w14:paraId="5AB03635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System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1C866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System.Diagnostics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25C7CD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using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System.Threading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512D83F7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A2C8859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namespace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lab1</w:t>
      </w:r>
    </w:p>
    <w:p w14:paraId="7977B491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{</w:t>
      </w:r>
    </w:p>
    <w:p w14:paraId="005710A5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Program</w:t>
      </w:r>
    </w:p>
    <w:p w14:paraId="2726480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{</w:t>
      </w:r>
    </w:p>
    <w:p w14:paraId="02A7312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static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void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A25EDA">
        <w:rPr>
          <w:rFonts w:ascii="Courier New" w:eastAsia="Times New Roman" w:hAnsi="Courier New" w:cs="Courier New"/>
          <w:b/>
          <w:bCs/>
          <w:color w:val="0066BB"/>
          <w:sz w:val="20"/>
          <w:szCs w:val="20"/>
        </w:rPr>
        <w:t>Work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spellStart"/>
      <w:proofErr w:type="gramEnd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n) {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//функция для последовательного вычисления</w:t>
      </w:r>
    </w:p>
    <w:p w14:paraId="63168FBE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3956AA7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=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;i&lt;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5000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;++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46297876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gramStart"/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5000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++j)</w:t>
      </w:r>
    </w:p>
    <w:p w14:paraId="3FFF210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14:paraId="39A210E9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x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Math.Sqrt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(x);</w:t>
      </w:r>
    </w:p>
    <w:p w14:paraId="196F838D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x +=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0.000000001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661687F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x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Math.Pow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(x,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96A32F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}</w:t>
      </w:r>
    </w:p>
    <w:p w14:paraId="4A31343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"{(char)n}: x = {x}"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CAC4A8A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58B46AF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void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Work1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object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item){</w:t>
      </w:r>
      <w:proofErr w:type="gramEnd"/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функция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для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потоков</w:t>
      </w:r>
    </w:p>
    <w:p w14:paraId="1C77A573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double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x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1.0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512F6F5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5000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++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</w:t>
      </w:r>
    </w:p>
    <w:p w14:paraId="3398E81A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5000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++j)</w:t>
      </w:r>
    </w:p>
    <w:p w14:paraId="0C0CF1C9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{</w:t>
      </w:r>
    </w:p>
    <w:p w14:paraId="67A4524E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x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Math.Sqrt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(x);</w:t>
      </w:r>
    </w:p>
    <w:p w14:paraId="25F6739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x +=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0.000000001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ABC7DD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x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Math.Pow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(x,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2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C342D65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    }</w:t>
      </w:r>
    </w:p>
    <w:p w14:paraId="68BE4D70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Convert.ToChar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(item)} 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7ADA20B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0B2E707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F9D515C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void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A25ED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parallelCalc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n) {</w:t>
      </w:r>
    </w:p>
    <w:p w14:paraId="2146FEE1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Thread[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threads =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Thread[n];</w:t>
      </w:r>
    </w:p>
    <w:p w14:paraId="3BACCA0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&lt; n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; ++j)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//назначение функции потокам</w:t>
      </w:r>
    </w:p>
    <w:p w14:paraId="6ECED1D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threads[j] =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Work1);</w:t>
      </w:r>
    </w:p>
    <w:p w14:paraId="0F5535D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threads.Length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++j){</w:t>
      </w:r>
    </w:p>
    <w:p w14:paraId="53005CCA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threads[j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].Start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65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j);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//65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код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символа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</w:p>
    <w:p w14:paraId="4FF494BD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threads[j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].Join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74FAEAF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591479BE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//foreach (var thread in threads)</w:t>
      </w:r>
    </w:p>
    <w:p w14:paraId="018F457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    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thread.Join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();</w:t>
      </w:r>
    </w:p>
    <w:p w14:paraId="7068BF1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7D77E5E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7BBB500A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void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A25ED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parallelCalcPriority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n){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функция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для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вычисления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с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приоритетом</w:t>
      </w:r>
    </w:p>
    <w:p w14:paraId="5BFA855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Stopwatch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4DA689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Thread[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threads =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Thread[n];</w:t>
      </w:r>
    </w:p>
    <w:p w14:paraId="39EB7113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priority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5DC849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4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/n; ++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цикл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приоритетов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Priority </w:t>
      </w:r>
      <w:proofErr w:type="spellStart"/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enum</w:t>
      </w:r>
      <w:proofErr w:type="spellEnd"/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{0-4}</w:t>
      </w:r>
    </w:p>
    <w:p w14:paraId="60D95EF3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E1C869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Parall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n={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}"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7764216C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</w:rPr>
        <w:t>for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</w:t>
      </w:r>
      <w:proofErr w:type="spellStart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</w:rPr>
        <w:t>int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j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; j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&lt;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threads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.Length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; ++j){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 xml:space="preserve">//по всем элементам массива потоков </w:t>
      </w:r>
    </w:p>
    <w:p w14:paraId="576332E1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Stopwatch.StartNew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13A3CB51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threads[j] =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Work1);</w:t>
      </w:r>
    </w:p>
    <w:p w14:paraId="0DBB934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threads[j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].Priority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(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ThreadPriority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)priority;</w:t>
      </w:r>
    </w:p>
    <w:p w14:paraId="700DF51D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threads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[j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].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Start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65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j);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//65 код символа для имени потока</w:t>
      </w:r>
    </w:p>
    <w:p w14:paraId="6281501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    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threads[j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].Join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15E9AA2B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sw.Stop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4031EF1D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"{(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ThreadPriority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)priority++}: {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sw.ElapsedMilliseconds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}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вывод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с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изменением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приоритета</w:t>
      </w:r>
    </w:p>
    <w:p w14:paraId="56AF0DEA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priority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%=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</w:rPr>
        <w:t>5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//значение приоритета не больше 4</w:t>
      </w:r>
    </w:p>
    <w:p w14:paraId="14B5B6C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A32CCC9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9E70D98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}</w:t>
      </w:r>
    </w:p>
    <w:p w14:paraId="20013A2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void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Start"/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string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</w:p>
    <w:p w14:paraId="6A203A36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Stopwatch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166203A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const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N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3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//N+1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где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N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количество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ядер</w:t>
      </w:r>
    </w:p>
    <w:p w14:paraId="75EF3F83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//последовательно вычисление</w:t>
      </w:r>
    </w:p>
    <w:p w14:paraId="76647AE6" w14:textId="77777777" w:rsidR="00A25EDA" w:rsidRPr="00F33816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3381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3381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3381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</w:t>
      </w: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N; ++</w:t>
      </w:r>
      <w:proofErr w:type="spellStart"/>
      <w:proofErr w:type="gramStart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07CBC291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 вывод для {i} блоков последовательно"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2EF3F5A4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Stopwatch.StartNew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60235A8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j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0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j &lt;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++j)</w:t>
      </w:r>
    </w:p>
    <w:p w14:paraId="475612D0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    </w:t>
      </w:r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Work(</w:t>
      </w:r>
      <w:proofErr w:type="gramEnd"/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65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+ j);</w:t>
      </w:r>
    </w:p>
    <w:p w14:paraId="4C1CA0DC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sw.Stop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0153F5F6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"Serial n={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}: {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sw.ElapsedMilliseconds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}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-&gt; avg {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sw.ElapsedMilliseconds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/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}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D0F9046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}</w:t>
      </w:r>
    </w:p>
    <w:p w14:paraId="291E7FDC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>//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параллельное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  <w:lang w:val="en-US"/>
        </w:rPr>
        <w:t xml:space="preserve">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вычисление</w:t>
      </w:r>
    </w:p>
    <w:p w14:paraId="121BE345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A25ED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A25EDA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N; ++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52EA7CB5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"последовательность вывода для {i} блоков параллельно"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08BF1B83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Stopwatch.StartNew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268F3407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parallelCalc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ECBB64D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 xml:space="preserve">                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sw.Stop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();</w:t>
      </w:r>
    </w:p>
    <w:p w14:paraId="481D85E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  <w:lang w:val="en-US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Parall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n={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}: {</w:t>
      </w:r>
      <w:proofErr w:type="spellStart"/>
      <w:proofErr w:type="gram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sw.ElapsedMilliseconds</w:t>
      </w:r>
      <w:proofErr w:type="spellEnd"/>
      <w:proofErr w:type="gram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}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-&gt; avg {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sw.ElapsedMilliseconds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/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i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}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ms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FA7F31F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5926C92C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A25EDA">
        <w:rPr>
          <w:rFonts w:ascii="Courier New" w:eastAsia="Times New Roman" w:hAnsi="Courier New" w:cs="Courier New"/>
          <w:color w:val="888888"/>
          <w:sz w:val="20"/>
          <w:szCs w:val="20"/>
        </w:rPr>
        <w:t>////параллельное вычисление с приоритетами</w:t>
      </w:r>
    </w:p>
    <w:p w14:paraId="40007FD1" w14:textId="77777777" w:rsidR="00A25EDA" w:rsidRPr="00F33816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r w:rsidRPr="00F3381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r w:rsidRPr="00F3381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F33816">
        <w:rPr>
          <w:rFonts w:ascii="Courier New" w:eastAsia="Times New Roman" w:hAnsi="Courier New" w:cs="Courier New"/>
          <w:b/>
          <w:bCs/>
          <w:color w:val="6600EE"/>
          <w:sz w:val="20"/>
          <w:szCs w:val="20"/>
          <w:lang w:val="en-US"/>
        </w:rPr>
        <w:t>1</w:t>
      </w: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; </w:t>
      </w:r>
      <w:proofErr w:type="spellStart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&lt;= N; ++</w:t>
      </w:r>
      <w:proofErr w:type="spellStart"/>
      <w:proofErr w:type="gramStart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</w:t>
      </w:r>
      <w:proofErr w:type="spellEnd"/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){</w:t>
      </w:r>
      <w:proofErr w:type="gramEnd"/>
    </w:p>
    <w:p w14:paraId="6E343ECD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33816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Console.WriteLine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A25EDA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FAAAA"/>
        </w:rPr>
        <w:t>$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"последовательность вывода для {i} блоков с приоритетом"</w:t>
      </w: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14:paraId="655A426B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    </w:t>
      </w:r>
      <w:proofErr w:type="spellStart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parallelCalcPriority</w:t>
      </w:r>
      <w:proofErr w:type="spellEnd"/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(i);</w:t>
      </w:r>
    </w:p>
    <w:p w14:paraId="52B2FE21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}</w:t>
      </w:r>
    </w:p>
    <w:p w14:paraId="37CC0A1C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}</w:t>
      </w:r>
    </w:p>
    <w:p w14:paraId="29ACB102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}</w:t>
      </w:r>
    </w:p>
    <w:p w14:paraId="610F7596" w14:textId="77777777" w:rsidR="00A25EDA" w:rsidRPr="00A25EDA" w:rsidRDefault="00A25EDA" w:rsidP="00A25E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A25EDA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116736E" w14:textId="32B5483E" w:rsidR="00A47A7E" w:rsidRPr="0042352F" w:rsidRDefault="00A47A7E" w:rsidP="00A47A7E">
      <w:pPr>
        <w:pStyle w:val="a5"/>
        <w:rPr>
          <w:lang w:val="en-US"/>
        </w:rPr>
      </w:pPr>
      <w:bookmarkStart w:id="0" w:name="_GoBack"/>
      <w:bookmarkEnd w:id="0"/>
    </w:p>
    <w:p w14:paraId="7FD751C8" w14:textId="77777777" w:rsidR="00A47A7E" w:rsidRDefault="00A47A7E" w:rsidP="00A47A7E">
      <w:pPr>
        <w:pStyle w:val="a5"/>
      </w:pPr>
    </w:p>
    <w:p w14:paraId="56888F0F" w14:textId="77777777" w:rsidR="00A47A7E" w:rsidRDefault="00A47A7E" w:rsidP="00A47A7E">
      <w:pPr>
        <w:pStyle w:val="a5"/>
      </w:pPr>
    </w:p>
    <w:p w14:paraId="2819A964" w14:textId="77777777" w:rsidR="00A47A7E" w:rsidRPr="008E6D76" w:rsidRDefault="00A47A7E" w:rsidP="00A47A7E"/>
    <w:sectPr w:rsidR="00A47A7E" w:rsidRPr="008E6D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780E"/>
    <w:multiLevelType w:val="hybridMultilevel"/>
    <w:tmpl w:val="0B76F3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875A5"/>
    <w:multiLevelType w:val="hybridMultilevel"/>
    <w:tmpl w:val="B3649D2C"/>
    <w:lvl w:ilvl="0" w:tplc="0AC8DD9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46E31"/>
    <w:multiLevelType w:val="hybridMultilevel"/>
    <w:tmpl w:val="97981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11077"/>
    <w:multiLevelType w:val="hybridMultilevel"/>
    <w:tmpl w:val="CAACC2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42373"/>
    <w:multiLevelType w:val="hybridMultilevel"/>
    <w:tmpl w:val="57F8504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7170D87"/>
    <w:multiLevelType w:val="hybridMultilevel"/>
    <w:tmpl w:val="52B2F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7F0"/>
    <w:rsid w:val="000157F0"/>
    <w:rsid w:val="001C4B8F"/>
    <w:rsid w:val="0026287F"/>
    <w:rsid w:val="002673EF"/>
    <w:rsid w:val="0042352F"/>
    <w:rsid w:val="004540A9"/>
    <w:rsid w:val="0064022C"/>
    <w:rsid w:val="006E4CA7"/>
    <w:rsid w:val="0076522D"/>
    <w:rsid w:val="007F2479"/>
    <w:rsid w:val="008E6D76"/>
    <w:rsid w:val="009860C4"/>
    <w:rsid w:val="00A03095"/>
    <w:rsid w:val="00A25EDA"/>
    <w:rsid w:val="00A34DCD"/>
    <w:rsid w:val="00A47A7E"/>
    <w:rsid w:val="00B81965"/>
    <w:rsid w:val="00BE2188"/>
    <w:rsid w:val="00C62059"/>
    <w:rsid w:val="00C9668C"/>
    <w:rsid w:val="00EC5924"/>
    <w:rsid w:val="00F3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43C38"/>
  <w15:chartTrackingRefBased/>
  <w15:docId w15:val="{A72694D5-59C3-4597-AC83-C743BA48D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34DCD"/>
    <w:pPr>
      <w:overflowPunct w:val="0"/>
      <w:autoSpaceDE w:val="0"/>
      <w:autoSpaceDN w:val="0"/>
      <w:adjustRightInd w:val="0"/>
      <w:spacing w:after="0" w:line="240" w:lineRule="auto"/>
      <w:ind w:firstLine="851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34DC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34DCD"/>
    <w:pPr>
      <w:ind w:left="720"/>
      <w:contextualSpacing/>
    </w:pPr>
  </w:style>
  <w:style w:type="table" w:styleId="a6">
    <w:name w:val="Table Grid"/>
    <w:basedOn w:val="a1"/>
    <w:uiPriority w:val="59"/>
    <w:rsid w:val="00A34DCD"/>
    <w:pPr>
      <w:spacing w:after="0" w:line="240" w:lineRule="auto"/>
    </w:pPr>
    <w:rPr>
      <w:rFonts w:ascii="MS Sans Serif" w:eastAsia="Times New Roman" w:hAnsi="MS Sans Serif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25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E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Поляков</dc:creator>
  <cp:keywords/>
  <dc:description/>
  <cp:lastModifiedBy>Игорь Поляков</cp:lastModifiedBy>
  <cp:revision>5</cp:revision>
  <dcterms:created xsi:type="dcterms:W3CDTF">2021-03-04T08:37:00Z</dcterms:created>
  <dcterms:modified xsi:type="dcterms:W3CDTF">2021-03-12T14:31:00Z</dcterms:modified>
</cp:coreProperties>
</file>