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4F0B007D" w14:textId="7624B9C6" w:rsidR="00EB2C12"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614932" w:history="1">
            <w:r w:rsidR="00EB2C12" w:rsidRPr="00C509D4">
              <w:rPr>
                <w:rStyle w:val="a4"/>
                <w:noProof/>
              </w:rPr>
              <w:t>ВВЕДЕНИЕ</w:t>
            </w:r>
            <w:r w:rsidR="00EB2C12">
              <w:rPr>
                <w:noProof/>
                <w:webHidden/>
              </w:rPr>
              <w:tab/>
            </w:r>
            <w:r w:rsidR="00EB2C12">
              <w:rPr>
                <w:noProof/>
                <w:webHidden/>
              </w:rPr>
              <w:fldChar w:fldCharType="begin"/>
            </w:r>
            <w:r w:rsidR="00EB2C12">
              <w:rPr>
                <w:noProof/>
                <w:webHidden/>
              </w:rPr>
              <w:instrText xml:space="preserve"> PAGEREF _Toc106614932 \h </w:instrText>
            </w:r>
            <w:r w:rsidR="00EB2C12">
              <w:rPr>
                <w:noProof/>
                <w:webHidden/>
              </w:rPr>
            </w:r>
            <w:r w:rsidR="00EB2C12">
              <w:rPr>
                <w:noProof/>
                <w:webHidden/>
              </w:rPr>
              <w:fldChar w:fldCharType="separate"/>
            </w:r>
            <w:r w:rsidR="00EB2C12">
              <w:rPr>
                <w:noProof/>
                <w:webHidden/>
              </w:rPr>
              <w:t>4</w:t>
            </w:r>
            <w:r w:rsidR="00EB2C12">
              <w:rPr>
                <w:noProof/>
                <w:webHidden/>
              </w:rPr>
              <w:fldChar w:fldCharType="end"/>
            </w:r>
          </w:hyperlink>
        </w:p>
        <w:p w14:paraId="741E952C" w14:textId="31099042" w:rsidR="00EB2C12" w:rsidRDefault="00EB2C12">
          <w:pPr>
            <w:pStyle w:val="11"/>
            <w:tabs>
              <w:tab w:val="right" w:leader="dot" w:pos="9622"/>
            </w:tabs>
            <w:rPr>
              <w:rFonts w:asciiTheme="minorHAnsi" w:eastAsiaTheme="minorEastAsia" w:hAnsiTheme="minorHAnsi"/>
              <w:noProof/>
              <w:sz w:val="22"/>
              <w:lang w:eastAsia="zh-CN"/>
            </w:rPr>
          </w:pPr>
          <w:hyperlink w:anchor="_Toc106614933" w:history="1">
            <w:r w:rsidRPr="00C509D4">
              <w:rPr>
                <w:rStyle w:val="a4"/>
                <w:noProof/>
              </w:rPr>
              <w:t>ГЛАВА 1. ИССЛЕДОВАНИЕ ПРЕДМЕТНОЙ ОБЛАСТИ</w:t>
            </w:r>
            <w:r>
              <w:rPr>
                <w:noProof/>
                <w:webHidden/>
              </w:rPr>
              <w:tab/>
            </w:r>
            <w:r>
              <w:rPr>
                <w:noProof/>
                <w:webHidden/>
              </w:rPr>
              <w:fldChar w:fldCharType="begin"/>
            </w:r>
            <w:r>
              <w:rPr>
                <w:noProof/>
                <w:webHidden/>
              </w:rPr>
              <w:instrText xml:space="preserve"> PAGEREF _Toc106614933 \h </w:instrText>
            </w:r>
            <w:r>
              <w:rPr>
                <w:noProof/>
                <w:webHidden/>
              </w:rPr>
            </w:r>
            <w:r>
              <w:rPr>
                <w:noProof/>
                <w:webHidden/>
              </w:rPr>
              <w:fldChar w:fldCharType="separate"/>
            </w:r>
            <w:r>
              <w:rPr>
                <w:noProof/>
                <w:webHidden/>
              </w:rPr>
              <w:t>7</w:t>
            </w:r>
            <w:r>
              <w:rPr>
                <w:noProof/>
                <w:webHidden/>
              </w:rPr>
              <w:fldChar w:fldCharType="end"/>
            </w:r>
          </w:hyperlink>
        </w:p>
        <w:p w14:paraId="544DAA0D" w14:textId="628B73C0" w:rsidR="00EB2C12" w:rsidRDefault="00EB2C12">
          <w:pPr>
            <w:pStyle w:val="21"/>
            <w:tabs>
              <w:tab w:val="right" w:leader="dot" w:pos="9622"/>
            </w:tabs>
            <w:rPr>
              <w:rFonts w:asciiTheme="minorHAnsi" w:eastAsiaTheme="minorEastAsia" w:hAnsiTheme="minorHAnsi"/>
              <w:noProof/>
              <w:sz w:val="22"/>
              <w:lang w:eastAsia="zh-CN"/>
            </w:rPr>
          </w:pPr>
          <w:hyperlink w:anchor="_Toc106614934" w:history="1">
            <w:r w:rsidRPr="00C509D4">
              <w:rPr>
                <w:rStyle w:val="a4"/>
                <w:noProof/>
              </w:rPr>
              <w:t>1.1 Основные виды резервного копирования</w:t>
            </w:r>
            <w:r>
              <w:rPr>
                <w:noProof/>
                <w:webHidden/>
              </w:rPr>
              <w:tab/>
            </w:r>
            <w:r>
              <w:rPr>
                <w:noProof/>
                <w:webHidden/>
              </w:rPr>
              <w:fldChar w:fldCharType="begin"/>
            </w:r>
            <w:r>
              <w:rPr>
                <w:noProof/>
                <w:webHidden/>
              </w:rPr>
              <w:instrText xml:space="preserve"> PAGEREF _Toc106614934 \h </w:instrText>
            </w:r>
            <w:r>
              <w:rPr>
                <w:noProof/>
                <w:webHidden/>
              </w:rPr>
            </w:r>
            <w:r>
              <w:rPr>
                <w:noProof/>
                <w:webHidden/>
              </w:rPr>
              <w:fldChar w:fldCharType="separate"/>
            </w:r>
            <w:r>
              <w:rPr>
                <w:noProof/>
                <w:webHidden/>
              </w:rPr>
              <w:t>7</w:t>
            </w:r>
            <w:r>
              <w:rPr>
                <w:noProof/>
                <w:webHidden/>
              </w:rPr>
              <w:fldChar w:fldCharType="end"/>
            </w:r>
          </w:hyperlink>
        </w:p>
        <w:p w14:paraId="4281924F" w14:textId="188792C8" w:rsidR="00EB2C12" w:rsidRDefault="00EB2C12">
          <w:pPr>
            <w:pStyle w:val="31"/>
            <w:tabs>
              <w:tab w:val="right" w:leader="dot" w:pos="9622"/>
            </w:tabs>
            <w:rPr>
              <w:rFonts w:asciiTheme="minorHAnsi" w:eastAsiaTheme="minorEastAsia" w:hAnsiTheme="minorHAnsi"/>
              <w:noProof/>
              <w:sz w:val="22"/>
              <w:lang w:eastAsia="zh-CN"/>
            </w:rPr>
          </w:pPr>
          <w:hyperlink w:anchor="_Toc106614935" w:history="1">
            <w:r w:rsidRPr="00C509D4">
              <w:rPr>
                <w:rStyle w:val="a4"/>
                <w:noProof/>
              </w:rPr>
              <w:t>1.1.1 Полное резервное копирование</w:t>
            </w:r>
            <w:r>
              <w:rPr>
                <w:noProof/>
                <w:webHidden/>
              </w:rPr>
              <w:tab/>
            </w:r>
            <w:r>
              <w:rPr>
                <w:noProof/>
                <w:webHidden/>
              </w:rPr>
              <w:fldChar w:fldCharType="begin"/>
            </w:r>
            <w:r>
              <w:rPr>
                <w:noProof/>
                <w:webHidden/>
              </w:rPr>
              <w:instrText xml:space="preserve"> PAGEREF _Toc106614935 \h </w:instrText>
            </w:r>
            <w:r>
              <w:rPr>
                <w:noProof/>
                <w:webHidden/>
              </w:rPr>
            </w:r>
            <w:r>
              <w:rPr>
                <w:noProof/>
                <w:webHidden/>
              </w:rPr>
              <w:fldChar w:fldCharType="separate"/>
            </w:r>
            <w:r>
              <w:rPr>
                <w:noProof/>
                <w:webHidden/>
              </w:rPr>
              <w:t>8</w:t>
            </w:r>
            <w:r>
              <w:rPr>
                <w:noProof/>
                <w:webHidden/>
              </w:rPr>
              <w:fldChar w:fldCharType="end"/>
            </w:r>
          </w:hyperlink>
        </w:p>
        <w:p w14:paraId="7FD6B584" w14:textId="7EE1725F" w:rsidR="00EB2C12" w:rsidRDefault="00EB2C12">
          <w:pPr>
            <w:pStyle w:val="31"/>
            <w:tabs>
              <w:tab w:val="right" w:leader="dot" w:pos="9622"/>
            </w:tabs>
            <w:rPr>
              <w:rFonts w:asciiTheme="minorHAnsi" w:eastAsiaTheme="minorEastAsia" w:hAnsiTheme="minorHAnsi"/>
              <w:noProof/>
              <w:sz w:val="22"/>
              <w:lang w:eastAsia="zh-CN"/>
            </w:rPr>
          </w:pPr>
          <w:hyperlink w:anchor="_Toc106614936" w:history="1">
            <w:r w:rsidRPr="00C509D4">
              <w:rPr>
                <w:rStyle w:val="a4"/>
                <w:noProof/>
              </w:rPr>
              <w:t>1.1.2 Инкрементное резервное копирование</w:t>
            </w:r>
            <w:r>
              <w:rPr>
                <w:noProof/>
                <w:webHidden/>
              </w:rPr>
              <w:tab/>
            </w:r>
            <w:r>
              <w:rPr>
                <w:noProof/>
                <w:webHidden/>
              </w:rPr>
              <w:fldChar w:fldCharType="begin"/>
            </w:r>
            <w:r>
              <w:rPr>
                <w:noProof/>
                <w:webHidden/>
              </w:rPr>
              <w:instrText xml:space="preserve"> PAGEREF _Toc106614936 \h </w:instrText>
            </w:r>
            <w:r>
              <w:rPr>
                <w:noProof/>
                <w:webHidden/>
              </w:rPr>
            </w:r>
            <w:r>
              <w:rPr>
                <w:noProof/>
                <w:webHidden/>
              </w:rPr>
              <w:fldChar w:fldCharType="separate"/>
            </w:r>
            <w:r>
              <w:rPr>
                <w:noProof/>
                <w:webHidden/>
              </w:rPr>
              <w:t>9</w:t>
            </w:r>
            <w:r>
              <w:rPr>
                <w:noProof/>
                <w:webHidden/>
              </w:rPr>
              <w:fldChar w:fldCharType="end"/>
            </w:r>
          </w:hyperlink>
        </w:p>
        <w:p w14:paraId="6AFE7A78" w14:textId="60EAC4E4" w:rsidR="00EB2C12" w:rsidRDefault="00EB2C12">
          <w:pPr>
            <w:pStyle w:val="31"/>
            <w:tabs>
              <w:tab w:val="right" w:leader="dot" w:pos="9622"/>
            </w:tabs>
            <w:rPr>
              <w:rFonts w:asciiTheme="minorHAnsi" w:eastAsiaTheme="minorEastAsia" w:hAnsiTheme="minorHAnsi"/>
              <w:noProof/>
              <w:sz w:val="22"/>
              <w:lang w:eastAsia="zh-CN"/>
            </w:rPr>
          </w:pPr>
          <w:hyperlink w:anchor="_Toc106614937" w:history="1">
            <w:r w:rsidRPr="00C509D4">
              <w:rPr>
                <w:rStyle w:val="a4"/>
                <w:noProof/>
              </w:rPr>
              <w:t>1.1.3 Дифференциальное резервное копирование</w:t>
            </w:r>
            <w:r>
              <w:rPr>
                <w:noProof/>
                <w:webHidden/>
              </w:rPr>
              <w:tab/>
            </w:r>
            <w:r>
              <w:rPr>
                <w:noProof/>
                <w:webHidden/>
              </w:rPr>
              <w:fldChar w:fldCharType="begin"/>
            </w:r>
            <w:r>
              <w:rPr>
                <w:noProof/>
                <w:webHidden/>
              </w:rPr>
              <w:instrText xml:space="preserve"> PAGEREF _Toc106614937 \h </w:instrText>
            </w:r>
            <w:r>
              <w:rPr>
                <w:noProof/>
                <w:webHidden/>
              </w:rPr>
            </w:r>
            <w:r>
              <w:rPr>
                <w:noProof/>
                <w:webHidden/>
              </w:rPr>
              <w:fldChar w:fldCharType="separate"/>
            </w:r>
            <w:r>
              <w:rPr>
                <w:noProof/>
                <w:webHidden/>
              </w:rPr>
              <w:t>11</w:t>
            </w:r>
            <w:r>
              <w:rPr>
                <w:noProof/>
                <w:webHidden/>
              </w:rPr>
              <w:fldChar w:fldCharType="end"/>
            </w:r>
          </w:hyperlink>
        </w:p>
        <w:p w14:paraId="3FAD2EA0" w14:textId="7C1270FC" w:rsidR="00EB2C12" w:rsidRDefault="00EB2C12">
          <w:pPr>
            <w:pStyle w:val="31"/>
            <w:tabs>
              <w:tab w:val="right" w:leader="dot" w:pos="9622"/>
            </w:tabs>
            <w:rPr>
              <w:rFonts w:asciiTheme="minorHAnsi" w:eastAsiaTheme="minorEastAsia" w:hAnsiTheme="minorHAnsi"/>
              <w:noProof/>
              <w:sz w:val="22"/>
              <w:lang w:eastAsia="zh-CN"/>
            </w:rPr>
          </w:pPr>
          <w:hyperlink w:anchor="_Toc106614938" w:history="1">
            <w:r w:rsidRPr="00C509D4">
              <w:rPr>
                <w:rStyle w:val="a4"/>
                <w:noProof/>
              </w:rPr>
              <w:t>1.1.4 Сравнение видов резервного копирования</w:t>
            </w:r>
            <w:r>
              <w:rPr>
                <w:noProof/>
                <w:webHidden/>
              </w:rPr>
              <w:tab/>
            </w:r>
            <w:r>
              <w:rPr>
                <w:noProof/>
                <w:webHidden/>
              </w:rPr>
              <w:fldChar w:fldCharType="begin"/>
            </w:r>
            <w:r>
              <w:rPr>
                <w:noProof/>
                <w:webHidden/>
              </w:rPr>
              <w:instrText xml:space="preserve"> PAGEREF _Toc106614938 \h </w:instrText>
            </w:r>
            <w:r>
              <w:rPr>
                <w:noProof/>
                <w:webHidden/>
              </w:rPr>
            </w:r>
            <w:r>
              <w:rPr>
                <w:noProof/>
                <w:webHidden/>
              </w:rPr>
              <w:fldChar w:fldCharType="separate"/>
            </w:r>
            <w:r>
              <w:rPr>
                <w:noProof/>
                <w:webHidden/>
              </w:rPr>
              <w:t>12</w:t>
            </w:r>
            <w:r>
              <w:rPr>
                <w:noProof/>
                <w:webHidden/>
              </w:rPr>
              <w:fldChar w:fldCharType="end"/>
            </w:r>
          </w:hyperlink>
        </w:p>
        <w:p w14:paraId="71E292A7" w14:textId="417761E7" w:rsidR="00EB2C12" w:rsidRDefault="00EB2C12">
          <w:pPr>
            <w:pStyle w:val="21"/>
            <w:tabs>
              <w:tab w:val="right" w:leader="dot" w:pos="9622"/>
            </w:tabs>
            <w:rPr>
              <w:rFonts w:asciiTheme="minorHAnsi" w:eastAsiaTheme="minorEastAsia" w:hAnsiTheme="minorHAnsi"/>
              <w:noProof/>
              <w:sz w:val="22"/>
              <w:lang w:eastAsia="zh-CN"/>
            </w:rPr>
          </w:pPr>
          <w:hyperlink w:anchor="_Toc106614939" w:history="1">
            <w:r w:rsidRPr="00C509D4">
              <w:rPr>
                <w:rStyle w:val="a4"/>
                <w:noProof/>
              </w:rPr>
              <w:t>1.</w:t>
            </w:r>
            <w:r w:rsidRPr="00C509D4">
              <w:rPr>
                <w:rStyle w:val="a4"/>
                <w:noProof/>
                <w:lang w:val="en-US"/>
              </w:rPr>
              <w:t>2</w:t>
            </w:r>
            <w:r w:rsidRPr="00C509D4">
              <w:rPr>
                <w:rStyle w:val="a4"/>
                <w:noProof/>
              </w:rPr>
              <w:t xml:space="preserve"> Характеристики систем резервного копирования</w:t>
            </w:r>
            <w:r>
              <w:rPr>
                <w:noProof/>
                <w:webHidden/>
              </w:rPr>
              <w:tab/>
            </w:r>
            <w:r>
              <w:rPr>
                <w:noProof/>
                <w:webHidden/>
              </w:rPr>
              <w:fldChar w:fldCharType="begin"/>
            </w:r>
            <w:r>
              <w:rPr>
                <w:noProof/>
                <w:webHidden/>
              </w:rPr>
              <w:instrText xml:space="preserve"> PAGEREF _Toc106614939 \h </w:instrText>
            </w:r>
            <w:r>
              <w:rPr>
                <w:noProof/>
                <w:webHidden/>
              </w:rPr>
            </w:r>
            <w:r>
              <w:rPr>
                <w:noProof/>
                <w:webHidden/>
              </w:rPr>
              <w:fldChar w:fldCharType="separate"/>
            </w:r>
            <w:r>
              <w:rPr>
                <w:noProof/>
                <w:webHidden/>
              </w:rPr>
              <w:t>13</w:t>
            </w:r>
            <w:r>
              <w:rPr>
                <w:noProof/>
                <w:webHidden/>
              </w:rPr>
              <w:fldChar w:fldCharType="end"/>
            </w:r>
          </w:hyperlink>
        </w:p>
        <w:p w14:paraId="1C210B67" w14:textId="5FEAE29E" w:rsidR="00EB2C12" w:rsidRDefault="00EB2C12">
          <w:pPr>
            <w:pStyle w:val="21"/>
            <w:tabs>
              <w:tab w:val="right" w:leader="dot" w:pos="9622"/>
            </w:tabs>
            <w:rPr>
              <w:rFonts w:asciiTheme="minorHAnsi" w:eastAsiaTheme="minorEastAsia" w:hAnsiTheme="minorHAnsi"/>
              <w:noProof/>
              <w:sz w:val="22"/>
              <w:lang w:eastAsia="zh-CN"/>
            </w:rPr>
          </w:pPr>
          <w:hyperlink w:anchor="_Toc106614940" w:history="1">
            <w:r w:rsidRPr="00C509D4">
              <w:rPr>
                <w:rStyle w:val="a4"/>
                <w:noProof/>
              </w:rPr>
              <w:t>1.3 Хранение резервных копий</w:t>
            </w:r>
            <w:r>
              <w:rPr>
                <w:noProof/>
                <w:webHidden/>
              </w:rPr>
              <w:tab/>
            </w:r>
            <w:r>
              <w:rPr>
                <w:noProof/>
                <w:webHidden/>
              </w:rPr>
              <w:fldChar w:fldCharType="begin"/>
            </w:r>
            <w:r>
              <w:rPr>
                <w:noProof/>
                <w:webHidden/>
              </w:rPr>
              <w:instrText xml:space="preserve"> PAGEREF _Toc106614940 \h </w:instrText>
            </w:r>
            <w:r>
              <w:rPr>
                <w:noProof/>
                <w:webHidden/>
              </w:rPr>
            </w:r>
            <w:r>
              <w:rPr>
                <w:noProof/>
                <w:webHidden/>
              </w:rPr>
              <w:fldChar w:fldCharType="separate"/>
            </w:r>
            <w:r>
              <w:rPr>
                <w:noProof/>
                <w:webHidden/>
              </w:rPr>
              <w:t>15</w:t>
            </w:r>
            <w:r>
              <w:rPr>
                <w:noProof/>
                <w:webHidden/>
              </w:rPr>
              <w:fldChar w:fldCharType="end"/>
            </w:r>
          </w:hyperlink>
        </w:p>
        <w:p w14:paraId="3ABF3646" w14:textId="724A5956" w:rsidR="00EB2C12" w:rsidRDefault="00EB2C12">
          <w:pPr>
            <w:pStyle w:val="21"/>
            <w:tabs>
              <w:tab w:val="right" w:leader="dot" w:pos="9622"/>
            </w:tabs>
            <w:rPr>
              <w:rFonts w:asciiTheme="minorHAnsi" w:eastAsiaTheme="minorEastAsia" w:hAnsiTheme="minorHAnsi"/>
              <w:noProof/>
              <w:sz w:val="22"/>
              <w:lang w:eastAsia="zh-CN"/>
            </w:rPr>
          </w:pPr>
          <w:hyperlink w:anchor="_Toc106614941" w:history="1">
            <w:r w:rsidRPr="00C509D4">
              <w:rPr>
                <w:rStyle w:val="a4"/>
                <w:noProof/>
              </w:rPr>
              <w:t>1.4 Восстановление данных из резервных копий</w:t>
            </w:r>
            <w:r>
              <w:rPr>
                <w:noProof/>
                <w:webHidden/>
              </w:rPr>
              <w:tab/>
            </w:r>
            <w:r>
              <w:rPr>
                <w:noProof/>
                <w:webHidden/>
              </w:rPr>
              <w:fldChar w:fldCharType="begin"/>
            </w:r>
            <w:r>
              <w:rPr>
                <w:noProof/>
                <w:webHidden/>
              </w:rPr>
              <w:instrText xml:space="preserve"> PAGEREF _Toc106614941 \h </w:instrText>
            </w:r>
            <w:r>
              <w:rPr>
                <w:noProof/>
                <w:webHidden/>
              </w:rPr>
            </w:r>
            <w:r>
              <w:rPr>
                <w:noProof/>
                <w:webHidden/>
              </w:rPr>
              <w:fldChar w:fldCharType="separate"/>
            </w:r>
            <w:r>
              <w:rPr>
                <w:noProof/>
                <w:webHidden/>
              </w:rPr>
              <w:t>16</w:t>
            </w:r>
            <w:r>
              <w:rPr>
                <w:noProof/>
                <w:webHidden/>
              </w:rPr>
              <w:fldChar w:fldCharType="end"/>
            </w:r>
          </w:hyperlink>
        </w:p>
        <w:p w14:paraId="5491FCB0" w14:textId="6480FA2E" w:rsidR="00EB2C12" w:rsidRDefault="00EB2C12">
          <w:pPr>
            <w:pStyle w:val="31"/>
            <w:tabs>
              <w:tab w:val="right" w:leader="dot" w:pos="9622"/>
            </w:tabs>
            <w:rPr>
              <w:rFonts w:asciiTheme="minorHAnsi" w:eastAsiaTheme="minorEastAsia" w:hAnsiTheme="minorHAnsi"/>
              <w:noProof/>
              <w:sz w:val="22"/>
              <w:lang w:eastAsia="zh-CN"/>
            </w:rPr>
          </w:pPr>
          <w:hyperlink w:anchor="_Toc106614942" w:history="1">
            <w:r w:rsidRPr="00C509D4">
              <w:rPr>
                <w:rStyle w:val="a4"/>
                <w:noProof/>
              </w:rPr>
              <w:t>1.4.1 Восстановление данных на чистом компьютере</w:t>
            </w:r>
            <w:r>
              <w:rPr>
                <w:noProof/>
                <w:webHidden/>
              </w:rPr>
              <w:tab/>
            </w:r>
            <w:r>
              <w:rPr>
                <w:noProof/>
                <w:webHidden/>
              </w:rPr>
              <w:fldChar w:fldCharType="begin"/>
            </w:r>
            <w:r>
              <w:rPr>
                <w:noProof/>
                <w:webHidden/>
              </w:rPr>
              <w:instrText xml:space="preserve"> PAGEREF _Toc106614942 \h </w:instrText>
            </w:r>
            <w:r>
              <w:rPr>
                <w:noProof/>
                <w:webHidden/>
              </w:rPr>
            </w:r>
            <w:r>
              <w:rPr>
                <w:noProof/>
                <w:webHidden/>
              </w:rPr>
              <w:fldChar w:fldCharType="separate"/>
            </w:r>
            <w:r>
              <w:rPr>
                <w:noProof/>
                <w:webHidden/>
              </w:rPr>
              <w:t>17</w:t>
            </w:r>
            <w:r>
              <w:rPr>
                <w:noProof/>
                <w:webHidden/>
              </w:rPr>
              <w:fldChar w:fldCharType="end"/>
            </w:r>
          </w:hyperlink>
        </w:p>
        <w:p w14:paraId="7F97BCEE" w14:textId="5D948B2F" w:rsidR="00EB2C12" w:rsidRDefault="00EB2C12">
          <w:pPr>
            <w:pStyle w:val="31"/>
            <w:tabs>
              <w:tab w:val="right" w:leader="dot" w:pos="9622"/>
            </w:tabs>
            <w:rPr>
              <w:rFonts w:asciiTheme="minorHAnsi" w:eastAsiaTheme="minorEastAsia" w:hAnsiTheme="minorHAnsi"/>
              <w:noProof/>
              <w:sz w:val="22"/>
              <w:lang w:eastAsia="zh-CN"/>
            </w:rPr>
          </w:pPr>
          <w:hyperlink w:anchor="_Toc106614943" w:history="1">
            <w:r w:rsidRPr="00C509D4">
              <w:rPr>
                <w:rStyle w:val="a4"/>
                <w:noProof/>
              </w:rPr>
              <w:t>1.4.2 Проверка актуальности резервных копий</w:t>
            </w:r>
            <w:r>
              <w:rPr>
                <w:noProof/>
                <w:webHidden/>
              </w:rPr>
              <w:tab/>
            </w:r>
            <w:r>
              <w:rPr>
                <w:noProof/>
                <w:webHidden/>
              </w:rPr>
              <w:fldChar w:fldCharType="begin"/>
            </w:r>
            <w:r>
              <w:rPr>
                <w:noProof/>
                <w:webHidden/>
              </w:rPr>
              <w:instrText xml:space="preserve"> PAGEREF _Toc106614943 \h </w:instrText>
            </w:r>
            <w:r>
              <w:rPr>
                <w:noProof/>
                <w:webHidden/>
              </w:rPr>
            </w:r>
            <w:r>
              <w:rPr>
                <w:noProof/>
                <w:webHidden/>
              </w:rPr>
              <w:fldChar w:fldCharType="separate"/>
            </w:r>
            <w:r>
              <w:rPr>
                <w:noProof/>
                <w:webHidden/>
              </w:rPr>
              <w:t>17</w:t>
            </w:r>
            <w:r>
              <w:rPr>
                <w:noProof/>
                <w:webHidden/>
              </w:rPr>
              <w:fldChar w:fldCharType="end"/>
            </w:r>
          </w:hyperlink>
        </w:p>
        <w:p w14:paraId="7B380439" w14:textId="4CD58A56" w:rsidR="00EB2C12" w:rsidRDefault="00EB2C12">
          <w:pPr>
            <w:pStyle w:val="21"/>
            <w:tabs>
              <w:tab w:val="right" w:leader="dot" w:pos="9622"/>
            </w:tabs>
            <w:rPr>
              <w:rFonts w:asciiTheme="minorHAnsi" w:eastAsiaTheme="minorEastAsia" w:hAnsiTheme="minorHAnsi"/>
              <w:noProof/>
              <w:sz w:val="22"/>
              <w:lang w:eastAsia="zh-CN"/>
            </w:rPr>
          </w:pPr>
          <w:hyperlink w:anchor="_Toc106614944" w:history="1">
            <w:r w:rsidRPr="00C509D4">
              <w:rPr>
                <w:rStyle w:val="a4"/>
                <w:noProof/>
              </w:rPr>
              <w:t>1.5 Клиент-серверные модели резервного копирования</w:t>
            </w:r>
            <w:r>
              <w:rPr>
                <w:noProof/>
                <w:webHidden/>
              </w:rPr>
              <w:tab/>
            </w:r>
            <w:r>
              <w:rPr>
                <w:noProof/>
                <w:webHidden/>
              </w:rPr>
              <w:fldChar w:fldCharType="begin"/>
            </w:r>
            <w:r>
              <w:rPr>
                <w:noProof/>
                <w:webHidden/>
              </w:rPr>
              <w:instrText xml:space="preserve"> PAGEREF _Toc106614944 \h </w:instrText>
            </w:r>
            <w:r>
              <w:rPr>
                <w:noProof/>
                <w:webHidden/>
              </w:rPr>
            </w:r>
            <w:r>
              <w:rPr>
                <w:noProof/>
                <w:webHidden/>
              </w:rPr>
              <w:fldChar w:fldCharType="separate"/>
            </w:r>
            <w:r>
              <w:rPr>
                <w:noProof/>
                <w:webHidden/>
              </w:rPr>
              <w:t>18</w:t>
            </w:r>
            <w:r>
              <w:rPr>
                <w:noProof/>
                <w:webHidden/>
              </w:rPr>
              <w:fldChar w:fldCharType="end"/>
            </w:r>
          </w:hyperlink>
        </w:p>
        <w:p w14:paraId="2F06F206" w14:textId="479B8C2C" w:rsidR="00EB2C12" w:rsidRDefault="00EB2C12">
          <w:pPr>
            <w:pStyle w:val="21"/>
            <w:tabs>
              <w:tab w:val="right" w:leader="dot" w:pos="9622"/>
            </w:tabs>
            <w:rPr>
              <w:rFonts w:asciiTheme="minorHAnsi" w:eastAsiaTheme="minorEastAsia" w:hAnsiTheme="minorHAnsi"/>
              <w:noProof/>
              <w:sz w:val="22"/>
              <w:lang w:eastAsia="zh-CN"/>
            </w:rPr>
          </w:pPr>
          <w:hyperlink w:anchor="_Toc106614945" w:history="1">
            <w:r w:rsidRPr="00C509D4">
              <w:rPr>
                <w:rStyle w:val="a4"/>
                <w:noProof/>
              </w:rPr>
              <w:t>1.6 Сравнение существующих программных решений</w:t>
            </w:r>
            <w:r>
              <w:rPr>
                <w:noProof/>
                <w:webHidden/>
              </w:rPr>
              <w:tab/>
            </w:r>
            <w:r>
              <w:rPr>
                <w:noProof/>
                <w:webHidden/>
              </w:rPr>
              <w:fldChar w:fldCharType="begin"/>
            </w:r>
            <w:r>
              <w:rPr>
                <w:noProof/>
                <w:webHidden/>
              </w:rPr>
              <w:instrText xml:space="preserve"> PAGEREF _Toc106614945 \h </w:instrText>
            </w:r>
            <w:r>
              <w:rPr>
                <w:noProof/>
                <w:webHidden/>
              </w:rPr>
            </w:r>
            <w:r>
              <w:rPr>
                <w:noProof/>
                <w:webHidden/>
              </w:rPr>
              <w:fldChar w:fldCharType="separate"/>
            </w:r>
            <w:r>
              <w:rPr>
                <w:noProof/>
                <w:webHidden/>
              </w:rPr>
              <w:t>20</w:t>
            </w:r>
            <w:r>
              <w:rPr>
                <w:noProof/>
                <w:webHidden/>
              </w:rPr>
              <w:fldChar w:fldCharType="end"/>
            </w:r>
          </w:hyperlink>
        </w:p>
        <w:p w14:paraId="387F98A3" w14:textId="076E1EEC" w:rsidR="00EB2C12" w:rsidRDefault="00EB2C12">
          <w:pPr>
            <w:pStyle w:val="21"/>
            <w:tabs>
              <w:tab w:val="right" w:leader="dot" w:pos="9622"/>
            </w:tabs>
            <w:rPr>
              <w:rFonts w:asciiTheme="minorHAnsi" w:eastAsiaTheme="minorEastAsia" w:hAnsiTheme="minorHAnsi"/>
              <w:noProof/>
              <w:sz w:val="22"/>
              <w:lang w:eastAsia="zh-CN"/>
            </w:rPr>
          </w:pPr>
          <w:hyperlink w:anchor="_Toc106614946" w:history="1">
            <w:r w:rsidRPr="00C509D4">
              <w:rPr>
                <w:rStyle w:val="a4"/>
                <w:noProof/>
              </w:rPr>
              <w:t>Вывод по главе</w:t>
            </w:r>
            <w:r>
              <w:rPr>
                <w:noProof/>
                <w:webHidden/>
              </w:rPr>
              <w:tab/>
            </w:r>
            <w:r>
              <w:rPr>
                <w:noProof/>
                <w:webHidden/>
              </w:rPr>
              <w:fldChar w:fldCharType="begin"/>
            </w:r>
            <w:r>
              <w:rPr>
                <w:noProof/>
                <w:webHidden/>
              </w:rPr>
              <w:instrText xml:space="preserve"> PAGEREF _Toc106614946 \h </w:instrText>
            </w:r>
            <w:r>
              <w:rPr>
                <w:noProof/>
                <w:webHidden/>
              </w:rPr>
            </w:r>
            <w:r>
              <w:rPr>
                <w:noProof/>
                <w:webHidden/>
              </w:rPr>
              <w:fldChar w:fldCharType="separate"/>
            </w:r>
            <w:r>
              <w:rPr>
                <w:noProof/>
                <w:webHidden/>
              </w:rPr>
              <w:t>23</w:t>
            </w:r>
            <w:r>
              <w:rPr>
                <w:noProof/>
                <w:webHidden/>
              </w:rPr>
              <w:fldChar w:fldCharType="end"/>
            </w:r>
          </w:hyperlink>
        </w:p>
        <w:p w14:paraId="120F717F" w14:textId="60814579" w:rsidR="00EB2C12" w:rsidRDefault="00EB2C12">
          <w:pPr>
            <w:pStyle w:val="11"/>
            <w:tabs>
              <w:tab w:val="right" w:leader="dot" w:pos="9622"/>
            </w:tabs>
            <w:rPr>
              <w:rFonts w:asciiTheme="minorHAnsi" w:eastAsiaTheme="minorEastAsia" w:hAnsiTheme="minorHAnsi"/>
              <w:noProof/>
              <w:sz w:val="22"/>
              <w:lang w:eastAsia="zh-CN"/>
            </w:rPr>
          </w:pPr>
          <w:hyperlink w:anchor="_Toc106614947" w:history="1">
            <w:r w:rsidRPr="00C509D4">
              <w:rPr>
                <w:rStyle w:val="a4"/>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_Toc106614947 \h </w:instrText>
            </w:r>
            <w:r>
              <w:rPr>
                <w:noProof/>
                <w:webHidden/>
              </w:rPr>
            </w:r>
            <w:r>
              <w:rPr>
                <w:noProof/>
                <w:webHidden/>
              </w:rPr>
              <w:fldChar w:fldCharType="separate"/>
            </w:r>
            <w:r>
              <w:rPr>
                <w:noProof/>
                <w:webHidden/>
              </w:rPr>
              <w:t>24</w:t>
            </w:r>
            <w:r>
              <w:rPr>
                <w:noProof/>
                <w:webHidden/>
              </w:rPr>
              <w:fldChar w:fldCharType="end"/>
            </w:r>
          </w:hyperlink>
        </w:p>
        <w:p w14:paraId="7581C52A" w14:textId="73DB16CB" w:rsidR="00EB2C12" w:rsidRDefault="00EB2C12">
          <w:pPr>
            <w:pStyle w:val="21"/>
            <w:tabs>
              <w:tab w:val="right" w:leader="dot" w:pos="9622"/>
            </w:tabs>
            <w:rPr>
              <w:rFonts w:asciiTheme="minorHAnsi" w:eastAsiaTheme="minorEastAsia" w:hAnsiTheme="minorHAnsi"/>
              <w:noProof/>
              <w:sz w:val="22"/>
              <w:lang w:eastAsia="zh-CN"/>
            </w:rPr>
          </w:pPr>
          <w:hyperlink w:anchor="_Toc106614948" w:history="1">
            <w:r w:rsidRPr="00C509D4">
              <w:rPr>
                <w:rStyle w:val="a4"/>
                <w:noProof/>
              </w:rPr>
              <w:t>2.1 Разработка клиент-серверной модели приложения</w:t>
            </w:r>
            <w:r>
              <w:rPr>
                <w:noProof/>
                <w:webHidden/>
              </w:rPr>
              <w:tab/>
            </w:r>
            <w:r>
              <w:rPr>
                <w:noProof/>
                <w:webHidden/>
              </w:rPr>
              <w:fldChar w:fldCharType="begin"/>
            </w:r>
            <w:r>
              <w:rPr>
                <w:noProof/>
                <w:webHidden/>
              </w:rPr>
              <w:instrText xml:space="preserve"> PAGEREF _Toc106614948 \h </w:instrText>
            </w:r>
            <w:r>
              <w:rPr>
                <w:noProof/>
                <w:webHidden/>
              </w:rPr>
            </w:r>
            <w:r>
              <w:rPr>
                <w:noProof/>
                <w:webHidden/>
              </w:rPr>
              <w:fldChar w:fldCharType="separate"/>
            </w:r>
            <w:r>
              <w:rPr>
                <w:noProof/>
                <w:webHidden/>
              </w:rPr>
              <w:t>24</w:t>
            </w:r>
            <w:r>
              <w:rPr>
                <w:noProof/>
                <w:webHidden/>
              </w:rPr>
              <w:fldChar w:fldCharType="end"/>
            </w:r>
          </w:hyperlink>
        </w:p>
        <w:p w14:paraId="0E75C6A9" w14:textId="5DF5719E" w:rsidR="00EB2C12" w:rsidRDefault="00EB2C12">
          <w:pPr>
            <w:pStyle w:val="21"/>
            <w:tabs>
              <w:tab w:val="right" w:leader="dot" w:pos="9622"/>
            </w:tabs>
            <w:rPr>
              <w:rFonts w:asciiTheme="minorHAnsi" w:eastAsiaTheme="minorEastAsia" w:hAnsiTheme="minorHAnsi"/>
              <w:noProof/>
              <w:sz w:val="22"/>
              <w:lang w:eastAsia="zh-CN"/>
            </w:rPr>
          </w:pPr>
          <w:hyperlink w:anchor="_Toc106614949" w:history="1">
            <w:r w:rsidRPr="00C509D4">
              <w:rPr>
                <w:rStyle w:val="a4"/>
                <w:noProof/>
              </w:rPr>
              <w:t>2.2 Архитектура системы</w:t>
            </w:r>
            <w:r>
              <w:rPr>
                <w:noProof/>
                <w:webHidden/>
              </w:rPr>
              <w:tab/>
            </w:r>
            <w:r>
              <w:rPr>
                <w:noProof/>
                <w:webHidden/>
              </w:rPr>
              <w:fldChar w:fldCharType="begin"/>
            </w:r>
            <w:r>
              <w:rPr>
                <w:noProof/>
                <w:webHidden/>
              </w:rPr>
              <w:instrText xml:space="preserve"> PAGEREF _Toc106614949 \h </w:instrText>
            </w:r>
            <w:r>
              <w:rPr>
                <w:noProof/>
                <w:webHidden/>
              </w:rPr>
            </w:r>
            <w:r>
              <w:rPr>
                <w:noProof/>
                <w:webHidden/>
              </w:rPr>
              <w:fldChar w:fldCharType="separate"/>
            </w:r>
            <w:r>
              <w:rPr>
                <w:noProof/>
                <w:webHidden/>
              </w:rPr>
              <w:t>26</w:t>
            </w:r>
            <w:r>
              <w:rPr>
                <w:noProof/>
                <w:webHidden/>
              </w:rPr>
              <w:fldChar w:fldCharType="end"/>
            </w:r>
          </w:hyperlink>
        </w:p>
        <w:p w14:paraId="5752F22C" w14:textId="7E409B6F" w:rsidR="00EB2C12" w:rsidRDefault="00EB2C12">
          <w:pPr>
            <w:pStyle w:val="21"/>
            <w:tabs>
              <w:tab w:val="right" w:leader="dot" w:pos="9622"/>
            </w:tabs>
            <w:rPr>
              <w:rFonts w:asciiTheme="minorHAnsi" w:eastAsiaTheme="minorEastAsia" w:hAnsiTheme="minorHAnsi"/>
              <w:noProof/>
              <w:sz w:val="22"/>
              <w:lang w:eastAsia="zh-CN"/>
            </w:rPr>
          </w:pPr>
          <w:hyperlink w:anchor="_Toc106614950" w:history="1">
            <w:r w:rsidRPr="00C509D4">
              <w:rPr>
                <w:rStyle w:val="a4"/>
                <w:noProof/>
              </w:rPr>
              <w:t>2.3 Реализованные модули, классы и методы</w:t>
            </w:r>
            <w:r>
              <w:rPr>
                <w:noProof/>
                <w:webHidden/>
              </w:rPr>
              <w:tab/>
            </w:r>
            <w:r>
              <w:rPr>
                <w:noProof/>
                <w:webHidden/>
              </w:rPr>
              <w:fldChar w:fldCharType="begin"/>
            </w:r>
            <w:r>
              <w:rPr>
                <w:noProof/>
                <w:webHidden/>
              </w:rPr>
              <w:instrText xml:space="preserve"> PAGEREF _Toc106614950 \h </w:instrText>
            </w:r>
            <w:r>
              <w:rPr>
                <w:noProof/>
                <w:webHidden/>
              </w:rPr>
            </w:r>
            <w:r>
              <w:rPr>
                <w:noProof/>
                <w:webHidden/>
              </w:rPr>
              <w:fldChar w:fldCharType="separate"/>
            </w:r>
            <w:r>
              <w:rPr>
                <w:noProof/>
                <w:webHidden/>
              </w:rPr>
              <w:t>28</w:t>
            </w:r>
            <w:r>
              <w:rPr>
                <w:noProof/>
                <w:webHidden/>
              </w:rPr>
              <w:fldChar w:fldCharType="end"/>
            </w:r>
          </w:hyperlink>
        </w:p>
        <w:p w14:paraId="24216557" w14:textId="7F623A8B" w:rsidR="00EB2C12" w:rsidRDefault="00EB2C12">
          <w:pPr>
            <w:pStyle w:val="21"/>
            <w:tabs>
              <w:tab w:val="right" w:leader="dot" w:pos="9622"/>
            </w:tabs>
            <w:rPr>
              <w:rFonts w:asciiTheme="minorHAnsi" w:eastAsiaTheme="minorEastAsia" w:hAnsiTheme="minorHAnsi"/>
              <w:noProof/>
              <w:sz w:val="22"/>
              <w:lang w:eastAsia="zh-CN"/>
            </w:rPr>
          </w:pPr>
          <w:hyperlink w:anchor="_Toc106614951" w:history="1">
            <w:r w:rsidRPr="00C509D4">
              <w:rPr>
                <w:rStyle w:val="a4"/>
                <w:noProof/>
              </w:rPr>
              <w:t>2.4 Установка программного обеспечения</w:t>
            </w:r>
            <w:r>
              <w:rPr>
                <w:noProof/>
                <w:webHidden/>
              </w:rPr>
              <w:tab/>
            </w:r>
            <w:r>
              <w:rPr>
                <w:noProof/>
                <w:webHidden/>
              </w:rPr>
              <w:fldChar w:fldCharType="begin"/>
            </w:r>
            <w:r>
              <w:rPr>
                <w:noProof/>
                <w:webHidden/>
              </w:rPr>
              <w:instrText xml:space="preserve"> PAGEREF _Toc106614951 \h </w:instrText>
            </w:r>
            <w:r>
              <w:rPr>
                <w:noProof/>
                <w:webHidden/>
              </w:rPr>
            </w:r>
            <w:r>
              <w:rPr>
                <w:noProof/>
                <w:webHidden/>
              </w:rPr>
              <w:fldChar w:fldCharType="separate"/>
            </w:r>
            <w:r>
              <w:rPr>
                <w:noProof/>
                <w:webHidden/>
              </w:rPr>
              <w:t>37</w:t>
            </w:r>
            <w:r>
              <w:rPr>
                <w:noProof/>
                <w:webHidden/>
              </w:rPr>
              <w:fldChar w:fldCharType="end"/>
            </w:r>
          </w:hyperlink>
        </w:p>
        <w:p w14:paraId="30398EE7" w14:textId="4BDFE59C" w:rsidR="00EB2C12" w:rsidRDefault="00EB2C12">
          <w:pPr>
            <w:pStyle w:val="21"/>
            <w:tabs>
              <w:tab w:val="right" w:leader="dot" w:pos="9622"/>
            </w:tabs>
            <w:rPr>
              <w:rFonts w:asciiTheme="minorHAnsi" w:eastAsiaTheme="minorEastAsia" w:hAnsiTheme="minorHAnsi"/>
              <w:noProof/>
              <w:sz w:val="22"/>
              <w:lang w:eastAsia="zh-CN"/>
            </w:rPr>
          </w:pPr>
          <w:hyperlink w:anchor="_Toc106614952" w:history="1">
            <w:r w:rsidRPr="00C509D4">
              <w:rPr>
                <w:rStyle w:val="a4"/>
                <w:noProof/>
              </w:rPr>
              <w:t>2.5 Описание программного обеспечения</w:t>
            </w:r>
            <w:r>
              <w:rPr>
                <w:noProof/>
                <w:webHidden/>
              </w:rPr>
              <w:tab/>
            </w:r>
            <w:r>
              <w:rPr>
                <w:noProof/>
                <w:webHidden/>
              </w:rPr>
              <w:fldChar w:fldCharType="begin"/>
            </w:r>
            <w:r>
              <w:rPr>
                <w:noProof/>
                <w:webHidden/>
              </w:rPr>
              <w:instrText xml:space="preserve"> PAGEREF _Toc106614952 \h </w:instrText>
            </w:r>
            <w:r>
              <w:rPr>
                <w:noProof/>
                <w:webHidden/>
              </w:rPr>
            </w:r>
            <w:r>
              <w:rPr>
                <w:noProof/>
                <w:webHidden/>
              </w:rPr>
              <w:fldChar w:fldCharType="separate"/>
            </w:r>
            <w:r>
              <w:rPr>
                <w:noProof/>
                <w:webHidden/>
              </w:rPr>
              <w:t>38</w:t>
            </w:r>
            <w:r>
              <w:rPr>
                <w:noProof/>
                <w:webHidden/>
              </w:rPr>
              <w:fldChar w:fldCharType="end"/>
            </w:r>
          </w:hyperlink>
        </w:p>
        <w:p w14:paraId="2B2BF4A8" w14:textId="5CF0B971" w:rsidR="00EB2C12" w:rsidRDefault="00EB2C12">
          <w:pPr>
            <w:pStyle w:val="21"/>
            <w:tabs>
              <w:tab w:val="right" w:leader="dot" w:pos="9622"/>
            </w:tabs>
            <w:rPr>
              <w:rFonts w:asciiTheme="minorHAnsi" w:eastAsiaTheme="minorEastAsia" w:hAnsiTheme="minorHAnsi"/>
              <w:noProof/>
              <w:sz w:val="22"/>
              <w:lang w:eastAsia="zh-CN"/>
            </w:rPr>
          </w:pPr>
          <w:hyperlink w:anchor="_Toc106614953" w:history="1">
            <w:r w:rsidRPr="00C509D4">
              <w:rPr>
                <w:rStyle w:val="a4"/>
                <w:noProof/>
              </w:rPr>
              <w:t>Вывод по главе</w:t>
            </w:r>
            <w:r>
              <w:rPr>
                <w:noProof/>
                <w:webHidden/>
              </w:rPr>
              <w:tab/>
            </w:r>
            <w:r>
              <w:rPr>
                <w:noProof/>
                <w:webHidden/>
              </w:rPr>
              <w:fldChar w:fldCharType="begin"/>
            </w:r>
            <w:r>
              <w:rPr>
                <w:noProof/>
                <w:webHidden/>
              </w:rPr>
              <w:instrText xml:space="preserve"> PAGEREF _Toc106614953 \h </w:instrText>
            </w:r>
            <w:r>
              <w:rPr>
                <w:noProof/>
                <w:webHidden/>
              </w:rPr>
            </w:r>
            <w:r>
              <w:rPr>
                <w:noProof/>
                <w:webHidden/>
              </w:rPr>
              <w:fldChar w:fldCharType="separate"/>
            </w:r>
            <w:r>
              <w:rPr>
                <w:noProof/>
                <w:webHidden/>
              </w:rPr>
              <w:t>42</w:t>
            </w:r>
            <w:r>
              <w:rPr>
                <w:noProof/>
                <w:webHidden/>
              </w:rPr>
              <w:fldChar w:fldCharType="end"/>
            </w:r>
          </w:hyperlink>
        </w:p>
        <w:p w14:paraId="5055A879" w14:textId="71CAFDD1" w:rsidR="00EB2C12" w:rsidRDefault="00EB2C12">
          <w:pPr>
            <w:pStyle w:val="11"/>
            <w:tabs>
              <w:tab w:val="right" w:leader="dot" w:pos="9622"/>
            </w:tabs>
            <w:rPr>
              <w:rFonts w:asciiTheme="minorHAnsi" w:eastAsiaTheme="minorEastAsia" w:hAnsiTheme="minorHAnsi"/>
              <w:noProof/>
              <w:sz w:val="22"/>
              <w:lang w:eastAsia="zh-CN"/>
            </w:rPr>
          </w:pPr>
          <w:hyperlink w:anchor="_Toc106614954" w:history="1">
            <w:r w:rsidRPr="00C509D4">
              <w:rPr>
                <w:rStyle w:val="a4"/>
                <w:noProof/>
              </w:rPr>
              <w:t>ЗАКЛЮЧЕНИЕ</w:t>
            </w:r>
            <w:r>
              <w:rPr>
                <w:noProof/>
                <w:webHidden/>
              </w:rPr>
              <w:tab/>
            </w:r>
            <w:r>
              <w:rPr>
                <w:noProof/>
                <w:webHidden/>
              </w:rPr>
              <w:fldChar w:fldCharType="begin"/>
            </w:r>
            <w:r>
              <w:rPr>
                <w:noProof/>
                <w:webHidden/>
              </w:rPr>
              <w:instrText xml:space="preserve"> PAGEREF _Toc106614954 \h </w:instrText>
            </w:r>
            <w:r>
              <w:rPr>
                <w:noProof/>
                <w:webHidden/>
              </w:rPr>
            </w:r>
            <w:r>
              <w:rPr>
                <w:noProof/>
                <w:webHidden/>
              </w:rPr>
              <w:fldChar w:fldCharType="separate"/>
            </w:r>
            <w:r>
              <w:rPr>
                <w:noProof/>
                <w:webHidden/>
              </w:rPr>
              <w:t>43</w:t>
            </w:r>
            <w:r>
              <w:rPr>
                <w:noProof/>
                <w:webHidden/>
              </w:rPr>
              <w:fldChar w:fldCharType="end"/>
            </w:r>
          </w:hyperlink>
        </w:p>
        <w:p w14:paraId="012D02D3" w14:textId="3928AD26" w:rsidR="00EB2C12" w:rsidRDefault="00EB2C12">
          <w:pPr>
            <w:pStyle w:val="11"/>
            <w:tabs>
              <w:tab w:val="right" w:leader="dot" w:pos="9622"/>
            </w:tabs>
            <w:rPr>
              <w:rFonts w:asciiTheme="minorHAnsi" w:eastAsiaTheme="minorEastAsia" w:hAnsiTheme="minorHAnsi"/>
              <w:noProof/>
              <w:sz w:val="22"/>
              <w:lang w:eastAsia="zh-CN"/>
            </w:rPr>
          </w:pPr>
          <w:hyperlink w:anchor="_Toc106614955" w:history="1">
            <w:r w:rsidRPr="00C509D4">
              <w:rPr>
                <w:rStyle w:val="a4"/>
                <w:noProof/>
              </w:rPr>
              <w:t>СПИСОК ЛИТЕРАТУРЫ</w:t>
            </w:r>
            <w:r>
              <w:rPr>
                <w:noProof/>
                <w:webHidden/>
              </w:rPr>
              <w:tab/>
            </w:r>
            <w:r>
              <w:rPr>
                <w:noProof/>
                <w:webHidden/>
              </w:rPr>
              <w:fldChar w:fldCharType="begin"/>
            </w:r>
            <w:r>
              <w:rPr>
                <w:noProof/>
                <w:webHidden/>
              </w:rPr>
              <w:instrText xml:space="preserve"> PAGEREF _Toc106614955 \h </w:instrText>
            </w:r>
            <w:r>
              <w:rPr>
                <w:noProof/>
                <w:webHidden/>
              </w:rPr>
            </w:r>
            <w:r>
              <w:rPr>
                <w:noProof/>
                <w:webHidden/>
              </w:rPr>
              <w:fldChar w:fldCharType="separate"/>
            </w:r>
            <w:r>
              <w:rPr>
                <w:noProof/>
                <w:webHidden/>
              </w:rPr>
              <w:t>44</w:t>
            </w:r>
            <w:r>
              <w:rPr>
                <w:noProof/>
                <w:webHidden/>
              </w:rPr>
              <w:fldChar w:fldCharType="end"/>
            </w:r>
          </w:hyperlink>
        </w:p>
        <w:p w14:paraId="36D21C77" w14:textId="2F8614BF" w:rsidR="00EB2C12" w:rsidRDefault="00EB2C12">
          <w:pPr>
            <w:pStyle w:val="11"/>
            <w:tabs>
              <w:tab w:val="right" w:leader="dot" w:pos="9622"/>
            </w:tabs>
            <w:rPr>
              <w:rFonts w:asciiTheme="minorHAnsi" w:eastAsiaTheme="minorEastAsia" w:hAnsiTheme="minorHAnsi"/>
              <w:noProof/>
              <w:sz w:val="22"/>
              <w:lang w:eastAsia="zh-CN"/>
            </w:rPr>
          </w:pPr>
          <w:hyperlink w:anchor="_Toc106614956" w:history="1">
            <w:r w:rsidRPr="00C509D4">
              <w:rPr>
                <w:rStyle w:val="a4"/>
                <w:noProof/>
                <w:lang w:eastAsia="zh-CN"/>
              </w:rPr>
              <w:t>Примечания</w:t>
            </w:r>
            <w:r>
              <w:rPr>
                <w:noProof/>
                <w:webHidden/>
              </w:rPr>
              <w:tab/>
            </w:r>
            <w:r>
              <w:rPr>
                <w:noProof/>
                <w:webHidden/>
              </w:rPr>
              <w:fldChar w:fldCharType="begin"/>
            </w:r>
            <w:r>
              <w:rPr>
                <w:noProof/>
                <w:webHidden/>
              </w:rPr>
              <w:instrText xml:space="preserve"> PAGEREF _Toc106614956 \h </w:instrText>
            </w:r>
            <w:r>
              <w:rPr>
                <w:noProof/>
                <w:webHidden/>
              </w:rPr>
            </w:r>
            <w:r>
              <w:rPr>
                <w:noProof/>
                <w:webHidden/>
              </w:rPr>
              <w:fldChar w:fldCharType="separate"/>
            </w:r>
            <w:r>
              <w:rPr>
                <w:noProof/>
                <w:webHidden/>
              </w:rPr>
              <w:t>44</w:t>
            </w:r>
            <w:r>
              <w:rPr>
                <w:noProof/>
                <w:webHidden/>
              </w:rPr>
              <w:fldChar w:fldCharType="end"/>
            </w:r>
          </w:hyperlink>
        </w:p>
        <w:p w14:paraId="359AC378" w14:textId="0B9F9EB0" w:rsidR="00EB2C12" w:rsidRDefault="00EB2C12">
          <w:pPr>
            <w:pStyle w:val="11"/>
            <w:tabs>
              <w:tab w:val="right" w:leader="dot" w:pos="9622"/>
            </w:tabs>
            <w:rPr>
              <w:rFonts w:asciiTheme="minorHAnsi" w:eastAsiaTheme="minorEastAsia" w:hAnsiTheme="minorHAnsi"/>
              <w:noProof/>
              <w:sz w:val="22"/>
              <w:lang w:eastAsia="zh-CN"/>
            </w:rPr>
          </w:pPr>
          <w:hyperlink w:anchor="_Toc106614957" w:history="1">
            <w:r w:rsidRPr="00C509D4">
              <w:rPr>
                <w:rStyle w:val="a4"/>
                <w:noProof/>
                <w:lang w:eastAsia="zh-CN"/>
              </w:rPr>
              <w:t>Приложение 1</w:t>
            </w:r>
            <w:r>
              <w:rPr>
                <w:noProof/>
                <w:webHidden/>
              </w:rPr>
              <w:tab/>
            </w:r>
            <w:r>
              <w:rPr>
                <w:noProof/>
                <w:webHidden/>
              </w:rPr>
              <w:fldChar w:fldCharType="begin"/>
            </w:r>
            <w:r>
              <w:rPr>
                <w:noProof/>
                <w:webHidden/>
              </w:rPr>
              <w:instrText xml:space="preserve"> PAGEREF _Toc106614957 \h </w:instrText>
            </w:r>
            <w:r>
              <w:rPr>
                <w:noProof/>
                <w:webHidden/>
              </w:rPr>
            </w:r>
            <w:r>
              <w:rPr>
                <w:noProof/>
                <w:webHidden/>
              </w:rPr>
              <w:fldChar w:fldCharType="separate"/>
            </w:r>
            <w:r>
              <w:rPr>
                <w:noProof/>
                <w:webHidden/>
              </w:rPr>
              <w:t>45</w:t>
            </w:r>
            <w:r>
              <w:rPr>
                <w:noProof/>
                <w:webHidden/>
              </w:rPr>
              <w:fldChar w:fldCharType="end"/>
            </w:r>
          </w:hyperlink>
        </w:p>
        <w:p w14:paraId="0D49A76A" w14:textId="57564596" w:rsidR="00EB2C12" w:rsidRDefault="00EB2C12">
          <w:pPr>
            <w:pStyle w:val="11"/>
            <w:tabs>
              <w:tab w:val="right" w:leader="dot" w:pos="9622"/>
            </w:tabs>
            <w:rPr>
              <w:rFonts w:asciiTheme="minorHAnsi" w:eastAsiaTheme="minorEastAsia" w:hAnsiTheme="minorHAnsi"/>
              <w:noProof/>
              <w:sz w:val="22"/>
              <w:lang w:eastAsia="zh-CN"/>
            </w:rPr>
          </w:pPr>
          <w:hyperlink w:anchor="_Toc106614958" w:history="1">
            <w:r w:rsidRPr="00C509D4">
              <w:rPr>
                <w:rStyle w:val="a4"/>
                <w:noProof/>
                <w:lang w:eastAsia="zh-CN"/>
              </w:rPr>
              <w:t>Приложение 2</w:t>
            </w:r>
            <w:r>
              <w:rPr>
                <w:noProof/>
                <w:webHidden/>
              </w:rPr>
              <w:tab/>
            </w:r>
            <w:r>
              <w:rPr>
                <w:noProof/>
                <w:webHidden/>
              </w:rPr>
              <w:fldChar w:fldCharType="begin"/>
            </w:r>
            <w:r>
              <w:rPr>
                <w:noProof/>
                <w:webHidden/>
              </w:rPr>
              <w:instrText xml:space="preserve"> PAGEREF _Toc106614958 \h </w:instrText>
            </w:r>
            <w:r>
              <w:rPr>
                <w:noProof/>
                <w:webHidden/>
              </w:rPr>
            </w:r>
            <w:r>
              <w:rPr>
                <w:noProof/>
                <w:webHidden/>
              </w:rPr>
              <w:fldChar w:fldCharType="separate"/>
            </w:r>
            <w:r>
              <w:rPr>
                <w:noProof/>
                <w:webHidden/>
              </w:rPr>
              <w:t>45</w:t>
            </w:r>
            <w:r>
              <w:rPr>
                <w:noProof/>
                <w:webHidden/>
              </w:rPr>
              <w:fldChar w:fldCharType="end"/>
            </w:r>
          </w:hyperlink>
        </w:p>
        <w:p w14:paraId="5DA858A9" w14:textId="3D091C7D" w:rsidR="00EB2C12" w:rsidRDefault="00EB2C12">
          <w:pPr>
            <w:pStyle w:val="11"/>
            <w:tabs>
              <w:tab w:val="right" w:leader="dot" w:pos="9622"/>
            </w:tabs>
            <w:rPr>
              <w:rFonts w:asciiTheme="minorHAnsi" w:eastAsiaTheme="minorEastAsia" w:hAnsiTheme="minorHAnsi"/>
              <w:noProof/>
              <w:sz w:val="22"/>
              <w:lang w:eastAsia="zh-CN"/>
            </w:rPr>
          </w:pPr>
          <w:hyperlink w:anchor="_Toc106614959" w:history="1">
            <w:r w:rsidRPr="00C509D4">
              <w:rPr>
                <w:rStyle w:val="a4"/>
                <w:noProof/>
                <w:lang w:eastAsia="zh-CN"/>
              </w:rPr>
              <w:t>Приложение 3</w:t>
            </w:r>
            <w:r>
              <w:rPr>
                <w:noProof/>
                <w:webHidden/>
              </w:rPr>
              <w:tab/>
            </w:r>
            <w:r>
              <w:rPr>
                <w:noProof/>
                <w:webHidden/>
              </w:rPr>
              <w:fldChar w:fldCharType="begin"/>
            </w:r>
            <w:r>
              <w:rPr>
                <w:noProof/>
                <w:webHidden/>
              </w:rPr>
              <w:instrText xml:space="preserve"> PAGEREF _Toc106614959 \h </w:instrText>
            </w:r>
            <w:r>
              <w:rPr>
                <w:noProof/>
                <w:webHidden/>
              </w:rPr>
            </w:r>
            <w:r>
              <w:rPr>
                <w:noProof/>
                <w:webHidden/>
              </w:rPr>
              <w:fldChar w:fldCharType="separate"/>
            </w:r>
            <w:r>
              <w:rPr>
                <w:noProof/>
                <w:webHidden/>
              </w:rPr>
              <w:t>45</w:t>
            </w:r>
            <w:r>
              <w:rPr>
                <w:noProof/>
                <w:webHidden/>
              </w:rPr>
              <w:fldChar w:fldCharType="end"/>
            </w:r>
          </w:hyperlink>
        </w:p>
        <w:p w14:paraId="1E5E2C5B" w14:textId="07A75515" w:rsidR="00EB2C12" w:rsidRDefault="00EB2C12">
          <w:pPr>
            <w:pStyle w:val="11"/>
            <w:tabs>
              <w:tab w:val="right" w:leader="dot" w:pos="9622"/>
            </w:tabs>
            <w:rPr>
              <w:rFonts w:asciiTheme="minorHAnsi" w:eastAsiaTheme="minorEastAsia" w:hAnsiTheme="minorHAnsi"/>
              <w:noProof/>
              <w:sz w:val="22"/>
              <w:lang w:eastAsia="zh-CN"/>
            </w:rPr>
          </w:pPr>
          <w:hyperlink w:anchor="_Toc106614960" w:history="1">
            <w:r w:rsidRPr="00C509D4">
              <w:rPr>
                <w:rStyle w:val="a4"/>
                <w:noProof/>
                <w:lang w:eastAsia="zh-CN"/>
              </w:rPr>
              <w:t>Приложение 4</w:t>
            </w:r>
            <w:r>
              <w:rPr>
                <w:noProof/>
                <w:webHidden/>
              </w:rPr>
              <w:tab/>
            </w:r>
            <w:r>
              <w:rPr>
                <w:noProof/>
                <w:webHidden/>
              </w:rPr>
              <w:fldChar w:fldCharType="begin"/>
            </w:r>
            <w:r>
              <w:rPr>
                <w:noProof/>
                <w:webHidden/>
              </w:rPr>
              <w:instrText xml:space="preserve"> PAGEREF _Toc106614960 \h </w:instrText>
            </w:r>
            <w:r>
              <w:rPr>
                <w:noProof/>
                <w:webHidden/>
              </w:rPr>
            </w:r>
            <w:r>
              <w:rPr>
                <w:noProof/>
                <w:webHidden/>
              </w:rPr>
              <w:fldChar w:fldCharType="separate"/>
            </w:r>
            <w:r>
              <w:rPr>
                <w:noProof/>
                <w:webHidden/>
              </w:rPr>
              <w:t>45</w:t>
            </w:r>
            <w:r>
              <w:rPr>
                <w:noProof/>
                <w:webHidden/>
              </w:rPr>
              <w:fldChar w:fldCharType="end"/>
            </w:r>
          </w:hyperlink>
        </w:p>
        <w:p w14:paraId="3074AECD" w14:textId="1DD8542F"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6614932"/>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0341E55E"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6351AB">
        <w:t>1</w:t>
      </w:r>
      <w:r>
        <w:t xml:space="preserve">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1E15D225"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sidR="00FB200D">
        <w:rPr>
          <w:sz w:val="24"/>
          <w:szCs w:val="24"/>
        </w:rPr>
        <w:t>1</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1B79CE">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2E5FC7D" w:rsidR="00B00420" w:rsidRDefault="0031363E" w:rsidP="00B00420">
      <w:r>
        <w:t>Для достижения цели, необходимо решить следующие з</w:t>
      </w:r>
      <w:r w:rsidR="00B00420">
        <w:t>адачи:</w:t>
      </w:r>
    </w:p>
    <w:p w14:paraId="7FB23034" w14:textId="5A1EEB24" w:rsidR="00B00420" w:rsidRDefault="001263C3" w:rsidP="004F085F">
      <w:pPr>
        <w:pStyle w:val="a8"/>
        <w:numPr>
          <w:ilvl w:val="0"/>
          <w:numId w:val="19"/>
        </w:numPr>
        <w:ind w:hanging="357"/>
      </w:pPr>
      <w:r>
        <w:t>Изучить технологии, применяемые для резервного копирования</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42472670" w:rsidR="00B00420" w:rsidRDefault="0031363E" w:rsidP="004F085F">
      <w:pPr>
        <w:pStyle w:val="a8"/>
        <w:numPr>
          <w:ilvl w:val="0"/>
          <w:numId w:val="19"/>
        </w:numPr>
        <w:ind w:hanging="357"/>
      </w:pPr>
      <w:r>
        <w:t>разработать модель клиент-серверного приложения</w:t>
      </w:r>
      <w:r w:rsidR="00B00420">
        <w:t>;</w:t>
      </w:r>
    </w:p>
    <w:p w14:paraId="3FDB766F" w14:textId="77777777" w:rsidR="00B00420" w:rsidRDefault="00B00420" w:rsidP="004F085F">
      <w:pPr>
        <w:pStyle w:val="a8"/>
        <w:numPr>
          <w:ilvl w:val="0"/>
          <w:numId w:val="19"/>
        </w:numPr>
        <w:ind w:hanging="357"/>
      </w:pPr>
      <w:r>
        <w:t>определить форматы и структуру данных системы;</w:t>
      </w:r>
    </w:p>
    <w:p w14:paraId="615B4FE5" w14:textId="467BDEA5"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3540F31C" w14:textId="7C9B01DC" w:rsidR="00B14BF1" w:rsidRPr="00B14BF1" w:rsidRDefault="00B00420" w:rsidP="00B14BF1">
      <w:pPr>
        <w:spacing w:after="160" w:line="259" w:lineRule="auto"/>
        <w:ind w:firstLine="0"/>
        <w:jc w:val="left"/>
        <w:rPr>
          <w:rStyle w:val="a3"/>
          <w:i w:val="0"/>
          <w:iCs w:val="0"/>
          <w:color w:val="auto"/>
          <w:sz w:val="28"/>
        </w:rPr>
      </w:pPr>
      <w:r>
        <w:br w:type="page"/>
      </w:r>
      <w:bookmarkStart w:id="3" w:name="_Toc102439148"/>
      <w:bookmarkStart w:id="4" w:name="_Toc103257524"/>
    </w:p>
    <w:p w14:paraId="63470886" w14:textId="20D5DCD6" w:rsidR="00D3131E" w:rsidRDefault="00B14BF1" w:rsidP="00CB5C88">
      <w:pPr>
        <w:pStyle w:val="1"/>
      </w:pPr>
      <w:bookmarkStart w:id="5" w:name="_Toc106614933"/>
      <w:r>
        <w:lastRenderedPageBreak/>
        <w:t>ГЛАВА 1. ИССЛЕДОВАНИЕ ПРЕДМЕТНОЙ ОБЛАСТИ</w:t>
      </w:r>
      <w:bookmarkEnd w:id="3"/>
      <w:bookmarkEnd w:id="4"/>
      <w:bookmarkEnd w:id="5"/>
    </w:p>
    <w:p w14:paraId="4785C5D3" w14:textId="77777777" w:rsidR="00CB5C88" w:rsidRPr="00CB5C88" w:rsidRDefault="00CB5C88" w:rsidP="00CB5C88"/>
    <w:p w14:paraId="01EAD75F" w14:textId="1F87AB3C" w:rsidR="000C3197" w:rsidRPr="00CC3E71" w:rsidRDefault="007C4BB7" w:rsidP="00715F80">
      <w:pPr>
        <w:pStyle w:val="2"/>
        <w:rPr>
          <w:bCs/>
        </w:rPr>
      </w:pPr>
      <w:bookmarkStart w:id="6" w:name="_Toc106614934"/>
      <w:r>
        <w:t>1.</w:t>
      </w:r>
      <w:r w:rsidR="00CB5C88" w:rsidRPr="007604E5">
        <w:t>1</w:t>
      </w:r>
      <w:r>
        <w:t xml:space="preserve"> </w:t>
      </w:r>
      <w:r w:rsidR="007E1C1E">
        <w:t>Основные виды</w:t>
      </w:r>
      <w:r w:rsidR="008E6A46" w:rsidRPr="00AE2384">
        <w:t xml:space="preserve"> резервного копирования</w:t>
      </w:r>
      <w:bookmarkEnd w:id="6"/>
    </w:p>
    <w:p w14:paraId="5C1D5AC4" w14:textId="213D9513"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Storage Networking Industry Association) Резервная копия (англ. backup copy)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Резервное копирование (англ. backup) – процесс создания резервных копий.</w:t>
      </w:r>
    </w:p>
    <w:p w14:paraId="0AB3D8F2" w14:textId="3D1ADD06"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2A16FE33" w:rsidR="00FD3BB8" w:rsidRPr="00D3131E" w:rsidRDefault="00FD3BB8" w:rsidP="00F336CD">
      <w:pPr>
        <w:pStyle w:val="3"/>
        <w:rPr>
          <w:rFonts w:cs="Times New Roman"/>
          <w:noProof/>
          <w:color w:val="000000"/>
          <w:szCs w:val="28"/>
        </w:rPr>
      </w:pPr>
      <w:bookmarkStart w:id="7" w:name="_Toc106614935"/>
      <w:r w:rsidRPr="00146C72">
        <w:t>1.</w:t>
      </w:r>
      <w:r w:rsidR="00CB5C88" w:rsidRPr="007604E5">
        <w:t>1</w:t>
      </w:r>
      <w:r w:rsidRPr="00146C72">
        <w:t>.1 Полное резервное копирование</w:t>
      </w:r>
      <w:bookmarkEnd w:id="7"/>
    </w:p>
    <w:p w14:paraId="50A1F893" w14:textId="6ADCB684"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 xml:space="preserve">самый затратный.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w:t>
      </w:r>
      <w:r w:rsidR="00D1544A">
        <w:rPr>
          <w:rFonts w:cs="Times New Roman"/>
          <w:noProof/>
        </w:rPr>
        <w:lastRenderedPageBreak/>
        <w:t xml:space="preserve">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71A76C16" w:rsidR="000766FF" w:rsidRPr="00AE2384" w:rsidRDefault="000766FF" w:rsidP="00F336CD">
      <w:pPr>
        <w:pStyle w:val="3"/>
        <w:rPr>
          <w:noProof/>
        </w:rPr>
      </w:pPr>
      <w:bookmarkStart w:id="8" w:name="_Toc106614936"/>
      <w:r w:rsidRPr="00AE2384">
        <w:rPr>
          <w:noProof/>
        </w:rPr>
        <w:t>1.</w:t>
      </w:r>
      <w:r w:rsidR="00CB5C88" w:rsidRPr="00694E00">
        <w:rPr>
          <w:noProof/>
        </w:rPr>
        <w:t>1</w:t>
      </w:r>
      <w:r w:rsidRPr="00AE2384">
        <w:rPr>
          <w:noProof/>
        </w:rPr>
        <w:t>.2 Инкрементное резервное копирование</w:t>
      </w:r>
      <w:bookmarkEnd w:id="8"/>
    </w:p>
    <w:p w14:paraId="67EA3C46" w14:textId="19DD6F04"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lastRenderedPageBreak/>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420CD9AE" w14:textId="2CF3E9A3" w:rsidR="00CE5E39" w:rsidRPr="00CE5E39" w:rsidRDefault="00CE5E39" w:rsidP="005B69DF">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3A62A262" w14:textId="77777777" w:rsidR="00594692" w:rsidRDefault="00594692" w:rsidP="00CE5E39">
      <w:pPr>
        <w:rPr>
          <w:noProof/>
        </w:rPr>
      </w:pPr>
    </w:p>
    <w:p w14:paraId="102C86FC" w14:textId="77777777" w:rsidR="00594692" w:rsidRDefault="00594692" w:rsidP="00CE5E39">
      <w:pPr>
        <w:rPr>
          <w:noProof/>
        </w:rPr>
      </w:pPr>
    </w:p>
    <w:p w14:paraId="09C17CE2" w14:textId="77777777" w:rsidR="00594692" w:rsidRDefault="00594692" w:rsidP="00CE5E39">
      <w:pPr>
        <w:rPr>
          <w:noProof/>
        </w:rPr>
      </w:pP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lastRenderedPageBreak/>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6614937"/>
      <w:r w:rsidRPr="00AE2384">
        <w:rPr>
          <w:noProof/>
        </w:rPr>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24090CBE"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lastRenderedPageBreak/>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34058CD4"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быстрее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47016B64" w:rsidR="00D923FB" w:rsidRPr="00AE2384" w:rsidRDefault="007C4BB7" w:rsidP="00F336CD">
      <w:pPr>
        <w:pStyle w:val="3"/>
        <w:rPr>
          <w:noProof/>
        </w:rPr>
      </w:pPr>
      <w:bookmarkStart w:id="10" w:name="_Toc106614938"/>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3119BC33" w14:textId="77777777" w:rsidR="00E216AB" w:rsidRDefault="00D923FB" w:rsidP="00E216AB">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5738F22E" w14:textId="4437F0B2" w:rsidR="0046673E" w:rsidRPr="00E216AB" w:rsidRDefault="0046673E" w:rsidP="00E216AB">
      <w:pPr>
        <w:rPr>
          <w:rFonts w:cs="Times New Roman"/>
        </w:rPr>
      </w:pPr>
      <w:r w:rsidRPr="0046673E">
        <w:rPr>
          <w:color w:val="000000" w:themeColor="text1"/>
          <w:sz w:val="24"/>
          <w:szCs w:val="24"/>
        </w:rPr>
        <w:lastRenderedPageBreak/>
        <w:t xml:space="preserve">Таблица </w:t>
      </w:r>
      <w:r w:rsidRPr="0046673E">
        <w:rPr>
          <w:i/>
          <w:iCs/>
          <w:color w:val="000000" w:themeColor="text1"/>
          <w:sz w:val="24"/>
          <w:szCs w:val="24"/>
        </w:rPr>
        <w:fldChar w:fldCharType="begin"/>
      </w:r>
      <w:r w:rsidRPr="0046673E">
        <w:rPr>
          <w:color w:val="000000" w:themeColor="text1"/>
          <w:sz w:val="24"/>
          <w:szCs w:val="24"/>
        </w:rPr>
        <w:instrText xml:space="preserve"> SEQ Таблица \* ARABIC </w:instrText>
      </w:r>
      <w:r w:rsidRPr="0046673E">
        <w:rPr>
          <w:i/>
          <w:iCs/>
          <w:color w:val="000000" w:themeColor="text1"/>
          <w:sz w:val="24"/>
          <w:szCs w:val="24"/>
        </w:rPr>
        <w:fldChar w:fldCharType="separate"/>
      </w:r>
      <w:r w:rsidRPr="0046673E">
        <w:rPr>
          <w:noProof/>
          <w:color w:val="000000" w:themeColor="text1"/>
          <w:sz w:val="24"/>
          <w:szCs w:val="24"/>
        </w:rPr>
        <w:t>1</w:t>
      </w:r>
      <w:r w:rsidRPr="0046673E">
        <w:rPr>
          <w:i/>
          <w:iCs/>
          <w:color w:val="000000" w:themeColor="text1"/>
          <w:sz w:val="24"/>
          <w:szCs w:val="24"/>
        </w:rPr>
        <w:fldChar w:fldCharType="end"/>
      </w:r>
      <w:r>
        <w:rPr>
          <w:color w:val="000000" w:themeColor="text1"/>
          <w:sz w:val="24"/>
          <w:szCs w:val="24"/>
        </w:rPr>
        <w:t xml:space="preserve"> - </w:t>
      </w:r>
      <w:r w:rsidRPr="0046673E">
        <w:rPr>
          <w:color w:val="000000" w:themeColor="text1"/>
          <w:sz w:val="24"/>
          <w:szCs w:val="24"/>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r w:rsidRPr="00B246F0">
              <w:rPr>
                <w:rFonts w:cs="Times New Roman"/>
                <w:sz w:val="24"/>
                <w:szCs w:val="24"/>
              </w:rPr>
              <w:t>Backup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715F80">
      <w:pPr>
        <w:pStyle w:val="2"/>
      </w:pPr>
      <w:bookmarkStart w:id="11" w:name="_Toc106614939"/>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AE2384">
      <w:pPr>
        <w:spacing w:line="311" w:lineRule="auto"/>
        <w:ind w:right="20"/>
        <w:rPr>
          <w:rFonts w:eastAsia="Times New Roman" w:cs="Times New Roman"/>
        </w:rPr>
      </w:pPr>
      <w:r w:rsidRPr="00AE2384">
        <w:rPr>
          <w:rFonts w:eastAsia="Times New Roman" w:cs="Times New Roman"/>
        </w:rPr>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rPr>
          <w:rFonts w:eastAsia="Times New Roman" w:cs="Times New Roman"/>
        </w:rPr>
        <w:t xml:space="preserve"> заранее</w:t>
      </w:r>
      <w:r w:rsidRPr="00AE2384">
        <w:rPr>
          <w:rFonts w:eastAsia="Times New Roman" w:cs="Times New Roman"/>
        </w:rPr>
        <w:t xml:space="preserve">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C3F437B"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 xml:space="preserve">При выдвижении требований к характеристикам обычно </w:t>
      </w:r>
      <w:r w:rsidR="00FF03C6">
        <w:rPr>
          <w:rFonts w:eastAsia="Times New Roman" w:cs="Times New Roman"/>
          <w:sz w:val="29"/>
        </w:rPr>
        <w:t xml:space="preserve">используются такие </w:t>
      </w:r>
      <w:r w:rsidRPr="00AE2384">
        <w:rPr>
          <w:rFonts w:eastAsia="Times New Roman" w:cs="Times New Roman"/>
          <w:sz w:val="29"/>
        </w:rPr>
        <w:t>термин</w:t>
      </w:r>
      <w:r w:rsidR="00FF03C6">
        <w:rPr>
          <w:rFonts w:eastAsia="Times New Roman" w:cs="Times New Roman"/>
          <w:sz w:val="29"/>
        </w:rPr>
        <w:t>ы</w:t>
      </w:r>
      <w:r w:rsidRPr="00AE2384">
        <w:rPr>
          <w:rFonts w:eastAsia="Times New Roman" w:cs="Times New Roman"/>
          <w:sz w:val="29"/>
        </w:rPr>
        <w:t>, как RPO, RTO, Backup Window.</w:t>
      </w:r>
    </w:p>
    <w:p w14:paraId="52C47F3B" w14:textId="4C3125F9" w:rsidR="00AE2384" w:rsidRPr="00AE2384" w:rsidRDefault="00AE2384" w:rsidP="00AE2384">
      <w:pPr>
        <w:spacing w:line="298" w:lineRule="auto"/>
        <w:ind w:right="20"/>
        <w:rPr>
          <w:rFonts w:eastAsia="Times New Roman" w:cs="Times New Roman"/>
          <w:sz w:val="29"/>
        </w:rPr>
      </w:pPr>
      <w:r w:rsidRPr="00AE2384">
        <w:rPr>
          <w:rFonts w:eastAsia="Times New Roman" w:cs="Times New Roman"/>
          <w:sz w:val="29"/>
        </w:rPr>
        <w:t xml:space="preserve">Backup Window (окно резервного копирования) – количество времени, </w:t>
      </w:r>
      <w:r w:rsidR="00316A1C">
        <w:rPr>
          <w:rFonts w:eastAsia="Times New Roman" w:cs="Times New Roman"/>
          <w:sz w:val="29"/>
        </w:rPr>
        <w:t>затрачиваемое</w:t>
      </w:r>
      <w:r w:rsidRPr="00AE2384">
        <w:rPr>
          <w:rFonts w:eastAsia="Times New Roman" w:cs="Times New Roman"/>
          <w:sz w:val="29"/>
        </w:rPr>
        <w:t xml:space="preserve"> для выполнения операций </w:t>
      </w:r>
      <w:r w:rsidR="00316A1C">
        <w:rPr>
          <w:rFonts w:eastAsia="Times New Roman" w:cs="Times New Roman"/>
          <w:sz w:val="29"/>
        </w:rPr>
        <w:t>резервирования данных</w:t>
      </w:r>
      <w:r w:rsidRPr="00AE2384">
        <w:rPr>
          <w:rFonts w:eastAsia="Times New Roman" w:cs="Times New Roman"/>
          <w:sz w:val="29"/>
        </w:rPr>
        <w:t xml:space="preserve"> на целевой системе.</w:t>
      </w:r>
    </w:p>
    <w:p w14:paraId="6B84E691" w14:textId="3AAB52D8" w:rsidR="00AE2384" w:rsidRDefault="00AE2384" w:rsidP="00B806B9">
      <w:pPr>
        <w:spacing w:line="298" w:lineRule="auto"/>
        <w:ind w:right="20"/>
        <w:rPr>
          <w:rFonts w:eastAsia="Times New Roman" w:cs="Times New Roman"/>
          <w:sz w:val="29"/>
        </w:rPr>
      </w:pPr>
      <w:r w:rsidRPr="00AE2384">
        <w:rPr>
          <w:rFonts w:eastAsia="Times New Roman" w:cs="Times New Roman"/>
          <w:sz w:val="29"/>
        </w:rPr>
        <w:t>RPO (англ. Recovery Point Objective) – момент времени для восстановления данных. RPO</w:t>
      </w:r>
      <w:r w:rsidR="0041238B">
        <w:rPr>
          <w:rFonts w:eastAsia="Times New Roman" w:cs="Times New Roman"/>
          <w:sz w:val="29"/>
        </w:rPr>
        <w:t xml:space="preserve"> определяет</w:t>
      </w:r>
      <w:r w:rsidR="005A6CA2">
        <w:rPr>
          <w:rFonts w:eastAsiaTheme="minorEastAsia" w:cs="Times New Roman"/>
          <w:sz w:val="29"/>
          <w:lang w:eastAsia="zh-CN"/>
        </w:rPr>
        <w:t>,</w:t>
      </w:r>
      <w:r w:rsidRPr="00AE2384">
        <w:rPr>
          <w:rFonts w:eastAsia="Times New Roman" w:cs="Times New Roman"/>
          <w:sz w:val="29"/>
        </w:rPr>
        <w:t xml:space="preserve"> </w:t>
      </w:r>
      <w:r w:rsidR="00316A1C">
        <w:rPr>
          <w:rFonts w:eastAsia="Times New Roman" w:cs="Times New Roman"/>
          <w:sz w:val="29"/>
        </w:rPr>
        <w:t>как</w:t>
      </w:r>
      <w:r w:rsidRPr="00AE2384">
        <w:rPr>
          <w:rFonts w:eastAsia="Times New Roman" w:cs="Times New Roman"/>
          <w:sz w:val="29"/>
        </w:rPr>
        <w:t xml:space="preserve"> часто требуется производить операции </w:t>
      </w:r>
      <w:r w:rsidR="00316A1C">
        <w:rPr>
          <w:rFonts w:eastAsia="Times New Roman" w:cs="Times New Roman"/>
          <w:sz w:val="29"/>
        </w:rPr>
        <w:t>резервирования данных</w:t>
      </w:r>
      <w:r w:rsidRPr="00AE2384">
        <w:rPr>
          <w:rFonts w:eastAsia="Times New Roman" w:cs="Times New Roman"/>
          <w:sz w:val="29"/>
        </w:rPr>
        <w:t xml:space="preserve"> и какое количество резервных копий </w:t>
      </w:r>
      <w:r w:rsidR="00316A1C">
        <w:rPr>
          <w:rFonts w:eastAsia="Times New Roman" w:cs="Times New Roman"/>
          <w:sz w:val="29"/>
        </w:rPr>
        <w:t>следует</w:t>
      </w:r>
      <w:r w:rsidRPr="00AE2384">
        <w:rPr>
          <w:rFonts w:eastAsia="Times New Roman" w:cs="Times New Roman"/>
          <w:sz w:val="29"/>
        </w:rPr>
        <w:t xml:space="preserve"> хранит</w:t>
      </w:r>
      <w:r w:rsidR="00B806B9">
        <w:rPr>
          <w:rFonts w:eastAsia="Times New Roman" w:cs="Times New Roman"/>
          <w:sz w:val="29"/>
        </w:rPr>
        <w:t>ь.</w:t>
      </w:r>
    </w:p>
    <w:p w14:paraId="71905E6B" w14:textId="54207E33"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Objective)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w:t>
      </w:r>
      <w:r w:rsidR="00316A1C">
        <w:rPr>
          <w:rFonts w:eastAsia="Times New Roman" w:cs="Times New Roman"/>
        </w:rPr>
        <w:t>при существовании копии</w:t>
      </w:r>
      <w:r w:rsidRPr="00AE2384">
        <w:rPr>
          <w:rFonts w:eastAsia="Times New Roman" w:cs="Times New Roman"/>
        </w:rPr>
        <w:t xml:space="preserve"> необходимых данных. Использование технологии CDP т</w:t>
      </w:r>
      <w:r w:rsidR="00316A1C">
        <w:rPr>
          <w:rFonts w:eastAsia="Times New Roman" w:cs="Times New Roman"/>
        </w:rPr>
        <w:t>о</w:t>
      </w:r>
      <w:r w:rsidRPr="00AE2384">
        <w:rPr>
          <w:rFonts w:eastAsia="Times New Roman" w:cs="Times New Roman"/>
        </w:rPr>
        <w:t>же характеризуется низким RTO.</w:t>
      </w:r>
    </w:p>
    <w:p w14:paraId="4A832FAC" w14:textId="029D38E9" w:rsidR="00B806B9" w:rsidRPr="00AE2384" w:rsidRDefault="00B806B9" w:rsidP="00B806B9">
      <w:pPr>
        <w:spacing w:line="298" w:lineRule="auto"/>
        <w:rPr>
          <w:rFonts w:eastAsia="Times New Roman" w:cs="Times New Roman"/>
          <w:sz w:val="29"/>
        </w:rPr>
      </w:pPr>
      <w:r w:rsidRPr="00AE2384">
        <w:rPr>
          <w:rFonts w:eastAsia="Times New Roman" w:cs="Times New Roman"/>
          <w:sz w:val="29"/>
        </w:rPr>
        <w:t>RTA (англ. Recovery Time Actual)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w:t>
      </w:r>
      <w:r w:rsidR="000E4374">
        <w:rPr>
          <w:rFonts w:eastAsia="Times New Roman" w:cs="Times New Roman"/>
          <w:sz w:val="29"/>
        </w:rPr>
        <w:t>эмпирически</w:t>
      </w:r>
      <w:r w:rsidRPr="00AE2384">
        <w:rPr>
          <w:rFonts w:eastAsia="Times New Roman" w:cs="Times New Roman"/>
          <w:sz w:val="29"/>
        </w:rPr>
        <w:t>, при проведении тестирования.</w:t>
      </w:r>
    </w:p>
    <w:p w14:paraId="5EB9B76F" w14:textId="029AFFD7" w:rsidR="00B806B9" w:rsidRPr="00447835" w:rsidRDefault="00B806B9" w:rsidP="00487AFB">
      <w:pPr>
        <w:rPr>
          <w:lang w:val="en-US"/>
        </w:rPr>
        <w:sectPr w:rsidR="00B806B9" w:rsidRPr="00447835" w:rsidSect="004016B9">
          <w:pgSz w:w="11900" w:h="16838"/>
          <w:pgMar w:top="1155" w:right="826" w:bottom="0" w:left="1417" w:header="0" w:footer="0" w:gutter="0"/>
          <w:cols w:space="0"/>
          <w:docGrid w:linePitch="360"/>
        </w:sectPr>
      </w:pPr>
      <w:r w:rsidRPr="00AE2384">
        <w:lastRenderedPageBreak/>
        <w:t xml:space="preserve">Data security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данны</w:t>
      </w:r>
      <w:r w:rsidR="00146C72">
        <w:t>х</w:t>
      </w:r>
      <w:r w:rsidR="00423AC5">
        <w:t>.</w:t>
      </w:r>
    </w:p>
    <w:p w14:paraId="79C20DAB" w14:textId="77777777" w:rsidR="00AE2384" w:rsidRPr="00AE2384" w:rsidRDefault="00AE2384" w:rsidP="00146C72">
      <w:pPr>
        <w:spacing w:line="0" w:lineRule="atLeast"/>
        <w:ind w:firstLine="0"/>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22F433A5" w14:textId="77777777" w:rsidR="00017275" w:rsidRPr="00AE2384" w:rsidRDefault="00017275" w:rsidP="00423AC5">
      <w:pPr>
        <w:ind w:firstLine="0"/>
        <w:rPr>
          <w:noProof/>
        </w:rPr>
      </w:pPr>
      <w:bookmarkStart w:id="12" w:name="page11"/>
      <w:bookmarkEnd w:id="12"/>
    </w:p>
    <w:p w14:paraId="69475EE4" w14:textId="4CAE38FF" w:rsidR="00FD3BB8" w:rsidRPr="0000769B" w:rsidRDefault="002E26ED" w:rsidP="00715F80">
      <w:pPr>
        <w:pStyle w:val="2"/>
      </w:pPr>
      <w:bookmarkStart w:id="13" w:name="_Toc106614940"/>
      <w:r>
        <w:t>1.</w:t>
      </w:r>
      <w:r w:rsidR="00CB5C88" w:rsidRPr="007604E5">
        <w:t>3</w:t>
      </w:r>
      <w:r>
        <w:t xml:space="preserve"> </w:t>
      </w:r>
      <w:r w:rsidR="00AE3385" w:rsidRPr="00AE2384">
        <w:t>Хранение резервных копий</w:t>
      </w:r>
      <w:bookmarkEnd w:id="13"/>
      <w:r w:rsidR="00AE3385" w:rsidRPr="00AE2384">
        <w:t xml:space="preserve"> </w:t>
      </w:r>
    </w:p>
    <w:p w14:paraId="14E05F03" w14:textId="00B1E85F"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но и 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w:t>
      </w:r>
      <w:r w:rsidR="00D860FB">
        <w:rPr>
          <w:rFonts w:cs="Times New Roman"/>
          <w:noProof/>
          <w:color w:val="000000"/>
          <w:szCs w:val="28"/>
        </w:rPr>
        <w:lastRenderedPageBreak/>
        <w:t xml:space="preserve">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715F80">
      <w:pPr>
        <w:pStyle w:val="2"/>
      </w:pPr>
      <w:bookmarkStart w:id="14" w:name="_Toc106614941"/>
      <w:r>
        <w:t>1.</w:t>
      </w:r>
      <w:r w:rsidR="00CB5C88" w:rsidRPr="007604E5">
        <w:t>4</w:t>
      </w:r>
      <w:r>
        <w:t xml:space="preserve"> </w:t>
      </w:r>
      <w:r w:rsidR="00AE3385" w:rsidRPr="00AE2384">
        <w:t>Восстановление данных из резервных копий</w:t>
      </w:r>
      <w:bookmarkEnd w:id="14"/>
    </w:p>
    <w:p w14:paraId="1B174B94" w14:textId="77A43E19"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уже</w:t>
      </w:r>
      <w:r w:rsidR="00AE3385" w:rsidRPr="00AE2384">
        <w:rPr>
          <w:rFonts w:cs="Times New Roman"/>
          <w:noProof/>
          <w:color w:val="000000"/>
          <w:szCs w:val="28"/>
        </w:rPr>
        <w:t xml:space="preserve">,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lastRenderedPageBreak/>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6679CF8C" w:rsidR="00AE3385" w:rsidRPr="00AE2384" w:rsidRDefault="00AE3385" w:rsidP="00F336CD">
      <w:pPr>
        <w:pStyle w:val="3"/>
      </w:pPr>
      <w:bookmarkStart w:id="15" w:name="_Toc106614942"/>
      <w:r w:rsidRPr="00AE2384">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550ED9C5" w:rsidR="00AE3385" w:rsidRPr="00AE2384" w:rsidRDefault="00AE3385" w:rsidP="00F336CD">
      <w:pPr>
        <w:pStyle w:val="3"/>
      </w:pPr>
      <w:bookmarkStart w:id="16" w:name="_Toc106614943"/>
      <w:r w:rsidRPr="00AE2384">
        <w:t>1.</w:t>
      </w:r>
      <w:r w:rsidR="00CB5C88" w:rsidRPr="007604E5">
        <w:t>4</w:t>
      </w:r>
      <w:r w:rsidR="00E13F42">
        <w:t>.2</w:t>
      </w:r>
      <w:r w:rsidRPr="00AE2384">
        <w:t xml:space="preserve"> Проверка актуальности резервных копий</w:t>
      </w:r>
      <w:bookmarkEnd w:id="16"/>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w:t>
      </w:r>
      <w:r w:rsidRPr="00AE2384">
        <w:rPr>
          <w:rFonts w:cs="Times New Roman"/>
          <w:noProof/>
          <w:color w:val="000000"/>
          <w:szCs w:val="28"/>
        </w:rPr>
        <w:lastRenderedPageBreak/>
        <w:t>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6A94DEA6" w:rsidR="00FE7369" w:rsidRPr="00FE7369" w:rsidRDefault="00E65833" w:rsidP="007C332D">
      <w:pPr>
        <w:pStyle w:val="2"/>
      </w:pPr>
      <w:bookmarkStart w:id="17" w:name="_Toc106614944"/>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38EDE025"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BA3BCD">
        <w:t>, рисунок 3</w:t>
      </w:r>
      <w:r w:rsidR="000A0112">
        <w:t xml:space="preserve">, </w:t>
      </w:r>
      <w:r>
        <w:t>на каждый компьютер 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50005E3F" w:rsidR="00FE7369" w:rsidRDefault="009311D4" w:rsidP="004F085F">
      <w:pPr>
        <w:pStyle w:val="a8"/>
        <w:numPr>
          <w:ilvl w:val="0"/>
          <w:numId w:val="15"/>
        </w:numPr>
      </w:pPr>
      <w:r>
        <w:t>М</w:t>
      </w:r>
      <w:r w:rsidR="00FE7369">
        <w:t>асштабируемость</w:t>
      </w:r>
      <w:r>
        <w:t>,</w:t>
      </w:r>
    </w:p>
    <w:p w14:paraId="4189B198" w14:textId="0500DE4E" w:rsidR="00FE7369" w:rsidRDefault="00FE7369" w:rsidP="004F085F">
      <w:pPr>
        <w:pStyle w:val="a8"/>
        <w:numPr>
          <w:ilvl w:val="0"/>
          <w:numId w:val="15"/>
        </w:numPr>
      </w:pPr>
      <w:r>
        <w:t>Отказоустойчивость</w:t>
      </w:r>
      <w:r w:rsidR="009311D4">
        <w:rPr>
          <w:lang w:val="en-US"/>
        </w:rPr>
        <w:t>,</w:t>
      </w:r>
    </w:p>
    <w:p w14:paraId="63378CA2" w14:textId="770E1D7A" w:rsidR="00FE7369" w:rsidRDefault="00FE7369" w:rsidP="004F085F">
      <w:pPr>
        <w:pStyle w:val="a8"/>
        <w:numPr>
          <w:ilvl w:val="0"/>
          <w:numId w:val="15"/>
        </w:numPr>
      </w:pPr>
      <w:r>
        <w:t>Удобное управление.</w:t>
      </w:r>
    </w:p>
    <w:p w14:paraId="42C87B96" w14:textId="70C51095" w:rsidR="00FE7369" w:rsidRDefault="00FE7369" w:rsidP="00FE7369">
      <w:r>
        <w:t>Недостатки:</w:t>
      </w:r>
    </w:p>
    <w:p w14:paraId="531A277A" w14:textId="0D5CFBF4" w:rsidR="00FE7369" w:rsidRDefault="00FE7369" w:rsidP="004F085F">
      <w:pPr>
        <w:pStyle w:val="a8"/>
        <w:numPr>
          <w:ilvl w:val="0"/>
          <w:numId w:val="16"/>
        </w:numPr>
      </w:pPr>
      <w:r>
        <w:lastRenderedPageBreak/>
        <w:t>Сложность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3DA1C61" w:rsidR="000A0112" w:rsidRPr="000A0112" w:rsidRDefault="000A0112" w:rsidP="000A0112">
      <w:pPr>
        <w:rPr>
          <w:sz w:val="24"/>
          <w:szCs w:val="24"/>
        </w:rPr>
      </w:pPr>
      <w:r w:rsidRPr="000A0112">
        <w:rPr>
          <w:sz w:val="24"/>
          <w:szCs w:val="24"/>
        </w:rPr>
        <w:t>Рис</w:t>
      </w:r>
      <w:r w:rsidR="00DA634A">
        <w:rPr>
          <w:sz w:val="24"/>
          <w:szCs w:val="24"/>
        </w:rPr>
        <w:t>.</w:t>
      </w:r>
      <w:r w:rsidR="00EC1F03">
        <w:rPr>
          <w:sz w:val="24"/>
          <w:szCs w:val="24"/>
        </w:rPr>
        <w:t xml:space="preserve"> 3</w:t>
      </w:r>
      <w:r w:rsidRPr="000A0112">
        <w:rPr>
          <w:sz w:val="24"/>
          <w:szCs w:val="24"/>
        </w:rPr>
        <w:t>. Централизованная модель резервирования данных</w:t>
      </w:r>
      <w:r w:rsidR="00832821">
        <w:rPr>
          <w:sz w:val="24"/>
          <w:szCs w:val="24"/>
        </w:rPr>
        <w:t>.</w:t>
      </w:r>
    </w:p>
    <w:p w14:paraId="17C42061" w14:textId="6373C12D"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рисунок 4</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C6AAF75" w:rsidR="00832821" w:rsidRPr="000A0112" w:rsidRDefault="00832821" w:rsidP="00832821">
      <w:pPr>
        <w:rPr>
          <w:sz w:val="24"/>
          <w:szCs w:val="24"/>
        </w:rPr>
      </w:pPr>
      <w:r w:rsidRPr="000A0112">
        <w:rPr>
          <w:sz w:val="24"/>
          <w:szCs w:val="24"/>
        </w:rPr>
        <w:t>Рис</w:t>
      </w:r>
      <w:r w:rsidR="00DA634A">
        <w:rPr>
          <w:sz w:val="24"/>
          <w:szCs w:val="24"/>
        </w:rPr>
        <w:t>.</w:t>
      </w:r>
      <w:r w:rsidR="00EC1F03">
        <w:rPr>
          <w:sz w:val="24"/>
          <w:szCs w:val="24"/>
        </w:rPr>
        <w:t xml:space="preserve"> 4</w:t>
      </w:r>
      <w:r w:rsidRPr="000A0112">
        <w:rPr>
          <w:sz w:val="24"/>
          <w:szCs w:val="24"/>
        </w:rPr>
        <w:t xml:space="preserve">.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715F80">
      <w:pPr>
        <w:pStyle w:val="2"/>
      </w:pPr>
      <w:bookmarkStart w:id="18" w:name="_Toc106614945"/>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3331AD6C" w:rsidR="00835411" w:rsidRPr="00835411" w:rsidRDefault="001C050D" w:rsidP="00835411">
      <w:pPr>
        <w:pStyle w:val="a8"/>
        <w:numPr>
          <w:ilvl w:val="0"/>
          <w:numId w:val="29"/>
        </w:numPr>
      </w:pPr>
      <w:r>
        <w:rPr>
          <w:lang w:val="en-US"/>
        </w:rPr>
        <w:t xml:space="preserve">Veeam </w:t>
      </w:r>
      <w:r w:rsidR="0012609A" w:rsidRPr="0012609A">
        <w:t>&amp; Replication</w:t>
      </w:r>
      <w:r w:rsidR="00CD5DBE">
        <w:rPr>
          <w:lang w:val="en-US"/>
        </w:rPr>
        <w:t>.</w:t>
      </w:r>
    </w:p>
    <w:p w14:paraId="13D6CB00" w14:textId="4D2A5956" w:rsidR="00835411" w:rsidRPr="00835411" w:rsidRDefault="00835411" w:rsidP="00835411">
      <w:pPr>
        <w:pStyle w:val="a8"/>
        <w:numPr>
          <w:ilvl w:val="0"/>
          <w:numId w:val="29"/>
        </w:numPr>
      </w:pPr>
      <w:r>
        <w:rPr>
          <w:lang w:val="en-US"/>
        </w:rPr>
        <w:lastRenderedPageBreak/>
        <w:t>EASEUS Todo Backup</w:t>
      </w:r>
      <w:r w:rsidR="005571D2">
        <w:t xml:space="preserve"> 2022</w:t>
      </w:r>
      <w:r>
        <w:rPr>
          <w:lang w:val="en-US"/>
        </w:rPr>
        <w:t>.</w:t>
      </w:r>
    </w:p>
    <w:p w14:paraId="3CAE4AFB" w14:textId="37EFBF5C" w:rsidR="003E7A45" w:rsidRPr="00835411" w:rsidRDefault="005A2273" w:rsidP="00835411">
      <w:r w:rsidRPr="00835411">
        <w:rPr>
          <w:b/>
          <w:bCs/>
          <w:lang w:val="en-US"/>
        </w:rPr>
        <w:t>Acronis True Image 202</w:t>
      </w:r>
      <w:r w:rsidR="008A482F" w:rsidRPr="00835411">
        <w:rPr>
          <w:b/>
          <w:bCs/>
          <w:lang w:val="en-US"/>
        </w:rPr>
        <w:t>1</w:t>
      </w:r>
    </w:p>
    <w:p w14:paraId="77DC1364" w14:textId="057F4F83" w:rsidR="005A2273" w:rsidRPr="003E7A45" w:rsidRDefault="003E7A45" w:rsidP="003E7A45">
      <w:pPr>
        <w:ind w:firstLine="0"/>
        <w:rPr>
          <w:lang w:val="en-US"/>
        </w:rPr>
      </w:pPr>
      <w:r w:rsidRPr="003E7A45">
        <w:rPr>
          <w:lang w:val="en-US"/>
        </w:rPr>
        <w:t>[ https://habr.com/ru/company/acronis/blog/516090/]</w:t>
      </w:r>
    </w:p>
    <w:p w14:paraId="190CF9DE" w14:textId="03EA60D4"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77777777" w:rsidR="005A171C" w:rsidRPr="005A171C" w:rsidRDefault="005A171C" w:rsidP="005A171C">
      <w:pPr>
        <w:pStyle w:val="a8"/>
        <w:numPr>
          <w:ilvl w:val="0"/>
          <w:numId w:val="38"/>
        </w:numPr>
        <w:rPr>
          <w:rFonts w:eastAsiaTheme="minorEastAsia"/>
          <w:lang w:eastAsia="zh-CN"/>
        </w:rPr>
      </w:pPr>
      <w:r>
        <w:t xml:space="preserve">Процессор Intel CORE 2 Duo (2 ГГц) или аналогичный ЦП должен поддерживать инструкции SSE. </w:t>
      </w:r>
    </w:p>
    <w:p w14:paraId="4626F928" w14:textId="77777777" w:rsidR="005A171C" w:rsidRPr="005A171C" w:rsidRDefault="005A171C" w:rsidP="005A171C">
      <w:pPr>
        <w:pStyle w:val="a8"/>
        <w:numPr>
          <w:ilvl w:val="0"/>
          <w:numId w:val="38"/>
        </w:numPr>
        <w:rPr>
          <w:rFonts w:eastAsiaTheme="minorEastAsia"/>
          <w:lang w:eastAsia="zh-CN"/>
        </w:rPr>
      </w:pPr>
      <w:r>
        <w:t xml:space="preserve">2 ГБ ОЗУ </w:t>
      </w:r>
    </w:p>
    <w:p w14:paraId="533DCF1C" w14:textId="77777777"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диске</w:t>
      </w:r>
    </w:p>
    <w:p w14:paraId="5C2EF78A" w14:textId="4545C570" w:rsidR="0021460F" w:rsidRPr="0021460F" w:rsidRDefault="005A171C" w:rsidP="0021460F">
      <w:pPr>
        <w:pStyle w:val="a8"/>
        <w:numPr>
          <w:ilvl w:val="0"/>
          <w:numId w:val="38"/>
        </w:numPr>
        <w:rPr>
          <w:rFonts w:eastAsiaTheme="minorEastAsia"/>
          <w:lang w:eastAsia="zh-CN"/>
        </w:rPr>
      </w:pPr>
      <w:r>
        <w:t>Дисковод CD-RW/DVD-RW или USB-накопитель для создания загрузочного</w:t>
      </w:r>
      <w:r w:rsidR="0021460F">
        <w:t xml:space="preserve"> </w:t>
      </w:r>
      <w:r>
        <w:t>носителя</w:t>
      </w:r>
      <w:r w:rsidR="0021460F">
        <w:t xml:space="preserve"> (д</w:t>
      </w:r>
      <w:r>
        <w:t>ля Linux требуется около 660 МБ свободного пространства</w:t>
      </w:r>
      <w:r w:rsidR="0021460F">
        <w:t>, д</w:t>
      </w:r>
      <w:r>
        <w:t>ля Windows требуется около 700 МБ свободного пространства</w:t>
      </w:r>
      <w:r w:rsidR="0021460F">
        <w:t>)</w:t>
      </w:r>
      <w:r>
        <w:t>.</w:t>
      </w:r>
    </w:p>
    <w:p w14:paraId="587273D1" w14:textId="77777777" w:rsidR="0021460F" w:rsidRPr="0021460F" w:rsidRDefault="005A171C" w:rsidP="0021460F">
      <w:pPr>
        <w:pStyle w:val="a8"/>
        <w:numPr>
          <w:ilvl w:val="0"/>
          <w:numId w:val="38"/>
        </w:numPr>
        <w:rPr>
          <w:rFonts w:eastAsiaTheme="minorEastAsia"/>
          <w:lang w:eastAsia="zh-CN"/>
        </w:rPr>
      </w:pPr>
      <w:r>
        <w:t xml:space="preserve">Разрешение экрана 1024 x 768. </w:t>
      </w:r>
    </w:p>
    <w:p w14:paraId="1C712FB8" w14:textId="3A50651F" w:rsidR="008A482F" w:rsidRDefault="008A482F" w:rsidP="008A482F">
      <w:pPr>
        <w:pStyle w:val="a8"/>
        <w:ind w:left="1440" w:firstLine="0"/>
        <w:jc w:val="left"/>
        <w:rPr>
          <w:rFonts w:eastAsiaTheme="minorEastAsia"/>
          <w:b/>
          <w:bCs/>
          <w:lang w:eastAsia="zh-CN"/>
        </w:rPr>
      </w:pPr>
      <w:r>
        <w:rPr>
          <w:noProof/>
        </w:rPr>
        <w:lastRenderedPageBreak/>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39442816" w14:textId="0A670D3E" w:rsidR="008A482F" w:rsidRDefault="008A482F" w:rsidP="008A482F">
      <w:pPr>
        <w:jc w:val="left"/>
        <w:rPr>
          <w:rFonts w:eastAsiaTheme="minorEastAsia"/>
          <w:lang w:val="en-US" w:eastAsia="zh-CN"/>
        </w:rPr>
      </w:pPr>
      <w:r>
        <w:rPr>
          <w:rFonts w:eastAsiaTheme="minorEastAsia"/>
          <w:lang w:eastAsia="zh-CN"/>
        </w:rPr>
        <w:tab/>
        <w:t>Рис</w:t>
      </w:r>
      <w:r w:rsidRPr="008A482F">
        <w:rPr>
          <w:rFonts w:eastAsiaTheme="minorEastAsia"/>
          <w:lang w:val="en-US" w:eastAsia="zh-CN"/>
        </w:rPr>
        <w:t xml:space="preserve">. </w:t>
      </w:r>
      <w:r>
        <w:rPr>
          <w:rFonts w:eastAsiaTheme="minorEastAsia"/>
          <w:lang w:val="en-US" w:eastAsia="zh-CN"/>
        </w:rPr>
        <w:t>N</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655D7D91" w14:textId="6A00DA45" w:rsidR="003E7A45" w:rsidRDefault="003E7A45" w:rsidP="00645317">
      <w:pPr>
        <w:ind w:firstLine="0"/>
        <w:jc w:val="left"/>
        <w:rPr>
          <w:rFonts w:eastAsiaTheme="minorEastAsia"/>
          <w:lang w:val="en-US" w:eastAsia="zh-CN"/>
        </w:rPr>
      </w:pPr>
    </w:p>
    <w:p w14:paraId="3DC272F1" w14:textId="2F20AA22" w:rsidR="003E7A45" w:rsidRPr="0012609A" w:rsidRDefault="003E7A45" w:rsidP="0012609A">
      <w:pPr>
        <w:rPr>
          <w:rFonts w:ascii="Tahoma" w:eastAsia="Times New Roman" w:hAnsi="Tahoma" w:cs="Tahoma"/>
          <w:b/>
          <w:color w:val="232323"/>
          <w:sz w:val="54"/>
          <w:szCs w:val="54"/>
          <w:lang w:eastAsia="zh-CN"/>
        </w:rPr>
      </w:pPr>
      <w:r w:rsidRPr="0012609A">
        <w:rPr>
          <w:b/>
          <w:lang w:val="en-US"/>
        </w:rPr>
        <w:t xml:space="preserve">Veeam </w:t>
      </w:r>
      <w:r w:rsidR="00DA5F58" w:rsidRPr="0012609A">
        <w:rPr>
          <w:b/>
          <w:lang w:val="en-US"/>
        </w:rPr>
        <w:t>Backup</w:t>
      </w:r>
      <w:r w:rsidR="0012609A" w:rsidRPr="0012609A">
        <w:rPr>
          <w:b/>
        </w:rPr>
        <w:t xml:space="preserve"> </w:t>
      </w:r>
      <w:r w:rsidR="0012609A" w:rsidRPr="0012609A">
        <w:rPr>
          <w:b/>
        </w:rPr>
        <w:t>&amp; Replication</w:t>
      </w:r>
    </w:p>
    <w:p w14:paraId="0016587A" w14:textId="79BA9BB8" w:rsidR="003E7A45" w:rsidRPr="0012609A" w:rsidRDefault="003E7A45" w:rsidP="008A482F">
      <w:pPr>
        <w:jc w:val="left"/>
      </w:pPr>
      <w:r w:rsidRPr="0012609A">
        <w:t xml:space="preserve">[ </w:t>
      </w:r>
      <w:r w:rsidRPr="003E7A45">
        <w:rPr>
          <w:lang w:val="en-US"/>
        </w:rPr>
        <w:t>https</w:t>
      </w:r>
      <w:r w:rsidRPr="0012609A">
        <w:t>://</w:t>
      </w:r>
      <w:r w:rsidRPr="003E7A45">
        <w:rPr>
          <w:lang w:val="en-US"/>
        </w:rPr>
        <w:t>habr</w:t>
      </w:r>
      <w:r w:rsidRPr="0012609A">
        <w:t>.</w:t>
      </w:r>
      <w:r w:rsidRPr="003E7A45">
        <w:rPr>
          <w:lang w:val="en-US"/>
        </w:rPr>
        <w:t>com</w:t>
      </w:r>
      <w:r w:rsidRPr="0012609A">
        <w:t>/</w:t>
      </w:r>
      <w:r w:rsidRPr="003E7A45">
        <w:rPr>
          <w:lang w:val="en-US"/>
        </w:rPr>
        <w:t>ru</w:t>
      </w:r>
      <w:r w:rsidRPr="0012609A">
        <w:t>/</w:t>
      </w:r>
      <w:r w:rsidRPr="003E7A45">
        <w:rPr>
          <w:lang w:val="en-US"/>
        </w:rPr>
        <w:t>company</w:t>
      </w:r>
      <w:r w:rsidRPr="0012609A">
        <w:t>/</w:t>
      </w:r>
      <w:r w:rsidRPr="003E7A45">
        <w:rPr>
          <w:lang w:val="en-US"/>
        </w:rPr>
        <w:t>veeam</w:t>
      </w:r>
      <w:r w:rsidRPr="0012609A">
        <w:t>/</w:t>
      </w:r>
      <w:r w:rsidRPr="003E7A45">
        <w:rPr>
          <w:lang w:val="en-US"/>
        </w:rPr>
        <w:t>blog</w:t>
      </w:r>
      <w:r w:rsidRPr="0012609A">
        <w:t>/322248/]</w:t>
      </w:r>
    </w:p>
    <w:p w14:paraId="4282700E" w14:textId="315506E2"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2609A">
        <w:rPr>
          <w:bCs/>
        </w:rPr>
        <w:t xml:space="preserve"> </w:t>
      </w:r>
      <w:r>
        <w:rPr>
          <w:bCs/>
          <w:lang w:val="en-US"/>
        </w:rPr>
        <w:t>Backup</w:t>
      </w:r>
      <w:r>
        <w:rPr>
          <w:bCs/>
        </w:rPr>
        <w:t xml:space="preserve"> </w:t>
      </w:r>
      <w:r w:rsidRPr="0012609A">
        <w:t>&amp;</w:t>
      </w:r>
      <w:r w:rsidRPr="0012609A">
        <w:t xml:space="preserve"> Replication</w:t>
      </w:r>
      <w:r>
        <w:rPr>
          <w:rFonts w:ascii="Tahoma" w:eastAsia="Times New Roman" w:hAnsi="Tahoma" w:cs="Tahoma"/>
          <w:color w:val="232323"/>
          <w:sz w:val="54"/>
          <w:szCs w:val="54"/>
          <w:lang w:eastAsia="zh-CN"/>
        </w:rPr>
        <w:t xml:space="preserve"> </w:t>
      </w:r>
      <w:r w:rsidR="009B1820" w:rsidRPr="005A2273">
        <w:t>–</w:t>
      </w:r>
      <w:r w:rsidR="003E7A45" w:rsidRPr="003E7A45">
        <w:t xml:space="preserve"> </w:t>
      </w:r>
      <w:r w:rsidR="003E7A45">
        <w:rPr>
          <w:rFonts w:eastAsiaTheme="minorEastAsia"/>
          <w:lang w:eastAsia="zh-CN"/>
        </w:rPr>
        <w:t>бесплатная программа резервного копирования и восстановления данных локальных и удаленных компьютеров</w:t>
      </w:r>
      <w:r>
        <w:rPr>
          <w:rFonts w:eastAsiaTheme="minorEastAsia"/>
          <w:lang w:eastAsia="zh-CN"/>
        </w:rPr>
        <w:t xml:space="preserve">, ориентирована на корпоративных пользователей. 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77777777" w:rsidR="00913D49" w:rsidRPr="00913D49" w:rsidRDefault="00913D49" w:rsidP="00913D49">
      <w:pPr>
        <w:pStyle w:val="a8"/>
        <w:numPr>
          <w:ilvl w:val="0"/>
          <w:numId w:val="39"/>
        </w:numPr>
        <w:jc w:val="left"/>
        <w:rPr>
          <w:rFonts w:eastAsiaTheme="minorEastAsia"/>
          <w:lang w:val="en-US" w:eastAsia="zh-CN"/>
        </w:rPr>
      </w:pPr>
      <w:r w:rsidRPr="00913D49">
        <w:t xml:space="preserve">Процессор: х86-64. </w:t>
      </w:r>
    </w:p>
    <w:p w14:paraId="11ED4F16" w14:textId="77777777" w:rsidR="00913D49" w:rsidRPr="00913D49" w:rsidRDefault="00913D49" w:rsidP="00913D49">
      <w:pPr>
        <w:pStyle w:val="a8"/>
        <w:numPr>
          <w:ilvl w:val="0"/>
          <w:numId w:val="39"/>
        </w:numPr>
        <w:jc w:val="left"/>
        <w:rPr>
          <w:rFonts w:eastAsiaTheme="minorEastAsia"/>
          <w:lang w:eastAsia="zh-CN"/>
        </w:rPr>
      </w:pPr>
      <w:r w:rsidRPr="00913D49">
        <w:t>Память: 4Гб и 500Мб для каждого выполняемого задания.</w:t>
      </w:r>
    </w:p>
    <w:p w14:paraId="0AC9F09A" w14:textId="77777777" w:rsidR="00913D49" w:rsidRPr="00913D49" w:rsidRDefault="00913D49" w:rsidP="00913D49">
      <w:pPr>
        <w:pStyle w:val="a8"/>
        <w:numPr>
          <w:ilvl w:val="0"/>
          <w:numId w:val="39"/>
        </w:numPr>
        <w:jc w:val="left"/>
        <w:rPr>
          <w:rFonts w:eastAsiaTheme="minorEastAsia"/>
          <w:lang w:val="en-US" w:eastAsia="zh-CN"/>
        </w:rPr>
      </w:pPr>
      <w:r w:rsidRPr="00913D49">
        <w:t xml:space="preserve">Жесткий диск: 2ГБ для установки и 10ГБ на каждые 100 виртуальных машин. </w:t>
      </w:r>
    </w:p>
    <w:p w14:paraId="60E49E3E" w14:textId="05E3CE61" w:rsidR="003E7A45" w:rsidRPr="00913D49" w:rsidRDefault="00913D49" w:rsidP="00913D49">
      <w:pPr>
        <w:pStyle w:val="a8"/>
        <w:numPr>
          <w:ilvl w:val="0"/>
          <w:numId w:val="39"/>
        </w:numPr>
        <w:jc w:val="left"/>
        <w:rPr>
          <w:rFonts w:eastAsiaTheme="minorEastAsia"/>
          <w:lang w:val="en-US" w:eastAsia="zh-CN"/>
        </w:rPr>
      </w:pPr>
      <w:r w:rsidRPr="00913D49">
        <w:t>Сеть</w:t>
      </w:r>
      <w:r w:rsidRPr="00913D49">
        <w:rPr>
          <w:lang w:val="en-US"/>
        </w:rPr>
        <w:t>: Ethernet 1</w:t>
      </w:r>
      <w:r w:rsidRPr="00913D49">
        <w:t>Гбит</w:t>
      </w:r>
      <w:r w:rsidRPr="00913D49">
        <w:rPr>
          <w:lang w:val="en-US"/>
        </w:rPr>
        <w:t>/</w:t>
      </w:r>
      <w:r w:rsidRPr="00913D49">
        <w:t>с</w:t>
      </w:r>
      <w:r>
        <w:rPr>
          <w:lang w:val="en-US"/>
        </w:rPr>
        <w:t>.</w:t>
      </w:r>
    </w:p>
    <w:p w14:paraId="7F78AAB7" w14:textId="5D458A4D" w:rsidR="003E7A45" w:rsidRPr="003E7A45" w:rsidRDefault="00C12A34" w:rsidP="00C12A34">
      <w:pPr>
        <w:jc w:val="center"/>
        <w:rPr>
          <w:rFonts w:eastAsiaTheme="minorEastAsia"/>
          <w:lang w:val="en-US" w:eastAsia="zh-CN"/>
        </w:rPr>
      </w:pPr>
      <w:r>
        <w:rPr>
          <w:noProof/>
        </w:rPr>
        <w:lastRenderedPageBreak/>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25C1B6B6" w14:textId="7AE68E5D" w:rsidR="00835411" w:rsidRDefault="00C12A34" w:rsidP="00C12A34">
      <w:pPr>
        <w:jc w:val="left"/>
        <w:rPr>
          <w:lang w:val="en-US"/>
        </w:rPr>
      </w:pPr>
      <w:r>
        <w:rPr>
          <w:rFonts w:eastAsiaTheme="minorEastAsia"/>
          <w:lang w:eastAsia="zh-CN"/>
        </w:rPr>
        <w:tab/>
        <w:t>Рис</w:t>
      </w:r>
      <w:r w:rsidRPr="00835411">
        <w:rPr>
          <w:rFonts w:eastAsiaTheme="minorEastAsia"/>
          <w:lang w:val="en-US" w:eastAsia="zh-CN"/>
        </w:rPr>
        <w:t xml:space="preserve">. </w:t>
      </w:r>
      <w:r>
        <w:rPr>
          <w:rFonts w:eastAsiaTheme="minorEastAsia"/>
          <w:lang w:val="en-US" w:eastAsia="zh-CN"/>
        </w:rPr>
        <w:t>N</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p>
    <w:p w14:paraId="79F08B28" w14:textId="77777777" w:rsidR="009F0F02" w:rsidRPr="00835411" w:rsidRDefault="009F0F02" w:rsidP="00C12A34">
      <w:pPr>
        <w:jc w:val="left"/>
        <w:rPr>
          <w:lang w:val="en-US"/>
        </w:rPr>
      </w:pPr>
    </w:p>
    <w:p w14:paraId="138B1F04" w14:textId="72B671B9" w:rsidR="00835411" w:rsidRPr="005571D2" w:rsidRDefault="00835411" w:rsidP="00835411">
      <w:pPr>
        <w:rPr>
          <w:b/>
          <w:bCs/>
        </w:rPr>
      </w:pPr>
      <w:r w:rsidRPr="00835411">
        <w:rPr>
          <w:b/>
          <w:bCs/>
          <w:lang w:val="en-US"/>
        </w:rPr>
        <w:t>EASEUS</w:t>
      </w:r>
      <w:r w:rsidRPr="005571D2">
        <w:rPr>
          <w:b/>
          <w:bCs/>
        </w:rPr>
        <w:t xml:space="preserve"> </w:t>
      </w:r>
      <w:r w:rsidRPr="00835411">
        <w:rPr>
          <w:b/>
          <w:bCs/>
          <w:lang w:val="en-US"/>
        </w:rPr>
        <w:t>Todo</w:t>
      </w:r>
      <w:r w:rsidRPr="005571D2">
        <w:rPr>
          <w:b/>
          <w:bCs/>
        </w:rPr>
        <w:t xml:space="preserve"> </w:t>
      </w:r>
      <w:r w:rsidRPr="00835411">
        <w:rPr>
          <w:b/>
          <w:bCs/>
          <w:lang w:val="en-US"/>
        </w:rPr>
        <w:t>Backup</w:t>
      </w:r>
      <w:r w:rsidR="005571D2">
        <w:rPr>
          <w:b/>
          <w:bCs/>
        </w:rPr>
        <w:t xml:space="preserve"> 2022</w:t>
      </w:r>
    </w:p>
    <w:p w14:paraId="30EF7905" w14:textId="2E644B5E" w:rsidR="00835411" w:rsidRDefault="00835411" w:rsidP="00835411">
      <w:pPr>
        <w:rPr>
          <w:rFonts w:eastAsiaTheme="minorEastAsia"/>
          <w:lang w:eastAsia="zh-CN"/>
        </w:rPr>
      </w:pPr>
      <w:r w:rsidRPr="00835411">
        <w:rPr>
          <w:lang w:val="en-US"/>
        </w:rPr>
        <w:t>EASEUS</w:t>
      </w:r>
      <w:r w:rsidRPr="00835411">
        <w:t xml:space="preserve"> </w:t>
      </w:r>
      <w:r w:rsidRPr="00835411">
        <w:rPr>
          <w:lang w:val="en-US"/>
        </w:rPr>
        <w:t>Todo</w:t>
      </w:r>
      <w:r w:rsidRPr="00835411">
        <w:t xml:space="preserve"> </w:t>
      </w:r>
      <w:r w:rsidRPr="00835411">
        <w:rPr>
          <w:lang w:val="en-US"/>
        </w:rPr>
        <w:t>Backup</w:t>
      </w:r>
      <w:r w:rsidR="005571D2">
        <w:t xml:space="preserve"> 2022</w:t>
      </w:r>
      <w:r w:rsidRPr="00835411">
        <w:t xml:space="preserve"> </w:t>
      </w:r>
      <w:r w:rsidRPr="005A2273">
        <w:t>–</w:t>
      </w:r>
      <w:r w:rsidRPr="00835411">
        <w:t xml:space="preserve"> </w:t>
      </w:r>
      <w:r>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Pr>
          <w:rFonts w:eastAsiaTheme="minorEastAsia"/>
          <w:lang w:val="en-US" w:eastAsia="zh-CN"/>
        </w:rPr>
        <w:t>SSD</w:t>
      </w:r>
      <w:r>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7592D7F5" w:rsidR="00FB0FEE" w:rsidRDefault="00FB0FEE" w:rsidP="00835411">
      <w:pPr>
        <w:rPr>
          <w:rFonts w:eastAsiaTheme="minorEastAsia"/>
          <w:lang w:eastAsia="zh-CN"/>
        </w:rPr>
      </w:pPr>
      <w:r>
        <w:rPr>
          <w:rFonts w:eastAsiaTheme="minorEastAsia"/>
          <w:lang w:eastAsia="zh-CN"/>
        </w:rPr>
        <w:t>Стоимость: бесплатно с возможность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77777777"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p>
    <w:p w14:paraId="5C6D1C79" w14:textId="77777777"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p>
    <w:p w14:paraId="13248174" w14:textId="77777777" w:rsidR="009F0F02" w:rsidRDefault="009F0F02" w:rsidP="009F0F02">
      <w:pPr>
        <w:pStyle w:val="a8"/>
        <w:numPr>
          <w:ilvl w:val="0"/>
          <w:numId w:val="41"/>
        </w:numPr>
        <w:rPr>
          <w:lang w:eastAsia="zh-CN"/>
        </w:rPr>
      </w:pPr>
      <w:r w:rsidRPr="009F0F02">
        <w:rPr>
          <w:lang w:eastAsia="zh-CN"/>
        </w:rPr>
        <w:lastRenderedPageBreak/>
        <w:t>1 ГБ свободного пространства на жестком диске для установки программы</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0BC4B601" w14:textId="7F326E67" w:rsidR="00835411" w:rsidRPr="005571D2" w:rsidRDefault="00835411" w:rsidP="00835411">
      <w:pPr>
        <w:tabs>
          <w:tab w:val="left" w:pos="3255"/>
        </w:tabs>
        <w:rPr>
          <w:b/>
          <w:bCs/>
          <w:lang w:val="en-US"/>
        </w:rPr>
      </w:pPr>
      <w:r>
        <w:rPr>
          <w:rFonts w:eastAsiaTheme="minorEastAsia"/>
          <w:lang w:eastAsia="zh-CN"/>
        </w:rPr>
        <w:t>Рис</w:t>
      </w:r>
      <w:r w:rsidRPr="00835411">
        <w:rPr>
          <w:rFonts w:eastAsiaTheme="minorEastAsia"/>
          <w:lang w:val="en-US" w:eastAsia="zh-CN"/>
        </w:rPr>
        <w:t xml:space="preserve">. </w:t>
      </w:r>
      <w:r>
        <w:rPr>
          <w:rFonts w:eastAsiaTheme="minorEastAsia"/>
          <w:lang w:val="en-US" w:eastAsia="zh-CN"/>
        </w:rPr>
        <w:t>N</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Pr="00835411">
        <w:rPr>
          <w:lang w:val="en-US"/>
        </w:rPr>
        <w:t>EASEUS Todo Backup</w:t>
      </w:r>
      <w:r w:rsidR="005571D2" w:rsidRPr="005571D2">
        <w:rPr>
          <w:lang w:val="en-US"/>
        </w:rPr>
        <w:t xml:space="preserve"> 2022</w:t>
      </w:r>
    </w:p>
    <w:p w14:paraId="1A4C85EC" w14:textId="0CF4C8A2" w:rsidR="003E7A45" w:rsidRPr="00835411" w:rsidRDefault="00C12A34" w:rsidP="00C12A34">
      <w:pPr>
        <w:jc w:val="left"/>
        <w:rPr>
          <w:rFonts w:eastAsiaTheme="minorEastAsia"/>
          <w:lang w:val="en-US" w:eastAsia="zh-CN"/>
        </w:rPr>
      </w:pPr>
      <w:r w:rsidRPr="00835411">
        <w:rPr>
          <w:lang w:val="en-US"/>
        </w:rPr>
        <w:t xml:space="preserve"> </w:t>
      </w:r>
    </w:p>
    <w:p w14:paraId="5F4CBA39" w14:textId="6AC53F00"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tbl>
      <w:tblPr>
        <w:tblStyle w:val="af5"/>
        <w:tblW w:w="0" w:type="auto"/>
        <w:jc w:val="center"/>
        <w:tblLook w:val="04A0" w:firstRow="1" w:lastRow="0" w:firstColumn="1" w:lastColumn="0" w:noHBand="0" w:noVBand="1"/>
      </w:tblPr>
      <w:tblGrid>
        <w:gridCol w:w="2407"/>
        <w:gridCol w:w="1792"/>
        <w:gridCol w:w="1939"/>
        <w:gridCol w:w="1847"/>
      </w:tblGrid>
      <w:tr w:rsidR="009B1820" w14:paraId="5C352B35" w14:textId="16B660BE" w:rsidTr="009B1820">
        <w:trPr>
          <w:jc w:val="center"/>
        </w:trPr>
        <w:tc>
          <w:tcPr>
            <w:tcW w:w="2407" w:type="dxa"/>
          </w:tcPr>
          <w:p w14:paraId="55BAE788" w14:textId="050C48A0" w:rsidR="009B1820" w:rsidRDefault="009B1820" w:rsidP="00C12A34">
            <w:pPr>
              <w:ind w:firstLine="0"/>
              <w:jc w:val="left"/>
              <w:rPr>
                <w:rFonts w:eastAsiaTheme="minorEastAsia"/>
                <w:lang w:eastAsia="zh-CN"/>
              </w:rPr>
            </w:pPr>
            <w:r>
              <w:rPr>
                <w:rFonts w:eastAsiaTheme="minorEastAsia"/>
                <w:lang w:eastAsia="zh-CN"/>
              </w:rPr>
              <w:t>Возможности программы</w:t>
            </w:r>
          </w:p>
        </w:tc>
        <w:tc>
          <w:tcPr>
            <w:tcW w:w="1792" w:type="dxa"/>
          </w:tcPr>
          <w:p w14:paraId="7E512245" w14:textId="2683223D" w:rsidR="009B1820" w:rsidRDefault="009B1820" w:rsidP="00C12A34">
            <w:pPr>
              <w:ind w:firstLine="0"/>
              <w:jc w:val="left"/>
              <w:rPr>
                <w:rFonts w:eastAsiaTheme="minorEastAsia"/>
                <w:lang w:eastAsia="zh-CN"/>
              </w:rPr>
            </w:pPr>
            <w:r>
              <w:rPr>
                <w:lang w:val="en-US"/>
              </w:rPr>
              <w:t>Acronis True Image</w:t>
            </w:r>
            <w:r w:rsidRPr="00865DFF">
              <w:rPr>
                <w:lang w:val="en-US"/>
              </w:rPr>
              <w:t xml:space="preserve"> 202</w:t>
            </w:r>
            <w:r>
              <w:rPr>
                <w:lang w:val="en-US"/>
              </w:rPr>
              <w:t>1</w:t>
            </w:r>
          </w:p>
        </w:tc>
        <w:tc>
          <w:tcPr>
            <w:tcW w:w="1939" w:type="dxa"/>
          </w:tcPr>
          <w:p w14:paraId="099CB76B" w14:textId="1671C1C2" w:rsidR="009B1820" w:rsidRDefault="009B1820" w:rsidP="00C12A34">
            <w:pPr>
              <w:ind w:firstLine="0"/>
              <w:jc w:val="left"/>
              <w:rPr>
                <w:rFonts w:eastAsiaTheme="minorEastAsia"/>
                <w:lang w:eastAsia="zh-CN"/>
              </w:rPr>
            </w:pPr>
            <w:r>
              <w:rPr>
                <w:lang w:val="en-US"/>
              </w:rPr>
              <w:t>Veeam</w:t>
            </w:r>
            <w:r w:rsidRPr="003E7A45">
              <w:t xml:space="preserve"> </w:t>
            </w:r>
            <w:r w:rsidR="006A6EA5">
              <w:t>Backup</w:t>
            </w:r>
            <w:r w:rsidR="00913D49">
              <w:rPr>
                <w:lang w:val="en-US"/>
              </w:rPr>
              <w:t xml:space="preserve"> </w:t>
            </w:r>
            <w:r w:rsidR="00913D49" w:rsidRPr="0012609A">
              <w:t>&amp; Replication</w:t>
            </w:r>
            <w:r w:rsidRPr="003E7A45">
              <w:t xml:space="preserve">  </w:t>
            </w:r>
          </w:p>
        </w:tc>
        <w:tc>
          <w:tcPr>
            <w:tcW w:w="1069" w:type="dxa"/>
          </w:tcPr>
          <w:p w14:paraId="56ECA7D8" w14:textId="0E2E67B6" w:rsidR="009B1820" w:rsidRPr="005571D2" w:rsidRDefault="00FB0FEE" w:rsidP="00C12A34">
            <w:pPr>
              <w:ind w:firstLine="0"/>
              <w:jc w:val="left"/>
            </w:pPr>
            <w:r w:rsidRPr="00835411">
              <w:rPr>
                <w:lang w:val="en-US"/>
              </w:rPr>
              <w:t>EASEUS Todo Backup</w:t>
            </w:r>
            <w:r w:rsidR="005571D2">
              <w:t xml:space="preserve"> 2022</w:t>
            </w:r>
          </w:p>
        </w:tc>
      </w:tr>
      <w:tr w:rsidR="009B1820" w14:paraId="4CABCE63" w14:textId="4FEFDCF0" w:rsidTr="00017B27">
        <w:trPr>
          <w:jc w:val="center"/>
        </w:trPr>
        <w:tc>
          <w:tcPr>
            <w:tcW w:w="2407" w:type="dxa"/>
          </w:tcPr>
          <w:p w14:paraId="3F0B0F97" w14:textId="3DF8A57A" w:rsidR="009B1820" w:rsidRDefault="009B1820" w:rsidP="00C12A34">
            <w:pPr>
              <w:ind w:firstLine="0"/>
              <w:jc w:val="left"/>
              <w:rPr>
                <w:rFonts w:eastAsiaTheme="minorEastAsia"/>
                <w:lang w:eastAsia="zh-CN"/>
              </w:rPr>
            </w:pPr>
            <w:r>
              <w:rPr>
                <w:rFonts w:eastAsiaTheme="minorEastAsia"/>
                <w:lang w:eastAsia="zh-CN"/>
              </w:rPr>
              <w:t>Расписание резервного копирования</w:t>
            </w:r>
          </w:p>
        </w:tc>
        <w:tc>
          <w:tcPr>
            <w:tcW w:w="1792" w:type="dxa"/>
            <w:vAlign w:val="center"/>
          </w:tcPr>
          <w:p w14:paraId="2661D9FE" w14:textId="4ECB64FB"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2F4995A" w14:textId="6BEDDF52" w:rsidR="009B1820" w:rsidRDefault="009B1820" w:rsidP="00C12A34">
            <w:pPr>
              <w:ind w:firstLine="0"/>
              <w:jc w:val="center"/>
              <w:rPr>
                <w:lang w:eastAsia="zh-CN"/>
              </w:rPr>
            </w:pPr>
            <w:r>
              <w:rPr>
                <w:lang w:eastAsia="zh-CN"/>
              </w:rPr>
              <w:t>+</w:t>
            </w:r>
          </w:p>
        </w:tc>
        <w:tc>
          <w:tcPr>
            <w:tcW w:w="1069" w:type="dxa"/>
            <w:vAlign w:val="center"/>
          </w:tcPr>
          <w:p w14:paraId="4538C2E8" w14:textId="209C6DBD" w:rsidR="009B1820" w:rsidRPr="00017B27" w:rsidRDefault="00017B27" w:rsidP="00C12A34">
            <w:pPr>
              <w:ind w:firstLine="0"/>
              <w:jc w:val="center"/>
              <w:rPr>
                <w:rFonts w:eastAsiaTheme="minorEastAsia" w:hint="eastAsia"/>
                <w:lang w:val="en-US" w:eastAsia="zh-CN"/>
              </w:rPr>
            </w:pPr>
            <w:r>
              <w:rPr>
                <w:rFonts w:eastAsiaTheme="minorEastAsia" w:hint="eastAsia"/>
                <w:lang w:val="en-US" w:eastAsia="zh-CN"/>
              </w:rPr>
              <w:t>＋</w:t>
            </w:r>
          </w:p>
        </w:tc>
      </w:tr>
      <w:tr w:rsidR="009B1820" w14:paraId="5FAC7601" w14:textId="2D9A28D5" w:rsidTr="00017B27">
        <w:trPr>
          <w:jc w:val="center"/>
        </w:trPr>
        <w:tc>
          <w:tcPr>
            <w:tcW w:w="2407" w:type="dxa"/>
          </w:tcPr>
          <w:p w14:paraId="76198ABF" w14:textId="7A3EFE69" w:rsidR="009B1820" w:rsidRDefault="009B1820" w:rsidP="00C12A34">
            <w:pPr>
              <w:ind w:firstLine="0"/>
              <w:jc w:val="left"/>
              <w:rPr>
                <w:rFonts w:eastAsiaTheme="minorEastAsia"/>
                <w:lang w:eastAsia="zh-CN"/>
              </w:rPr>
            </w:pPr>
            <w:r>
              <w:rPr>
                <w:rFonts w:eastAsiaTheme="minorEastAsia"/>
                <w:lang w:eastAsia="zh-CN"/>
              </w:rPr>
              <w:lastRenderedPageBreak/>
              <w:t>Сетевое резервное копирование</w:t>
            </w:r>
          </w:p>
        </w:tc>
        <w:tc>
          <w:tcPr>
            <w:tcW w:w="1792" w:type="dxa"/>
            <w:vAlign w:val="center"/>
          </w:tcPr>
          <w:p w14:paraId="4CECB8F9" w14:textId="1F9D3A56"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80FE67" w14:textId="6DD3BE4B" w:rsidR="009B1820" w:rsidRDefault="009B1820" w:rsidP="00C12A34">
            <w:pPr>
              <w:ind w:firstLine="0"/>
              <w:jc w:val="center"/>
              <w:rPr>
                <w:lang w:eastAsia="zh-CN"/>
              </w:rPr>
            </w:pPr>
            <w:r>
              <w:rPr>
                <w:lang w:eastAsia="zh-CN"/>
              </w:rPr>
              <w:t>+</w:t>
            </w:r>
          </w:p>
        </w:tc>
        <w:tc>
          <w:tcPr>
            <w:tcW w:w="1069" w:type="dxa"/>
            <w:vAlign w:val="center"/>
          </w:tcPr>
          <w:p w14:paraId="520EC96C" w14:textId="5B35CE6B" w:rsidR="009B1820" w:rsidRDefault="00017B27" w:rsidP="00C12A34">
            <w:pPr>
              <w:ind w:firstLine="0"/>
              <w:jc w:val="center"/>
              <w:rPr>
                <w:lang w:eastAsia="zh-CN"/>
              </w:rPr>
            </w:pPr>
            <w:r>
              <w:rPr>
                <w:lang w:eastAsia="zh-CN"/>
              </w:rPr>
              <w:t>+</w:t>
            </w:r>
          </w:p>
        </w:tc>
      </w:tr>
      <w:tr w:rsidR="009B1820" w14:paraId="34393C36" w14:textId="1C52144C" w:rsidTr="00017B27">
        <w:trPr>
          <w:jc w:val="center"/>
        </w:trPr>
        <w:tc>
          <w:tcPr>
            <w:tcW w:w="2407" w:type="dxa"/>
          </w:tcPr>
          <w:p w14:paraId="726BEEA1" w14:textId="7FB7B57E" w:rsidR="009B1820" w:rsidRDefault="009B1820" w:rsidP="00C12A34">
            <w:pPr>
              <w:ind w:firstLine="0"/>
              <w:jc w:val="left"/>
              <w:rPr>
                <w:rFonts w:eastAsiaTheme="minorEastAsia"/>
                <w:lang w:eastAsia="zh-CN"/>
              </w:rPr>
            </w:pPr>
            <w:r>
              <w:rPr>
                <w:rFonts w:eastAsiaTheme="minorEastAsia"/>
                <w:lang w:eastAsia="zh-CN"/>
              </w:rPr>
              <w:t>Русскоязычный интерфейс</w:t>
            </w:r>
          </w:p>
        </w:tc>
        <w:tc>
          <w:tcPr>
            <w:tcW w:w="1792" w:type="dxa"/>
            <w:vAlign w:val="center"/>
          </w:tcPr>
          <w:p w14:paraId="31AE8AB4" w14:textId="45BA8D3F"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00BEABE" w14:textId="20C9939D" w:rsidR="009B1820" w:rsidRDefault="009B1820" w:rsidP="00C12A34">
            <w:pPr>
              <w:ind w:firstLine="0"/>
              <w:jc w:val="center"/>
              <w:rPr>
                <w:lang w:eastAsia="zh-CN"/>
              </w:rPr>
            </w:pPr>
            <w:r>
              <w:rPr>
                <w:lang w:eastAsia="zh-CN"/>
              </w:rPr>
              <w:t>-</w:t>
            </w:r>
          </w:p>
        </w:tc>
        <w:tc>
          <w:tcPr>
            <w:tcW w:w="1069" w:type="dxa"/>
            <w:vAlign w:val="center"/>
          </w:tcPr>
          <w:p w14:paraId="0E2D5ACE" w14:textId="7C723900" w:rsidR="009B1820" w:rsidRDefault="00017B27" w:rsidP="00C12A34">
            <w:pPr>
              <w:ind w:firstLine="0"/>
              <w:jc w:val="center"/>
              <w:rPr>
                <w:lang w:eastAsia="zh-CN"/>
              </w:rPr>
            </w:pPr>
            <w:r>
              <w:rPr>
                <w:rFonts w:ascii="Microsoft YaHei" w:eastAsia="Microsoft YaHei" w:hAnsi="Microsoft YaHei" w:cs="Microsoft YaHei" w:hint="eastAsia"/>
                <w:lang w:eastAsia="zh-CN"/>
              </w:rPr>
              <w:t>－</w:t>
            </w:r>
          </w:p>
        </w:tc>
      </w:tr>
      <w:tr w:rsidR="009B1820" w14:paraId="11B2B9BA" w14:textId="7D0144D5" w:rsidTr="00017B27">
        <w:trPr>
          <w:jc w:val="center"/>
        </w:trPr>
        <w:tc>
          <w:tcPr>
            <w:tcW w:w="2407" w:type="dxa"/>
          </w:tcPr>
          <w:p w14:paraId="12C7BE82" w14:textId="5AEA1C72" w:rsidR="009B1820" w:rsidRDefault="009B1820" w:rsidP="00C12A34">
            <w:pPr>
              <w:ind w:firstLine="0"/>
              <w:jc w:val="left"/>
              <w:rPr>
                <w:rFonts w:eastAsiaTheme="minorEastAsia"/>
                <w:lang w:eastAsia="zh-CN"/>
              </w:rPr>
            </w:pPr>
            <w:r>
              <w:rPr>
                <w:rFonts w:eastAsiaTheme="minorEastAsia"/>
                <w:lang w:eastAsia="zh-CN"/>
              </w:rPr>
              <w:t>Лицензия</w:t>
            </w:r>
          </w:p>
        </w:tc>
        <w:tc>
          <w:tcPr>
            <w:tcW w:w="1792" w:type="dxa"/>
            <w:vAlign w:val="center"/>
          </w:tcPr>
          <w:p w14:paraId="13E4415E" w14:textId="4A43A2F5" w:rsidR="009B1820" w:rsidRDefault="009B1820" w:rsidP="00C12A34">
            <w:pPr>
              <w:ind w:firstLine="0"/>
              <w:jc w:val="center"/>
              <w:rPr>
                <w:rFonts w:eastAsiaTheme="minorEastAsia"/>
                <w:lang w:eastAsia="zh-CN"/>
              </w:rPr>
            </w:pPr>
            <w:r>
              <w:rPr>
                <w:rFonts w:eastAsiaTheme="minorEastAsia"/>
                <w:lang w:eastAsia="zh-CN"/>
              </w:rPr>
              <w:t>Пробная</w:t>
            </w:r>
          </w:p>
        </w:tc>
        <w:tc>
          <w:tcPr>
            <w:tcW w:w="1939" w:type="dxa"/>
            <w:vAlign w:val="center"/>
          </w:tcPr>
          <w:p w14:paraId="36AC7935" w14:textId="33A35EFE" w:rsidR="009B1820" w:rsidRDefault="009B1820" w:rsidP="00C12A34">
            <w:pPr>
              <w:ind w:firstLine="0"/>
              <w:jc w:val="center"/>
              <w:rPr>
                <w:lang w:eastAsia="zh-CN"/>
              </w:rPr>
            </w:pPr>
            <w:r>
              <w:rPr>
                <w:lang w:eastAsia="zh-CN"/>
              </w:rPr>
              <w:t>Бесплатно</w:t>
            </w:r>
          </w:p>
        </w:tc>
        <w:tc>
          <w:tcPr>
            <w:tcW w:w="1069" w:type="dxa"/>
            <w:vAlign w:val="center"/>
          </w:tcPr>
          <w:p w14:paraId="699B2273" w14:textId="73D4988D" w:rsidR="009B1820" w:rsidRDefault="00FB0FEE" w:rsidP="00C12A34">
            <w:pPr>
              <w:ind w:firstLine="0"/>
              <w:jc w:val="center"/>
              <w:rPr>
                <w:lang w:eastAsia="zh-CN"/>
              </w:rPr>
            </w:pPr>
            <w:r>
              <w:rPr>
                <w:lang w:eastAsia="zh-CN"/>
              </w:rPr>
              <w:t>Бесплатно, есть расширенные версии</w:t>
            </w:r>
          </w:p>
        </w:tc>
      </w:tr>
      <w:tr w:rsidR="009B1820" w14:paraId="1A2547EE" w14:textId="7F85917B" w:rsidTr="00017B27">
        <w:trPr>
          <w:jc w:val="center"/>
        </w:trPr>
        <w:tc>
          <w:tcPr>
            <w:tcW w:w="2407" w:type="dxa"/>
          </w:tcPr>
          <w:p w14:paraId="108BD563" w14:textId="381244CB" w:rsidR="009B1820" w:rsidRPr="00447835" w:rsidRDefault="009B1820" w:rsidP="00C12A34">
            <w:pPr>
              <w:ind w:firstLine="0"/>
              <w:jc w:val="left"/>
              <w:rPr>
                <w:rFonts w:eastAsiaTheme="minorEastAsia"/>
                <w:lang w:eastAsia="zh-CN"/>
              </w:rPr>
            </w:pPr>
            <w:r>
              <w:rPr>
                <w:rFonts w:eastAsiaTheme="minorEastAsia"/>
                <w:lang w:eastAsia="zh-CN"/>
              </w:rPr>
              <w:t xml:space="preserve">Поддержка </w:t>
            </w:r>
            <w:r>
              <w:rPr>
                <w:rFonts w:eastAsiaTheme="minorEastAsia"/>
                <w:lang w:val="en-US" w:eastAsia="zh-CN"/>
              </w:rPr>
              <w:t>FTP</w:t>
            </w:r>
            <w:r>
              <w:rPr>
                <w:rFonts w:eastAsiaTheme="minorEastAsia"/>
                <w:lang w:eastAsia="zh-CN"/>
              </w:rPr>
              <w:t>-сервера</w:t>
            </w:r>
          </w:p>
        </w:tc>
        <w:tc>
          <w:tcPr>
            <w:tcW w:w="1792" w:type="dxa"/>
            <w:vAlign w:val="center"/>
          </w:tcPr>
          <w:p w14:paraId="5F85EF02" w14:textId="09904A93"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2F1AD6" w14:textId="7F899A07" w:rsidR="009B1820" w:rsidRDefault="009B1820" w:rsidP="00C12A34">
            <w:pPr>
              <w:ind w:firstLine="0"/>
              <w:jc w:val="center"/>
              <w:rPr>
                <w:lang w:eastAsia="zh-CN"/>
              </w:rPr>
            </w:pPr>
            <w:r>
              <w:rPr>
                <w:lang w:eastAsia="zh-CN"/>
              </w:rPr>
              <w:t>+</w:t>
            </w:r>
          </w:p>
        </w:tc>
        <w:tc>
          <w:tcPr>
            <w:tcW w:w="1069" w:type="dxa"/>
            <w:vAlign w:val="center"/>
          </w:tcPr>
          <w:p w14:paraId="4CF93514" w14:textId="4501B80D" w:rsidR="009B1820" w:rsidRPr="00017B27" w:rsidRDefault="00017B27" w:rsidP="00C12A34">
            <w:pPr>
              <w:ind w:firstLine="0"/>
              <w:jc w:val="center"/>
              <w:rPr>
                <w:lang w:val="en-US" w:eastAsia="zh-CN"/>
              </w:rPr>
            </w:pPr>
            <w:r>
              <w:rPr>
                <w:rFonts w:ascii="Microsoft YaHei" w:eastAsia="Microsoft YaHei" w:hAnsi="Microsoft YaHei" w:cs="Microsoft YaHei" w:hint="eastAsia"/>
                <w:lang w:eastAsia="zh-CN"/>
              </w:rPr>
              <w:t>＋</w:t>
            </w:r>
          </w:p>
        </w:tc>
      </w:tr>
      <w:tr w:rsidR="009B1820" w14:paraId="19037330" w14:textId="0F761743" w:rsidTr="00017B27">
        <w:trPr>
          <w:jc w:val="center"/>
        </w:trPr>
        <w:tc>
          <w:tcPr>
            <w:tcW w:w="2407" w:type="dxa"/>
          </w:tcPr>
          <w:p w14:paraId="4EFD8D8B" w14:textId="4666FAF0" w:rsidR="009B1820" w:rsidRPr="00DF798A" w:rsidRDefault="009B1820" w:rsidP="00C12A34">
            <w:pPr>
              <w:ind w:firstLine="0"/>
              <w:jc w:val="left"/>
              <w:rPr>
                <w:rFonts w:eastAsiaTheme="minorEastAsia"/>
                <w:lang w:val="en-US" w:eastAsia="zh-CN"/>
              </w:rPr>
            </w:pPr>
            <w:r>
              <w:rPr>
                <w:rFonts w:eastAsiaTheme="minorEastAsia"/>
                <w:lang w:eastAsia="zh-CN"/>
              </w:rPr>
              <w:t>Резервирование баз данных</w:t>
            </w:r>
          </w:p>
        </w:tc>
        <w:tc>
          <w:tcPr>
            <w:tcW w:w="1792" w:type="dxa"/>
            <w:vAlign w:val="center"/>
          </w:tcPr>
          <w:p w14:paraId="702BF113" w14:textId="43DF6B96" w:rsidR="009B1820" w:rsidRPr="00DF798A" w:rsidRDefault="009B1820" w:rsidP="00C12A34">
            <w:pPr>
              <w:ind w:firstLine="0"/>
              <w:jc w:val="center"/>
              <w:rPr>
                <w:rFonts w:eastAsiaTheme="minorEastAsia"/>
                <w:lang w:val="en-US" w:eastAsia="zh-CN"/>
              </w:rPr>
            </w:pPr>
            <w:r>
              <w:rPr>
                <w:rFonts w:eastAsiaTheme="minorEastAsia"/>
                <w:lang w:val="en-US" w:eastAsia="zh-CN"/>
              </w:rPr>
              <w:t>-</w:t>
            </w:r>
          </w:p>
        </w:tc>
        <w:tc>
          <w:tcPr>
            <w:tcW w:w="1939" w:type="dxa"/>
            <w:vAlign w:val="center"/>
          </w:tcPr>
          <w:p w14:paraId="60CC4F1A" w14:textId="6D2F355A" w:rsidR="009B1820" w:rsidRPr="00DF798A" w:rsidRDefault="009B1820" w:rsidP="00C12A34">
            <w:pPr>
              <w:ind w:firstLine="0"/>
              <w:jc w:val="center"/>
              <w:rPr>
                <w:lang w:eastAsia="zh-CN"/>
              </w:rPr>
            </w:pPr>
            <w:r>
              <w:rPr>
                <w:lang w:val="en-US" w:eastAsia="zh-CN"/>
              </w:rPr>
              <w:t>+</w:t>
            </w:r>
          </w:p>
        </w:tc>
        <w:tc>
          <w:tcPr>
            <w:tcW w:w="1069" w:type="dxa"/>
            <w:vAlign w:val="center"/>
          </w:tcPr>
          <w:p w14:paraId="32CDEE6C" w14:textId="6DFE98B8" w:rsidR="009B1820" w:rsidRDefault="00017B27" w:rsidP="00C12A34">
            <w:pPr>
              <w:ind w:firstLine="0"/>
              <w:jc w:val="center"/>
              <w:rPr>
                <w:lang w:val="en-US" w:eastAsia="zh-CN"/>
              </w:rPr>
            </w:pPr>
            <w:r>
              <w:rPr>
                <w:lang w:val="en-US" w:eastAsia="zh-CN"/>
              </w:rPr>
              <w:t>-</w:t>
            </w:r>
          </w:p>
        </w:tc>
      </w:tr>
    </w:tbl>
    <w:p w14:paraId="2C0ED9FD" w14:textId="69CBABAA" w:rsidR="00C12A34" w:rsidRDefault="00C12A34" w:rsidP="00C12A34">
      <w:pPr>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Pr>
          <w:lang w:val="en-US"/>
        </w:rPr>
        <w:t>Veeam</w:t>
      </w:r>
      <w:r w:rsidRPr="003E7A45">
        <w:t xml:space="preserve"> </w:t>
      </w:r>
      <w:r>
        <w:rPr>
          <w:lang w:val="en-US"/>
        </w:rPr>
        <w:t>Agent</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4585863A" w14:textId="77777777" w:rsidR="00DC60FC" w:rsidRPr="00C12A34" w:rsidRDefault="00DC60FC" w:rsidP="00C12A34">
      <w:pPr>
        <w:jc w:val="left"/>
        <w:rPr>
          <w:rFonts w:eastAsiaTheme="minorEastAsia"/>
          <w:lang w:eastAsia="zh-CN"/>
        </w:rPr>
      </w:pPr>
    </w:p>
    <w:p w14:paraId="2375A715" w14:textId="1990D081" w:rsidR="00B838C4" w:rsidRDefault="00B838C4" w:rsidP="00715F80">
      <w:pPr>
        <w:pStyle w:val="2"/>
      </w:pPr>
      <w:bookmarkStart w:id="19" w:name="_Toc106614946"/>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0" w:name="_Toc106247218"/>
      <w:bookmarkStart w:id="21" w:name="_Toc106614947"/>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2434169B" w14:textId="77777777" w:rsidR="00653F9E" w:rsidRPr="00653F9E" w:rsidRDefault="00653F9E" w:rsidP="00653F9E"/>
    <w:p w14:paraId="70C4159F" w14:textId="32C32119" w:rsidR="00B838C4" w:rsidRDefault="003A4783" w:rsidP="00715F80">
      <w:pPr>
        <w:pStyle w:val="2"/>
      </w:pPr>
      <w:bookmarkStart w:id="22" w:name="_Toc106614948"/>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ind w:left="714" w:hanging="357"/>
        <w:rPr>
          <w:rFonts w:cs="Times New Roman"/>
          <w:szCs w:val="28"/>
        </w:rPr>
      </w:pPr>
      <w:r>
        <w:rPr>
          <w:rFonts w:cs="Times New Roman"/>
          <w:szCs w:val="28"/>
          <w:lang w:val="en-US"/>
        </w:rPr>
        <w:lastRenderedPageBreak/>
        <w:t>ServerService</w:t>
      </w:r>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Pr>
          <w:rFonts w:cs="Times New Roman"/>
          <w:szCs w:val="28"/>
        </w:rPr>
        <w:t>;</w:t>
      </w:r>
    </w:p>
    <w:p w14:paraId="0E3A684E" w14:textId="77777777" w:rsidR="00B838C4" w:rsidRDefault="00B838C4" w:rsidP="004F085F">
      <w:pPr>
        <w:pStyle w:val="a8"/>
        <w:numPr>
          <w:ilvl w:val="0"/>
          <w:numId w:val="20"/>
        </w:numPr>
        <w:ind w:left="714" w:hanging="357"/>
        <w:rPr>
          <w:rFonts w:cs="Times New Roman"/>
          <w:szCs w:val="28"/>
        </w:rPr>
      </w:pPr>
      <w:r>
        <w:rPr>
          <w:rFonts w:cs="Times New Roman"/>
          <w:szCs w:val="28"/>
          <w:lang w:val="en-US"/>
        </w:rPr>
        <w:t>ClientService</w:t>
      </w:r>
      <w:r>
        <w:rPr>
          <w:rFonts w:cs="Times New Roman"/>
          <w:szCs w:val="28"/>
        </w:rPr>
        <w:t xml:space="preserve"> – подчиненная служба, также реализована в виде службы </w:t>
      </w:r>
      <w:r>
        <w:rPr>
          <w:rFonts w:cs="Times New Roman"/>
          <w:szCs w:val="28"/>
          <w:lang w:val="en-US"/>
        </w:rPr>
        <w:t>Windows</w:t>
      </w:r>
      <w:r>
        <w:rPr>
          <w:rFonts w:cs="Times New Roman"/>
          <w:szCs w:val="28"/>
        </w:rPr>
        <w:t>;</w:t>
      </w:r>
    </w:p>
    <w:p w14:paraId="71C0352D" w14:textId="77777777" w:rsidR="00B838C4" w:rsidRDefault="00B838C4" w:rsidP="004F085F">
      <w:pPr>
        <w:pStyle w:val="a8"/>
        <w:numPr>
          <w:ilvl w:val="0"/>
          <w:numId w:val="20"/>
        </w:numPr>
        <w:ind w:left="714" w:hanging="357"/>
        <w:rPr>
          <w:rFonts w:cs="Times New Roman"/>
          <w:szCs w:val="28"/>
        </w:rPr>
      </w:pPr>
      <w:r>
        <w:rPr>
          <w:rFonts w:cs="Times New Roman"/>
          <w:szCs w:val="28"/>
          <w:lang w:val="en-US"/>
        </w:rPr>
        <w:t>DesktopClient</w:t>
      </w:r>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ind w:left="714" w:hanging="357"/>
        <w:rPr>
          <w:rFonts w:cs="Times New Roman"/>
          <w:szCs w:val="28"/>
        </w:rPr>
      </w:pPr>
      <w:r>
        <w:rPr>
          <w:rFonts w:cs="Times New Roman"/>
          <w:szCs w:val="28"/>
          <w:lang w:val="en-US"/>
        </w:rPr>
        <w:t>SharedData</w:t>
      </w:r>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F00F5E2" w14:textId="77777777" w:rsidR="009C07DD" w:rsidRPr="009C07DD" w:rsidRDefault="00661DD0" w:rsidP="009C07DD">
      <w:pPr>
        <w:pStyle w:val="a8"/>
        <w:numPr>
          <w:ilvl w:val="0"/>
          <w:numId w:val="20"/>
        </w:numPr>
        <w:ind w:left="714" w:hanging="357"/>
        <w:rPr>
          <w:rFonts w:cs="Times New Roman"/>
          <w:szCs w:val="28"/>
        </w:rPr>
      </w:pPr>
      <w:r>
        <w:rPr>
          <w:rFonts w:cs="Times New Roman"/>
          <w:szCs w:val="28"/>
          <w:lang w:val="en-US"/>
        </w:rPr>
        <w:t>ClientConfig</w:t>
      </w:r>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3338511F" w:rsidR="009E59B0" w:rsidRDefault="009E59B0" w:rsidP="009E59B0">
      <w:pPr>
        <w:pStyle w:val="a8"/>
        <w:numPr>
          <w:ilvl w:val="0"/>
          <w:numId w:val="35"/>
        </w:numPr>
      </w:pPr>
      <w:r>
        <w:t>Управление расписание резервирования для каждого из клиентов.</w:t>
      </w:r>
    </w:p>
    <w:p w14:paraId="128CD0FB" w14:textId="3F4659A5" w:rsidR="009E59B0" w:rsidRDefault="009E59B0" w:rsidP="009E59B0">
      <w:pPr>
        <w:pStyle w:val="a8"/>
        <w:numPr>
          <w:ilvl w:val="0"/>
          <w:numId w:val="35"/>
        </w:numPr>
      </w:pPr>
      <w:r>
        <w:t>Прием резервных копий от клиентов и сохранение в общее хранилище.</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xml:space="preserve">. </w:t>
      </w:r>
      <w:r>
        <w:rPr>
          <w:rFonts w:cs="Times New Roman"/>
          <w:szCs w:val="28"/>
        </w:rPr>
        <w:lastRenderedPageBreak/>
        <w:t>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598FDD1D" w:rsidR="0052306E" w:rsidRDefault="00B838C4" w:rsidP="009F24CD">
      <w:r>
        <w:t>Управляющая служба</w:t>
      </w:r>
      <w:r w:rsidRPr="00C111D7">
        <w:t xml:space="preserve"> сохраняет список задач в файле </w:t>
      </w:r>
      <w:r>
        <w:t>Tasks</w:t>
      </w:r>
      <w:r w:rsidRPr="00C111D7">
        <w:t>.</w:t>
      </w:r>
      <w:r>
        <w:t>json</w:t>
      </w:r>
      <w:r w:rsidRPr="00C111D7">
        <w:t xml:space="preserve">. Для сохранения списка в формате </w:t>
      </w:r>
      <w:r>
        <w:t>JSON</w:t>
      </w:r>
      <w:r w:rsidRPr="00C111D7">
        <w:t xml:space="preserve"> применяется библиотека </w:t>
      </w:r>
      <w:r>
        <w:t>Newtonsoft</w:t>
      </w:r>
      <w:r w:rsidRPr="00C111D7">
        <w:t>.</w:t>
      </w:r>
      <w:r>
        <w:t>Json </w:t>
      </w:r>
      <w:r w:rsidRPr="008B7F0A">
        <w:t>[2]</w:t>
      </w:r>
      <w:r w:rsidRPr="00C111D7">
        <w:t>.</w:t>
      </w:r>
    </w:p>
    <w:p w14:paraId="7F229213" w14:textId="77777777" w:rsidR="009F24CD" w:rsidRDefault="009F24CD" w:rsidP="009F24CD"/>
    <w:p w14:paraId="092964A5" w14:textId="30501C8A" w:rsidR="00847BFD" w:rsidRDefault="00847BFD" w:rsidP="00715F80">
      <w:pPr>
        <w:pStyle w:val="2"/>
      </w:pPr>
      <w:bookmarkStart w:id="23" w:name="_Toc106247221"/>
      <w:bookmarkStart w:id="24" w:name="_Toc106614949"/>
      <w:r>
        <w:t>2.2 Архитектура системы</w:t>
      </w:r>
      <w:bookmarkEnd w:id="23"/>
      <w:bookmarkEnd w:id="24"/>
    </w:p>
    <w:p w14:paraId="1406C1DF" w14:textId="77777777" w:rsidR="00847BFD" w:rsidRDefault="00847BFD" w:rsidP="00847BFD">
      <w:r>
        <w:t>Архитектура разрабатываемой системы приведена на рисунке 4.</w:t>
      </w:r>
    </w:p>
    <w:p w14:paraId="624836C4" w14:textId="7F508FE8" w:rsidR="00847BFD" w:rsidRDefault="00E00F1A" w:rsidP="00F74BD8">
      <w:r>
        <w:rPr>
          <w:noProof/>
        </w:rPr>
        <w:drawing>
          <wp:inline distT="0" distB="0" distL="0" distR="0" wp14:anchorId="50ADC1BF" wp14:editId="7F09202A">
            <wp:extent cx="5524364" cy="227647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886" cy="2280399"/>
                    </a:xfrm>
                    <a:prstGeom prst="rect">
                      <a:avLst/>
                    </a:prstGeom>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w:t>
      </w:r>
      <w:r>
        <w:lastRenderedPageBreak/>
        <w:t>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в файле Tasks.json.</w:t>
      </w:r>
    </w:p>
    <w:p w14:paraId="46280A8C" w14:textId="77777777" w:rsidR="00847BFD" w:rsidRDefault="00847BFD" w:rsidP="00B838C4"/>
    <w:p w14:paraId="5CAB3665" w14:textId="634A9F2F" w:rsidR="00B838C4" w:rsidRDefault="00B838C4" w:rsidP="00715F80">
      <w:pPr>
        <w:pStyle w:val="2"/>
      </w:pPr>
      <w:bookmarkStart w:id="25" w:name="_Toc106247223"/>
      <w:bookmarkStart w:id="26" w:name="_Toc106614950"/>
      <w:r w:rsidRPr="00511644">
        <w:t>2.</w:t>
      </w:r>
      <w:r w:rsidR="00847BFD">
        <w:t>3</w:t>
      </w:r>
      <w:r>
        <w:t xml:space="preserve"> Реализованные модули, классы и методы</w:t>
      </w:r>
      <w:bookmarkEnd w:id="25"/>
      <w:bookmarkEnd w:id="26"/>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Pr="003630BC" w:rsidRDefault="00B838C4" w:rsidP="003630BC">
      <w:pPr>
        <w:rPr>
          <w:rFonts w:cs="Times New Roman"/>
          <w:sz w:val="22"/>
        </w:rPr>
      </w:pPr>
      <w:r w:rsidRPr="003630BC">
        <w:rPr>
          <w:rFonts w:cs="Times New Roman"/>
        </w:rPr>
        <w:t xml:space="preserve">Модуль </w:t>
      </w:r>
      <w:r w:rsidRPr="003630BC">
        <w:rPr>
          <w:rFonts w:cs="Times New Roman"/>
          <w:lang w:val="en-US"/>
        </w:rPr>
        <w:t>ClientConfig</w:t>
      </w:r>
      <w:r w:rsidRPr="003630BC">
        <w:rPr>
          <w:rFonts w:cs="Times New Roman"/>
        </w:rPr>
        <w:t xml:space="preserve">. Библиотека для работы с параметрами подключения клиентских приложений. </w:t>
      </w:r>
    </w:p>
    <w:p w14:paraId="29E77F2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p>
    <w:p w14:paraId="31050A07" w14:textId="77777777" w:rsidR="00B838C4" w:rsidRPr="003630BC" w:rsidRDefault="00B838C4" w:rsidP="003630BC">
      <w:pPr>
        <w:rPr>
          <w:rFonts w:cs="Times New Roman"/>
          <w:sz w:val="22"/>
        </w:rPr>
      </w:pPr>
      <w:r w:rsidRPr="003630BC">
        <w:rPr>
          <w:rFonts w:cs="Times New Roman"/>
        </w:rPr>
        <w:t xml:space="preserve">Методы: </w:t>
      </w:r>
    </w:p>
    <w:p w14:paraId="295E7DBE"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Config</w:t>
      </w:r>
      <w:r w:rsidRPr="003630BC">
        <w:rPr>
          <w:rFonts w:cs="Times New Roman"/>
        </w:rPr>
        <w:t>() – конструктор по умолчанию.</w:t>
      </w:r>
    </w:p>
    <w:p w14:paraId="290ABBA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SaveToFile</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1BCD3F5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SaveToFileAsync</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2C03F8B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Config</w:t>
      </w:r>
      <w:r w:rsidRPr="003630BC">
        <w:rPr>
          <w:rFonts w:cs="Times New Roman"/>
        </w:rPr>
        <w:t xml:space="preserve"> </w:t>
      </w:r>
      <w:r w:rsidRPr="003630BC">
        <w:rPr>
          <w:rFonts w:cs="Times New Roman"/>
          <w:lang w:val="en-US"/>
        </w:rPr>
        <w:t>LoadFromFile</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Загружает параметры подключения из указанного файла.</w:t>
      </w:r>
    </w:p>
    <w:p w14:paraId="2F699E4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w:t>
      </w:r>
      <w:r w:rsidRPr="003630BC">
        <w:rPr>
          <w:rFonts w:cs="Times New Roman"/>
        </w:rPr>
        <w:t>&lt;</w:t>
      </w:r>
      <w:r w:rsidRPr="003630BC">
        <w:rPr>
          <w:rFonts w:cs="Times New Roman"/>
          <w:lang w:val="en-US"/>
        </w:rPr>
        <w:t>Config</w:t>
      </w:r>
      <w:r w:rsidRPr="003630BC">
        <w:rPr>
          <w:rFonts w:cs="Times New Roman"/>
        </w:rPr>
        <w:t xml:space="preserve">&gt; </w:t>
      </w:r>
      <w:r w:rsidRPr="003630BC">
        <w:rPr>
          <w:rFonts w:cs="Times New Roman"/>
          <w:lang w:val="en-US"/>
        </w:rPr>
        <w:t>LoadFromFileAsync</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Асинхронно загружает параметры подключения из указанного файла.</w:t>
      </w:r>
    </w:p>
    <w:p w14:paraId="01EB1305" w14:textId="77777777" w:rsidR="00B838C4" w:rsidRPr="003630BC" w:rsidRDefault="00B838C4" w:rsidP="003630BC">
      <w:pPr>
        <w:rPr>
          <w:rFonts w:cs="Times New Roman"/>
        </w:rPr>
      </w:pPr>
      <w:r w:rsidRPr="003630BC">
        <w:rPr>
          <w:rFonts w:cs="Times New Roman"/>
        </w:rPr>
        <w:t xml:space="preserve">Модуль </w:t>
      </w:r>
      <w:r w:rsidRPr="003630BC">
        <w:rPr>
          <w:rFonts w:cs="Times New Roman"/>
          <w:lang w:val="en-US"/>
        </w:rPr>
        <w:t>ClientService</w:t>
      </w:r>
      <w:r w:rsidRPr="003630BC">
        <w:rPr>
          <w:rFonts w:cs="Times New Roman"/>
        </w:rPr>
        <w:t>. Служба, работает на клиентском компьютере и выполняет задания по резервированию.</w:t>
      </w:r>
    </w:p>
    <w:p w14:paraId="324563E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WinService</w:t>
      </w:r>
      <w:r w:rsidRPr="003630BC">
        <w:rPr>
          <w:rFonts w:cs="Times New Roman"/>
        </w:rPr>
        <w:t>.</w:t>
      </w:r>
    </w:p>
    <w:p w14:paraId="2B15B05E" w14:textId="77777777" w:rsidR="00B838C4" w:rsidRPr="003630BC" w:rsidRDefault="00B838C4" w:rsidP="003630BC">
      <w:pPr>
        <w:rPr>
          <w:rFonts w:cs="Times New Roman"/>
        </w:rPr>
      </w:pPr>
      <w:r w:rsidRPr="003630BC">
        <w:rPr>
          <w:rFonts w:cs="Times New Roman"/>
        </w:rPr>
        <w:t>Методы:</w:t>
      </w:r>
    </w:p>
    <w:p w14:paraId="7A1BD9C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WinService</w:t>
      </w:r>
      <w:r w:rsidRPr="003630BC">
        <w:rPr>
          <w:rFonts w:cs="Times New Roman"/>
        </w:rPr>
        <w:t>() – конструктор по умолчанию.</w:t>
      </w:r>
    </w:p>
    <w:p w14:paraId="197E2952"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OnStart</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args</w:t>
      </w:r>
      <w:r w:rsidRPr="003630BC">
        <w:rPr>
          <w:rFonts w:cs="Times New Roman"/>
        </w:rPr>
        <w:t>) – асинхронный метод, выполняется при запуске службы.</w:t>
      </w:r>
    </w:p>
    <w:p w14:paraId="1803DEAC"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OnStop</w:t>
      </w:r>
      <w:r w:rsidRPr="003630BC">
        <w:rPr>
          <w:rFonts w:cs="Times New Roman"/>
        </w:rPr>
        <w:t>() – выполняется при остановке службы.</w:t>
      </w:r>
    </w:p>
    <w:p w14:paraId="67822295"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Connect</w:t>
      </w:r>
      <w:r w:rsidRPr="003630BC">
        <w:rPr>
          <w:rFonts w:cs="Times New Roman"/>
        </w:rPr>
        <w:t>() – выполняет подключение к серверу.</w:t>
      </w:r>
    </w:p>
    <w:p w14:paraId="06758D84"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RecvHandler(SharedRequest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пакетов</w:t>
      </w:r>
      <w:r w:rsidRPr="003630BC">
        <w:rPr>
          <w:rFonts w:cs="Times New Roman"/>
          <w:lang w:val="en-US"/>
        </w:rPr>
        <w:t xml:space="preserve"> </w:t>
      </w:r>
      <w:r w:rsidRPr="003630BC">
        <w:rPr>
          <w:rFonts w:cs="Times New Roman"/>
        </w:rPr>
        <w:t>полученных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66C2BD32"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Handler() – </w:t>
      </w:r>
      <w:r w:rsidRPr="003630BC">
        <w:rPr>
          <w:rFonts w:cs="Times New Roman"/>
        </w:rPr>
        <w:t>основной</w:t>
      </w:r>
      <w:r w:rsidRPr="003630BC">
        <w:rPr>
          <w:rFonts w:cs="Times New Roman"/>
          <w:lang w:val="en-US"/>
        </w:rPr>
        <w:t xml:space="preserve"> </w:t>
      </w:r>
      <w:r w:rsidRPr="003630BC">
        <w:rPr>
          <w:rFonts w:cs="Times New Roman"/>
        </w:rPr>
        <w:t>рабочий</w:t>
      </w:r>
      <w:r w:rsidRPr="003630BC">
        <w:rPr>
          <w:rFonts w:cs="Times New Roman"/>
          <w:lang w:val="en-US"/>
        </w:rPr>
        <w:t xml:space="preserve"> </w:t>
      </w:r>
      <w:r w:rsidRPr="003630BC">
        <w:rPr>
          <w:rFonts w:cs="Times New Roman"/>
        </w:rPr>
        <w:t>цикл</w:t>
      </w:r>
      <w:r w:rsidRPr="003630BC">
        <w:rPr>
          <w:rFonts w:cs="Times New Roman"/>
          <w:lang w:val="en-US"/>
        </w:rPr>
        <w:t xml:space="preserve"> </w:t>
      </w:r>
      <w:r w:rsidRPr="003630BC">
        <w:rPr>
          <w:rFonts w:cs="Times New Roman"/>
        </w:rPr>
        <w:t>службы</w:t>
      </w:r>
      <w:r w:rsidRPr="003630BC">
        <w:rPr>
          <w:rFonts w:cs="Times New Roman"/>
          <w:lang w:val="en-US"/>
        </w:rPr>
        <w:t xml:space="preserve">. </w:t>
      </w:r>
      <w:r w:rsidRPr="003630BC">
        <w:rPr>
          <w:rFonts w:cs="Times New Roman"/>
        </w:rPr>
        <w:t>Проверяет задания и выполняет их.</w:t>
      </w:r>
    </w:p>
    <w:p w14:paraId="57E10280" w14:textId="77777777" w:rsidR="00B838C4" w:rsidRPr="003630BC" w:rsidRDefault="00B838C4" w:rsidP="003630BC">
      <w:pPr>
        <w:rPr>
          <w:rFonts w:cs="Times New Roman"/>
        </w:rPr>
      </w:pPr>
      <w:r w:rsidRPr="003630BC">
        <w:rPr>
          <w:rFonts w:cs="Times New Roman"/>
        </w:rPr>
        <w:t xml:space="preserve">Модуль </w:t>
      </w:r>
      <w:r w:rsidRPr="003630BC">
        <w:rPr>
          <w:rFonts w:cs="Times New Roman"/>
          <w:lang w:val="en-US"/>
        </w:rPr>
        <w:t>DesktopClient</w:t>
      </w:r>
      <w:r w:rsidRPr="003630BC">
        <w:rPr>
          <w:rFonts w:cs="Times New Roman"/>
        </w:rPr>
        <w:t>. Графическое приложение для просмотра и управления заданиями.</w:t>
      </w:r>
    </w:p>
    <w:p w14:paraId="6E29D27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Globals</w:t>
      </w:r>
      <w:r w:rsidRPr="003630BC">
        <w:rPr>
          <w:rFonts w:cs="Times New Roman"/>
        </w:rPr>
        <w:t>. Содержит глобальные данные приложения и выполняет действия, не связанные с графическим интерфейсом.</w:t>
      </w:r>
    </w:p>
    <w:p w14:paraId="557B5979" w14:textId="77777777" w:rsidR="00B838C4" w:rsidRPr="003630BC" w:rsidRDefault="00B838C4" w:rsidP="003630BC">
      <w:pPr>
        <w:rPr>
          <w:rFonts w:cs="Times New Roman"/>
        </w:rPr>
      </w:pPr>
      <w:r w:rsidRPr="003630BC">
        <w:rPr>
          <w:rFonts w:cs="Times New Roman"/>
        </w:rPr>
        <w:t>Методы:</w:t>
      </w:r>
    </w:p>
    <w:p w14:paraId="78244CB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r w:rsidRPr="003630BC">
        <w:rPr>
          <w:rFonts w:cs="Times New Roman"/>
          <w:lang w:val="en-US"/>
        </w:rPr>
        <w:t>Init</w:t>
      </w:r>
      <w:r w:rsidRPr="003630BC">
        <w:rPr>
          <w:rFonts w:cs="Times New Roman"/>
        </w:rPr>
        <w:t>() – выполняет инициализацию приложения (запуск службы и подключение к серверу)</w:t>
      </w:r>
    </w:p>
    <w:p w14:paraId="23A13AC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Connect() – </w:t>
      </w: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r w:rsidRPr="003630BC">
        <w:rPr>
          <w:rFonts w:cs="Times New Roman"/>
          <w:lang w:val="en-US"/>
        </w:rPr>
        <w:t>.</w:t>
      </w:r>
    </w:p>
    <w:p w14:paraId="7B5842F2"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RecvHandler(SharedRequest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пакетов</w:t>
      </w:r>
      <w:r w:rsidRPr="003630BC">
        <w:rPr>
          <w:rFonts w:cs="Times New Roman"/>
          <w:lang w:val="en-US"/>
        </w:rPr>
        <w:t>.</w:t>
      </w:r>
    </w:p>
    <w:p w14:paraId="040D44A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SendLogin(</w:t>
      </w:r>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Login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0C0EEB7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SendTasks()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tasks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336C34A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SendRestore(</w:t>
      </w:r>
      <w:r w:rsidRPr="003630BC">
        <w:rPr>
          <w:rFonts w:cs="Times New Roman"/>
          <w:color w:val="0000FF"/>
          <w:lang w:val="en-US"/>
        </w:rPr>
        <w:t>int</w:t>
      </w:r>
      <w:r w:rsidRPr="003630BC">
        <w:rPr>
          <w:rFonts w:cs="Times New Roman"/>
          <w:lang w:val="en-US"/>
        </w:rPr>
        <w:t xml:space="preserve"> id)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restore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592CF79B" w14:textId="6769C33A" w:rsidR="00B838C4" w:rsidRPr="009154E8" w:rsidRDefault="00B838C4" w:rsidP="003630BC">
      <w:pPr>
        <w:rPr>
          <w:rFonts w:cs="Times New Roman"/>
          <w:lang w:val="en-US"/>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r w:rsidRPr="003630BC">
        <w:rPr>
          <w:rFonts w:cs="Times New Roman"/>
          <w:lang w:val="en-US"/>
        </w:rPr>
        <w:t>LoadConfig</w:t>
      </w:r>
      <w:r w:rsidRPr="009154E8">
        <w:rPr>
          <w:rFonts w:cs="Times New Roman"/>
          <w:lang w:val="en-US"/>
        </w:rPr>
        <w:t xml:space="preserve">() – </w:t>
      </w:r>
      <w:r w:rsidRPr="003630BC">
        <w:rPr>
          <w:rFonts w:cs="Times New Roman"/>
        </w:rPr>
        <w:t>загружает</w:t>
      </w:r>
      <w:r w:rsidRPr="009154E8">
        <w:rPr>
          <w:rFonts w:cs="Times New Roman"/>
          <w:lang w:val="en-US"/>
        </w:rPr>
        <w:t xml:space="preserve"> </w:t>
      </w:r>
      <w:r w:rsidRPr="003630BC">
        <w:rPr>
          <w:rFonts w:cs="Times New Roman"/>
        </w:rPr>
        <w:t>параметры</w:t>
      </w:r>
      <w:r w:rsidRPr="009154E8">
        <w:rPr>
          <w:rFonts w:cs="Times New Roman"/>
          <w:lang w:val="en-US"/>
        </w:rPr>
        <w:t xml:space="preserve"> </w:t>
      </w:r>
      <w:r w:rsidRPr="003630BC">
        <w:rPr>
          <w:rFonts w:cs="Times New Roman"/>
        </w:rPr>
        <w:t>по</w:t>
      </w:r>
      <w:r w:rsidR="00447D87">
        <w:rPr>
          <w:rFonts w:cs="Times New Roman"/>
        </w:rPr>
        <w:t>д</w:t>
      </w:r>
      <w:r w:rsidRPr="003630BC">
        <w:rPr>
          <w:rFonts w:cs="Times New Roman"/>
        </w:rPr>
        <w:t>ключения</w:t>
      </w:r>
      <w:r w:rsidRPr="009154E8">
        <w:rPr>
          <w:rFonts w:cs="Times New Roman"/>
          <w:lang w:val="en-US"/>
        </w:rPr>
        <w:t xml:space="preserve"> </w:t>
      </w:r>
      <w:r w:rsidRPr="003630BC">
        <w:rPr>
          <w:rFonts w:cs="Times New Roman"/>
        </w:rPr>
        <w:t>из</w:t>
      </w:r>
      <w:r w:rsidRPr="009154E8">
        <w:rPr>
          <w:rFonts w:cs="Times New Roman"/>
          <w:lang w:val="en-US"/>
        </w:rPr>
        <w:t xml:space="preserve"> </w:t>
      </w:r>
      <w:r w:rsidRPr="003630BC">
        <w:rPr>
          <w:rFonts w:cs="Times New Roman"/>
        </w:rPr>
        <w:t>файла</w:t>
      </w:r>
      <w:r w:rsidRPr="009154E8">
        <w:rPr>
          <w:rFonts w:cs="Times New Roman"/>
          <w:lang w:val="en-US"/>
        </w:rPr>
        <w:t xml:space="preserve"> </w:t>
      </w:r>
      <w:r w:rsidRPr="003630BC">
        <w:rPr>
          <w:rFonts w:cs="Times New Roman"/>
        </w:rPr>
        <w:t>конфигурации</w:t>
      </w:r>
      <w:r w:rsidRPr="009154E8">
        <w:rPr>
          <w:rFonts w:cs="Times New Roman"/>
          <w:lang w:val="en-US"/>
        </w:rPr>
        <w:t>.</w:t>
      </w:r>
    </w:p>
    <w:p w14:paraId="2D23E8B3"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SaveConfig</w:t>
      </w:r>
      <w:r w:rsidRPr="003630BC">
        <w:rPr>
          <w:rFonts w:cs="Times New Roman"/>
        </w:rPr>
        <w:t>() – сохраняет параметры подключения в файл конфигурации.</w:t>
      </w:r>
    </w:p>
    <w:p w14:paraId="55A2EA60"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p>
    <w:p w14:paraId="66064C6D" w14:textId="77777777" w:rsidR="00B838C4" w:rsidRPr="003630BC" w:rsidRDefault="00B838C4" w:rsidP="003630BC">
      <w:pPr>
        <w:rPr>
          <w:rFonts w:cs="Times New Roman"/>
        </w:rPr>
      </w:pPr>
      <w:r w:rsidRPr="003630BC">
        <w:rPr>
          <w:rFonts w:cs="Times New Roman"/>
        </w:rPr>
        <w:t>Методы:</w:t>
      </w:r>
    </w:p>
    <w:p w14:paraId="1AAECC7D"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Login</w:t>
      </w:r>
      <w:r w:rsidRPr="003630BC">
        <w:rPr>
          <w:rFonts w:cs="Times New Roman"/>
        </w:rPr>
        <w:t>() – конструктор по умолчанию.</w:t>
      </w:r>
    </w:p>
    <w:p w14:paraId="3EE7978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buttonConnection_Click(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w:t>
      </w:r>
    </w:p>
    <w:p w14:paraId="55ADC248" w14:textId="77777777" w:rsidR="00B838C4" w:rsidRPr="003630BC" w:rsidRDefault="00B838C4" w:rsidP="003630BC">
      <w:pPr>
        <w:rPr>
          <w:rFonts w:cs="Times New Roman"/>
        </w:rPr>
      </w:pPr>
      <w:r w:rsidRPr="003630BC">
        <w:rPr>
          <w:rFonts w:cs="Times New Roman"/>
          <w:color w:val="0000FF"/>
          <w:lang w:val="en-US"/>
        </w:rPr>
        <w:lastRenderedPageBreak/>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Clear</w:t>
      </w:r>
      <w:r w:rsidRPr="003630BC">
        <w:rPr>
          <w:rFonts w:cs="Times New Roman"/>
        </w:rPr>
        <w:t>() – выполняет очистку полей с логином и паролем в форме.</w:t>
      </w:r>
    </w:p>
    <w:p w14:paraId="060317A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Login_Load(</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p w14:paraId="3FAE3C4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Login_FormClosing(</w:t>
      </w:r>
      <w:r w:rsidRPr="003630BC">
        <w:rPr>
          <w:rFonts w:cs="Times New Roman"/>
          <w:color w:val="0000FF"/>
          <w:lang w:val="en-US"/>
        </w:rPr>
        <w:t>object</w:t>
      </w:r>
      <w:r w:rsidRPr="003630BC">
        <w:rPr>
          <w:rFonts w:cs="Times New Roman"/>
          <w:lang w:val="en-US"/>
        </w:rPr>
        <w:t xml:space="preserve"> sender, FormClosingEventArgs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r w:rsidRPr="003630BC">
        <w:rPr>
          <w:rFonts w:cs="Times New Roman"/>
          <w:lang w:val="en-US"/>
        </w:rPr>
        <w:t>.</w:t>
      </w:r>
    </w:p>
    <w:p w14:paraId="1A4C3463"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Main</w:t>
      </w:r>
      <w:r w:rsidRPr="003630BC">
        <w:rPr>
          <w:rFonts w:cs="Times New Roman"/>
        </w:rPr>
        <w:t>. Основное окно приложения.</w:t>
      </w:r>
    </w:p>
    <w:p w14:paraId="78826858" w14:textId="77777777" w:rsidR="00B838C4" w:rsidRPr="003630BC" w:rsidRDefault="00B838C4" w:rsidP="003630BC">
      <w:pPr>
        <w:rPr>
          <w:rFonts w:cs="Times New Roman"/>
        </w:rPr>
      </w:pPr>
      <w:r w:rsidRPr="003630BC">
        <w:rPr>
          <w:rFonts w:cs="Times New Roman"/>
        </w:rPr>
        <w:t>Методы:</w:t>
      </w:r>
    </w:p>
    <w:p w14:paraId="3DE9E284"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Main</w:t>
      </w:r>
      <w:r w:rsidRPr="003630BC">
        <w:rPr>
          <w:rFonts w:cs="Times New Roman"/>
        </w:rPr>
        <w:t>() – конструктор по умолчанию.</w:t>
      </w:r>
    </w:p>
    <w:p w14:paraId="50A3C72E" w14:textId="749D71E5"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UpdateTable</w:t>
      </w:r>
      <w:r w:rsidRPr="003630BC">
        <w:rPr>
          <w:rFonts w:cs="Times New Roman"/>
        </w:rPr>
        <w:t>(</w:t>
      </w:r>
      <w:r w:rsidRPr="003630BC">
        <w:rPr>
          <w:rFonts w:cs="Times New Roman"/>
          <w:lang w:val="en-US"/>
        </w:rPr>
        <w:t>TasksInfo</w:t>
      </w:r>
      <w:r w:rsidRPr="003630BC">
        <w:rPr>
          <w:rFonts w:cs="Times New Roman"/>
        </w:rPr>
        <w:t xml:space="preserve"> </w:t>
      </w:r>
      <w:r w:rsidRPr="003630BC">
        <w:rPr>
          <w:rFonts w:cs="Times New Roman"/>
          <w:lang w:val="en-US"/>
        </w:rPr>
        <w:t>tasks</w:t>
      </w:r>
      <w:r w:rsidRPr="003630BC">
        <w:rPr>
          <w:rFonts w:cs="Times New Roman"/>
        </w:rPr>
        <w:t>) – обновляет список заданий в окне согласно передан</w:t>
      </w:r>
      <w:r w:rsidR="00CE0D04">
        <w:rPr>
          <w:rFonts w:cs="Times New Roman"/>
        </w:rPr>
        <w:t>н</w:t>
      </w:r>
      <w:r w:rsidRPr="003630BC">
        <w:rPr>
          <w:rFonts w:cs="Times New Roman"/>
        </w:rPr>
        <w:t>ому параметру.</w:t>
      </w:r>
    </w:p>
    <w:p w14:paraId="361D18C3"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buttonAddFile</w:t>
      </w:r>
      <w:r w:rsidRPr="003630BC">
        <w:rPr>
          <w:rFonts w:cs="Times New Roman"/>
        </w:rPr>
        <w:t>_</w:t>
      </w:r>
      <w:r w:rsidRPr="003630BC">
        <w:rPr>
          <w:rFonts w:cs="Times New Roman"/>
          <w:lang w:val="en-US"/>
        </w:rPr>
        <w:t>Click</w:t>
      </w:r>
      <w:r w:rsidRPr="003630BC">
        <w:rPr>
          <w:rFonts w:cs="Times New Roman"/>
        </w:rPr>
        <w:t>(</w:t>
      </w:r>
      <w:r w:rsidRPr="003630BC">
        <w:rPr>
          <w:rFonts w:cs="Times New Roman"/>
          <w:color w:val="0000FF"/>
          <w:lang w:val="en-US"/>
        </w:rPr>
        <w:t>object</w:t>
      </w:r>
      <w:r w:rsidRPr="003630BC">
        <w:rPr>
          <w:rFonts w:cs="Times New Roman"/>
        </w:rPr>
        <w:t xml:space="preserve"> </w:t>
      </w:r>
      <w:r w:rsidRPr="003630BC">
        <w:rPr>
          <w:rFonts w:cs="Times New Roman"/>
          <w:lang w:val="en-US"/>
        </w:rPr>
        <w:t>sender</w:t>
      </w:r>
      <w:r w:rsidRPr="003630BC">
        <w:rPr>
          <w:rFonts w:cs="Times New Roman"/>
        </w:rPr>
        <w:t xml:space="preserve">, </w:t>
      </w:r>
      <w:r w:rsidRPr="003630BC">
        <w:rPr>
          <w:rFonts w:cs="Times New Roman"/>
          <w:lang w:val="en-US"/>
        </w:rPr>
        <w:t>EventArgs</w:t>
      </w:r>
      <w:r w:rsidRPr="003630BC">
        <w:rPr>
          <w:rFonts w:cs="Times New Roman"/>
        </w:rPr>
        <w:t xml:space="preserve"> </w:t>
      </w:r>
      <w:r w:rsidRPr="003630BC">
        <w:rPr>
          <w:rFonts w:cs="Times New Roman"/>
          <w:lang w:val="en-US"/>
        </w:rPr>
        <w:t>e</w:t>
      </w:r>
      <w:r w:rsidRPr="003630BC">
        <w:rPr>
          <w:rFonts w:cs="Times New Roman"/>
        </w:rPr>
        <w:t>) – Открывает диалог добавления резервирования файла. Создает задание по резервированию.</w:t>
      </w:r>
    </w:p>
    <w:p w14:paraId="154BBDA5" w14:textId="77777777" w:rsidR="00B838C4" w:rsidRPr="00CB5C88" w:rsidRDefault="00B838C4" w:rsidP="003630BC">
      <w:pPr>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r w:rsidRPr="003630BC">
        <w:rPr>
          <w:rFonts w:cs="Times New Roman"/>
          <w:lang w:val="en-US"/>
        </w:rPr>
        <w:t>buttonEdit</w:t>
      </w:r>
      <w:r w:rsidRPr="00CB5C88">
        <w:rPr>
          <w:rFonts w:cs="Times New Roman"/>
          <w:lang w:val="en-US"/>
        </w:rPr>
        <w:t>_</w:t>
      </w:r>
      <w:r w:rsidRPr="003630BC">
        <w:rPr>
          <w:rFonts w:cs="Times New Roman"/>
          <w:lang w:val="en-US"/>
        </w:rPr>
        <w:t>Click</w:t>
      </w:r>
      <w:r w:rsidRPr="00CB5C88">
        <w:rPr>
          <w:rFonts w:cs="Times New Roman"/>
          <w:lang w:val="en-US"/>
        </w:rPr>
        <w:t>(</w:t>
      </w:r>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r w:rsidRPr="003630BC">
        <w:rPr>
          <w:rFonts w:cs="Times New Roman"/>
          <w:lang w:val="en-US"/>
        </w:rPr>
        <w:t>EventArgs</w:t>
      </w:r>
      <w:r w:rsidRPr="00CB5C88">
        <w:rPr>
          <w:rFonts w:cs="Times New Roman"/>
          <w:lang w:val="en-US"/>
        </w:rPr>
        <w:t xml:space="preserve"> </w:t>
      </w:r>
      <w:r w:rsidRPr="003630BC">
        <w:rPr>
          <w:rFonts w:cs="Times New Roman"/>
          <w:lang w:val="en-US"/>
        </w:rPr>
        <w:t>e</w:t>
      </w:r>
      <w:r w:rsidRPr="00CB5C88">
        <w:rPr>
          <w:rFonts w:cs="Times New Roman"/>
          <w:lang w:val="en-US"/>
        </w:rPr>
        <w:t xml:space="preserve">) – </w:t>
      </w:r>
      <w:r w:rsidRPr="003630BC">
        <w:rPr>
          <w:rFonts w:cs="Times New Roman"/>
        </w:rPr>
        <w:t>Открывает</w:t>
      </w:r>
      <w:r w:rsidRPr="00CB5C88">
        <w:rPr>
          <w:rFonts w:cs="Times New Roman"/>
          <w:lang w:val="en-US"/>
        </w:rPr>
        <w:t xml:space="preserve"> </w:t>
      </w:r>
      <w:r w:rsidRPr="003630BC">
        <w:rPr>
          <w:rFonts w:cs="Times New Roman"/>
        </w:rPr>
        <w:t>диалог</w:t>
      </w:r>
      <w:r w:rsidRPr="00CB5C88">
        <w:rPr>
          <w:rFonts w:cs="Times New Roman"/>
          <w:lang w:val="en-US"/>
        </w:rPr>
        <w:t xml:space="preserve"> </w:t>
      </w:r>
      <w:r w:rsidRPr="003630BC">
        <w:rPr>
          <w:rFonts w:cs="Times New Roman"/>
        </w:rPr>
        <w:t>для</w:t>
      </w:r>
      <w:r w:rsidRPr="00CB5C88">
        <w:rPr>
          <w:rFonts w:cs="Times New Roman"/>
          <w:lang w:val="en-US"/>
        </w:rPr>
        <w:t xml:space="preserve"> </w:t>
      </w:r>
      <w:r w:rsidRPr="003630BC">
        <w:rPr>
          <w:rFonts w:cs="Times New Roman"/>
        </w:rPr>
        <w:t>редактирования</w:t>
      </w:r>
      <w:r w:rsidRPr="00CB5C88">
        <w:rPr>
          <w:rFonts w:cs="Times New Roman"/>
          <w:lang w:val="en-US"/>
        </w:rPr>
        <w:t xml:space="preserve"> </w:t>
      </w:r>
      <w:r w:rsidRPr="003630BC">
        <w:rPr>
          <w:rFonts w:cs="Times New Roman"/>
        </w:rPr>
        <w:t>задания</w:t>
      </w:r>
      <w:r w:rsidRPr="00CB5C88">
        <w:rPr>
          <w:rFonts w:cs="Times New Roman"/>
          <w:lang w:val="en-US"/>
        </w:rPr>
        <w:t>.</w:t>
      </w:r>
    </w:p>
    <w:p w14:paraId="15B71D63"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buttonDelete_Click(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2CEF2C84" w14:textId="1E222658"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listView1_SelectedIndexChanged(</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При</w:t>
      </w:r>
      <w:r w:rsidRPr="003630BC">
        <w:rPr>
          <w:rFonts w:cs="Times New Roman"/>
          <w:lang w:val="en-US"/>
        </w:rPr>
        <w:t xml:space="preserve"> </w:t>
      </w:r>
      <w:r w:rsidRPr="003630BC">
        <w:rPr>
          <w:rFonts w:cs="Times New Roman"/>
        </w:rPr>
        <w:t>изменении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создания</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списке</w:t>
      </w:r>
      <w:r w:rsidRPr="003630BC">
        <w:rPr>
          <w:rFonts w:cs="Times New Roman"/>
          <w:lang w:val="en-US"/>
        </w:rPr>
        <w:t xml:space="preserve"> </w:t>
      </w:r>
      <w:r w:rsidRPr="003630BC">
        <w:rPr>
          <w:rFonts w:cs="Times New Roman"/>
        </w:rPr>
        <w:t>активирует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деа</w:t>
      </w:r>
      <w:r w:rsidR="009154E8">
        <w:rPr>
          <w:rFonts w:cs="Times New Roman"/>
        </w:rPr>
        <w:t>к</w:t>
      </w:r>
      <w:r w:rsidRPr="003630BC">
        <w:rPr>
          <w:rFonts w:cs="Times New Roman"/>
        </w:rPr>
        <w:t>тивирует</w:t>
      </w:r>
      <w:r w:rsidRPr="003630BC">
        <w:rPr>
          <w:rFonts w:cs="Times New Roman"/>
          <w:lang w:val="en-US"/>
        </w:rPr>
        <w:t xml:space="preserve"> </w:t>
      </w:r>
      <w:r w:rsidRPr="003630BC">
        <w:rPr>
          <w:rFonts w:cs="Times New Roman"/>
        </w:rPr>
        <w:t>часть</w:t>
      </w:r>
      <w:r w:rsidRPr="003630BC">
        <w:rPr>
          <w:rFonts w:cs="Times New Roman"/>
          <w:lang w:val="en-US"/>
        </w:rPr>
        <w:t xml:space="preserve"> </w:t>
      </w:r>
      <w:r w:rsidRPr="003630BC">
        <w:rPr>
          <w:rFonts w:cs="Times New Roman"/>
        </w:rPr>
        <w:t>кнопок</w:t>
      </w:r>
      <w:r w:rsidRPr="003630BC">
        <w:rPr>
          <w:rFonts w:cs="Times New Roman"/>
          <w:lang w:val="en-US"/>
        </w:rPr>
        <w:t>.</w:t>
      </w:r>
    </w:p>
    <w:p w14:paraId="6E8B9DB7"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Main_Load(</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окна</w:t>
      </w:r>
      <w:r w:rsidRPr="003630BC">
        <w:rPr>
          <w:rFonts w:cs="Times New Roman"/>
          <w:lang w:val="en-US"/>
        </w:rPr>
        <w:t xml:space="preserve">. </w:t>
      </w:r>
      <w:r w:rsidRPr="003630BC">
        <w:rPr>
          <w:rFonts w:cs="Times New Roman"/>
        </w:rPr>
        <w:t>Запускает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с</w:t>
      </w:r>
      <w:r w:rsidRPr="003630BC">
        <w:rPr>
          <w:rFonts w:cs="Times New Roman"/>
          <w:lang w:val="en-US"/>
        </w:rPr>
        <w:t xml:space="preserve"> </w:t>
      </w:r>
      <w:r w:rsidRPr="003630BC">
        <w:rPr>
          <w:rFonts w:cs="Times New Roman"/>
        </w:rPr>
        <w:t>формой</w:t>
      </w:r>
      <w:r w:rsidRPr="003630BC">
        <w:rPr>
          <w:rFonts w:cs="Times New Roman"/>
          <w:lang w:val="en-US"/>
        </w:rPr>
        <w:t xml:space="preserve"> Login.</w:t>
      </w:r>
    </w:p>
    <w:p w14:paraId="7D2E668B"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buttonAddDb_Click(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добавления</w:t>
      </w:r>
      <w:r w:rsidRPr="003630BC">
        <w:rPr>
          <w:rFonts w:cs="Times New Roman"/>
          <w:lang w:val="en-US"/>
        </w:rPr>
        <w:t xml:space="preserve"> </w:t>
      </w:r>
      <w:r w:rsidRPr="003630BC">
        <w:rPr>
          <w:rFonts w:cs="Times New Roman"/>
        </w:rPr>
        <w:t>задания</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резервированию</w:t>
      </w:r>
      <w:r w:rsidRPr="003630BC">
        <w:rPr>
          <w:rFonts w:cs="Times New Roman"/>
          <w:lang w:val="en-US"/>
        </w:rPr>
        <w:t xml:space="preserve"> </w:t>
      </w:r>
      <w:r w:rsidRPr="003630BC">
        <w:rPr>
          <w:rFonts w:cs="Times New Roman"/>
        </w:rPr>
        <w:t>БД</w:t>
      </w:r>
      <w:r w:rsidRPr="003630BC">
        <w:rPr>
          <w:rFonts w:cs="Times New Roman"/>
          <w:lang w:val="en-US"/>
        </w:rPr>
        <w:t>.</w:t>
      </w:r>
    </w:p>
    <w:p w14:paraId="7820E67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buttonRestore_Click(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Отправляет</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команду</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восстановления</w:t>
      </w:r>
      <w:r w:rsidRPr="003630BC">
        <w:rPr>
          <w:rFonts w:cs="Times New Roman"/>
          <w:lang w:val="en-US"/>
        </w:rPr>
        <w:t xml:space="preserve"> </w:t>
      </w:r>
      <w:r w:rsidRPr="003630BC">
        <w:rPr>
          <w:rFonts w:cs="Times New Roman"/>
        </w:rPr>
        <w:t>файла</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БД</w:t>
      </w:r>
      <w:r w:rsidRPr="003630BC">
        <w:rPr>
          <w:rFonts w:cs="Times New Roman"/>
          <w:lang w:val="en-US"/>
        </w:rPr>
        <w:t>.</w:t>
      </w:r>
    </w:p>
    <w:p w14:paraId="2135784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buttonDisable_Click(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Включает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отключает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1B5540E6"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buttonQuota_Click(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r w:rsidRPr="003630BC">
        <w:rPr>
          <w:rFonts w:cs="Times New Roman"/>
          <w:lang w:val="en-US"/>
        </w:rPr>
        <w:t>.</w:t>
      </w:r>
    </w:p>
    <w:p w14:paraId="30A774F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buttonHistory_Click(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отображения</w:t>
      </w:r>
      <w:r w:rsidRPr="003630BC">
        <w:rPr>
          <w:rFonts w:cs="Times New Roman"/>
          <w:lang w:val="en-US"/>
        </w:rPr>
        <w:t xml:space="preserve"> </w:t>
      </w:r>
      <w:r w:rsidRPr="003630BC">
        <w:rPr>
          <w:rFonts w:cs="Times New Roman"/>
        </w:rPr>
        <w:t>истории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задания</w:t>
      </w:r>
      <w:r w:rsidRPr="003630BC">
        <w:rPr>
          <w:rFonts w:cs="Times New Roman"/>
          <w:lang w:val="en-US"/>
        </w:rPr>
        <w:t>.</w:t>
      </w:r>
    </w:p>
    <w:p w14:paraId="234032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p>
    <w:p w14:paraId="70D9819C" w14:textId="77777777" w:rsidR="00B838C4" w:rsidRPr="003630BC" w:rsidRDefault="00B838C4" w:rsidP="003630BC">
      <w:pPr>
        <w:rPr>
          <w:rFonts w:cs="Times New Roman"/>
        </w:rPr>
      </w:pPr>
      <w:r w:rsidRPr="003630BC">
        <w:rPr>
          <w:rFonts w:cs="Times New Roman"/>
        </w:rPr>
        <w:t>Методы:</w:t>
      </w:r>
    </w:p>
    <w:p w14:paraId="634E3DB9"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Quota</w:t>
      </w:r>
      <w:r w:rsidRPr="003630BC">
        <w:rPr>
          <w:rFonts w:cs="Times New Roman"/>
        </w:rPr>
        <w:t>() – конструктор по умолчанию. Заполняет поля формы необходимыми значениями.</w:t>
      </w:r>
    </w:p>
    <w:p w14:paraId="4BA2CC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TaskDatabaseEdit</w:t>
      </w:r>
      <w:r w:rsidRPr="003630BC">
        <w:rPr>
          <w:rFonts w:cs="Times New Roman"/>
        </w:rPr>
        <w:t>. Форма для добавления и редактирования задания по резервированию БД.</w:t>
      </w:r>
    </w:p>
    <w:p w14:paraId="3F878DD7" w14:textId="77777777" w:rsidR="00B838C4" w:rsidRPr="003630BC" w:rsidRDefault="00B838C4" w:rsidP="003630BC">
      <w:pPr>
        <w:rPr>
          <w:rFonts w:cs="Times New Roman"/>
        </w:rPr>
      </w:pPr>
      <w:r w:rsidRPr="003630BC">
        <w:rPr>
          <w:rFonts w:cs="Times New Roman"/>
        </w:rPr>
        <w:t>Методы:</w:t>
      </w:r>
    </w:p>
    <w:p w14:paraId="4E593A7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TaskDatabaseEdit</w:t>
      </w:r>
      <w:r w:rsidRPr="003630BC">
        <w:rPr>
          <w:rFonts w:cs="Times New Roman"/>
        </w:rPr>
        <w:t>() – конструктор по умолчанию.</w:t>
      </w:r>
    </w:p>
    <w:p w14:paraId="50249409" w14:textId="77777777" w:rsidR="00B838C4" w:rsidRPr="003630BC" w:rsidRDefault="00B838C4" w:rsidP="003630BC">
      <w:pPr>
        <w:rPr>
          <w:rFonts w:cs="Times New Roman"/>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r w:rsidRPr="003630BC">
        <w:rPr>
          <w:rFonts w:cs="Times New Roman"/>
          <w:lang w:val="en-US"/>
        </w:rPr>
        <w:t>buttonConnect</w:t>
      </w:r>
      <w:r w:rsidRPr="00CB5C88">
        <w:rPr>
          <w:rFonts w:cs="Times New Roman"/>
          <w:lang w:val="en-US"/>
        </w:rPr>
        <w:t>_</w:t>
      </w:r>
      <w:r w:rsidRPr="003630BC">
        <w:rPr>
          <w:rFonts w:cs="Times New Roman"/>
          <w:lang w:val="en-US"/>
        </w:rPr>
        <w:t>Click</w:t>
      </w:r>
      <w:r w:rsidRPr="00CB5C88">
        <w:rPr>
          <w:rFonts w:cs="Times New Roman"/>
          <w:lang w:val="en-US"/>
        </w:rPr>
        <w:t>(</w:t>
      </w:r>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r w:rsidRPr="003630BC">
        <w:rPr>
          <w:rFonts w:cs="Times New Roman"/>
          <w:lang w:val="en-US"/>
        </w:rPr>
        <w:t>EventArgs</w:t>
      </w:r>
      <w:r w:rsidRPr="00CB5C88">
        <w:rPr>
          <w:rFonts w:cs="Times New Roman"/>
          <w:lang w:val="en-US"/>
        </w:rPr>
        <w:t xml:space="preserve"> </w:t>
      </w:r>
      <w:r w:rsidRPr="003630BC">
        <w:rPr>
          <w:rFonts w:cs="Times New Roman"/>
          <w:lang w:val="en-US"/>
        </w:rPr>
        <w:t>e</w:t>
      </w:r>
      <w:r w:rsidRPr="00CB5C88">
        <w:rPr>
          <w:rFonts w:cs="Times New Roman"/>
          <w:lang w:val="en-US"/>
        </w:rPr>
        <w:t xml:space="preserve">) – </w:t>
      </w:r>
      <w:r w:rsidRPr="003630BC">
        <w:rPr>
          <w:rFonts w:cs="Times New Roman"/>
        </w:rPr>
        <w:t>обработчик</w:t>
      </w:r>
      <w:r w:rsidRPr="00CB5C88">
        <w:rPr>
          <w:rFonts w:cs="Times New Roman"/>
          <w:lang w:val="en-US"/>
        </w:rPr>
        <w:t xml:space="preserve"> </w:t>
      </w:r>
      <w:r w:rsidRPr="003630BC">
        <w:rPr>
          <w:rFonts w:cs="Times New Roman"/>
        </w:rPr>
        <w:t>нажатия</w:t>
      </w:r>
      <w:r w:rsidRPr="00CB5C88">
        <w:rPr>
          <w:rFonts w:cs="Times New Roman"/>
          <w:lang w:val="en-US"/>
        </w:rPr>
        <w:t xml:space="preserve"> </w:t>
      </w:r>
      <w:r w:rsidRPr="003630BC">
        <w:rPr>
          <w:rFonts w:cs="Times New Roman"/>
        </w:rPr>
        <w:t>на</w:t>
      </w:r>
      <w:r w:rsidRPr="00CB5C88">
        <w:rPr>
          <w:rFonts w:cs="Times New Roman"/>
          <w:lang w:val="en-US"/>
        </w:rPr>
        <w:t xml:space="preserve"> </w:t>
      </w:r>
      <w:r w:rsidRPr="003630BC">
        <w:rPr>
          <w:rFonts w:cs="Times New Roman"/>
        </w:rPr>
        <w:t>кнопку</w:t>
      </w:r>
      <w:r w:rsidRPr="00CB5C88">
        <w:rPr>
          <w:rFonts w:cs="Times New Roman"/>
          <w:lang w:val="en-US"/>
        </w:rPr>
        <w:t xml:space="preserve"> ‘</w:t>
      </w:r>
      <w:r w:rsidRPr="003630BC">
        <w:rPr>
          <w:rFonts w:cs="Times New Roman"/>
        </w:rPr>
        <w:t>Подключиться</w:t>
      </w:r>
      <w:r w:rsidRPr="00CB5C88">
        <w:rPr>
          <w:rFonts w:cs="Times New Roman"/>
          <w:lang w:val="en-US"/>
        </w:rPr>
        <w:t xml:space="preserve">’. </w:t>
      </w:r>
      <w:r w:rsidRPr="003630BC">
        <w:rPr>
          <w:rFonts w:cs="Times New Roman"/>
        </w:rPr>
        <w:t>Выполняет соединение с БД и заполняет выпадающий список именами баз данных.</w:t>
      </w:r>
    </w:p>
    <w:p w14:paraId="26500EF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lang w:val="en-US"/>
        </w:rPr>
        <w:t>DbBackupTask</w:t>
      </w:r>
      <w:r w:rsidRPr="003630BC">
        <w:rPr>
          <w:rFonts w:cs="Times New Roman"/>
        </w:rPr>
        <w:t xml:space="preserve"> </w:t>
      </w:r>
      <w:r w:rsidRPr="003630BC">
        <w:rPr>
          <w:rFonts w:cs="Times New Roman"/>
          <w:lang w:val="en-US"/>
        </w:rPr>
        <w:t>GetTask</w:t>
      </w:r>
      <w:r w:rsidRPr="003630BC">
        <w:rPr>
          <w:rFonts w:cs="Times New Roman"/>
        </w:rPr>
        <w:t>() – Создает класс задания из параметров полей в форме.</w:t>
      </w:r>
    </w:p>
    <w:p w14:paraId="6859D5B7"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SetTask</w:t>
      </w:r>
      <w:r w:rsidRPr="003630BC">
        <w:rPr>
          <w:rFonts w:cs="Times New Roman"/>
        </w:rPr>
        <w:t>(</w:t>
      </w:r>
      <w:r w:rsidRPr="003630BC">
        <w:rPr>
          <w:rFonts w:cs="Times New Roman"/>
          <w:lang w:val="en-US"/>
        </w:rPr>
        <w:t>DbBackupTask</w:t>
      </w:r>
      <w:r w:rsidRPr="003630BC">
        <w:rPr>
          <w:rFonts w:cs="Times New Roman"/>
        </w:rPr>
        <w:t xml:space="preserve"> </w:t>
      </w:r>
      <w:r w:rsidRPr="003630BC">
        <w:rPr>
          <w:rFonts w:cs="Times New Roman"/>
          <w:lang w:val="en-US"/>
        </w:rPr>
        <w:t>task</w:t>
      </w:r>
      <w:r w:rsidRPr="003630BC">
        <w:rPr>
          <w:rFonts w:cs="Times New Roman"/>
        </w:rPr>
        <w:t xml:space="preserve">) – Заполняет поля на форме параметрами из класса </w:t>
      </w:r>
      <w:r w:rsidRPr="003630BC">
        <w:rPr>
          <w:rFonts w:cs="Times New Roman"/>
          <w:lang w:val="en-US"/>
        </w:rPr>
        <w:t>DbBackupTask</w:t>
      </w:r>
      <w:r w:rsidRPr="003630BC">
        <w:rPr>
          <w:rFonts w:cs="Times New Roman"/>
        </w:rPr>
        <w:t>.</w:t>
      </w:r>
    </w:p>
    <w:p w14:paraId="5968C716"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TaskFileEdit</w:t>
      </w:r>
      <w:r w:rsidRPr="003630BC">
        <w:rPr>
          <w:rFonts w:cs="Times New Roman"/>
        </w:rPr>
        <w:t>. Форма для добавления и редактирования задания по резервированию файлов.</w:t>
      </w:r>
    </w:p>
    <w:p w14:paraId="23AA8FA1" w14:textId="77777777" w:rsidR="00B838C4" w:rsidRPr="003630BC" w:rsidRDefault="00B838C4" w:rsidP="003630BC">
      <w:pPr>
        <w:rPr>
          <w:rFonts w:cs="Times New Roman"/>
        </w:rPr>
      </w:pPr>
      <w:r w:rsidRPr="003630BC">
        <w:rPr>
          <w:rFonts w:cs="Times New Roman"/>
        </w:rPr>
        <w:t>Методы:</w:t>
      </w:r>
    </w:p>
    <w:p w14:paraId="6154D7E5"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TaskFileEdit</w:t>
      </w:r>
      <w:r w:rsidRPr="003630BC">
        <w:rPr>
          <w:rFonts w:cs="Times New Roman"/>
        </w:rPr>
        <w:t>() – конструктор по умолчанию.</w:t>
      </w:r>
    </w:p>
    <w:p w14:paraId="0EEB662E"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buttonSelect_Click(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стандартный</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выбора</w:t>
      </w:r>
      <w:r w:rsidRPr="003630BC">
        <w:rPr>
          <w:rFonts w:cs="Times New Roman"/>
          <w:lang w:val="en-US"/>
        </w:rPr>
        <w:t xml:space="preserve"> </w:t>
      </w:r>
      <w:r w:rsidRPr="003630BC">
        <w:rPr>
          <w:rFonts w:cs="Times New Roman"/>
        </w:rPr>
        <w:t>файла</w:t>
      </w:r>
      <w:r w:rsidRPr="003630BC">
        <w:rPr>
          <w:rFonts w:cs="Times New Roman"/>
          <w:lang w:val="en-US"/>
        </w:rPr>
        <w:t>.</w:t>
      </w:r>
    </w:p>
    <w:p w14:paraId="77BB9B18"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FileBackupTask GetTask() – </w:t>
      </w:r>
      <w:r w:rsidRPr="003630BC">
        <w:rPr>
          <w:rFonts w:cs="Times New Roman"/>
        </w:rPr>
        <w:t>Создает</w:t>
      </w:r>
      <w:r w:rsidRPr="003630BC">
        <w:rPr>
          <w:rFonts w:cs="Times New Roman"/>
          <w:lang w:val="en-US"/>
        </w:rPr>
        <w:t xml:space="preserve"> </w:t>
      </w:r>
      <w:r w:rsidRPr="003630BC">
        <w:rPr>
          <w:rFonts w:cs="Times New Roman"/>
        </w:rPr>
        <w:t>экземпляр</w:t>
      </w:r>
      <w:r w:rsidRPr="003630BC">
        <w:rPr>
          <w:rFonts w:cs="Times New Roman"/>
          <w:lang w:val="en-US"/>
        </w:rPr>
        <w:t xml:space="preserve"> </w:t>
      </w:r>
      <w:r w:rsidRPr="003630BC">
        <w:rPr>
          <w:rFonts w:cs="Times New Roman"/>
        </w:rPr>
        <w:t>класса</w:t>
      </w:r>
      <w:r w:rsidRPr="003630BC">
        <w:rPr>
          <w:rFonts w:cs="Times New Roman"/>
          <w:lang w:val="en-US"/>
        </w:rPr>
        <w:t xml:space="preserve"> FileBackupTask </w:t>
      </w:r>
      <w:r w:rsidRPr="003630BC">
        <w:rPr>
          <w:rFonts w:cs="Times New Roman"/>
        </w:rPr>
        <w:t>из</w:t>
      </w:r>
      <w:r w:rsidRPr="003630BC">
        <w:rPr>
          <w:rFonts w:cs="Times New Roman"/>
          <w:lang w:val="en-US"/>
        </w:rPr>
        <w:t xml:space="preserve"> </w:t>
      </w:r>
      <w:r w:rsidRPr="003630BC">
        <w:rPr>
          <w:rFonts w:cs="Times New Roman"/>
        </w:rPr>
        <w:t>полей</w:t>
      </w:r>
      <w:r w:rsidRPr="003630BC">
        <w:rPr>
          <w:rFonts w:cs="Times New Roman"/>
          <w:lang w:val="en-US"/>
        </w:rPr>
        <w:t xml:space="preserve"> </w:t>
      </w:r>
      <w:r w:rsidRPr="003630BC">
        <w:rPr>
          <w:rFonts w:cs="Times New Roman"/>
        </w:rPr>
        <w:t>формы</w:t>
      </w:r>
      <w:r w:rsidRPr="003630BC">
        <w:rPr>
          <w:rFonts w:cs="Times New Roman"/>
          <w:lang w:val="en-US"/>
        </w:rPr>
        <w:t>.</w:t>
      </w:r>
    </w:p>
    <w:p w14:paraId="7339E43F"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SetTask(FileBackupTask task) - – </w:t>
      </w:r>
      <w:r w:rsidRPr="003630BC">
        <w:rPr>
          <w:rFonts w:cs="Times New Roman"/>
        </w:rPr>
        <w:t>Заполняет</w:t>
      </w:r>
      <w:r w:rsidRPr="003630BC">
        <w:rPr>
          <w:rFonts w:cs="Times New Roman"/>
          <w:lang w:val="en-US"/>
        </w:rPr>
        <w:t xml:space="preserve"> </w:t>
      </w:r>
      <w:r w:rsidRPr="003630BC">
        <w:rPr>
          <w:rFonts w:cs="Times New Roman"/>
        </w:rPr>
        <w:t>поля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форме</w:t>
      </w:r>
      <w:r w:rsidRPr="003630BC">
        <w:rPr>
          <w:rFonts w:cs="Times New Roman"/>
          <w:lang w:val="en-US"/>
        </w:rPr>
        <w:t xml:space="preserve"> </w:t>
      </w:r>
      <w:r w:rsidRPr="003630BC">
        <w:rPr>
          <w:rFonts w:cs="Times New Roman"/>
        </w:rPr>
        <w:t>параметрами</w:t>
      </w:r>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класса</w:t>
      </w:r>
      <w:r w:rsidRPr="003630BC">
        <w:rPr>
          <w:rFonts w:cs="Times New Roman"/>
          <w:lang w:val="en-US"/>
        </w:rPr>
        <w:t xml:space="preserve"> FileBackupTask.</w:t>
      </w:r>
    </w:p>
    <w:p w14:paraId="0EF640E5" w14:textId="77777777" w:rsidR="00B838C4" w:rsidRPr="003630BC" w:rsidRDefault="00B838C4" w:rsidP="003630BC">
      <w:pPr>
        <w:rPr>
          <w:rFonts w:cs="Times New Roman"/>
        </w:rPr>
      </w:pPr>
      <w:r w:rsidRPr="003630BC">
        <w:rPr>
          <w:rFonts w:cs="Times New Roman"/>
        </w:rPr>
        <w:lastRenderedPageBreak/>
        <w:t xml:space="preserve">Класс </w:t>
      </w:r>
      <w:r w:rsidRPr="003630BC">
        <w:rPr>
          <w:rFonts w:cs="Times New Roman"/>
          <w:lang w:val="en-US"/>
        </w:rPr>
        <w:t>TaskHistory</w:t>
      </w:r>
      <w:r w:rsidRPr="003630BC">
        <w:rPr>
          <w:rFonts w:cs="Times New Roman"/>
        </w:rPr>
        <w:t>. Форма для отображения истории задания.</w:t>
      </w:r>
    </w:p>
    <w:p w14:paraId="18245C59" w14:textId="77777777" w:rsidR="00B838C4" w:rsidRPr="003630BC" w:rsidRDefault="00B838C4" w:rsidP="003630BC">
      <w:pPr>
        <w:rPr>
          <w:rFonts w:cs="Times New Roman"/>
        </w:rPr>
      </w:pPr>
      <w:r w:rsidRPr="003630BC">
        <w:rPr>
          <w:rFonts w:cs="Times New Roman"/>
        </w:rPr>
        <w:t>Методы:</w:t>
      </w:r>
    </w:p>
    <w:p w14:paraId="45F77CED"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TaskHistory</w:t>
      </w:r>
      <w:r w:rsidRPr="003630BC">
        <w:rPr>
          <w:rFonts w:cs="Times New Roman"/>
        </w:rPr>
        <w:t>() – конструктор по умолчанию.</w:t>
      </w:r>
    </w:p>
    <w:p w14:paraId="42806B9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UpdateHistoty</w:t>
      </w:r>
      <w:r w:rsidRPr="003630BC">
        <w:rPr>
          <w:rFonts w:cs="Times New Roman"/>
        </w:rPr>
        <w:t>(</w:t>
      </w:r>
      <w:r w:rsidRPr="003630BC">
        <w:rPr>
          <w:rFonts w:cs="Times New Roman"/>
          <w:lang w:val="en-US"/>
        </w:rPr>
        <w:t>BackupTask</w:t>
      </w:r>
      <w:r w:rsidRPr="003630BC">
        <w:rPr>
          <w:rFonts w:cs="Times New Roman"/>
        </w:rPr>
        <w:t xml:space="preserve"> </w:t>
      </w:r>
      <w:r w:rsidRPr="003630BC">
        <w:rPr>
          <w:rFonts w:cs="Times New Roman"/>
          <w:lang w:val="en-US"/>
        </w:rPr>
        <w:t>task</w:t>
      </w:r>
      <w:r w:rsidRPr="003630BC">
        <w:rPr>
          <w:rFonts w:cs="Times New Roman"/>
        </w:rPr>
        <w:t>) – заполняет параметры таблицы данными из истории задания.</w:t>
      </w:r>
    </w:p>
    <w:p w14:paraId="53AC2B03" w14:textId="77777777" w:rsidR="00B838C4" w:rsidRPr="003630BC" w:rsidRDefault="00B838C4" w:rsidP="003630BC">
      <w:pPr>
        <w:rPr>
          <w:rFonts w:cs="Times New Roman"/>
        </w:rPr>
      </w:pPr>
      <w:r w:rsidRPr="003630BC">
        <w:rPr>
          <w:rFonts w:cs="Times New Roman"/>
        </w:rPr>
        <w:t xml:space="preserve">Модуль </w:t>
      </w:r>
      <w:r w:rsidRPr="003630BC">
        <w:rPr>
          <w:rFonts w:cs="Times New Roman"/>
          <w:lang w:val="en-US"/>
        </w:rPr>
        <w:t>ServerService</w:t>
      </w:r>
      <w:r w:rsidRPr="003630BC">
        <w:rPr>
          <w:rFonts w:cs="Times New Roman"/>
        </w:rPr>
        <w:t>. Служба сервера.</w:t>
      </w:r>
    </w:p>
    <w:p w14:paraId="0EFB03E9"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p>
    <w:p w14:paraId="4ED1B1BF" w14:textId="77777777" w:rsidR="00B838C4" w:rsidRPr="003630BC" w:rsidRDefault="00B838C4" w:rsidP="003630BC">
      <w:pPr>
        <w:rPr>
          <w:rFonts w:cs="Times New Roman"/>
        </w:rPr>
      </w:pPr>
      <w:r w:rsidRPr="003630BC">
        <w:rPr>
          <w:rFonts w:cs="Times New Roman"/>
        </w:rPr>
        <w:t>Методы:</w:t>
      </w:r>
    </w:p>
    <w:p w14:paraId="5D9CDDC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Listen</w:t>
      </w:r>
      <w:r w:rsidRPr="003630BC">
        <w:rPr>
          <w:rFonts w:cs="Times New Roman"/>
        </w:rPr>
        <w:t>() – принимает входящие подключения от клиентов.</w:t>
      </w:r>
    </w:p>
    <w:p w14:paraId="65F40822" w14:textId="77777777" w:rsidR="00B838C4" w:rsidRPr="003630BC" w:rsidRDefault="00B838C4" w:rsidP="003630BC">
      <w:pPr>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LoadUsers</w:t>
      </w:r>
      <w:r w:rsidRPr="003630BC">
        <w:rPr>
          <w:rFonts w:cs="Times New Roman"/>
        </w:rPr>
        <w:t>() – загружает данные по пользователям из файла.</w:t>
      </w:r>
    </w:p>
    <w:p w14:paraId="5DE8E41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HandlerCommand(SharedRequest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входящий</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 xml:space="preserve"> </w:t>
      </w:r>
      <w:r w:rsidRPr="003630BC">
        <w:rPr>
          <w:rFonts w:cs="Times New Roman"/>
        </w:rPr>
        <w:t>пакетов</w:t>
      </w:r>
      <w:r w:rsidRPr="003630BC">
        <w:rPr>
          <w:rFonts w:cs="Times New Roman"/>
          <w:lang w:val="en-US"/>
        </w:rPr>
        <w:t>.</w:t>
      </w:r>
    </w:p>
    <w:p w14:paraId="4A82CA67" w14:textId="5BB8D904" w:rsidR="00B838C4" w:rsidRPr="003630BC" w:rsidRDefault="00B838C4" w:rsidP="003630BC">
      <w:pPr>
        <w:rPr>
          <w:rFonts w:cs="Times New Roman"/>
        </w:rPr>
      </w:pPr>
      <w:r w:rsidRPr="003630BC">
        <w:rPr>
          <w:rFonts w:cs="Times New Roman"/>
          <w:color w:val="0000FF"/>
        </w:rPr>
        <w:t>void</w:t>
      </w:r>
      <w:r w:rsidRPr="003630BC">
        <w:rPr>
          <w:rFonts w:cs="Times New Roman"/>
        </w:rPr>
        <w:t xml:space="preserve"> CheckBackups() – Проверяет папку с б</w:t>
      </w:r>
      <w:r w:rsidR="008E5D3C">
        <w:rPr>
          <w:rFonts w:cs="Times New Roman"/>
        </w:rPr>
        <w:t>е</w:t>
      </w:r>
      <w:r w:rsidRPr="003630BC">
        <w:rPr>
          <w:rFonts w:cs="Times New Roman"/>
        </w:rPr>
        <w:t>капами. Удаляет лишние б</w:t>
      </w:r>
      <w:r w:rsidR="008E5D3C">
        <w:rPr>
          <w:rFonts w:cs="Times New Roman"/>
        </w:rPr>
        <w:t>е</w:t>
      </w:r>
      <w:r w:rsidRPr="003630BC">
        <w:rPr>
          <w:rFonts w:cs="Times New Roman"/>
        </w:rPr>
        <w:t>капы.</w:t>
      </w:r>
    </w:p>
    <w:p w14:paraId="169BA3EB" w14:textId="77777777" w:rsidR="00B838C4" w:rsidRPr="00CB5C88" w:rsidRDefault="00B838C4" w:rsidP="003630BC">
      <w:pPr>
        <w:rPr>
          <w:rFonts w:cs="Times New Roman"/>
          <w:lang w:val="en-US"/>
        </w:rPr>
      </w:pPr>
      <w:r w:rsidRPr="003630BC">
        <w:rPr>
          <w:rFonts w:cs="Times New Roman"/>
          <w:color w:val="0000FF"/>
          <w:lang w:val="en-US"/>
        </w:rPr>
        <w:t>long</w:t>
      </w:r>
      <w:r w:rsidRPr="00CB5C88">
        <w:rPr>
          <w:rFonts w:cs="Times New Roman"/>
          <w:lang w:val="en-US"/>
        </w:rPr>
        <w:t xml:space="preserve"> </w:t>
      </w:r>
      <w:r w:rsidRPr="003630BC">
        <w:rPr>
          <w:rFonts w:cs="Times New Roman"/>
          <w:lang w:val="en-US"/>
        </w:rPr>
        <w:t>GetFolderSize</w:t>
      </w:r>
      <w:r w:rsidRPr="00CB5C88">
        <w:rPr>
          <w:rFonts w:cs="Times New Roman"/>
          <w:lang w:val="en-US"/>
        </w:rPr>
        <w:t>(</w:t>
      </w:r>
      <w:r w:rsidRPr="003630BC">
        <w:rPr>
          <w:rFonts w:cs="Times New Roman"/>
          <w:lang w:val="en-US"/>
        </w:rPr>
        <w:t>DirectoryInfo</w:t>
      </w:r>
      <w:r w:rsidRPr="00CB5C88">
        <w:rPr>
          <w:rFonts w:cs="Times New Roman"/>
          <w:lang w:val="en-US"/>
        </w:rPr>
        <w:t xml:space="preserve"> </w:t>
      </w:r>
      <w:r w:rsidRPr="003630BC">
        <w:rPr>
          <w:rFonts w:cs="Times New Roman"/>
          <w:lang w:val="en-US"/>
        </w:rPr>
        <w:t>di</w:t>
      </w:r>
      <w:r w:rsidRPr="00CB5C88">
        <w:rPr>
          <w:rFonts w:cs="Times New Roman"/>
          <w:lang w:val="en-US"/>
        </w:rPr>
        <w:t xml:space="preserve">) – </w:t>
      </w: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r w:rsidRPr="00CB5C88">
        <w:rPr>
          <w:rFonts w:cs="Times New Roman"/>
          <w:lang w:val="en-US"/>
        </w:rPr>
        <w:t>.</w:t>
      </w:r>
    </w:p>
    <w:p w14:paraId="6BEC2152" w14:textId="77777777" w:rsidR="00B838C4" w:rsidRPr="00CB5C88" w:rsidRDefault="00B838C4" w:rsidP="003630BC">
      <w:pPr>
        <w:rPr>
          <w:rFonts w:cs="Times New Roman"/>
          <w:lang w:val="en-US"/>
        </w:rPr>
      </w:pPr>
      <w:r w:rsidRPr="003630BC">
        <w:rPr>
          <w:rFonts w:cs="Times New Roman"/>
          <w:color w:val="0000FF"/>
          <w:lang w:val="en-US"/>
        </w:rPr>
        <w:t>void</w:t>
      </w:r>
      <w:r w:rsidRPr="00CB5C88">
        <w:rPr>
          <w:rFonts w:cs="Times New Roman"/>
          <w:lang w:val="en-US"/>
        </w:rPr>
        <w:t xml:space="preserve"> </w:t>
      </w:r>
      <w:r w:rsidRPr="003630BC">
        <w:rPr>
          <w:rFonts w:cs="Times New Roman"/>
          <w:lang w:val="en-US"/>
        </w:rPr>
        <w:t>SendLoginState</w:t>
      </w:r>
      <w:r w:rsidRPr="00CB5C88">
        <w:rPr>
          <w:rFonts w:cs="Times New Roman"/>
          <w:lang w:val="en-US"/>
        </w:rPr>
        <w:t>(</w:t>
      </w:r>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 </w:t>
      </w:r>
      <w:r w:rsidRPr="003630BC">
        <w:rPr>
          <w:rFonts w:cs="Times New Roman"/>
        </w:rPr>
        <w:t>отправляет</w:t>
      </w:r>
      <w:r w:rsidRPr="00CB5C88">
        <w:rPr>
          <w:rFonts w:cs="Times New Roman"/>
          <w:lang w:val="en-US"/>
        </w:rPr>
        <w:t xml:space="preserve"> </w:t>
      </w:r>
      <w:r w:rsidRPr="003630BC">
        <w:rPr>
          <w:rFonts w:cs="Times New Roman"/>
        </w:rPr>
        <w:t>состояние</w:t>
      </w:r>
      <w:r w:rsidRPr="00CB5C88">
        <w:rPr>
          <w:rFonts w:cs="Times New Roman"/>
          <w:lang w:val="en-US"/>
        </w:rPr>
        <w:t xml:space="preserve"> </w:t>
      </w:r>
      <w:r w:rsidRPr="003630BC">
        <w:rPr>
          <w:rFonts w:cs="Times New Roman"/>
        </w:rPr>
        <w:t>авторизации</w:t>
      </w:r>
      <w:r w:rsidRPr="00CB5C88">
        <w:rPr>
          <w:rFonts w:cs="Times New Roman"/>
          <w:lang w:val="en-US"/>
        </w:rPr>
        <w:t xml:space="preserve"> </w:t>
      </w:r>
      <w:r w:rsidRPr="003630BC">
        <w:rPr>
          <w:rFonts w:cs="Times New Roman"/>
        </w:rPr>
        <w:t>по</w:t>
      </w:r>
      <w:r w:rsidRPr="00CB5C88">
        <w:rPr>
          <w:rFonts w:cs="Times New Roman"/>
          <w:lang w:val="en-US"/>
        </w:rPr>
        <w:t xml:space="preserve"> </w:t>
      </w:r>
      <w:r w:rsidRPr="003630BC">
        <w:rPr>
          <w:rFonts w:cs="Times New Roman"/>
        </w:rPr>
        <w:t>сети</w:t>
      </w:r>
      <w:r w:rsidRPr="00CB5C88">
        <w:rPr>
          <w:rFonts w:cs="Times New Roman"/>
          <w:lang w:val="en-US"/>
        </w:rPr>
        <w:t xml:space="preserve"> </w:t>
      </w:r>
      <w:r w:rsidRPr="003630BC">
        <w:rPr>
          <w:rFonts w:cs="Times New Roman"/>
        </w:rPr>
        <w:t>клиенту</w:t>
      </w:r>
      <w:r w:rsidRPr="00CB5C88">
        <w:rPr>
          <w:rFonts w:cs="Times New Roman"/>
          <w:lang w:val="en-US"/>
        </w:rPr>
        <w:t>.</w:t>
      </w:r>
    </w:p>
    <w:p w14:paraId="5CC73468" w14:textId="77777777" w:rsidR="00B838C4" w:rsidRPr="003630BC" w:rsidRDefault="00B838C4" w:rsidP="003630BC">
      <w:pPr>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ExecuteAsync(CancellationToken stoppingToken)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r w:rsidRPr="003630BC">
        <w:rPr>
          <w:rFonts w:cs="Times New Roman"/>
          <w:lang w:val="en-US"/>
        </w:rPr>
        <w:t>.</w:t>
      </w:r>
    </w:p>
    <w:p w14:paraId="61327017"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Disconnect</w:t>
      </w:r>
      <w:r w:rsidRPr="003630BC">
        <w:rPr>
          <w:rFonts w:cs="Times New Roman"/>
        </w:rPr>
        <w:t>() – выполняется при остановке службы.</w:t>
      </w:r>
    </w:p>
    <w:p w14:paraId="67031B4A" w14:textId="77777777" w:rsidR="00B838C4" w:rsidRPr="003630BC" w:rsidRDefault="00B838C4" w:rsidP="003630BC">
      <w:pPr>
        <w:rPr>
          <w:rFonts w:cs="Times New Roman"/>
        </w:rPr>
      </w:pPr>
      <w:r w:rsidRPr="003630BC">
        <w:rPr>
          <w:rFonts w:cs="Times New Roman"/>
        </w:rPr>
        <w:t xml:space="preserve">Модуль </w:t>
      </w:r>
      <w:r w:rsidRPr="003630BC">
        <w:rPr>
          <w:rFonts w:cs="Times New Roman"/>
          <w:lang w:val="en-US"/>
        </w:rPr>
        <w:t>SharedData</w:t>
      </w:r>
      <w:r w:rsidRPr="003630BC">
        <w:rPr>
          <w:rFonts w:cs="Times New Roman"/>
        </w:rPr>
        <w:t>. Содержит классы данных, которые пересылаются по сети между модулями.</w:t>
      </w:r>
    </w:p>
    <w:p w14:paraId="7D3AC62A"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FilesInfo</w:t>
      </w:r>
      <w:r w:rsidRPr="003630BC">
        <w:rPr>
          <w:rFonts w:cs="Times New Roman"/>
        </w:rPr>
        <w:t>. Служит для передачи файлов по сети. Содержит список с информацией по файлам.</w:t>
      </w:r>
    </w:p>
    <w:p w14:paraId="52D122C2" w14:textId="77777777" w:rsidR="00B838C4" w:rsidRPr="003630BC" w:rsidRDefault="00B838C4" w:rsidP="003630BC">
      <w:pPr>
        <w:rPr>
          <w:rFonts w:cs="Times New Roman"/>
        </w:rPr>
      </w:pPr>
      <w:r w:rsidRPr="003630BC">
        <w:rPr>
          <w:rFonts w:cs="Times New Roman"/>
        </w:rPr>
        <w:t>Методы:</w:t>
      </w:r>
    </w:p>
    <w:p w14:paraId="3C2F3CBA"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FilesInfo</w:t>
      </w:r>
      <w:r w:rsidRPr="003630BC">
        <w:rPr>
          <w:rFonts w:cs="Times New Roman"/>
        </w:rPr>
        <w:t>() – конструктор по умолчанию.</w:t>
      </w:r>
    </w:p>
    <w:p w14:paraId="7B3973A6" w14:textId="05144E53"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2B91AF"/>
          <w:lang w:val="en-US"/>
        </w:rPr>
        <w:t>FilesInfo</w:t>
      </w:r>
      <w:r w:rsidRPr="003630BC">
        <w:rPr>
          <w:rFonts w:cs="Times New Roman"/>
        </w:rPr>
        <w:t>(</w:t>
      </w:r>
      <w:r w:rsidRPr="003630BC">
        <w:rPr>
          <w:rFonts w:cs="Times New Roman"/>
          <w:lang w:val="en-US"/>
        </w:rPr>
        <w:t>List</w:t>
      </w:r>
      <w:r w:rsidRPr="003630BC">
        <w:rPr>
          <w:rFonts w:cs="Times New Roman"/>
        </w:rPr>
        <w:t>&lt;</w:t>
      </w:r>
      <w:r w:rsidRPr="003630BC">
        <w:rPr>
          <w:rFonts w:cs="Times New Roman"/>
          <w:lang w:val="en-US"/>
        </w:rPr>
        <w:t>FileStruct</w:t>
      </w:r>
      <w:r w:rsidRPr="003630BC">
        <w:rPr>
          <w:rFonts w:cs="Times New Roman"/>
        </w:rPr>
        <w:t xml:space="preserve">&gt; </w:t>
      </w:r>
      <w:r w:rsidRPr="003630BC">
        <w:rPr>
          <w:rFonts w:cs="Times New Roman"/>
          <w:lang w:val="en-US"/>
        </w:rPr>
        <w:t>binFiles</w:t>
      </w:r>
      <w:r w:rsidRPr="003630BC">
        <w:rPr>
          <w:rFonts w:cs="Times New Roman"/>
        </w:rPr>
        <w:t>) – конс</w:t>
      </w:r>
      <w:r w:rsidR="003630BC">
        <w:rPr>
          <w:rFonts w:cs="Times New Roman"/>
        </w:rPr>
        <w:t>т</w:t>
      </w:r>
      <w:r w:rsidRPr="003630BC">
        <w:rPr>
          <w:rFonts w:cs="Times New Roman"/>
        </w:rPr>
        <w:t>руктор, создает экземпляр класса из списка файлов.</w:t>
      </w:r>
    </w:p>
    <w:p w14:paraId="66169D77" w14:textId="4FA69ED5" w:rsidR="00B838C4" w:rsidRPr="003630BC" w:rsidRDefault="00B838C4" w:rsidP="003630BC">
      <w:pPr>
        <w:rPr>
          <w:rFonts w:cs="Times New Roman"/>
          <w:lang w:val="en-US"/>
        </w:rPr>
      </w:pPr>
      <w:r w:rsidRPr="003630BC">
        <w:rPr>
          <w:rFonts w:cs="Times New Roman"/>
          <w:color w:val="0000FF"/>
          <w:lang w:val="en-US"/>
        </w:rPr>
        <w:lastRenderedPageBreak/>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Add(</w:t>
      </w:r>
      <w:r w:rsidRPr="003630BC">
        <w:rPr>
          <w:rFonts w:cs="Times New Roman"/>
          <w:color w:val="0000FF"/>
          <w:lang w:val="en-US"/>
        </w:rPr>
        <w:t>int</w:t>
      </w:r>
      <w:r w:rsidRPr="003630BC">
        <w:rPr>
          <w:rFonts w:cs="Times New Roman"/>
          <w:lang w:val="en-US"/>
        </w:rPr>
        <w:t xml:space="preserve"> id, DateTime date, </w:t>
      </w:r>
      <w:r w:rsidRPr="003630BC">
        <w:rPr>
          <w:rFonts w:cs="Times New Roman"/>
          <w:color w:val="0000FF"/>
          <w:lang w:val="en-US"/>
        </w:rPr>
        <w:t>string</w:t>
      </w:r>
      <w:r w:rsidRPr="003630BC">
        <w:rPr>
          <w:rFonts w:cs="Times New Roman"/>
          <w:lang w:val="en-US"/>
        </w:rPr>
        <w:t xml:space="preserve"> nameFile, </w:t>
      </w:r>
      <w:r w:rsidRPr="003630BC">
        <w:rPr>
          <w:rFonts w:cs="Times New Roman"/>
          <w:color w:val="0000FF"/>
          <w:lang w:val="en-US"/>
        </w:rPr>
        <w:t>byte</w:t>
      </w:r>
      <w:r w:rsidRPr="003630BC">
        <w:rPr>
          <w:rFonts w:cs="Times New Roman"/>
          <w:lang w:val="en-US"/>
        </w:rPr>
        <w:t xml:space="preserve">[] bin) – </w:t>
      </w:r>
      <w:r w:rsidRPr="003630BC">
        <w:rPr>
          <w:rFonts w:cs="Times New Roman"/>
        </w:rPr>
        <w:t>добавляет</w:t>
      </w:r>
      <w:r w:rsidRPr="003630BC">
        <w:rPr>
          <w:rFonts w:cs="Times New Roman"/>
          <w:lang w:val="en-US"/>
        </w:rPr>
        <w:t xml:space="preserve"> </w:t>
      </w:r>
      <w:r w:rsidRPr="003630BC">
        <w:rPr>
          <w:rFonts w:cs="Times New Roman"/>
        </w:rPr>
        <w:t>файл</w:t>
      </w:r>
      <w:r w:rsidRPr="003630BC">
        <w:rPr>
          <w:rFonts w:cs="Times New Roman"/>
          <w:lang w:val="en-US"/>
        </w:rPr>
        <w:t xml:space="preserve"> </w:t>
      </w:r>
      <w:r w:rsidRPr="003630BC">
        <w:rPr>
          <w:rFonts w:cs="Times New Roman"/>
        </w:rPr>
        <w:t>и</w:t>
      </w:r>
      <w:r w:rsidRPr="003630BC">
        <w:rPr>
          <w:rFonts w:cs="Times New Roman"/>
          <w:lang w:val="en-US"/>
        </w:rPr>
        <w:t xml:space="preserve"> </w:t>
      </w:r>
      <w:r w:rsidRPr="003630BC">
        <w:rPr>
          <w:rFonts w:cs="Times New Roman"/>
        </w:rPr>
        <w:t>информаци</w:t>
      </w:r>
      <w:r w:rsidR="00714E4E">
        <w:rPr>
          <w:rFonts w:cs="Times New Roman"/>
        </w:rPr>
        <w:t>ю</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список</w:t>
      </w:r>
      <w:r w:rsidRPr="003630BC">
        <w:rPr>
          <w:rFonts w:cs="Times New Roman"/>
          <w:lang w:val="en-US"/>
        </w:rPr>
        <w:t>.</w:t>
      </w:r>
    </w:p>
    <w:p w14:paraId="0CA3C94E"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0000FF"/>
        </w:rPr>
        <w:t>byte</w:t>
      </w:r>
      <w:r w:rsidRPr="003630BC">
        <w:rPr>
          <w:rFonts w:cs="Times New Roman"/>
        </w:rPr>
        <w:t>[] ToArray() – преобразовывает список в массив байт для передачи по сети.</w:t>
      </w:r>
    </w:p>
    <w:p w14:paraId="026E7E7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FilesInfo</w:t>
      </w:r>
      <w:r w:rsidRPr="003630BC">
        <w:rPr>
          <w:rFonts w:cs="Times New Roman"/>
        </w:rPr>
        <w:t xml:space="preserve"> </w:t>
      </w:r>
      <w:r w:rsidRPr="003630BC">
        <w:rPr>
          <w:rFonts w:cs="Times New Roman"/>
          <w:lang w:val="en-US"/>
        </w:rPr>
        <w:t>FromBin</w:t>
      </w:r>
      <w:r w:rsidRPr="003630BC">
        <w:rPr>
          <w:rFonts w:cs="Times New Roman"/>
        </w:rPr>
        <w:t>(</w:t>
      </w:r>
      <w:r w:rsidRPr="003630BC">
        <w:rPr>
          <w:rFonts w:cs="Times New Roman"/>
          <w:color w:val="0000FF"/>
          <w:lang w:val="en-US"/>
        </w:rPr>
        <w:t>byte</w:t>
      </w:r>
      <w:r w:rsidRPr="003630BC">
        <w:rPr>
          <w:rFonts w:cs="Times New Roman"/>
        </w:rPr>
        <w:t xml:space="preserve">[] </w:t>
      </w:r>
      <w:r w:rsidRPr="003630BC">
        <w:rPr>
          <w:rFonts w:cs="Times New Roman"/>
          <w:lang w:val="en-US"/>
        </w:rPr>
        <w:t>bin</w:t>
      </w:r>
      <w:r w:rsidRPr="003630BC">
        <w:rPr>
          <w:rFonts w:cs="Times New Roman"/>
        </w:rPr>
        <w:t>) – создает экземпляр класса из массива байт.</w:t>
      </w:r>
    </w:p>
    <w:p w14:paraId="63F67FDB" w14:textId="305B1DC9"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SharedRequest</w:t>
      </w:r>
      <w:r w:rsidRPr="003630BC">
        <w:rPr>
          <w:rFonts w:cs="Times New Roman"/>
        </w:rPr>
        <w:t xml:space="preserve"> – класс для отправки запроса по сети.</w:t>
      </w:r>
    </w:p>
    <w:p w14:paraId="0293F298"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SharedResponse</w:t>
      </w:r>
      <w:r w:rsidRPr="003630BC">
        <w:rPr>
          <w:rFonts w:cs="Times New Roman"/>
        </w:rPr>
        <w:t xml:space="preserve"> – класс для отправки ответа по сети.</w:t>
      </w:r>
    </w:p>
    <w:p w14:paraId="00CE6945"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BackupTask</w:t>
      </w:r>
      <w:r w:rsidRPr="003630BC">
        <w:rPr>
          <w:rFonts w:cs="Times New Roman"/>
        </w:rPr>
        <w:t xml:space="preserve"> – абстрактный класс задания по резервированию.</w:t>
      </w:r>
    </w:p>
    <w:p w14:paraId="09A92A74" w14:textId="77777777" w:rsidR="00B838C4" w:rsidRPr="003630BC" w:rsidRDefault="00B838C4" w:rsidP="003630BC">
      <w:pPr>
        <w:rPr>
          <w:rFonts w:cs="Times New Roman"/>
        </w:rPr>
      </w:pPr>
      <w:r w:rsidRPr="003630BC">
        <w:rPr>
          <w:rFonts w:cs="Times New Roman"/>
        </w:rPr>
        <w:t>Методы:</w:t>
      </w:r>
    </w:p>
    <w:p w14:paraId="39CE58F6" w14:textId="21563608"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UpdateNextBackupTime</w:t>
      </w:r>
      <w:r w:rsidRPr="003630BC">
        <w:rPr>
          <w:rFonts w:cs="Times New Roman"/>
        </w:rPr>
        <w:t>() – вычисляет и обновляет дату и время следующего б</w:t>
      </w:r>
      <w:r w:rsidR="008E5D3C">
        <w:rPr>
          <w:rFonts w:cs="Times New Roman"/>
        </w:rPr>
        <w:t>е</w:t>
      </w:r>
      <w:r w:rsidRPr="003630BC">
        <w:rPr>
          <w:rFonts w:cs="Times New Roman"/>
        </w:rPr>
        <w:t>капа.</w:t>
      </w:r>
    </w:p>
    <w:p w14:paraId="3C379E41"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r w:rsidRPr="003630BC">
        <w:rPr>
          <w:rFonts w:cs="Times New Roman"/>
          <w:lang w:val="en-US"/>
        </w:rPr>
        <w:t>GetStatusString</w:t>
      </w:r>
      <w:r w:rsidRPr="003630BC">
        <w:rPr>
          <w:rFonts w:cs="Times New Roman"/>
        </w:rPr>
        <w:t>() – возвращает текстовую строку на основе статуса задания.</w:t>
      </w:r>
    </w:p>
    <w:p w14:paraId="3CBEFB3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r w:rsidRPr="003630BC">
        <w:rPr>
          <w:rFonts w:cs="Times New Roman"/>
          <w:lang w:val="en-US"/>
        </w:rPr>
        <w:t>GetScheduleString</w:t>
      </w:r>
      <w:r w:rsidRPr="003630BC">
        <w:rPr>
          <w:rFonts w:cs="Times New Roman"/>
        </w:rPr>
        <w:t>() – возвращает текстовую строку на основе расписания задания.</w:t>
      </w:r>
    </w:p>
    <w:p w14:paraId="05B7E0B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AddAction</w:t>
      </w:r>
      <w:r w:rsidRPr="003630BC">
        <w:rPr>
          <w:rFonts w:cs="Times New Roman"/>
        </w:rPr>
        <w:t>(</w:t>
      </w:r>
      <w:r w:rsidRPr="003630BC">
        <w:rPr>
          <w:rFonts w:cs="Times New Roman"/>
          <w:lang w:val="en-US"/>
        </w:rPr>
        <w:t>TaskAction</w:t>
      </w:r>
      <w:r w:rsidRPr="003630BC">
        <w:rPr>
          <w:rFonts w:cs="Times New Roman"/>
        </w:rPr>
        <w:t xml:space="preserve"> </w:t>
      </w:r>
      <w:r w:rsidRPr="003630BC">
        <w:rPr>
          <w:rFonts w:cs="Times New Roman"/>
          <w:lang w:val="en-US"/>
        </w:rPr>
        <w:t>action</w:t>
      </w:r>
      <w:r w:rsidRPr="003630BC">
        <w:rPr>
          <w:rFonts w:cs="Times New Roman"/>
        </w:rPr>
        <w:t>) – добавляет действие в историю задания.</w:t>
      </w:r>
    </w:p>
    <w:p w14:paraId="7A33C83B"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TaskInfo</w:t>
      </w:r>
      <w:r w:rsidRPr="003630BC">
        <w:rPr>
          <w:rFonts w:cs="Times New Roman"/>
        </w:rPr>
        <w:t xml:space="preserve"> – содержит список всех заданий по резервированию.</w:t>
      </w:r>
    </w:p>
    <w:p w14:paraId="2F9568C9" w14:textId="77777777" w:rsidR="00B838C4" w:rsidRPr="003630BC" w:rsidRDefault="00B838C4" w:rsidP="003630BC">
      <w:pPr>
        <w:rPr>
          <w:rFonts w:cs="Times New Roman"/>
        </w:rPr>
      </w:pPr>
      <w:r w:rsidRPr="003630BC">
        <w:rPr>
          <w:rFonts w:cs="Times New Roman"/>
        </w:rPr>
        <w:t>Методы:</w:t>
      </w:r>
    </w:p>
    <w:p w14:paraId="11E1A97C"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0000FF"/>
        </w:rPr>
        <w:t>byte</w:t>
      </w:r>
      <w:r w:rsidRPr="003630BC">
        <w:rPr>
          <w:rFonts w:cs="Times New Roman"/>
        </w:rPr>
        <w:t>[] ToArray() – преобразовывает содержимое класса в массив байт для передачи по сети.</w:t>
      </w:r>
    </w:p>
    <w:p w14:paraId="192FB1F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TasksInfo</w:t>
      </w:r>
      <w:r w:rsidRPr="003630BC">
        <w:rPr>
          <w:rFonts w:cs="Times New Roman"/>
        </w:rPr>
        <w:t xml:space="preserve"> </w:t>
      </w:r>
      <w:r w:rsidRPr="003630BC">
        <w:rPr>
          <w:rFonts w:cs="Times New Roman"/>
          <w:lang w:val="en-US"/>
        </w:rPr>
        <w:t>FromArray</w:t>
      </w:r>
      <w:r w:rsidRPr="003630BC">
        <w:rPr>
          <w:rFonts w:cs="Times New Roman"/>
        </w:rPr>
        <w:t>(</w:t>
      </w:r>
      <w:r w:rsidRPr="003630BC">
        <w:rPr>
          <w:rFonts w:cs="Times New Roman"/>
          <w:color w:val="0000FF"/>
          <w:lang w:val="en-US"/>
        </w:rPr>
        <w:t>byte</w:t>
      </w:r>
      <w:r w:rsidRPr="003630BC">
        <w:rPr>
          <w:rFonts w:cs="Times New Roman"/>
        </w:rPr>
        <w:t xml:space="preserve">[] </w:t>
      </w:r>
      <w:r w:rsidRPr="003630BC">
        <w:rPr>
          <w:rFonts w:cs="Times New Roman"/>
          <w:lang w:val="en-US"/>
        </w:rPr>
        <w:t>array</w:t>
      </w:r>
      <w:r w:rsidRPr="003630BC">
        <w:rPr>
          <w:rFonts w:cs="Times New Roman"/>
        </w:rPr>
        <w:t>) – создает экземпляр класса из массива байт.</w:t>
      </w:r>
    </w:p>
    <w:p w14:paraId="55CA57B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SaveToFile</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содержимое класса в файл в формате </w:t>
      </w:r>
      <w:r w:rsidRPr="003630BC">
        <w:rPr>
          <w:rFonts w:cs="Times New Roman"/>
          <w:lang w:val="en-US"/>
        </w:rPr>
        <w:t>JSON</w:t>
      </w:r>
      <w:r w:rsidRPr="003630BC">
        <w:rPr>
          <w:rFonts w:cs="Times New Roman"/>
        </w:rPr>
        <w:t>.</w:t>
      </w:r>
    </w:p>
    <w:p w14:paraId="4E9420A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SaveToFileAsync</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содержимое класса в файл в формате </w:t>
      </w:r>
      <w:r w:rsidRPr="003630BC">
        <w:rPr>
          <w:rFonts w:cs="Times New Roman"/>
          <w:lang w:val="en-US"/>
        </w:rPr>
        <w:t>JSON</w:t>
      </w:r>
      <w:r w:rsidRPr="003630BC">
        <w:rPr>
          <w:rFonts w:cs="Times New Roman"/>
        </w:rPr>
        <w:t>.</w:t>
      </w:r>
    </w:p>
    <w:p w14:paraId="23B4CB2F" w14:textId="77777777" w:rsidR="00B838C4" w:rsidRPr="00511644" w:rsidRDefault="00B838C4" w:rsidP="003630BC">
      <w:r w:rsidRPr="00511644">
        <w:rPr>
          <w:color w:val="0000FF"/>
          <w:lang w:val="en-US"/>
        </w:rPr>
        <w:lastRenderedPageBreak/>
        <w:t>public</w:t>
      </w:r>
      <w:r w:rsidRPr="00511644">
        <w:t xml:space="preserve"> </w:t>
      </w:r>
      <w:r w:rsidRPr="00511644">
        <w:rPr>
          <w:color w:val="0000FF"/>
          <w:lang w:val="en-US"/>
        </w:rPr>
        <w:t>static</w:t>
      </w:r>
      <w:r w:rsidRPr="00511644">
        <w:t xml:space="preserve"> </w:t>
      </w:r>
      <w:r w:rsidRPr="00511644">
        <w:rPr>
          <w:lang w:val="en-US"/>
        </w:rPr>
        <w:t>TasksInfo</w:t>
      </w:r>
      <w:r w:rsidRPr="00511644">
        <w:t xml:space="preserve"> </w:t>
      </w:r>
      <w:r w:rsidRPr="00511644">
        <w:rPr>
          <w:lang w:val="en-US"/>
        </w:rPr>
        <w:t>LoadFromFile</w:t>
      </w:r>
      <w:r w:rsidRPr="00511644">
        <w:t>(</w:t>
      </w:r>
      <w:r w:rsidRPr="00511644">
        <w:rPr>
          <w:color w:val="0000FF"/>
          <w:lang w:val="en-US"/>
        </w:rPr>
        <w:t>string</w:t>
      </w:r>
      <w:r w:rsidRPr="00511644">
        <w:t xml:space="preserve"> </w:t>
      </w:r>
      <w:r w:rsidRPr="00511644">
        <w:rPr>
          <w:lang w:val="en-US"/>
        </w:rPr>
        <w:t>filename</w:t>
      </w:r>
      <w:r w:rsidRPr="00511644">
        <w:t xml:space="preserve">) – создает экземпляр класса на основе содержимого файла в формате </w:t>
      </w:r>
      <w:r w:rsidRPr="00511644">
        <w:rPr>
          <w:lang w:val="en-US"/>
        </w:rPr>
        <w:t>JSON</w:t>
      </w:r>
      <w:r w:rsidRPr="00511644">
        <w:t>.</w:t>
      </w:r>
    </w:p>
    <w:p w14:paraId="69E385DD" w14:textId="77777777" w:rsidR="00B838C4" w:rsidRPr="00511644" w:rsidRDefault="00B838C4" w:rsidP="003630BC">
      <w:r w:rsidRPr="00511644">
        <w:rPr>
          <w:color w:val="0000FF"/>
          <w:lang w:val="en-US"/>
        </w:rPr>
        <w:t>public</w:t>
      </w:r>
      <w:r w:rsidRPr="00511644">
        <w:t xml:space="preserve"> </w:t>
      </w:r>
      <w:r w:rsidRPr="00511644">
        <w:rPr>
          <w:color w:val="0000FF"/>
          <w:lang w:val="en-US"/>
        </w:rPr>
        <w:t>int</w:t>
      </w:r>
      <w:r w:rsidRPr="00511644">
        <w:t xml:space="preserve"> </w:t>
      </w:r>
      <w:r w:rsidRPr="00511644">
        <w:rPr>
          <w:lang w:val="en-US"/>
        </w:rPr>
        <w:t>GetNextId</w:t>
      </w:r>
      <w:r w:rsidRPr="00511644">
        <w:t xml:space="preserve">() – возвращает </w:t>
      </w:r>
      <w:r w:rsidRPr="00511644">
        <w:rPr>
          <w:lang w:val="en-US"/>
        </w:rPr>
        <w:t>Id</w:t>
      </w:r>
      <w:r w:rsidRPr="00511644">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r>
        <w:rPr>
          <w:lang w:val="en-US"/>
        </w:rPr>
        <w:t>BackupTask</w:t>
      </w:r>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r w:rsidRPr="00E769F9">
        <w:t>LastBackupTime</w:t>
      </w:r>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r w:rsidRPr="00E769F9">
        <w:t>NextBackupTime</w:t>
      </w:r>
      <w:r>
        <w:t>);</w:t>
      </w:r>
    </w:p>
    <w:p w14:paraId="24A3F770" w14:textId="7EA22A82" w:rsidR="00B838C4" w:rsidRDefault="00B838C4" w:rsidP="004F085F">
      <w:pPr>
        <w:pStyle w:val="a8"/>
        <w:numPr>
          <w:ilvl w:val="0"/>
          <w:numId w:val="21"/>
        </w:numPr>
      </w:pPr>
      <w:r>
        <w:t>тип б</w:t>
      </w:r>
      <w:r w:rsidR="008E5D3C">
        <w:t>е</w:t>
      </w:r>
      <w:r>
        <w:t xml:space="preserve">капа (поле </w:t>
      </w:r>
      <w:r w:rsidRPr="00E769F9">
        <w:t>TypeTimeBackup</w:t>
      </w:r>
      <w:r>
        <w:t>);</w:t>
      </w:r>
    </w:p>
    <w:p w14:paraId="74DB034B" w14:textId="4936B466" w:rsidR="00B838C4" w:rsidRDefault="00B838C4" w:rsidP="0039582C">
      <w:pPr>
        <w:pStyle w:val="a8"/>
        <w:numPr>
          <w:ilvl w:val="0"/>
          <w:numId w:val="21"/>
        </w:numPr>
      </w:pPr>
      <w:r>
        <w:t>статус б</w:t>
      </w:r>
      <w:r w:rsidR="008E5D3C">
        <w:t>е</w:t>
      </w:r>
      <w:r>
        <w:t xml:space="preserve">капа (поле </w:t>
      </w:r>
      <w:r w:rsidRPr="00E769F9">
        <w:t>Status</w:t>
      </w:r>
      <w:r>
        <w:t xml:space="preserve">, тип – перечисление </w:t>
      </w:r>
      <w:r>
        <w:rPr>
          <w:lang w:val="en-US"/>
        </w:rPr>
        <w:t>TaskStatus</w:t>
      </w:r>
      <w:r>
        <w:t>);</w:t>
      </w:r>
    </w:p>
    <w:p w14:paraId="111A385A" w14:textId="77777777" w:rsidR="00B838C4" w:rsidRDefault="00B838C4" w:rsidP="00B838C4">
      <w:r>
        <w:t xml:space="preserve">Существуют следующие типы статуса (перечисление </w:t>
      </w:r>
      <w:r>
        <w:rPr>
          <w:lang w:val="en-US"/>
        </w:rPr>
        <w:t>TaskStatus</w:t>
      </w:r>
      <w:r>
        <w:t>):</w:t>
      </w:r>
    </w:p>
    <w:p w14:paraId="35F0A1F3" w14:textId="77777777" w:rsidR="00B838C4" w:rsidRDefault="00B838C4" w:rsidP="004F085F">
      <w:pPr>
        <w:pStyle w:val="a8"/>
        <w:numPr>
          <w:ilvl w:val="0"/>
          <w:numId w:val="22"/>
        </w:numPr>
      </w:pPr>
      <w:r>
        <w:t>TaskStatus.New – новое задание;</w:t>
      </w:r>
    </w:p>
    <w:p w14:paraId="6B81A52A" w14:textId="77777777" w:rsidR="00B838C4" w:rsidRDefault="00B838C4" w:rsidP="004F085F">
      <w:pPr>
        <w:pStyle w:val="a8"/>
        <w:numPr>
          <w:ilvl w:val="0"/>
          <w:numId w:val="22"/>
        </w:numPr>
      </w:pPr>
      <w:r>
        <w:t>TaskStatus.Working – задание выполняется;</w:t>
      </w:r>
    </w:p>
    <w:p w14:paraId="67AA3DCF" w14:textId="77777777" w:rsidR="00B838C4" w:rsidRPr="005F61C1" w:rsidRDefault="00B838C4" w:rsidP="004F085F">
      <w:pPr>
        <w:pStyle w:val="a8"/>
        <w:numPr>
          <w:ilvl w:val="0"/>
          <w:numId w:val="22"/>
        </w:numPr>
      </w:pPr>
      <w:r w:rsidRPr="009E5C71">
        <w:rPr>
          <w:lang w:val="en-US"/>
        </w:rPr>
        <w:t>TaskStatus</w:t>
      </w:r>
      <w:r w:rsidRPr="005F61C1">
        <w:t>.</w:t>
      </w:r>
      <w:r w:rsidRPr="009E5C71">
        <w:rPr>
          <w:lang w:val="en-US"/>
        </w:rPr>
        <w:t>Error</w:t>
      </w:r>
      <w:r w:rsidRPr="005F61C1">
        <w:t>_</w:t>
      </w:r>
      <w:r>
        <w:rPr>
          <w:lang w:val="en-US"/>
        </w:rPr>
        <w:t>NoFile</w:t>
      </w:r>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r w:rsidRPr="009E5C71">
        <w:rPr>
          <w:lang w:val="en-US"/>
        </w:rPr>
        <w:t>TaskStatus</w:t>
      </w:r>
      <w:r w:rsidRPr="005F61C1">
        <w:t>.</w:t>
      </w:r>
      <w:r>
        <w:rPr>
          <w:lang w:val="en-US"/>
        </w:rPr>
        <w:t>Error</w:t>
      </w:r>
      <w:r w:rsidRPr="005F61C1">
        <w:t>_</w:t>
      </w:r>
      <w:r>
        <w:rPr>
          <w:lang w:val="en-US"/>
        </w:rPr>
        <w:t>DbConnect</w:t>
      </w:r>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r w:rsidRPr="009E5C71">
        <w:rPr>
          <w:lang w:val="en-US"/>
        </w:rPr>
        <w:t>TaskStatus</w:t>
      </w:r>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r w:rsidRPr="00E769F9">
        <w:rPr>
          <w:lang w:val="en-US"/>
        </w:rPr>
        <w:t>FileBackupTask</w:t>
      </w:r>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r>
        <w:rPr>
          <w:lang w:val="en-US"/>
        </w:rPr>
        <w:t>DbBackupTask</w:t>
      </w:r>
      <w:r w:rsidRPr="009E5C71">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r>
        <w:rPr>
          <w:lang w:val="en-US"/>
        </w:rPr>
        <w:t>BackupTask</w:t>
      </w:r>
      <w:r>
        <w:t>, при этом общий функционал будет работать сразу.</w:t>
      </w:r>
    </w:p>
    <w:p w14:paraId="066221F0" w14:textId="1F1BF132" w:rsidR="00B838C4" w:rsidRDefault="00B838C4" w:rsidP="00B838C4">
      <w:r>
        <w:lastRenderedPageBreak/>
        <w:t xml:space="preserve">Класс </w:t>
      </w:r>
      <w:r w:rsidRPr="00E769F9">
        <w:rPr>
          <w:lang w:val="en-US"/>
        </w:rPr>
        <w:t>FileBackupTask</w:t>
      </w:r>
      <w:r w:rsidRPr="00E769F9">
        <w:t xml:space="preserve"> </w:t>
      </w:r>
      <w:r>
        <w:t xml:space="preserve">(прямой потомок класса </w:t>
      </w:r>
      <w:r>
        <w:rPr>
          <w:lang w:val="en-US"/>
        </w:rPr>
        <w:t>BackupTask</w:t>
      </w:r>
      <w:r w:rsidRPr="009E5C71">
        <w:t xml:space="preserve">) </w:t>
      </w:r>
      <w:r>
        <w:t xml:space="preserve">определяет задание резервирования файловой системы. В данном классе дополнительно определено поле </w:t>
      </w:r>
      <w:r w:rsidR="009311D4">
        <w:rPr>
          <w:lang w:val="en-US"/>
        </w:rPr>
        <w:t>FileName</w:t>
      </w:r>
      <w:r w:rsidRPr="009E5C71">
        <w:t xml:space="preserve"> – </w:t>
      </w:r>
      <w:r>
        <w:t>путь к резервируемому файлу или папке (если путь заканчивается на слеш, то это папка, иначе файл).</w:t>
      </w:r>
    </w:p>
    <w:p w14:paraId="7DBC9574" w14:textId="46B7AD00" w:rsidR="00B838C4" w:rsidRDefault="00B838C4" w:rsidP="00B838C4">
      <w:r>
        <w:t xml:space="preserve">Класс </w:t>
      </w:r>
      <w:r>
        <w:rPr>
          <w:lang w:val="en-US"/>
        </w:rPr>
        <w:t>DbBackupTask</w:t>
      </w:r>
      <w:r w:rsidRPr="009E5C71">
        <w:t xml:space="preserve"> (</w:t>
      </w:r>
      <w:r>
        <w:t xml:space="preserve">также прямой потомок класса </w:t>
      </w:r>
      <w:r>
        <w:rPr>
          <w:lang w:val="en-US"/>
        </w:rPr>
        <w:t>BackupTask</w:t>
      </w:r>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r>
        <w:rPr>
          <w:lang w:val="en-US"/>
        </w:rPr>
        <w:t>ip</w:t>
      </w:r>
      <w:r w:rsidRPr="009E5C71">
        <w:t>-</w:t>
      </w:r>
      <w:r>
        <w:t>адрес сервера;</w:t>
      </w:r>
    </w:p>
    <w:p w14:paraId="13BC2FFF" w14:textId="77777777" w:rsidR="00B838C4" w:rsidRDefault="00B838C4" w:rsidP="004F085F">
      <w:pPr>
        <w:pStyle w:val="a8"/>
        <w:numPr>
          <w:ilvl w:val="0"/>
          <w:numId w:val="23"/>
        </w:numPr>
      </w:pPr>
      <w:r>
        <w:t>DbName</w:t>
      </w:r>
      <w:r>
        <w:rPr>
          <w:lang w:val="en-US"/>
        </w:rPr>
        <w:t xml:space="preserve"> – </w:t>
      </w:r>
      <w:r>
        <w:t>название базы данных;</w:t>
      </w:r>
    </w:p>
    <w:p w14:paraId="358A1085" w14:textId="77777777" w:rsidR="00B838C4" w:rsidRDefault="00B838C4" w:rsidP="004F085F">
      <w:pPr>
        <w:pStyle w:val="a8"/>
        <w:numPr>
          <w:ilvl w:val="0"/>
          <w:numId w:val="23"/>
        </w:numPr>
      </w:pPr>
      <w:r>
        <w:t>Login – логин для доступа к базе данных;</w:t>
      </w:r>
    </w:p>
    <w:p w14:paraId="0CA891B7" w14:textId="77777777" w:rsidR="00B838C4" w:rsidRDefault="00B838C4" w:rsidP="004F085F">
      <w:pPr>
        <w:pStyle w:val="a8"/>
        <w:numPr>
          <w:ilvl w:val="0"/>
          <w:numId w:val="23"/>
        </w:numPr>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t>В приложении 2 приведен основной код, реализующий управляющую службу.</w:t>
      </w:r>
    </w:p>
    <w:p w14:paraId="797762D2" w14:textId="77777777" w:rsidR="00B838C4" w:rsidRDefault="00B838C4" w:rsidP="00B838C4">
      <w:r>
        <w:lastRenderedPageBreak/>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715F80">
      <w:pPr>
        <w:pStyle w:val="2"/>
      </w:pPr>
      <w:bookmarkStart w:id="27" w:name="_Toc106247225"/>
      <w:bookmarkStart w:id="28" w:name="_Toc106614951"/>
      <w:r>
        <w:lastRenderedPageBreak/>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r>
        <w:rPr>
          <w:lang w:val="en-US"/>
        </w:rPr>
        <w:t>ServerService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r>
        <w:rPr>
          <w:lang w:val="en-US"/>
        </w:rPr>
        <w:t>ClientService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r>
        <w:rPr>
          <w:lang w:val="en-US"/>
        </w:rPr>
        <w:t>DesktopClient.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r w:rsidRPr="005F61C1">
        <w:rPr>
          <w:rFonts w:ascii="Courier New" w:hAnsi="Courier New" w:cs="Courier New"/>
          <w:lang w:val="en-US"/>
        </w:rPr>
        <w:t>sc</w:t>
      </w:r>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r w:rsidRPr="005F61C1">
        <w:rPr>
          <w:rFonts w:ascii="Courier New" w:hAnsi="Courier New" w:cs="Courier New"/>
          <w:lang w:val="en-US"/>
        </w:rPr>
        <w:t>ServerService</w:t>
      </w:r>
    </w:p>
    <w:p w14:paraId="79CD1008" w14:textId="77777777" w:rsidR="00847BFD" w:rsidRDefault="00847BFD" w:rsidP="0013048C">
      <w:r>
        <w:t xml:space="preserve">Далее следует удалить каталог </w:t>
      </w:r>
      <w:r w:rsidRPr="0013048C">
        <w:rPr>
          <w:lang w:val="en-US"/>
        </w:rPr>
        <w:t>ServerService</w:t>
      </w:r>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r w:rsidRPr="004B01B6">
        <w:rPr>
          <w:rFonts w:ascii="Courier New" w:hAnsi="Courier New" w:cs="Courier New"/>
          <w:lang w:val="en-US"/>
        </w:rPr>
        <w:t>sc</w:t>
      </w:r>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r>
        <w:rPr>
          <w:rFonts w:ascii="Courier New" w:hAnsi="Courier New" w:cs="Courier New"/>
          <w:lang w:val="en-US"/>
        </w:rPr>
        <w:t>Client</w:t>
      </w:r>
      <w:r w:rsidRPr="004B01B6">
        <w:rPr>
          <w:rFonts w:ascii="Courier New" w:hAnsi="Courier New" w:cs="Courier New"/>
          <w:lang w:val="en-US"/>
        </w:rPr>
        <w:t>Service</w:t>
      </w:r>
    </w:p>
    <w:p w14:paraId="246C97AC" w14:textId="77777777" w:rsidR="00847BFD" w:rsidRDefault="00847BFD" w:rsidP="0013048C">
      <w:r>
        <w:t xml:space="preserve">Далее следует удалить каталог </w:t>
      </w:r>
      <w:r w:rsidRPr="0013048C">
        <w:rPr>
          <w:lang w:val="en-US"/>
        </w:rPr>
        <w:t>ClientService</w:t>
      </w:r>
      <w:r>
        <w:t>.</w:t>
      </w:r>
    </w:p>
    <w:p w14:paraId="750367B1" w14:textId="77777777" w:rsidR="00847BFD" w:rsidRDefault="00847BFD" w:rsidP="004F085F">
      <w:pPr>
        <w:pStyle w:val="a8"/>
        <w:numPr>
          <w:ilvl w:val="0"/>
          <w:numId w:val="25"/>
        </w:numPr>
      </w:pPr>
      <w:r>
        <w:t xml:space="preserve">АРМ администратора. Для удаления необходимо удалить каталог </w:t>
      </w:r>
      <w:r w:rsidRPr="005F61C1">
        <w:rPr>
          <w:lang w:val="en-US"/>
        </w:rPr>
        <w:t>DesktopClient</w:t>
      </w:r>
      <w:r w:rsidRPr="004B01B6">
        <w:t>.</w:t>
      </w:r>
    </w:p>
    <w:p w14:paraId="1EADE9B7" w14:textId="1E44D6A8" w:rsidR="00847BFD" w:rsidRPr="009521BE" w:rsidRDefault="00847BFD" w:rsidP="00715F80">
      <w:pPr>
        <w:pStyle w:val="2"/>
      </w:pPr>
      <w:bookmarkStart w:id="29" w:name="_Toc106247226"/>
      <w:bookmarkStart w:id="30" w:name="_Toc106614952"/>
      <w:r>
        <w:lastRenderedPageBreak/>
        <w:t>2.5 Описание программного обеспечения</w:t>
      </w:r>
      <w:bookmarkEnd w:id="29"/>
      <w:bookmarkEnd w:id="30"/>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r>
        <w:rPr>
          <w:rFonts w:cs="Times New Roman"/>
          <w:szCs w:val="28"/>
          <w:lang w:val="en-US"/>
        </w:rPr>
        <w:t>ip</w:t>
      </w:r>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lastRenderedPageBreak/>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lastRenderedPageBreak/>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041B875" w:rsidR="00C34C11" w:rsidRDefault="00E916D5" w:rsidP="00C34C11">
      <w:pPr>
        <w:jc w:val="center"/>
        <w:rPr>
          <w:rFonts w:cs="Times New Roman"/>
          <w:szCs w:val="28"/>
        </w:rPr>
      </w:pPr>
      <w:r>
        <w:rPr>
          <w:noProof/>
        </w:rPr>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lastRenderedPageBreak/>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lastRenderedPageBreak/>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5E17370B"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715F80">
      <w:pPr>
        <w:pStyle w:val="2"/>
      </w:pPr>
      <w:bookmarkStart w:id="31" w:name="_Toc106614953"/>
      <w:r>
        <w:t>Вывод по главе</w:t>
      </w:r>
      <w:bookmarkEnd w:id="31"/>
    </w:p>
    <w:p w14:paraId="21AAAAAF" w14:textId="77777777" w:rsidR="00694E00" w:rsidRDefault="0049739F" w:rsidP="00694E00">
      <w:r>
        <w:t xml:space="preserve">На основе информации, рассмотренной в теоретической части данной работы была разработана 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before="0" w:after="160" w:line="259" w:lineRule="auto"/>
        <w:ind w:firstLine="0"/>
        <w:contextualSpacing w:val="0"/>
        <w:jc w:val="left"/>
      </w:pPr>
      <w:r>
        <w:br w:type="page"/>
      </w:r>
    </w:p>
    <w:p w14:paraId="0E01D1F1" w14:textId="2B62C262" w:rsidR="0049739F" w:rsidRDefault="0049739F" w:rsidP="00694E00">
      <w:pPr>
        <w:pStyle w:val="1"/>
      </w:pPr>
      <w:bookmarkStart w:id="33" w:name="_Toc106614954"/>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02DCE973" w14:textId="6ED72AE6" w:rsidR="0049739F" w:rsidRPr="00F437DD" w:rsidRDefault="0049739F" w:rsidP="00F437DD">
      <w:pPr>
        <w:pStyle w:val="a8"/>
        <w:numPr>
          <w:ilvl w:val="0"/>
          <w:numId w:val="37"/>
        </w:numPr>
      </w:pPr>
      <w:r>
        <w:t>Изучены технологии резервирования данных</w:t>
      </w:r>
      <w:r w:rsidR="00F437DD">
        <w:t>.</w:t>
      </w:r>
    </w:p>
    <w:p w14:paraId="7FA9FA86" w14:textId="440267AC" w:rsidR="00F437DD" w:rsidRDefault="00F437DD" w:rsidP="00F437DD">
      <w:pPr>
        <w:pStyle w:val="a8"/>
        <w:numPr>
          <w:ilvl w:val="0"/>
          <w:numId w:val="37"/>
        </w:numPr>
      </w:pPr>
      <w:r>
        <w:t>Рассмотрены существующие программные решения резервирования данных.</w:t>
      </w:r>
    </w:p>
    <w:p w14:paraId="2B501238" w14:textId="52D9B844" w:rsidR="00F437DD" w:rsidRDefault="00F437DD" w:rsidP="00F437DD">
      <w:pPr>
        <w:pStyle w:val="a8"/>
        <w:numPr>
          <w:ilvl w:val="0"/>
          <w:numId w:val="37"/>
        </w:numPr>
      </w:pPr>
      <w:r>
        <w:t>Разработана модель клиент-серверного приложения.</w:t>
      </w:r>
    </w:p>
    <w:p w14:paraId="4FF7A7BF" w14:textId="77777777" w:rsidR="00F437DD" w:rsidRDefault="00F437DD" w:rsidP="00F437DD">
      <w:pPr>
        <w:pStyle w:val="a8"/>
        <w:numPr>
          <w:ilvl w:val="0"/>
          <w:numId w:val="37"/>
        </w:numPr>
      </w:pPr>
      <w:r>
        <w:t>Определены форматы и структура данных системы;</w:t>
      </w:r>
    </w:p>
    <w:p w14:paraId="6927E9C3" w14:textId="306C90B1"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before="0"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425604D5" w:rsidR="0049739F" w:rsidRDefault="0049739F" w:rsidP="005F6706">
      <w:pPr>
        <w:pStyle w:val="1"/>
      </w:pPr>
      <w:bookmarkStart w:id="35" w:name="_Toc106614955"/>
      <w:r>
        <w:lastRenderedPageBreak/>
        <w:t>СПИСОК ЛИТЕРАТУРЫ</w:t>
      </w:r>
      <w:bookmarkEnd w:id="34"/>
      <w:bookmarkEnd w:id="35"/>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Работа с библиотекой Newtonsoft.Json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7"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8"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5C1A3B7B" w14:textId="77777777" w:rsidR="006A64F9" w:rsidRDefault="0049739F" w:rsidP="006A64F9">
      <w:pPr>
        <w:pStyle w:val="af2"/>
        <w:numPr>
          <w:ilvl w:val="0"/>
          <w:numId w:val="26"/>
        </w:numPr>
        <w:ind w:left="714" w:hanging="357"/>
        <w:rPr>
          <w:noProof/>
          <w:szCs w:val="28"/>
        </w:rPr>
      </w:pPr>
      <w:r>
        <w:rPr>
          <w:szCs w:val="28"/>
        </w:rPr>
        <w:t xml:space="preserve">Процесс в C# (класс Process) // Интернет портал </w:t>
      </w:r>
      <w:r>
        <w:rPr>
          <w:szCs w:val="28"/>
          <w:lang w:val="en-US"/>
        </w:rPr>
        <w:t>dir</w:t>
      </w:r>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9"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699D4A" w:rsidR="007825E5" w:rsidRDefault="0049739F" w:rsidP="006A64F9">
      <w:pPr>
        <w:pStyle w:val="af2"/>
        <w:numPr>
          <w:ilvl w:val="0"/>
          <w:numId w:val="26"/>
        </w:numPr>
        <w:ind w:left="714" w:hanging="357"/>
      </w:pPr>
      <w:r>
        <w:t xml:space="preserve">Абидарова А. А. Резервное копирование и хранение данных [Электронный ресурс]. — URL: </w:t>
      </w:r>
      <w:r w:rsidRPr="006A64F9">
        <w:rPr>
          <w:color w:val="0070C0"/>
          <w:u w:val="single"/>
        </w:rPr>
        <w:t>https://cyberleninka.ru/article/n/rezervnoe-kopirovanie-i-hranenie-dannyh</w:t>
      </w:r>
      <w:r w:rsidRPr="006A64F9">
        <w:rPr>
          <w:color w:val="0070C0"/>
        </w:rPr>
        <w:t xml:space="preserve"> </w:t>
      </w:r>
      <w:r>
        <w:t>(дата обращения: 12.06.2022).</w:t>
      </w:r>
    </w:p>
    <w:p w14:paraId="60C3D588" w14:textId="77777777" w:rsidR="00CC2A4E" w:rsidRPr="00CC2A4E" w:rsidRDefault="00CC2A4E" w:rsidP="00CC2A4E">
      <w:pPr>
        <w:ind w:firstLine="0"/>
        <w:rPr>
          <w:lang w:eastAsia="zh-CN"/>
        </w:rPr>
      </w:pPr>
    </w:p>
    <w:p w14:paraId="36579998" w14:textId="3B7AF376" w:rsidR="00141463" w:rsidRDefault="006D1FE6" w:rsidP="00141463">
      <w:pPr>
        <w:pStyle w:val="1"/>
        <w:rPr>
          <w:lang w:eastAsia="zh-CN"/>
        </w:rPr>
      </w:pPr>
      <w:bookmarkStart w:id="36" w:name="_Toc106614956"/>
      <w:r>
        <w:rPr>
          <w:lang w:eastAsia="zh-CN"/>
        </w:rPr>
        <w:t>Примечания</w:t>
      </w:r>
      <w:bookmarkEnd w:id="36"/>
    </w:p>
    <w:p w14:paraId="76DAD65F" w14:textId="445EF8EA" w:rsidR="00141463" w:rsidRDefault="00141463" w:rsidP="00141463">
      <w:pPr>
        <w:rPr>
          <w:lang w:eastAsia="zh-CN"/>
        </w:rPr>
      </w:pPr>
    </w:p>
    <w:p w14:paraId="1E558EB8" w14:textId="617897E5" w:rsidR="00141463" w:rsidRDefault="00141463" w:rsidP="00141463">
      <w:pPr>
        <w:pStyle w:val="1"/>
        <w:rPr>
          <w:lang w:eastAsia="zh-CN"/>
        </w:rPr>
      </w:pPr>
      <w:bookmarkStart w:id="37" w:name="_Toc106614957"/>
      <w:r>
        <w:rPr>
          <w:lang w:eastAsia="zh-CN"/>
        </w:rPr>
        <w:lastRenderedPageBreak/>
        <w:t>Приложение 1</w:t>
      </w:r>
      <w:bookmarkEnd w:id="37"/>
    </w:p>
    <w:p w14:paraId="6A680E6C" w14:textId="5AA7D25C" w:rsidR="00141463" w:rsidRDefault="00141463" w:rsidP="00141463">
      <w:pPr>
        <w:pStyle w:val="1"/>
        <w:rPr>
          <w:lang w:eastAsia="zh-CN"/>
        </w:rPr>
      </w:pPr>
      <w:bookmarkStart w:id="38" w:name="_Toc106614958"/>
      <w:r>
        <w:rPr>
          <w:lang w:eastAsia="zh-CN"/>
        </w:rPr>
        <w:t>Приложение 2</w:t>
      </w:r>
      <w:bookmarkEnd w:id="38"/>
    </w:p>
    <w:p w14:paraId="733E06F5" w14:textId="156BA50A" w:rsidR="00141463" w:rsidRDefault="00141463" w:rsidP="00141463">
      <w:pPr>
        <w:pStyle w:val="1"/>
        <w:rPr>
          <w:lang w:eastAsia="zh-CN"/>
        </w:rPr>
      </w:pPr>
      <w:bookmarkStart w:id="39" w:name="_Toc106614959"/>
      <w:r>
        <w:rPr>
          <w:lang w:eastAsia="zh-CN"/>
        </w:rPr>
        <w:t>Приложение 3</w:t>
      </w:r>
      <w:bookmarkEnd w:id="39"/>
    </w:p>
    <w:p w14:paraId="5DA72BAD" w14:textId="5DA23234" w:rsidR="00141463" w:rsidRPr="00141463" w:rsidRDefault="00141463" w:rsidP="00141463">
      <w:pPr>
        <w:pStyle w:val="1"/>
        <w:rPr>
          <w:lang w:eastAsia="zh-CN"/>
        </w:rPr>
      </w:pPr>
      <w:bookmarkStart w:id="40" w:name="_Toc106614960"/>
      <w:r>
        <w:rPr>
          <w:lang w:eastAsia="zh-CN"/>
        </w:rPr>
        <w:t>Приложение 4</w:t>
      </w:r>
      <w:bookmarkEnd w:id="40"/>
    </w:p>
    <w:sectPr w:rsidR="00141463" w:rsidRPr="00141463"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D87D4" w14:textId="77777777" w:rsidR="00CB3622" w:rsidRDefault="00CB3622" w:rsidP="004016B9">
      <w:pPr>
        <w:spacing w:line="240" w:lineRule="auto"/>
      </w:pPr>
      <w:r>
        <w:separator/>
      </w:r>
    </w:p>
  </w:endnote>
  <w:endnote w:type="continuationSeparator" w:id="0">
    <w:p w14:paraId="39A4F16A" w14:textId="77777777" w:rsidR="00CB3622" w:rsidRDefault="00CB3622"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03B86" w14:textId="77777777" w:rsidR="00CB3622" w:rsidRDefault="00CB3622" w:rsidP="004016B9">
      <w:pPr>
        <w:spacing w:line="240" w:lineRule="auto"/>
      </w:pPr>
      <w:r>
        <w:separator/>
      </w:r>
    </w:p>
  </w:footnote>
  <w:footnote w:type="continuationSeparator" w:id="0">
    <w:p w14:paraId="6509F81F" w14:textId="77777777" w:rsidR="00CB3622" w:rsidRDefault="00CB3622"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3"/>
  </w:num>
  <w:num w:numId="2">
    <w:abstractNumId w:val="30"/>
  </w:num>
  <w:num w:numId="3">
    <w:abstractNumId w:val="11"/>
  </w:num>
  <w:num w:numId="4">
    <w:abstractNumId w:val="12"/>
  </w:num>
  <w:num w:numId="5">
    <w:abstractNumId w:val="3"/>
  </w:num>
  <w:num w:numId="6">
    <w:abstractNumId w:val="40"/>
  </w:num>
  <w:num w:numId="7">
    <w:abstractNumId w:val="37"/>
  </w:num>
  <w:num w:numId="8">
    <w:abstractNumId w:val="5"/>
  </w:num>
  <w:num w:numId="9">
    <w:abstractNumId w:val="0"/>
  </w:num>
  <w:num w:numId="10">
    <w:abstractNumId w:val="9"/>
  </w:num>
  <w:num w:numId="11">
    <w:abstractNumId w:val="31"/>
  </w:num>
  <w:num w:numId="12">
    <w:abstractNumId w:val="19"/>
  </w:num>
  <w:num w:numId="13">
    <w:abstractNumId w:val="27"/>
  </w:num>
  <w:num w:numId="14">
    <w:abstractNumId w:val="20"/>
  </w:num>
  <w:num w:numId="15">
    <w:abstractNumId w:val="17"/>
  </w:num>
  <w:num w:numId="16">
    <w:abstractNumId w:val="13"/>
  </w:num>
  <w:num w:numId="17">
    <w:abstractNumId w:val="18"/>
  </w:num>
  <w:num w:numId="18">
    <w:abstractNumId w:val="8"/>
  </w:num>
  <w:num w:numId="19">
    <w:abstractNumId w:val="4"/>
  </w:num>
  <w:num w:numId="20">
    <w:abstractNumId w:val="25"/>
  </w:num>
  <w:num w:numId="21">
    <w:abstractNumId w:val="28"/>
  </w:num>
  <w:num w:numId="22">
    <w:abstractNumId w:val="14"/>
  </w:num>
  <w:num w:numId="23">
    <w:abstractNumId w:val="32"/>
  </w:num>
  <w:num w:numId="24">
    <w:abstractNumId w:val="29"/>
  </w:num>
  <w:num w:numId="25">
    <w:abstractNumId w:val="35"/>
  </w:num>
  <w:num w:numId="26">
    <w:abstractNumId w:val="1"/>
  </w:num>
  <w:num w:numId="27">
    <w:abstractNumId w:val="38"/>
  </w:num>
  <w:num w:numId="28">
    <w:abstractNumId w:val="22"/>
  </w:num>
  <w:num w:numId="29">
    <w:abstractNumId w:val="15"/>
  </w:num>
  <w:num w:numId="30">
    <w:abstractNumId w:val="10"/>
  </w:num>
  <w:num w:numId="31">
    <w:abstractNumId w:val="21"/>
  </w:num>
  <w:num w:numId="32">
    <w:abstractNumId w:val="6"/>
  </w:num>
  <w:num w:numId="33">
    <w:abstractNumId w:val="24"/>
  </w:num>
  <w:num w:numId="34">
    <w:abstractNumId w:val="39"/>
  </w:num>
  <w:num w:numId="35">
    <w:abstractNumId w:val="36"/>
  </w:num>
  <w:num w:numId="36">
    <w:abstractNumId w:val="7"/>
  </w:num>
  <w:num w:numId="37">
    <w:abstractNumId w:val="34"/>
  </w:num>
  <w:num w:numId="38">
    <w:abstractNumId w:val="2"/>
  </w:num>
  <w:num w:numId="39">
    <w:abstractNumId w:val="16"/>
  </w:num>
  <w:num w:numId="40">
    <w:abstractNumId w:val="23"/>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56E6"/>
    <w:rsid w:val="00017275"/>
    <w:rsid w:val="00017B27"/>
    <w:rsid w:val="00051C43"/>
    <w:rsid w:val="00063B7A"/>
    <w:rsid w:val="00070ACB"/>
    <w:rsid w:val="00075B70"/>
    <w:rsid w:val="000766FF"/>
    <w:rsid w:val="00076F4C"/>
    <w:rsid w:val="00082C7C"/>
    <w:rsid w:val="000851CA"/>
    <w:rsid w:val="00095A73"/>
    <w:rsid w:val="000A0112"/>
    <w:rsid w:val="000B3069"/>
    <w:rsid w:val="000C3197"/>
    <w:rsid w:val="000C77E1"/>
    <w:rsid w:val="000D2C5B"/>
    <w:rsid w:val="000E4374"/>
    <w:rsid w:val="000E7C43"/>
    <w:rsid w:val="000F5857"/>
    <w:rsid w:val="00124A80"/>
    <w:rsid w:val="0012609A"/>
    <w:rsid w:val="001263C3"/>
    <w:rsid w:val="0013048C"/>
    <w:rsid w:val="00136D86"/>
    <w:rsid w:val="00141463"/>
    <w:rsid w:val="00142270"/>
    <w:rsid w:val="00146C72"/>
    <w:rsid w:val="001537F3"/>
    <w:rsid w:val="001547FA"/>
    <w:rsid w:val="00164133"/>
    <w:rsid w:val="00166C1D"/>
    <w:rsid w:val="00170DF5"/>
    <w:rsid w:val="00176806"/>
    <w:rsid w:val="00176C1A"/>
    <w:rsid w:val="0018480B"/>
    <w:rsid w:val="00190EB1"/>
    <w:rsid w:val="001A3991"/>
    <w:rsid w:val="001B2737"/>
    <w:rsid w:val="001B35A3"/>
    <w:rsid w:val="001B728D"/>
    <w:rsid w:val="001B79CE"/>
    <w:rsid w:val="001C047C"/>
    <w:rsid w:val="001C050D"/>
    <w:rsid w:val="001F38B2"/>
    <w:rsid w:val="0021460F"/>
    <w:rsid w:val="0025194F"/>
    <w:rsid w:val="00254842"/>
    <w:rsid w:val="002575C8"/>
    <w:rsid w:val="0026783E"/>
    <w:rsid w:val="0027498A"/>
    <w:rsid w:val="0027564C"/>
    <w:rsid w:val="00281F45"/>
    <w:rsid w:val="002B1156"/>
    <w:rsid w:val="002B2A4A"/>
    <w:rsid w:val="002C013C"/>
    <w:rsid w:val="002E26ED"/>
    <w:rsid w:val="002F3218"/>
    <w:rsid w:val="002F5EC2"/>
    <w:rsid w:val="0031363E"/>
    <w:rsid w:val="00316A1C"/>
    <w:rsid w:val="00320C32"/>
    <w:rsid w:val="003228B8"/>
    <w:rsid w:val="00351E67"/>
    <w:rsid w:val="003552C2"/>
    <w:rsid w:val="00356C76"/>
    <w:rsid w:val="00361322"/>
    <w:rsid w:val="00361944"/>
    <w:rsid w:val="003630BC"/>
    <w:rsid w:val="003671F1"/>
    <w:rsid w:val="00392E3B"/>
    <w:rsid w:val="0039363B"/>
    <w:rsid w:val="0039582C"/>
    <w:rsid w:val="003A4783"/>
    <w:rsid w:val="003C55F7"/>
    <w:rsid w:val="003C7443"/>
    <w:rsid w:val="003D16CC"/>
    <w:rsid w:val="003D3344"/>
    <w:rsid w:val="003E0C7F"/>
    <w:rsid w:val="003E547B"/>
    <w:rsid w:val="003E7A45"/>
    <w:rsid w:val="004014FC"/>
    <w:rsid w:val="004016B9"/>
    <w:rsid w:val="00401FED"/>
    <w:rsid w:val="00403A54"/>
    <w:rsid w:val="0041238B"/>
    <w:rsid w:val="00423AC5"/>
    <w:rsid w:val="00447835"/>
    <w:rsid w:val="00447D87"/>
    <w:rsid w:val="00456D80"/>
    <w:rsid w:val="00460A01"/>
    <w:rsid w:val="0046673E"/>
    <w:rsid w:val="004734EB"/>
    <w:rsid w:val="00475A9D"/>
    <w:rsid w:val="004764C5"/>
    <w:rsid w:val="00487AFB"/>
    <w:rsid w:val="004938FE"/>
    <w:rsid w:val="0049739F"/>
    <w:rsid w:val="004A6589"/>
    <w:rsid w:val="004B6EA6"/>
    <w:rsid w:val="004B76AE"/>
    <w:rsid w:val="004D0E1E"/>
    <w:rsid w:val="004E094B"/>
    <w:rsid w:val="004F085F"/>
    <w:rsid w:val="004F5C00"/>
    <w:rsid w:val="0050453B"/>
    <w:rsid w:val="005142BB"/>
    <w:rsid w:val="00517800"/>
    <w:rsid w:val="0052306E"/>
    <w:rsid w:val="0052447C"/>
    <w:rsid w:val="0053731C"/>
    <w:rsid w:val="0054068D"/>
    <w:rsid w:val="0054572B"/>
    <w:rsid w:val="005477A1"/>
    <w:rsid w:val="00547C25"/>
    <w:rsid w:val="00550721"/>
    <w:rsid w:val="005571D2"/>
    <w:rsid w:val="00594692"/>
    <w:rsid w:val="005A171C"/>
    <w:rsid w:val="005A2273"/>
    <w:rsid w:val="005A39D7"/>
    <w:rsid w:val="005A6CA2"/>
    <w:rsid w:val="005B69DF"/>
    <w:rsid w:val="005D7C32"/>
    <w:rsid w:val="005E24CB"/>
    <w:rsid w:val="005E7EF9"/>
    <w:rsid w:val="005F6044"/>
    <w:rsid w:val="005F6706"/>
    <w:rsid w:val="00614A9B"/>
    <w:rsid w:val="00620F75"/>
    <w:rsid w:val="00625A2C"/>
    <w:rsid w:val="00632785"/>
    <w:rsid w:val="006351AB"/>
    <w:rsid w:val="00645317"/>
    <w:rsid w:val="00653F9E"/>
    <w:rsid w:val="00661DD0"/>
    <w:rsid w:val="00694E00"/>
    <w:rsid w:val="006A03C2"/>
    <w:rsid w:val="006A2436"/>
    <w:rsid w:val="006A5E79"/>
    <w:rsid w:val="006A64F9"/>
    <w:rsid w:val="006A6EA5"/>
    <w:rsid w:val="006B674C"/>
    <w:rsid w:val="006C5900"/>
    <w:rsid w:val="006C7B75"/>
    <w:rsid w:val="006D1FE6"/>
    <w:rsid w:val="006E3916"/>
    <w:rsid w:val="006F43B8"/>
    <w:rsid w:val="00701112"/>
    <w:rsid w:val="00714E4E"/>
    <w:rsid w:val="00715F80"/>
    <w:rsid w:val="00732207"/>
    <w:rsid w:val="0073492C"/>
    <w:rsid w:val="00753CA5"/>
    <w:rsid w:val="007604E5"/>
    <w:rsid w:val="00761160"/>
    <w:rsid w:val="0077442B"/>
    <w:rsid w:val="007757DD"/>
    <w:rsid w:val="00780AF4"/>
    <w:rsid w:val="007825D8"/>
    <w:rsid w:val="007825E5"/>
    <w:rsid w:val="007834B0"/>
    <w:rsid w:val="007902D7"/>
    <w:rsid w:val="007A0845"/>
    <w:rsid w:val="007A5981"/>
    <w:rsid w:val="007B1ED3"/>
    <w:rsid w:val="007C332D"/>
    <w:rsid w:val="007C4BB7"/>
    <w:rsid w:val="007D31D6"/>
    <w:rsid w:val="007D4F04"/>
    <w:rsid w:val="007E1C1E"/>
    <w:rsid w:val="007E7556"/>
    <w:rsid w:val="007F5225"/>
    <w:rsid w:val="0081029A"/>
    <w:rsid w:val="00812268"/>
    <w:rsid w:val="008122F3"/>
    <w:rsid w:val="00816F45"/>
    <w:rsid w:val="00832821"/>
    <w:rsid w:val="00835411"/>
    <w:rsid w:val="00847BFD"/>
    <w:rsid w:val="00865DFF"/>
    <w:rsid w:val="00897FAD"/>
    <w:rsid w:val="008A39FB"/>
    <w:rsid w:val="008A482F"/>
    <w:rsid w:val="008A4ABB"/>
    <w:rsid w:val="008A6058"/>
    <w:rsid w:val="008B0AF0"/>
    <w:rsid w:val="008B2082"/>
    <w:rsid w:val="008B21E0"/>
    <w:rsid w:val="008E0D8F"/>
    <w:rsid w:val="008E4908"/>
    <w:rsid w:val="008E5D3C"/>
    <w:rsid w:val="008E6A46"/>
    <w:rsid w:val="00902168"/>
    <w:rsid w:val="0091180B"/>
    <w:rsid w:val="00913D49"/>
    <w:rsid w:val="009154E8"/>
    <w:rsid w:val="00920C02"/>
    <w:rsid w:val="00922F06"/>
    <w:rsid w:val="00923024"/>
    <w:rsid w:val="0093102A"/>
    <w:rsid w:val="009311D4"/>
    <w:rsid w:val="0093687C"/>
    <w:rsid w:val="00936A98"/>
    <w:rsid w:val="00945850"/>
    <w:rsid w:val="0095143E"/>
    <w:rsid w:val="009653F2"/>
    <w:rsid w:val="009675A5"/>
    <w:rsid w:val="00974142"/>
    <w:rsid w:val="009741A1"/>
    <w:rsid w:val="00981F2A"/>
    <w:rsid w:val="009962E2"/>
    <w:rsid w:val="00997880"/>
    <w:rsid w:val="009B1210"/>
    <w:rsid w:val="009B1820"/>
    <w:rsid w:val="009B4902"/>
    <w:rsid w:val="009C07DD"/>
    <w:rsid w:val="009C1693"/>
    <w:rsid w:val="009C5404"/>
    <w:rsid w:val="009C7F9B"/>
    <w:rsid w:val="009D4B94"/>
    <w:rsid w:val="009E59B0"/>
    <w:rsid w:val="009F0F02"/>
    <w:rsid w:val="009F24CD"/>
    <w:rsid w:val="009F3A24"/>
    <w:rsid w:val="009F56FF"/>
    <w:rsid w:val="00A0425F"/>
    <w:rsid w:val="00A26FCC"/>
    <w:rsid w:val="00A376A0"/>
    <w:rsid w:val="00A54081"/>
    <w:rsid w:val="00A71236"/>
    <w:rsid w:val="00A72CA4"/>
    <w:rsid w:val="00AA53CA"/>
    <w:rsid w:val="00AA6D8E"/>
    <w:rsid w:val="00AC6677"/>
    <w:rsid w:val="00AD0E08"/>
    <w:rsid w:val="00AD2945"/>
    <w:rsid w:val="00AE0EAF"/>
    <w:rsid w:val="00AE2384"/>
    <w:rsid w:val="00AE2E25"/>
    <w:rsid w:val="00AE3385"/>
    <w:rsid w:val="00AF52A9"/>
    <w:rsid w:val="00B00420"/>
    <w:rsid w:val="00B032A2"/>
    <w:rsid w:val="00B07326"/>
    <w:rsid w:val="00B14BF1"/>
    <w:rsid w:val="00B21FB8"/>
    <w:rsid w:val="00B246F0"/>
    <w:rsid w:val="00B32A05"/>
    <w:rsid w:val="00B53AD5"/>
    <w:rsid w:val="00B603E3"/>
    <w:rsid w:val="00B806B9"/>
    <w:rsid w:val="00B838C4"/>
    <w:rsid w:val="00B85CE3"/>
    <w:rsid w:val="00BA3BCD"/>
    <w:rsid w:val="00BB145E"/>
    <w:rsid w:val="00BB4C24"/>
    <w:rsid w:val="00BC1FE5"/>
    <w:rsid w:val="00BE3F02"/>
    <w:rsid w:val="00BF0A55"/>
    <w:rsid w:val="00C02424"/>
    <w:rsid w:val="00C12A34"/>
    <w:rsid w:val="00C12C87"/>
    <w:rsid w:val="00C30DEE"/>
    <w:rsid w:val="00C34C11"/>
    <w:rsid w:val="00C4195E"/>
    <w:rsid w:val="00C459FE"/>
    <w:rsid w:val="00C504AF"/>
    <w:rsid w:val="00C504E4"/>
    <w:rsid w:val="00C72CCF"/>
    <w:rsid w:val="00CB3622"/>
    <w:rsid w:val="00CB3D5E"/>
    <w:rsid w:val="00CB5C88"/>
    <w:rsid w:val="00CC2A4E"/>
    <w:rsid w:val="00CC3561"/>
    <w:rsid w:val="00CC3E71"/>
    <w:rsid w:val="00CC603A"/>
    <w:rsid w:val="00CC6041"/>
    <w:rsid w:val="00CD0772"/>
    <w:rsid w:val="00CD0DA6"/>
    <w:rsid w:val="00CD12DD"/>
    <w:rsid w:val="00CD5DBE"/>
    <w:rsid w:val="00CD7D3E"/>
    <w:rsid w:val="00CE0D04"/>
    <w:rsid w:val="00CE5E39"/>
    <w:rsid w:val="00CF009D"/>
    <w:rsid w:val="00CF733E"/>
    <w:rsid w:val="00D059C4"/>
    <w:rsid w:val="00D1544A"/>
    <w:rsid w:val="00D16F02"/>
    <w:rsid w:val="00D25E4B"/>
    <w:rsid w:val="00D3131E"/>
    <w:rsid w:val="00D51416"/>
    <w:rsid w:val="00D55D36"/>
    <w:rsid w:val="00D64D1A"/>
    <w:rsid w:val="00D66F1B"/>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13F42"/>
    <w:rsid w:val="00E216AB"/>
    <w:rsid w:val="00E27725"/>
    <w:rsid w:val="00E51392"/>
    <w:rsid w:val="00E65833"/>
    <w:rsid w:val="00E916D5"/>
    <w:rsid w:val="00E93F91"/>
    <w:rsid w:val="00EA2346"/>
    <w:rsid w:val="00EA24CE"/>
    <w:rsid w:val="00EB2C12"/>
    <w:rsid w:val="00EB5C91"/>
    <w:rsid w:val="00EC1F03"/>
    <w:rsid w:val="00EC428F"/>
    <w:rsid w:val="00EC63EA"/>
    <w:rsid w:val="00ED2956"/>
    <w:rsid w:val="00ED2B76"/>
    <w:rsid w:val="00EF5157"/>
    <w:rsid w:val="00F133A5"/>
    <w:rsid w:val="00F14C80"/>
    <w:rsid w:val="00F25396"/>
    <w:rsid w:val="00F336CD"/>
    <w:rsid w:val="00F3711D"/>
    <w:rsid w:val="00F437DD"/>
    <w:rsid w:val="00F577CC"/>
    <w:rsid w:val="00F57821"/>
    <w:rsid w:val="00F65ADD"/>
    <w:rsid w:val="00F73438"/>
    <w:rsid w:val="00F74BD8"/>
    <w:rsid w:val="00F93A71"/>
    <w:rsid w:val="00FA675A"/>
    <w:rsid w:val="00FB0FEE"/>
    <w:rsid w:val="00FB200D"/>
    <w:rsid w:val="00FB29A0"/>
    <w:rsid w:val="00FB3D7A"/>
    <w:rsid w:val="00FC4B46"/>
    <w:rsid w:val="00FC7769"/>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4"/>
    <w:pPr>
      <w:snapToGrid w:val="0"/>
      <w:spacing w:before="180"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3D3344"/>
    <w:pPr>
      <w:keepNext/>
      <w:keepLines/>
      <w:spacing w:before="240"/>
      <w:ind w:left="1332" w:firstLine="0"/>
      <w:jc w:val="center"/>
      <w:outlineLvl w:val="0"/>
    </w:pPr>
    <w:rPr>
      <w:rFonts w:eastAsiaTheme="majorEastAsia" w:cs="Times New Roman"/>
      <w:b/>
      <w:color w:val="000000" w:themeColor="text1"/>
      <w:sz w:val="36"/>
      <w:szCs w:val="32"/>
    </w:rPr>
  </w:style>
  <w:style w:type="paragraph" w:styleId="2">
    <w:name w:val="heading 2"/>
    <w:basedOn w:val="a"/>
    <w:next w:val="a"/>
    <w:link w:val="20"/>
    <w:autoRedefine/>
    <w:uiPriority w:val="9"/>
    <w:unhideWhenUsed/>
    <w:qFormat/>
    <w:rsid w:val="003D3344"/>
    <w:pPr>
      <w:keepNext/>
      <w:keepLines/>
      <w:spacing w:before="40"/>
      <w:ind w:firstLine="0"/>
      <w:jc w:val="center"/>
      <w:outlineLvl w:val="1"/>
    </w:pPr>
    <w:rPr>
      <w:rFonts w:eastAsiaTheme="majorEastAsia" w:cstheme="majorBidi"/>
      <w:b/>
      <w:noProof/>
      <w:color w:val="000000" w:themeColor="text1"/>
      <w:sz w:val="32"/>
      <w:szCs w:val="26"/>
    </w:rPr>
  </w:style>
  <w:style w:type="paragraph" w:styleId="3">
    <w:name w:val="heading 3"/>
    <w:basedOn w:val="a"/>
    <w:next w:val="a"/>
    <w:link w:val="30"/>
    <w:autoRedefine/>
    <w:uiPriority w:val="9"/>
    <w:unhideWhenUsed/>
    <w:qFormat/>
    <w:rsid w:val="003D3344"/>
    <w:pPr>
      <w:keepNext/>
      <w:keepLines/>
      <w:spacing w:before="40"/>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3D3344"/>
    <w:rPr>
      <w:rFonts w:ascii="Times New Roman" w:eastAsiaTheme="majorEastAsia" w:hAnsi="Times New Roman" w:cs="Times New Roman"/>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3D3344"/>
    <w:rPr>
      <w:rFonts w:ascii="Times New Roman" w:eastAsiaTheme="majorEastAsia" w:hAnsi="Times New Roman" w:cstheme="majorBidi"/>
      <w:b/>
      <w:noProof/>
      <w:color w:val="000000" w:themeColor="text1"/>
      <w:sz w:val="32"/>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3D3344"/>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dir.by/developer/csharp/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cs.microsoft.com/en-us/troubleshoot/windows-server/networking/default-dynamic-port-range-tcpip-chang"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habr.com/ru/post/48151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47</Pages>
  <Words>7993</Words>
  <Characters>45564</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283</cp:revision>
  <dcterms:created xsi:type="dcterms:W3CDTF">2022-05-12T07:40:00Z</dcterms:created>
  <dcterms:modified xsi:type="dcterms:W3CDTF">2022-06-20T08:56:00Z</dcterms:modified>
</cp:coreProperties>
</file>