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Почта Антона Кузнецова за 6 октября 2026</w:t>
      </w:r>
    </w:p>
    <w:p>
      <w:r>
        <w:t>Учебная сокращённая подборка из 22 писем, порядок поступления сохранён.</w:t>
      </w:r>
    </w:p>
    <w:p>
      <w:r>
        <w:t>08:02 Агровестник. Дайджест: обзор рынка птицы, новости; читать на сайте.</w:t>
      </w:r>
    </w:p>
    <w:p>
      <w:r>
        <w:t>08:14 Селиванов, Ветразь. Заказ на неделю 42: филе 18 т, голень 9 т, фарш 6 т; стандартный график.</w:t>
      </w:r>
    </w:p>
    <w:p>
      <w:r>
        <w:t>08:31 Никонорова, бухгалтерия. Акты сверки за III квартал: нужны подписанные акты до конца недели; список во вложении.</w:t>
      </w:r>
    </w:p>
    <w:p>
      <w:r>
        <w:t>08:47 HR. СРОЧНО!!! Подтвердите участие в корпоративном мероприятии до 15 октября.</w:t>
      </w:r>
    </w:p>
    <w:p>
      <w:r>
        <w:t>09:03 Лаврова, маркетинг. Промо на неделю 43: подтвердить скидку до среды для каталога. В цепочке: агентство ждёт цену; Савельев предупреждает, что скидка свыше 25% даёт отрицательную маржу, нужно решение коммерческого директора.</w:t>
      </w:r>
    </w:p>
    <w:p>
      <w:r>
        <w:t>09:21 Громова, Метрополь. Приёмка РЦ Домодедово: с 7 октября охлаждёнку не принимаем около 5 дней. Перенаправьте на Внуково или согласуйте перенос; подтвердите получение.</w:t>
      </w:r>
    </w:p>
    <w:p>
      <w:r>
        <w:t>09:38 Зимина, качество. Претензия Ветразя П-2026/311 пришла 5 октября в 18:40. На первичный ответ 24 часа; расследование не готово, хотя бы подтвердите принятие.</w:t>
      </w:r>
    </w:p>
    <w:p>
      <w:r>
        <w:t>09:55 Тендерная платформа. За сутки 14 новых закупок; смотреть в личном кабинете.</w:t>
      </w:r>
    </w:p>
    <w:p>
      <w:r>
        <w:t>10:12 Тарасов, логистика. Южный перевозчик даст скидку при загрузке от 80%. Можем гарантировать? Не горит, но спросят на следующей планёрке.</w:t>
      </w:r>
    </w:p>
    <w:p>
      <w:r>
        <w:t>10:29 John Mercer, PackSolutions. Quotation update: tray prices rise 6% from 1 November. Current prices apply to orders confirmed before 20 October. Please confirm your order plans.</w:t>
      </w:r>
    </w:p>
    <w:p>
      <w:r>
        <w:t>10:44 Селиванов, Ветразь. Исправляю утренний заказ на неделю 42: филе 11 т вместо 18, голень 9 т, фарш снимаем из-за переполнения склада.</w:t>
      </w:r>
    </w:p>
    <w:p>
      <w:r>
        <w:t>11:01 Рогов, экономика. Себестоимость новой линейки: при цене из спецификации уходим в минус. Эти отпускные цены ещё актуальны?</w:t>
      </w:r>
    </w:p>
    <w:p>
      <w:r>
        <w:t>11:17 Гусева, коммерческий директор. Ветразь: до конца дня сообщи итог разбора падения отгрузок; встреча в четверг.</w:t>
      </w:r>
    </w:p>
    <w:p>
      <w:r>
        <w:t>11:33 Организатор конференции. Ритейл и поставщики 2026: регистрация и ранняя цена до конца месяца.</w:t>
      </w:r>
    </w:p>
    <w:p>
      <w:r>
        <w:t>11:52 Савельев, цены. Прайс Северному дому: неделю тишина. Тебе отвечали напрямую? Иначе напомню.</w:t>
      </w:r>
    </w:p>
    <w:p>
      <w:r>
        <w:t>12:08 Громова, Метрополь. Дополнение по РЦ: если Внуково невозможно, сообщите сегодня для перепланирования.</w:t>
      </w:r>
    </w:p>
    <w:p>
      <w:r>
        <w:t>12:25 Никонорова. Акты сверки: в предыдущем письме забыли список, теперь прикладываю.</w:t>
      </w:r>
    </w:p>
    <w:p>
      <w:r>
        <w:t>13:40 Администратор портала. В субботу 02:00-06:00 плановые работы.</w:t>
      </w:r>
    </w:p>
    <w:p>
      <w:r>
        <w:t>14:02 Селиванов, Ветразь. Претензия П-2026/311: ответа нет; по договору реакция за сутки, иначе запускаем процедуру.</w:t>
      </w:r>
    </w:p>
    <w:p>
      <w:r>
        <w:t>14:36 Иванченко, безопасность. Анкета контрагента: пришлите анкету и устав, без них проверку не начнём.</w:t>
      </w:r>
    </w:p>
    <w:p>
      <w:r>
        <w:t>15:10 Лаврова. Опрос о новом шаблоне презентаций, две минуты.</w:t>
      </w:r>
    </w:p>
    <w:p>
      <w:r>
        <w:t>16:48 Гусева. Совещание по бюджету IV квартала в четверг: подготовь цифры по сетям и кварталам.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Почта Антона Кузнецова за 6 октября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