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D5" w:rsidRDefault="00B2306B">
      <w:r>
        <w:t>Лабораторная работа №3.</w:t>
      </w:r>
    </w:p>
    <w:p w:rsidR="00B2306B" w:rsidRDefault="00B2306B">
      <w:r>
        <w:t>Вам даны данные результатов ЕГЭ по различным предметам.</w:t>
      </w:r>
    </w:p>
    <w:p w:rsidR="00B2306B" w:rsidRDefault="00B2306B">
      <w:r>
        <w:t>Выполните следующие действия: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Загрузите данные в ноутбук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Сделайте описательную статистику по среднему баллу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Найдите процент учащихся, выполнивших работу ниже среднего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Найти процент учащихся не сдавших экзамен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Постройте круговую диаграмму, показывающую распределение сдавших и не сдавших экзамен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>Постройте гистограмму по распределению баллов за экзамен. Соответствует ли оно нормальному распределению?</w:t>
      </w:r>
    </w:p>
    <w:p w:rsidR="003C153E" w:rsidRDefault="003C153E" w:rsidP="003C153E">
      <w:pPr>
        <w:pStyle w:val="a3"/>
        <w:numPr>
          <w:ilvl w:val="0"/>
          <w:numId w:val="1"/>
        </w:numPr>
      </w:pPr>
      <w:r>
        <w:t xml:space="preserve">Постройте оценку ядерной плотности </w:t>
      </w:r>
      <w:r w:rsidR="00697675">
        <w:t>распределению баллов за экзамен</w:t>
      </w:r>
    </w:p>
    <w:p w:rsidR="003C153E" w:rsidRDefault="00697675" w:rsidP="003C153E">
      <w:pPr>
        <w:pStyle w:val="a3"/>
        <w:numPr>
          <w:ilvl w:val="0"/>
          <w:numId w:val="1"/>
        </w:numPr>
      </w:pPr>
      <w:r>
        <w:t>Найдите процентное соотношение учащихся, сдавших экзамен на «отлично», «хорошо», «удовлетворительно», «неудовлетворительно». Сделайте графическое представление данного распределения</w:t>
      </w:r>
    </w:p>
    <w:p w:rsidR="00697675" w:rsidRDefault="00697675" w:rsidP="003C153E">
      <w:pPr>
        <w:pStyle w:val="a3"/>
        <w:numPr>
          <w:ilvl w:val="0"/>
          <w:numId w:val="1"/>
        </w:numPr>
      </w:pPr>
      <w:r>
        <w:t>Постройте «</w:t>
      </w:r>
      <w:proofErr w:type="spellStart"/>
      <w:r>
        <w:t>ящиковые</w:t>
      </w:r>
      <w:proofErr w:type="spellEnd"/>
      <w:r>
        <w:t xml:space="preserve"> диаграммы», сравнивающие балы учащихся, сдавших экзамен на «отлично», «хорошо», «удовлетворительно», «неудовлетворительно»</w:t>
      </w:r>
    </w:p>
    <w:p w:rsidR="00697675" w:rsidRDefault="00697675" w:rsidP="003C153E">
      <w:pPr>
        <w:pStyle w:val="a3"/>
        <w:numPr>
          <w:ilvl w:val="0"/>
          <w:numId w:val="1"/>
        </w:numPr>
      </w:pPr>
      <w:r>
        <w:t>Какое процентное соотношение юношей и девушек писало данный экзамен? Представьте графически.</w:t>
      </w:r>
    </w:p>
    <w:p w:rsidR="00AA5C3C" w:rsidRDefault="00AA5C3C" w:rsidP="003C153E">
      <w:pPr>
        <w:pStyle w:val="a3"/>
        <w:numPr>
          <w:ilvl w:val="0"/>
          <w:numId w:val="1"/>
        </w:numPr>
      </w:pPr>
      <w:r>
        <w:t>Постройте диаграмму рассеивания, позволяющую увидеть средние баллы девушек и юношей</w:t>
      </w:r>
    </w:p>
    <w:p w:rsidR="00697675" w:rsidRDefault="00AA5C3C" w:rsidP="003C153E">
      <w:pPr>
        <w:pStyle w:val="a3"/>
        <w:numPr>
          <w:ilvl w:val="0"/>
          <w:numId w:val="1"/>
        </w:numPr>
      </w:pPr>
      <w:r>
        <w:t>Сколько школ (код ППЕ) принимало участие в экзамене?</w:t>
      </w:r>
    </w:p>
    <w:p w:rsidR="00AA5C3C" w:rsidRDefault="00AA5C3C" w:rsidP="003C153E">
      <w:pPr>
        <w:pStyle w:val="a3"/>
        <w:numPr>
          <w:ilvl w:val="0"/>
          <w:numId w:val="1"/>
        </w:numPr>
      </w:pPr>
      <w:r>
        <w:t>Постройте диаграмму, позволяющую сравнить средние баллы за экзамен по школам. Если какие-нибудь выбросы?</w:t>
      </w:r>
    </w:p>
    <w:p w:rsidR="00AA5C3C" w:rsidRDefault="00AA5C3C" w:rsidP="00AA5C3C">
      <w:pPr>
        <w:pStyle w:val="a3"/>
      </w:pPr>
    </w:p>
    <w:p w:rsidR="00AA5C3C" w:rsidRDefault="00AA5C3C" w:rsidP="00AA5C3C">
      <w:pPr>
        <w:pStyle w:val="a3"/>
      </w:pPr>
      <w:r>
        <w:t>Повышенной сложности:</w:t>
      </w:r>
    </w:p>
    <w:p w:rsidR="00AA5C3C" w:rsidRDefault="00AA5C3C" w:rsidP="00AA5C3C">
      <w:pPr>
        <w:pStyle w:val="a3"/>
      </w:pPr>
    </w:p>
    <w:p w:rsidR="00AA5C3C" w:rsidRDefault="003E3240" w:rsidP="00AA5C3C">
      <w:pPr>
        <w:pStyle w:val="a3"/>
        <w:numPr>
          <w:ilvl w:val="0"/>
          <w:numId w:val="2"/>
        </w:numPr>
      </w:pPr>
      <w:r>
        <w:t>Сколько всего заданий с кратким ответом? С развернутым ответом?</w:t>
      </w:r>
    </w:p>
    <w:p w:rsidR="003E3240" w:rsidRDefault="003E3240" w:rsidP="00AA5C3C">
      <w:pPr>
        <w:pStyle w:val="a3"/>
        <w:numPr>
          <w:ilvl w:val="0"/>
          <w:numId w:val="2"/>
        </w:numPr>
      </w:pPr>
      <w:r>
        <w:t>Пусть задания с кратким ответом будут задания типа В. Соответственно всего по экзамену вопросов класса В: В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proofErr w:type="gramStart"/>
      <w:r>
        <w:t>В</w:t>
      </w:r>
      <w:r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>
        <w:t xml:space="preserve"> Посчитайте</w:t>
      </w:r>
      <w:proofErr w:type="gramEnd"/>
      <w:r>
        <w:t xml:space="preserve"> процент выполненных и невыполненных заданий по каждому вопросу класса В. Постройте </w:t>
      </w:r>
      <w:r w:rsidR="00581F70">
        <w:t>гистограмму</w:t>
      </w:r>
      <w:r>
        <w:t>, позволяющую увидеть данное распределение.</w:t>
      </w:r>
      <w:r w:rsidR="00581F70">
        <w:t xml:space="preserve"> Какие есть выпады по данному распределению?</w:t>
      </w:r>
    </w:p>
    <w:p w:rsidR="003E3240" w:rsidRDefault="003E3240" w:rsidP="00AA5C3C">
      <w:pPr>
        <w:pStyle w:val="a3"/>
        <w:numPr>
          <w:ilvl w:val="0"/>
          <w:numId w:val="2"/>
        </w:numPr>
      </w:pPr>
      <w:r>
        <w:t>Аналогично и с типом С (ответы с развернутым ответом)</w:t>
      </w:r>
    </w:p>
    <w:p w:rsidR="00E13AE4" w:rsidRDefault="00E13AE4" w:rsidP="00E13AE4">
      <w:pPr>
        <w:pStyle w:val="a3"/>
        <w:numPr>
          <w:ilvl w:val="0"/>
          <w:numId w:val="2"/>
        </w:numPr>
      </w:pPr>
      <w:r>
        <w:t>Сделайте анализ по двум школам:</w:t>
      </w:r>
    </w:p>
    <w:p w:rsidR="00E13AE4" w:rsidRDefault="00E13AE4" w:rsidP="00E13AE4">
      <w:pPr>
        <w:pStyle w:val="a3"/>
        <w:ind w:left="1080"/>
      </w:pPr>
      <w:r>
        <w:t>А) по всем выполненным заданиям типа В</w:t>
      </w:r>
    </w:p>
    <w:p w:rsidR="00E13AE4" w:rsidRDefault="00E13AE4" w:rsidP="00E13AE4">
      <w:pPr>
        <w:pStyle w:val="a3"/>
        <w:ind w:left="1080"/>
      </w:pPr>
      <w:r>
        <w:t>Б) по заданиям типа С больше 50%</w:t>
      </w:r>
    </w:p>
    <w:p w:rsidR="00E13AE4" w:rsidRDefault="00E13AE4" w:rsidP="00E13AE4">
      <w:pPr>
        <w:pStyle w:val="a3"/>
        <w:ind w:left="1080"/>
      </w:pPr>
      <w:r>
        <w:t>В) по среднему балу юношей и девушек</w:t>
      </w:r>
      <w:bookmarkStart w:id="0" w:name="_GoBack"/>
      <w:bookmarkEnd w:id="0"/>
    </w:p>
    <w:sectPr w:rsidR="00E1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4BA3"/>
    <w:multiLevelType w:val="hybridMultilevel"/>
    <w:tmpl w:val="7BB67646"/>
    <w:lvl w:ilvl="0" w:tplc="D2A49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0733C"/>
    <w:multiLevelType w:val="hybridMultilevel"/>
    <w:tmpl w:val="B98C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3E"/>
    <w:rsid w:val="003213DA"/>
    <w:rsid w:val="003C153E"/>
    <w:rsid w:val="003E3240"/>
    <w:rsid w:val="00581F70"/>
    <w:rsid w:val="00697675"/>
    <w:rsid w:val="00AA5C3C"/>
    <w:rsid w:val="00B2306B"/>
    <w:rsid w:val="00D449D5"/>
    <w:rsid w:val="00E1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91D9"/>
  <w15:chartTrackingRefBased/>
  <w15:docId w15:val="{05BA5D07-C162-4314-B3FE-0D0E5675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Никитин Петр Владимирович</cp:lastModifiedBy>
  <cp:revision>2</cp:revision>
  <dcterms:created xsi:type="dcterms:W3CDTF">2019-11-09T07:23:00Z</dcterms:created>
  <dcterms:modified xsi:type="dcterms:W3CDTF">2019-11-09T07:23:00Z</dcterms:modified>
</cp:coreProperties>
</file>