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84792226" w:displacedByCustomXml="next"/>
    <w:bookmarkEnd w:id="0" w:displacedByCustomXml="next"/>
    <w:sdt>
      <w:sdtPr>
        <w:rPr>
          <w:rFonts w:eastAsiaTheme="minorEastAsia" w:cstheme="minorBidi"/>
          <w:b w:val="0"/>
          <w:bCs w:val="0"/>
          <w:sz w:val="22"/>
          <w:szCs w:val="22"/>
        </w:rPr>
        <w:id w:val="-1112282385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8A1249" w:rsidRDefault="008A1249" w:rsidP="0026575B">
          <w:pPr>
            <w:pStyle w:val="afa"/>
            <w:ind w:firstLine="0"/>
            <w:jc w:val="center"/>
          </w:pPr>
          <w:r w:rsidRPr="00F92137">
            <w:t>СОДЕРЖАНИЕ</w:t>
          </w:r>
        </w:p>
        <w:p w:rsidR="007962D7" w:rsidRPr="007962D7" w:rsidRDefault="007962D7" w:rsidP="007962D7"/>
        <w:p w:rsidR="004B6326" w:rsidRDefault="008A1249">
          <w:pPr>
            <w:pStyle w:val="12"/>
            <w:rPr>
              <w:rFonts w:asciiTheme="minorHAnsi" w:hAnsiTheme="minorHAnsi"/>
              <w:noProof/>
              <w:sz w:val="22"/>
            </w:rPr>
          </w:pPr>
          <w:r w:rsidRPr="002B265C">
            <w:rPr>
              <w:rFonts w:cs="Times New Roman"/>
              <w:szCs w:val="28"/>
            </w:rPr>
            <w:fldChar w:fldCharType="begin"/>
          </w:r>
          <w:r w:rsidRPr="002B265C">
            <w:rPr>
              <w:rFonts w:cs="Times New Roman"/>
              <w:szCs w:val="28"/>
            </w:rPr>
            <w:instrText xml:space="preserve"> TOC \o "1-3" \h \z \u </w:instrText>
          </w:r>
          <w:r w:rsidRPr="002B265C">
            <w:rPr>
              <w:rFonts w:cs="Times New Roman"/>
              <w:szCs w:val="28"/>
            </w:rPr>
            <w:fldChar w:fldCharType="separate"/>
          </w:r>
          <w:hyperlink w:anchor="_Toc485024536" w:history="1">
            <w:r w:rsidR="004B6326" w:rsidRPr="002A287B">
              <w:rPr>
                <w:rStyle w:val="afb"/>
                <w:noProof/>
              </w:rPr>
              <w:t>В</w:t>
            </w:r>
            <w:r w:rsidR="000C531C">
              <w:rPr>
                <w:rStyle w:val="afb"/>
                <w:noProof/>
              </w:rPr>
              <w:t>ведение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37" w:history="1">
            <w:r w:rsidR="004B6326" w:rsidRPr="002A287B">
              <w:rPr>
                <w:rStyle w:val="afb"/>
                <w:noProof/>
              </w:rPr>
              <w:t>1 А</w:t>
            </w:r>
            <w:r w:rsidR="000C531C">
              <w:rPr>
                <w:rStyle w:val="afb"/>
                <w:noProof/>
              </w:rPr>
              <w:t>нализ информационных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8" w:history="1">
            <w:r w:rsidR="004B6326" w:rsidRPr="002A287B">
              <w:rPr>
                <w:rStyle w:val="afb"/>
                <w:noProof/>
              </w:rPr>
              <w:t>1.1 Рол</w:t>
            </w:r>
            <w:bookmarkStart w:id="1" w:name="_GoBack"/>
            <w:bookmarkEnd w:id="1"/>
            <w:r w:rsidR="004B6326" w:rsidRPr="002A287B">
              <w:rPr>
                <w:rStyle w:val="afb"/>
                <w:noProof/>
              </w:rPr>
              <w:t>ь электронных систем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39" w:history="1">
            <w:r w:rsidR="004B6326" w:rsidRPr="002A287B">
              <w:rPr>
                <w:rStyle w:val="afb"/>
                <w:noProof/>
              </w:rPr>
              <w:t>1.2 Оборудование и программное обеспечение электронных очередей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_Toc485024539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12"/>
            <w:ind w:left="227" w:firstLine="0"/>
            <w:rPr>
              <w:rFonts w:asciiTheme="minorHAnsi" w:hAnsiTheme="minorHAnsi"/>
              <w:noProof/>
              <w:sz w:val="22"/>
            </w:rPr>
          </w:pPr>
          <w:hyperlink w:anchor="_Toc485024540" w:history="1">
            <w:r w:rsidR="004B6326" w:rsidRPr="002A287B">
              <w:rPr>
                <w:rStyle w:val="afb"/>
                <w:noProof/>
              </w:rPr>
              <w:t>1.3 Обзор аналогов существующих систем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13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1" w:history="1">
            <w:r w:rsidR="004B6326" w:rsidRPr="002A287B">
              <w:rPr>
                <w:rStyle w:val="afb"/>
                <w:noProof/>
              </w:rPr>
              <w:t>2 М</w:t>
            </w:r>
            <w:r w:rsidR="000C531C">
              <w:rPr>
                <w:rStyle w:val="afb"/>
                <w:noProof/>
              </w:rPr>
              <w:t>оделирование предметной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18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2" w:history="1">
            <w:r w:rsidR="004B6326" w:rsidRPr="002A287B">
              <w:rPr>
                <w:rStyle w:val="afb"/>
                <w:noProof/>
              </w:rPr>
              <w:t>2.1 Алгоритм работы системы управления электронными очередями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18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3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2</w:t>
            </w:r>
            <w:r w:rsidR="004B6326" w:rsidRPr="002A287B">
              <w:rPr>
                <w:rStyle w:val="afb"/>
                <w:noProof/>
              </w:rPr>
              <w:t xml:space="preserve"> Разработка модели вариантов использования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21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4" w:history="1">
            <w:r w:rsidR="004B6326" w:rsidRPr="002A287B">
              <w:rPr>
                <w:rStyle w:val="afb"/>
                <w:noProof/>
              </w:rPr>
              <w:t>2.</w:t>
            </w:r>
            <w:r w:rsidR="004B6326" w:rsidRPr="002A287B">
              <w:rPr>
                <w:rStyle w:val="afb"/>
                <w:noProof/>
                <w:lang w:val="en-US"/>
              </w:rPr>
              <w:t>3</w:t>
            </w:r>
            <w:r w:rsidR="004B6326" w:rsidRPr="002A287B">
              <w:rPr>
                <w:rStyle w:val="afb"/>
                <w:noProof/>
              </w:rPr>
              <w:t xml:space="preserve"> Разработка информационной модели предметной области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23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45" w:history="1">
            <w:r w:rsidR="004B6326" w:rsidRPr="002A287B">
              <w:rPr>
                <w:rStyle w:val="afb"/>
                <w:noProof/>
              </w:rPr>
              <w:t>3 Р</w:t>
            </w:r>
            <w:r w:rsidR="000C531C">
              <w:rPr>
                <w:rStyle w:val="afb"/>
                <w:noProof/>
              </w:rPr>
              <w:t>азработка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программного</w:t>
            </w:r>
            <w:r w:rsidR="004B6326" w:rsidRPr="002A287B">
              <w:rPr>
                <w:rStyle w:val="afb"/>
                <w:noProof/>
              </w:rPr>
              <w:t xml:space="preserve"> </w:t>
            </w:r>
            <w:r w:rsidR="000C531C">
              <w:rPr>
                <w:rStyle w:val="afb"/>
                <w:noProof/>
              </w:rPr>
              <w:t>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26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6" w:history="1">
            <w:r w:rsidR="004B6326" w:rsidRPr="002A287B">
              <w:rPr>
                <w:rStyle w:val="afb"/>
                <w:noProof/>
              </w:rPr>
              <w:t>3.1 Описание использованных инструментов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26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7" w:history="1">
            <w:r w:rsidR="004B6326" w:rsidRPr="002A287B">
              <w:rPr>
                <w:rStyle w:val="afb"/>
                <w:noProof/>
              </w:rPr>
              <w:t>3.2 Описание структуры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34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8" w:history="1">
            <w:r w:rsidR="004B6326" w:rsidRPr="002A287B">
              <w:rPr>
                <w:rStyle w:val="afb"/>
                <w:noProof/>
              </w:rPr>
              <w:t xml:space="preserve">3.3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Client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35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49" w:history="1">
            <w:r w:rsidR="004B6326" w:rsidRPr="002A287B">
              <w:rPr>
                <w:rStyle w:val="afb"/>
                <w:noProof/>
              </w:rPr>
              <w:t xml:space="preserve">3.4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Data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_Toc485024549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36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0" w:history="1">
            <w:r w:rsidR="004B6326" w:rsidRPr="002A287B">
              <w:rPr>
                <w:rStyle w:val="afb"/>
                <w:noProof/>
              </w:rPr>
              <w:t xml:space="preserve">3.5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Services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37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766" w:hanging="539"/>
            <w:rPr>
              <w:rFonts w:asciiTheme="minorHAnsi" w:hAnsiTheme="minorHAnsi"/>
              <w:noProof/>
              <w:sz w:val="22"/>
            </w:rPr>
          </w:pPr>
          <w:hyperlink w:anchor="_Toc485024551" w:history="1">
            <w:r w:rsidR="004B6326" w:rsidRPr="002A287B">
              <w:rPr>
                <w:rStyle w:val="afb"/>
                <w:noProof/>
              </w:rPr>
              <w:t xml:space="preserve">3.6 Описание модуля </w:t>
            </w:r>
            <w:r w:rsidR="004B6326" w:rsidRPr="002A287B">
              <w:rPr>
                <w:rStyle w:val="afb"/>
                <w:noProof/>
                <w:lang w:val="en-US"/>
              </w:rPr>
              <w:t>Infrastructure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37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2" w:history="1">
            <w:r w:rsidR="004B6326" w:rsidRPr="002A287B">
              <w:rPr>
                <w:rStyle w:val="afb"/>
                <w:noProof/>
              </w:rPr>
              <w:t>4 Т</w:t>
            </w:r>
            <w:r w:rsidR="000C531C">
              <w:rPr>
                <w:rStyle w:val="afb"/>
                <w:noProof/>
              </w:rPr>
              <w:t>естирование программного модуля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39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3" w:history="1">
            <w:r w:rsidR="004B6326" w:rsidRPr="002A287B">
              <w:rPr>
                <w:rStyle w:val="afb"/>
                <w:noProof/>
              </w:rPr>
              <w:t>4.1 Модульное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39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4" w:history="1">
            <w:r w:rsidR="004B6326" w:rsidRPr="002A287B">
              <w:rPr>
                <w:rStyle w:val="afb"/>
                <w:noProof/>
              </w:rPr>
              <w:t>4.2 Функциональное тестирование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_Toc485024554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40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5" w:history="1">
            <w:r w:rsidR="004B6326" w:rsidRPr="002A287B">
              <w:rPr>
                <w:rStyle w:val="afb"/>
                <w:noProof/>
              </w:rPr>
              <w:t>5 Р</w:t>
            </w:r>
            <w:r w:rsidR="000C531C">
              <w:rPr>
                <w:rStyle w:val="afb"/>
                <w:noProof/>
              </w:rPr>
              <w:t>уководство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_Toc485024555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41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56" w:history="1">
            <w:r w:rsidR="004B6326" w:rsidRPr="002A287B">
              <w:rPr>
                <w:rStyle w:val="afb"/>
                <w:noProof/>
              </w:rPr>
              <w:t>6 Т</w:t>
            </w:r>
            <w:r w:rsidR="000C531C">
              <w:rPr>
                <w:rStyle w:val="afb"/>
                <w:noProof/>
              </w:rPr>
              <w:t>ехнико-экономическое обоснование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_Toc485024556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44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23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7" w:history="1">
            <w:r w:rsidR="004B6326" w:rsidRPr="002A287B">
              <w:rPr>
                <w:rStyle w:val="afb"/>
                <w:noProof/>
              </w:rPr>
              <w:t>6.1 Характеристика программного модуля и исходные данные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_Toc485024557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44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8" w:history="1">
            <w:r w:rsidR="004B6326" w:rsidRPr="002A287B">
              <w:rPr>
                <w:rStyle w:val="afb"/>
                <w:noProof/>
              </w:rPr>
              <w:t>6.2 Расчет затрат и отпускной цены программного средства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_Toc485024558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45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12"/>
            <w:ind w:left="369" w:hanging="142"/>
            <w:rPr>
              <w:rFonts w:asciiTheme="minorHAnsi" w:hAnsiTheme="minorHAnsi"/>
              <w:noProof/>
              <w:sz w:val="22"/>
            </w:rPr>
          </w:pPr>
          <w:hyperlink w:anchor="_Toc485024559" w:history="1">
            <w:r w:rsidR="004B6326" w:rsidRPr="002A287B">
              <w:rPr>
                <w:rStyle w:val="afb"/>
                <w:noProof/>
              </w:rPr>
              <w:t>6.3 Расчет сметы затрат и цены заказного ПО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_Toc485024559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47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 w:rsidP="00FC7CDA">
          <w:pPr>
            <w:pStyle w:val="12"/>
            <w:ind w:left="652" w:hanging="425"/>
            <w:rPr>
              <w:rFonts w:asciiTheme="minorHAnsi" w:hAnsiTheme="minorHAnsi"/>
              <w:noProof/>
              <w:sz w:val="22"/>
            </w:rPr>
          </w:pPr>
          <w:hyperlink w:anchor="_Toc485024560" w:history="1">
            <w:r w:rsidR="004B6326" w:rsidRPr="002A287B">
              <w:rPr>
                <w:rStyle w:val="afb"/>
                <w:noProof/>
              </w:rPr>
              <w:t>6.4 Оценка экономической эффективности применения программного средства у пользователя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_Toc485024560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51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1" w:history="1">
            <w:r w:rsidR="004B6326" w:rsidRPr="002A287B">
              <w:rPr>
                <w:rStyle w:val="afb"/>
                <w:noProof/>
              </w:rPr>
              <w:t>З</w:t>
            </w:r>
            <w:r w:rsidR="000C531C">
              <w:rPr>
                <w:rStyle w:val="afb"/>
                <w:noProof/>
              </w:rPr>
              <w:t>аключение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_Toc485024561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56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2" w:history="1">
            <w:r w:rsidR="004B6326" w:rsidRPr="002A287B">
              <w:rPr>
                <w:rStyle w:val="afb"/>
                <w:noProof/>
              </w:rPr>
              <w:t>С</w:t>
            </w:r>
            <w:r w:rsidR="000C531C">
              <w:rPr>
                <w:rStyle w:val="afb"/>
                <w:noProof/>
              </w:rPr>
              <w:t>писок использованных источников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_Toc485024562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58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4B6326" w:rsidRDefault="009D2AAF">
          <w:pPr>
            <w:pStyle w:val="12"/>
            <w:rPr>
              <w:rFonts w:asciiTheme="minorHAnsi" w:hAnsiTheme="minorHAnsi"/>
              <w:noProof/>
              <w:sz w:val="22"/>
            </w:rPr>
          </w:pPr>
          <w:hyperlink w:anchor="_Toc485024563" w:history="1">
            <w:r w:rsidR="004B6326" w:rsidRPr="002A287B">
              <w:rPr>
                <w:rStyle w:val="afb"/>
                <w:noProof/>
              </w:rPr>
              <w:t>П</w:t>
            </w:r>
            <w:r w:rsidR="000C531C">
              <w:rPr>
                <w:rStyle w:val="afb"/>
                <w:noProof/>
              </w:rPr>
              <w:t>риложение</w:t>
            </w:r>
            <w:r w:rsidR="004B6326" w:rsidRPr="002A287B">
              <w:rPr>
                <w:rStyle w:val="afb"/>
                <w:noProof/>
              </w:rPr>
              <w:t xml:space="preserve"> А</w:t>
            </w:r>
            <w:r w:rsidR="000C531C">
              <w:rPr>
                <w:rStyle w:val="afb"/>
                <w:noProof/>
              </w:rPr>
              <w:t xml:space="preserve"> Исходный код программы</w:t>
            </w:r>
            <w:r w:rsidR="004B6326">
              <w:rPr>
                <w:noProof/>
                <w:webHidden/>
              </w:rPr>
              <w:tab/>
            </w:r>
            <w:r w:rsidR="004B6326">
              <w:rPr>
                <w:noProof/>
                <w:webHidden/>
              </w:rPr>
              <w:fldChar w:fldCharType="begin"/>
            </w:r>
            <w:r w:rsidR="004B6326">
              <w:rPr>
                <w:noProof/>
                <w:webHidden/>
              </w:rPr>
              <w:instrText xml:space="preserve"> PAGEREF _Toc485024563 \h </w:instrText>
            </w:r>
            <w:r w:rsidR="004B6326">
              <w:rPr>
                <w:noProof/>
                <w:webHidden/>
              </w:rPr>
            </w:r>
            <w:r w:rsidR="004B6326">
              <w:rPr>
                <w:noProof/>
                <w:webHidden/>
              </w:rPr>
              <w:fldChar w:fldCharType="separate"/>
            </w:r>
            <w:r w:rsidR="00EC5C6E">
              <w:rPr>
                <w:noProof/>
                <w:webHidden/>
              </w:rPr>
              <w:t>59</w:t>
            </w:r>
            <w:r w:rsidR="004B6326">
              <w:rPr>
                <w:noProof/>
                <w:webHidden/>
              </w:rPr>
              <w:fldChar w:fldCharType="end"/>
            </w:r>
          </w:hyperlink>
        </w:p>
        <w:p w:rsidR="00F92137" w:rsidRPr="00F92137" w:rsidRDefault="008A1249" w:rsidP="002B265C">
          <w:pPr>
            <w:spacing w:after="0"/>
            <w:ind w:left="284" w:hanging="284"/>
            <w:rPr>
              <w:rFonts w:cs="Times New Roman"/>
              <w:szCs w:val="28"/>
            </w:rPr>
          </w:pPr>
          <w:r w:rsidRPr="002B265C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70039F" w:rsidRDefault="0070039F" w:rsidP="00137884">
      <w:pPr>
        <w:pStyle w:val="1"/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</w:p>
    <w:p w:rsidR="006045D8" w:rsidRDefault="006045D8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1457DB" w:rsidRPr="00F92137" w:rsidRDefault="001457DB" w:rsidP="00F6006D">
      <w:pPr>
        <w:pStyle w:val="1"/>
        <w:ind w:firstLine="0"/>
        <w:jc w:val="center"/>
      </w:pPr>
      <w:bookmarkStart w:id="2" w:name="_Toc485024536"/>
      <w:r w:rsidRPr="00F92137">
        <w:lastRenderedPageBreak/>
        <w:t>ВВЕДЕНИЕ</w:t>
      </w:r>
      <w:bookmarkEnd w:id="2"/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color w:val="FFFFFF"/>
          <w:szCs w:val="28"/>
        </w:rPr>
      </w:pPr>
      <w:r w:rsidRPr="00F92137">
        <w:rPr>
          <w:rFonts w:eastAsia="Times New Roman" w:cs="Times New Roman"/>
          <w:color w:val="FFFFFF"/>
          <w:szCs w:val="28"/>
        </w:rPr>
        <w:t>документооборот управленческий электронный автоматизированный</w:t>
      </w:r>
    </w:p>
    <w:p w:rsidR="001457DB" w:rsidRPr="00CA100D" w:rsidRDefault="00CA100D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 ходе деятельности любой организации неизбежно возникают очереди. Для управления потоками клиентов и сотрудников используют системы управления очередями.</w:t>
      </w:r>
    </w:p>
    <w:p w:rsidR="00497ABA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Электронные системы управления потоками клиентов помогают изменить и повысить качество обслуживания. В случае необходимости позволяют организовать запись посетителей на прием по времени и дате. Системы электронной очереди позволяют на основе полученных в процессе работы данных оптимизировать обслуживание или разрабатывать новые методики, а также оперативно вносить коррективы. </w:t>
      </w:r>
    </w:p>
    <w:p w:rsidR="00CA100D" w:rsidRPr="00F92137" w:rsidRDefault="00CA100D" w:rsidP="00CA100D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Систем</w:t>
      </w:r>
      <w:r>
        <w:rPr>
          <w:rFonts w:eastAsia="Times New Roman" w:cs="Times New Roman"/>
          <w:szCs w:val="28"/>
        </w:rPr>
        <w:t>ы управления</w:t>
      </w:r>
      <w:r w:rsidRPr="00F92137">
        <w:rPr>
          <w:rFonts w:eastAsia="Times New Roman" w:cs="Times New Roman"/>
          <w:szCs w:val="28"/>
        </w:rPr>
        <w:t xml:space="preserve"> электронн</w:t>
      </w:r>
      <w:r>
        <w:rPr>
          <w:rFonts w:eastAsia="Times New Roman" w:cs="Times New Roman"/>
          <w:szCs w:val="28"/>
        </w:rPr>
        <w:t>ыми</w:t>
      </w:r>
      <w:r w:rsidRPr="00F92137">
        <w:rPr>
          <w:rFonts w:eastAsia="Times New Roman" w:cs="Times New Roman"/>
          <w:szCs w:val="28"/>
        </w:rPr>
        <w:t xml:space="preserve"> очеред</w:t>
      </w:r>
      <w:r>
        <w:rPr>
          <w:rFonts w:eastAsia="Times New Roman" w:cs="Times New Roman"/>
          <w:szCs w:val="28"/>
        </w:rPr>
        <w:t>ями</w:t>
      </w:r>
      <w:r w:rsidRPr="00F92137">
        <w:rPr>
          <w:rFonts w:eastAsia="Times New Roman" w:cs="Times New Roman"/>
          <w:szCs w:val="28"/>
        </w:rPr>
        <w:t xml:space="preserve"> позволя</w:t>
      </w:r>
      <w:r>
        <w:rPr>
          <w:rFonts w:eastAsia="Times New Roman" w:cs="Times New Roman"/>
          <w:szCs w:val="28"/>
        </w:rPr>
        <w:t>ю</w:t>
      </w:r>
      <w:r w:rsidRPr="00F92137">
        <w:rPr>
          <w:rFonts w:eastAsia="Times New Roman" w:cs="Times New Roman"/>
          <w:szCs w:val="28"/>
        </w:rPr>
        <w:t>т ввести гибко настраиваемый алгоритм управления поток</w:t>
      </w:r>
      <w:r>
        <w:rPr>
          <w:rFonts w:eastAsia="Times New Roman" w:cs="Times New Roman"/>
          <w:szCs w:val="28"/>
        </w:rPr>
        <w:t>а</w:t>
      </w:r>
      <w:r w:rsidRPr="00F92137">
        <w:rPr>
          <w:rFonts w:eastAsia="Times New Roman" w:cs="Times New Roman"/>
          <w:szCs w:val="28"/>
        </w:rPr>
        <w:t>м</w:t>
      </w:r>
      <w:r>
        <w:rPr>
          <w:rFonts w:eastAsia="Times New Roman" w:cs="Times New Roman"/>
          <w:szCs w:val="28"/>
        </w:rPr>
        <w:t>и</w:t>
      </w:r>
      <w:r w:rsidRPr="00F92137">
        <w:rPr>
          <w:rFonts w:eastAsia="Times New Roman" w:cs="Times New Roman"/>
          <w:szCs w:val="28"/>
        </w:rPr>
        <w:t xml:space="preserve"> клиентов, вести учёт и статистику работы операторов и интенсивности потока, что позволяет эффективно планировать нагрузку</w:t>
      </w:r>
      <w:r>
        <w:rPr>
          <w:rFonts w:eastAsia="Times New Roman" w:cs="Times New Roman"/>
          <w:szCs w:val="28"/>
        </w:rPr>
        <w:t>.</w:t>
      </w:r>
      <w:r w:rsidRPr="00F92137">
        <w:rPr>
          <w:rFonts w:eastAsia="Times New Roman" w:cs="Times New Roman"/>
          <w:szCs w:val="28"/>
        </w:rPr>
        <w:t xml:space="preserve"> Кроме этого, в</w:t>
      </w:r>
      <w:r>
        <w:rPr>
          <w:rFonts w:eastAsia="Times New Roman" w:cs="Times New Roman"/>
          <w:szCs w:val="28"/>
        </w:rPr>
        <w:t xml:space="preserve"> таких</w:t>
      </w:r>
      <w:r w:rsidRPr="00F92137">
        <w:rPr>
          <w:rFonts w:eastAsia="Times New Roman" w:cs="Times New Roman"/>
          <w:szCs w:val="28"/>
        </w:rPr>
        <w:t xml:space="preserve"> систем</w:t>
      </w:r>
      <w:r>
        <w:rPr>
          <w:rFonts w:eastAsia="Times New Roman" w:cs="Times New Roman"/>
          <w:szCs w:val="28"/>
        </w:rPr>
        <w:t>ах часто</w:t>
      </w:r>
      <w:r w:rsidRPr="00F92137">
        <w:rPr>
          <w:rFonts w:eastAsia="Times New Roman" w:cs="Times New Roman"/>
          <w:szCs w:val="28"/>
        </w:rPr>
        <w:t xml:space="preserve"> предусмотрены функции управления настройками системы </w:t>
      </w:r>
      <w:r>
        <w:rPr>
          <w:rFonts w:eastAsia="Times New Roman" w:cs="Times New Roman"/>
          <w:szCs w:val="28"/>
        </w:rPr>
        <w:t xml:space="preserve">и её исполнительными модулями. </w:t>
      </w:r>
    </w:p>
    <w:p w:rsidR="00497ABA" w:rsidRPr="00F92137" w:rsidRDefault="00497ABA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>Следствием применения систем электронных очередей является улучшение общего климата обслуживания и более высокий коэффициент работы персонала учреждения.</w:t>
      </w:r>
    </w:p>
    <w:p w:rsidR="001457DB" w:rsidRPr="00F92137" w:rsidRDefault="001457DB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F92137">
        <w:rPr>
          <w:rFonts w:eastAsia="Times New Roman" w:cs="Times New Roman"/>
          <w:szCs w:val="28"/>
        </w:rPr>
        <w:t xml:space="preserve">Целью </w:t>
      </w:r>
      <w:r w:rsidR="00A73356">
        <w:rPr>
          <w:rFonts w:eastAsia="Times New Roman" w:cs="Times New Roman"/>
          <w:szCs w:val="28"/>
        </w:rPr>
        <w:t>дипломного проекта является</w:t>
      </w:r>
      <w:r w:rsidRPr="00F92137">
        <w:rPr>
          <w:rFonts w:eastAsia="Times New Roman" w:cs="Times New Roman"/>
          <w:szCs w:val="28"/>
        </w:rPr>
        <w:t xml:space="preserve"> разработка и создание автоматизированной системы управления </w:t>
      </w:r>
      <w:r w:rsidR="00497ABA" w:rsidRPr="00F92137">
        <w:rPr>
          <w:rFonts w:eastAsia="Times New Roman" w:cs="Times New Roman"/>
          <w:szCs w:val="28"/>
        </w:rPr>
        <w:t>формировани</w:t>
      </w:r>
      <w:r w:rsidR="00A73356">
        <w:rPr>
          <w:rFonts w:eastAsia="Times New Roman" w:cs="Times New Roman"/>
          <w:szCs w:val="28"/>
        </w:rPr>
        <w:t>ем</w:t>
      </w:r>
      <w:r w:rsidR="00497ABA" w:rsidRPr="00F92137">
        <w:rPr>
          <w:rFonts w:eastAsia="Times New Roman" w:cs="Times New Roman"/>
          <w:szCs w:val="28"/>
        </w:rPr>
        <w:t xml:space="preserve"> электронной очереди</w:t>
      </w:r>
      <w:r w:rsidRPr="00F92137">
        <w:rPr>
          <w:rFonts w:eastAsia="Times New Roman" w:cs="Times New Roman"/>
          <w:szCs w:val="28"/>
        </w:rPr>
        <w:t xml:space="preserve">. </w:t>
      </w:r>
    </w:p>
    <w:p w:rsidR="00D10852" w:rsidRPr="00F92137" w:rsidRDefault="007A6F0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497ABA" w:rsidRPr="00F92137">
        <w:rPr>
          <w:rFonts w:cs="Times New Roman"/>
          <w:szCs w:val="28"/>
        </w:rPr>
        <w:t>Программный модуль формирования электронной очереди</w:t>
      </w:r>
      <w:r w:rsidR="004D1E7E" w:rsidRPr="00F92137">
        <w:rPr>
          <w:rFonts w:cs="Times New Roman"/>
          <w:szCs w:val="28"/>
        </w:rPr>
        <w:t xml:space="preserve"> </w:t>
      </w:r>
      <w:r w:rsidR="00D10852" w:rsidRPr="00F92137">
        <w:rPr>
          <w:rFonts w:cs="Times New Roman"/>
          <w:szCs w:val="28"/>
        </w:rPr>
        <w:t>долж</w:t>
      </w:r>
      <w:r w:rsidR="00497ABA" w:rsidRPr="00F92137">
        <w:rPr>
          <w:rFonts w:cs="Times New Roman"/>
          <w:szCs w:val="28"/>
        </w:rPr>
        <w:t xml:space="preserve">ен </w:t>
      </w:r>
      <w:r w:rsidR="00D10852" w:rsidRPr="00F92137">
        <w:rPr>
          <w:rFonts w:cs="Times New Roman"/>
          <w:kern w:val="2"/>
          <w:szCs w:val="28"/>
        </w:rPr>
        <w:t>обеспечивать выполнение следующих основных функций:</w:t>
      </w:r>
    </w:p>
    <w:p w:rsidR="00497ABA" w:rsidRPr="00F92137" w:rsidRDefault="00497ABA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</w:t>
      </w:r>
      <w:r w:rsidR="009D2AAF">
        <w:rPr>
          <w:rFonts w:cs="Times New Roman"/>
          <w:kern w:val="2"/>
          <w:szCs w:val="28"/>
        </w:rPr>
        <w:t>руководителям</w:t>
      </w:r>
      <w:r w:rsidRPr="00F92137">
        <w:rPr>
          <w:rFonts w:cs="Times New Roman"/>
          <w:kern w:val="2"/>
          <w:szCs w:val="28"/>
        </w:rPr>
        <w:t xml:space="preserve"> и заместителям </w:t>
      </w:r>
      <w:r w:rsidR="009D2AAF">
        <w:rPr>
          <w:rFonts w:cs="Times New Roman"/>
          <w:kern w:val="2"/>
          <w:szCs w:val="28"/>
        </w:rPr>
        <w:t>руководителей</w:t>
      </w:r>
      <w:r w:rsidRPr="00F92137">
        <w:rPr>
          <w:rFonts w:cs="Times New Roman"/>
          <w:kern w:val="2"/>
          <w:szCs w:val="28"/>
        </w:rPr>
        <w:t xml:space="preserve"> организации; </w:t>
      </w:r>
    </w:p>
    <w:p w:rsidR="00A10641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D15183" w:rsidRPr="00F92137">
        <w:rPr>
          <w:rFonts w:cs="Times New Roman"/>
          <w:kern w:val="2"/>
          <w:szCs w:val="28"/>
        </w:rPr>
        <w:t>з</w:t>
      </w:r>
      <w:r w:rsidR="00D15183">
        <w:rPr>
          <w:rFonts w:cs="Times New Roman"/>
          <w:kern w:val="2"/>
          <w:szCs w:val="28"/>
        </w:rPr>
        <w:t>а</w:t>
      </w:r>
      <w:r w:rsidR="00D15183" w:rsidRPr="00F92137">
        <w:rPr>
          <w:rFonts w:cs="Times New Roman"/>
          <w:kern w:val="2"/>
          <w:szCs w:val="28"/>
        </w:rPr>
        <w:t>местителями</w:t>
      </w:r>
      <w:r w:rsidRPr="00F92137">
        <w:rPr>
          <w:rFonts w:cs="Times New Roman"/>
          <w:kern w:val="2"/>
          <w:szCs w:val="28"/>
        </w:rPr>
        <w:t xml:space="preserve"> и </w:t>
      </w:r>
      <w:r w:rsidR="009D2AAF">
        <w:rPr>
          <w:rFonts w:cs="Times New Roman"/>
          <w:kern w:val="2"/>
          <w:szCs w:val="28"/>
        </w:rPr>
        <w:t>руководителями</w:t>
      </w:r>
      <w:r w:rsidRPr="00F92137">
        <w:rPr>
          <w:rFonts w:cs="Times New Roman"/>
          <w:kern w:val="2"/>
          <w:szCs w:val="28"/>
        </w:rPr>
        <w:t>, а именно удаление, изменение порядка;</w:t>
      </w:r>
    </w:p>
    <w:p w:rsidR="009D2AAF" w:rsidRPr="00F92137" w:rsidRDefault="009D2AAF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добавление сотрудников в очередь с учетом приоритетов;</w:t>
      </w:r>
    </w:p>
    <w:p w:rsidR="00A10641" w:rsidRPr="00F92137" w:rsidRDefault="00A10641" w:rsidP="00A054F6">
      <w:pPr>
        <w:pStyle w:val="a5"/>
        <w:numPr>
          <w:ilvl w:val="0"/>
          <w:numId w:val="7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выставление приоритета очереди.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="00A10641"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</w:t>
      </w:r>
      <w:r w:rsidR="00A10641" w:rsidRPr="00F92137">
        <w:rPr>
          <w:rFonts w:cs="Times New Roman"/>
          <w:kern w:val="2"/>
          <w:szCs w:val="28"/>
        </w:rPr>
        <w:t>информационных технологий</w:t>
      </w:r>
      <w:r w:rsidRPr="00F92137">
        <w:rPr>
          <w:rFonts w:cs="Times New Roman"/>
          <w:kern w:val="2"/>
          <w:szCs w:val="28"/>
        </w:rPr>
        <w:t xml:space="preserve">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kern w:val="2"/>
          <w:szCs w:val="28"/>
        </w:rPr>
        <w:t xml:space="preserve">Таким образом, применение </w:t>
      </w:r>
      <w:r w:rsidR="00A10641" w:rsidRPr="00F92137">
        <w:rPr>
          <w:rFonts w:cs="Times New Roman"/>
          <w:kern w:val="2"/>
          <w:szCs w:val="28"/>
        </w:rPr>
        <w:t>разрабатываемого п</w:t>
      </w:r>
      <w:r w:rsidR="00A10641" w:rsidRPr="00F92137">
        <w:rPr>
          <w:rFonts w:cs="Times New Roman"/>
          <w:szCs w:val="28"/>
        </w:rPr>
        <w:t>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</w:p>
    <w:p w:rsidR="00A73356" w:rsidRPr="00F92137" w:rsidRDefault="00A73356" w:rsidP="00A73356">
      <w:pPr>
        <w:pStyle w:val="aa"/>
        <w:widowControl w:val="0"/>
        <w:ind w:firstLine="709"/>
        <w:jc w:val="both"/>
        <w:rPr>
          <w:b w:val="0"/>
          <w:color w:val="000000"/>
          <w:sz w:val="28"/>
          <w:szCs w:val="28"/>
          <w:u w:val="none"/>
        </w:rPr>
      </w:pPr>
      <w:r w:rsidRPr="00F92137">
        <w:rPr>
          <w:b w:val="0"/>
          <w:color w:val="000000"/>
          <w:sz w:val="28"/>
          <w:szCs w:val="28"/>
          <w:u w:val="none"/>
        </w:rPr>
        <w:t>Объектом для анализа экономической эффективности деятельности выбран разрабатываемый программный модуль формирования электронной очереди</w:t>
      </w:r>
      <w:r w:rsidRPr="00F92137">
        <w:rPr>
          <w:b w:val="0"/>
          <w:sz w:val="28"/>
          <w:szCs w:val="28"/>
          <w:u w:val="none"/>
        </w:rPr>
        <w:t>.</w:t>
      </w:r>
      <w:r w:rsidRPr="00F92137">
        <w:rPr>
          <w:b w:val="0"/>
          <w:color w:val="000000"/>
          <w:sz w:val="28"/>
          <w:szCs w:val="28"/>
          <w:u w:val="none"/>
        </w:rPr>
        <w:t xml:space="preserve"> </w:t>
      </w:r>
    </w:p>
    <w:p w:rsidR="00D10852" w:rsidRPr="00F92137" w:rsidRDefault="00D10852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9F5871" w:rsidRPr="00F92137" w:rsidRDefault="009F587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37884" w:rsidRDefault="0013788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C42A6" w:rsidRPr="00E83861" w:rsidRDefault="001C42A6" w:rsidP="00E83861">
      <w:pPr>
        <w:pStyle w:val="1"/>
      </w:pPr>
      <w:bookmarkStart w:id="3" w:name="_Toc485024537"/>
      <w:r w:rsidRPr="00E83861">
        <w:lastRenderedPageBreak/>
        <w:t xml:space="preserve">1 </w:t>
      </w:r>
      <w:r w:rsidR="00210936">
        <w:t>АНАЛИЗ ИНФОРМАЦИОННЫХ ИСТОЧНИКОВ</w:t>
      </w:r>
      <w:bookmarkEnd w:id="3"/>
      <w:r w:rsidR="00A10641" w:rsidRPr="00E83861">
        <w:t xml:space="preserve"> </w:t>
      </w:r>
      <w:r w:rsidRPr="00E83861">
        <w:t xml:space="preserve"> </w:t>
      </w:r>
    </w:p>
    <w:p w:rsidR="00052003" w:rsidRPr="00F92137" w:rsidRDefault="00052003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52003" w:rsidRPr="00137884" w:rsidRDefault="001C42A6" w:rsidP="00E83861">
      <w:pPr>
        <w:pStyle w:val="1"/>
      </w:pPr>
      <w:bookmarkStart w:id="4" w:name="_Toc485024538"/>
      <w:r w:rsidRPr="00137884">
        <w:t xml:space="preserve">1.1 </w:t>
      </w:r>
      <w:r w:rsidR="00052003" w:rsidRPr="00137884">
        <w:t xml:space="preserve">Роль </w:t>
      </w:r>
      <w:r w:rsidR="00E45B76" w:rsidRPr="00137884">
        <w:t>электронных систем очередей</w:t>
      </w:r>
      <w:bookmarkEnd w:id="4"/>
      <w:r w:rsidRPr="00137884">
        <w:t xml:space="preserve"> </w:t>
      </w:r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Системы управления очередью помогают избежать скопления людей в местах приёма посетителей и организовать «цивилизованный» порядок обслуживания клиентов. В основном применяется для распределения, оптимизации и учета клиентов в очереди и вызова их к кассам с помощью звукового сигнала и визуального отображения индивидуального номера очереди клиента. Наиболее типичные применения подобных систем: кассы по продаже ж/д и авиабилетов, сервис центры по оказанию услуг на вокзалах, кассы приема платежей, государственные учреждения, офисы крупных фирм, банки, пункты регистрации автотранспорта и др</w:t>
      </w:r>
      <w:r w:rsidR="009A2411">
        <w:rPr>
          <w:rFonts w:ascii="Times New Roman" w:cs="Times New Roman"/>
          <w:color w:val="000000"/>
          <w:sz w:val="28"/>
          <w:szCs w:val="28"/>
        </w:rPr>
        <w:t>угие.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Конфигурация и логика работы подобных систем разрабатывается исходя из конкретных потребностей заказчика.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 состав систем могут входить различные компоненты: принтеры для печати порядкового номера клиента, пульты управления для операторов и администратора, групповые информационные табло, табло оператора, интерфейс с компьютером и т.д. Дополнительно возможно сохранение информации о работе системы с функциями контроля и подсчета статистики, что во многих случаях позволяет иметь полную информацию по загруженности пункта обслуживания клиентов, работе отдельных операторов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Над каждым рабочим местом оператора и над каждой кассой установлено световое табло, отображающее текущий номер очереди клиента, обслуживаемого в данный момент. Звуковой сигнал сопровождает вызов нового клиента.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Система, позволяет не только эффективно управлять очередью, но и одновременно заботится о том, чтобы каждый клиент получил индивидуальное обслуживание в комфортной обстановке. В любой момент сотрудники могут получить практически любую статистическую информацию об обслуживании клиентов и работе </w:t>
      </w:r>
      <w:r w:rsidR="00D2479B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. Использование системы управления очередью позволяет ускорить время обслуживания посетителей более чем вдвое, что выгодно для организации и клиентов.</w:t>
      </w:r>
    </w:p>
    <w:p w:rsidR="00E45B76" w:rsidRPr="00F92137" w:rsidRDefault="00736553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736553">
        <w:rPr>
          <w:rFonts w:ascii="Times New Roman" w:cs="Times New Roman"/>
          <w:color w:val="000000"/>
          <w:sz w:val="28"/>
          <w:szCs w:val="28"/>
        </w:rPr>
        <w:t>Сенсорный экран</w:t>
      </w:r>
      <w:r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(от англ.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“</w:t>
      </w:r>
      <w:r w:rsidR="00D15183">
        <w:rPr>
          <w:rFonts w:ascii="Times New Roman" w:cs="Times New Roman"/>
          <w:color w:val="000000"/>
          <w:sz w:val="28"/>
          <w:szCs w:val="28"/>
          <w:lang w:val="en-US"/>
        </w:rPr>
        <w:t>touchscreen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>”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– «экран для прикосновений») –</w:t>
      </w:r>
      <w:r w:rsidR="00D15183" w:rsidRPr="00D15183">
        <w:rPr>
          <w:rFonts w:ascii="Times New Roman" w:cs="Times New Roman"/>
          <w:color w:val="000000"/>
          <w:sz w:val="28"/>
          <w:szCs w:val="28"/>
        </w:rPr>
        <w:t xml:space="preserve"> 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экран, позволяющий выбрать нужную услугу, нажав пальцем непосредственно на экран, а точнее, на электронную клавишу с названием желаемой услуги.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Ждать не любит никто – это всегда негативно влияет на качество услуги. Тем не менее, это явление не такое уж редкое в повседневной жизни. Фактически в деятельности любой организации возникают очереди.</w:t>
      </w:r>
    </w:p>
    <w:p w:rsidR="00E45B76" w:rsidRPr="00F92137" w:rsidRDefault="00D2479B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>
        <w:rPr>
          <w:rFonts w:ascii="Times New Roman" w:cs="Times New Roman"/>
          <w:color w:val="000000"/>
          <w:sz w:val="28"/>
          <w:szCs w:val="28"/>
        </w:rPr>
        <w:t>Э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моции, которые выносят клиенты из очередей, </w:t>
      </w:r>
      <w:r>
        <w:rPr>
          <w:rFonts w:ascii="Times New Roman" w:cs="Times New Roman"/>
          <w:color w:val="000000"/>
          <w:sz w:val="28"/>
          <w:szCs w:val="28"/>
        </w:rPr>
        <w:t>во многом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 определя</w:t>
      </w:r>
      <w:r>
        <w:rPr>
          <w:rFonts w:ascii="Times New Roman" w:cs="Times New Roman"/>
          <w:color w:val="000000"/>
          <w:sz w:val="28"/>
          <w:szCs w:val="28"/>
        </w:rPr>
        <w:t>ю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 xml:space="preserve">т их отношение к уровню полученного сервиса в целом и перспективы повторного обслуживания </w:t>
      </w:r>
      <w:r w:rsidR="009A2411">
        <w:rPr>
          <w:rFonts w:ascii="Times New Roman" w:cs="Times New Roman"/>
          <w:color w:val="000000"/>
          <w:sz w:val="28"/>
          <w:szCs w:val="28"/>
        </w:rPr>
        <w:t>организацией</w:t>
      </w:r>
      <w:r w:rsidR="00E45B76"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>Лимитированная производительность всегда является слабым местом для сферы услуг, поскольку услуги не могут производиться заранее и сохраняться до момента, когда будут востребованы. Современная клиент</w:t>
      </w:r>
      <w:r w:rsidR="00D2479B">
        <w:rPr>
          <w:rFonts w:ascii="Times New Roman" w:cs="Times New Roman"/>
          <w:color w:val="000000"/>
          <w:sz w:val="28"/>
          <w:szCs w:val="28"/>
        </w:rPr>
        <w:t>-о</w:t>
      </w:r>
      <w:r w:rsidRPr="00F92137">
        <w:rPr>
          <w:rFonts w:ascii="Times New Roman" w:cs="Times New Roman"/>
          <w:color w:val="000000"/>
          <w:sz w:val="28"/>
          <w:szCs w:val="28"/>
        </w:rPr>
        <w:t>риентированная организация должна пытаться разработать стратегию, привносящую порядок, предсказуемость и справедливость в очередь.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Применение системы электронной очереди </w:t>
      </w:r>
      <w:r w:rsidR="000418D0">
        <w:rPr>
          <w:rFonts w:ascii="Times New Roman" w:cs="Times New Roman"/>
          <w:color w:val="000000"/>
          <w:sz w:val="28"/>
          <w:szCs w:val="28"/>
        </w:rPr>
        <w:t>для обслуживания клиентов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обеспечивает: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внедрение современной технологии обслуживания клиентов, распределение и оптимизацию потоков клиентов;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среднее время ожидания на каждый тип обслуживания по продолжительности рабочего дня, недели (в виде графиков и диаграмм по различным отрезкам времени);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время обслуживания одного клиента отдельным оператором для определения относительной эффективности работы каждого опера</w:t>
      </w:r>
      <w:r w:rsidR="00EB3D5A">
        <w:rPr>
          <w:rFonts w:ascii="Times New Roman" w:cs="Times New Roman"/>
          <w:color w:val="000000"/>
          <w:sz w:val="28"/>
          <w:szCs w:val="28"/>
        </w:rPr>
        <w:t>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(для оценки производительности труда и планирования работы);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статистика по типам обслуживания, позволяющая оперативно определять загрузку оператора и распределять их по типу обслужив</w:t>
      </w:r>
      <w:r w:rsidR="00EB3D5A">
        <w:rPr>
          <w:rFonts w:ascii="Times New Roman" w:cs="Times New Roman"/>
          <w:color w:val="000000"/>
          <w:sz w:val="28"/>
          <w:szCs w:val="28"/>
        </w:rPr>
        <w:t>ания;</w:t>
      </w:r>
    </w:p>
    <w:p w:rsidR="00E45B76" w:rsidRPr="00F92137" w:rsidRDefault="00E45B76" w:rsidP="00A054F6">
      <w:pPr>
        <w:pStyle w:val="afc"/>
        <w:widowControl/>
        <w:numPr>
          <w:ilvl w:val="0"/>
          <w:numId w:val="8"/>
        </w:numPr>
        <w:suppressLineNumbers w:val="0"/>
        <w:tabs>
          <w:tab w:val="left" w:pos="993"/>
        </w:tabs>
        <w:suppressAutoHyphens w:val="0"/>
        <w:spacing w:line="240" w:lineRule="auto"/>
        <w:ind w:left="0"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получение оперативной информации в реальном масштабе времени о текущей работе каждого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оператора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, количестве работающих </w:t>
      </w:r>
      <w:r w:rsidR="00EB3D5A">
        <w:rPr>
          <w:rFonts w:ascii="Times New Roman" w:cs="Times New Roman"/>
          <w:color w:val="000000"/>
          <w:sz w:val="28"/>
          <w:szCs w:val="28"/>
        </w:rPr>
        <w:t>операторов</w:t>
      </w:r>
      <w:r w:rsidRPr="00F92137">
        <w:rPr>
          <w:rFonts w:ascii="Times New Roman" w:cs="Times New Roman"/>
          <w:color w:val="000000"/>
          <w:sz w:val="28"/>
          <w:szCs w:val="28"/>
        </w:rPr>
        <w:t>, количестве обслуженных клиентов, количестве клиентов, ждущих в очереди и др.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Существуют различные модификации системы от простой, обеспечивающей только продвижение очереди до системы с расширенными сервисными функциями.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Находясь в «зоне ожидания</w:t>
      </w:r>
      <w:r w:rsidR="00D2479B" w:rsidRPr="00F92137">
        <w:rPr>
          <w:rFonts w:ascii="Times New Roman" w:cs="Times New Roman"/>
          <w:color w:val="000000"/>
          <w:sz w:val="28"/>
          <w:szCs w:val="28"/>
        </w:rPr>
        <w:t>»,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посетители могут подготовить необходимые документы, ознакомиться с образцами правильного заполнения бланков и заявлений или просто просмотреть имеющиеся здесь справочники и почитать газеты. </w:t>
      </w:r>
      <w:r w:rsidR="00EB3D5A">
        <w:rPr>
          <w:rFonts w:ascii="Times New Roman" w:cs="Times New Roman"/>
          <w:color w:val="000000"/>
          <w:sz w:val="28"/>
          <w:szCs w:val="28"/>
        </w:rPr>
        <w:t xml:space="preserve">При этом </w:t>
      </w:r>
      <w:r w:rsidRPr="00F92137">
        <w:rPr>
          <w:rFonts w:ascii="Times New Roman" w:cs="Times New Roman"/>
          <w:color w:val="000000"/>
          <w:sz w:val="28"/>
          <w:szCs w:val="28"/>
        </w:rPr>
        <w:t>отсутств</w:t>
      </w:r>
      <w:r w:rsidR="00EB3D5A">
        <w:rPr>
          <w:rFonts w:ascii="Times New Roman" w:cs="Times New Roman"/>
          <w:color w:val="000000"/>
          <w:sz w:val="28"/>
          <w:szCs w:val="28"/>
        </w:rPr>
        <w:t>ует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«жив</w:t>
      </w:r>
      <w:r w:rsidR="00EB3D5A">
        <w:rPr>
          <w:rFonts w:ascii="Times New Roman" w:cs="Times New Roman"/>
          <w:color w:val="000000"/>
          <w:sz w:val="28"/>
          <w:szCs w:val="28"/>
        </w:rPr>
        <w:t>ая</w:t>
      </w:r>
      <w:r w:rsidRPr="00F92137">
        <w:rPr>
          <w:rFonts w:ascii="Times New Roman" w:cs="Times New Roman"/>
          <w:color w:val="000000"/>
          <w:sz w:val="28"/>
          <w:szCs w:val="28"/>
        </w:rPr>
        <w:t>» очеред</w:t>
      </w:r>
      <w:r w:rsidR="00EB3D5A">
        <w:rPr>
          <w:rFonts w:ascii="Times New Roman" w:cs="Times New Roman"/>
          <w:color w:val="000000"/>
          <w:sz w:val="28"/>
          <w:szCs w:val="28"/>
        </w:rPr>
        <w:t>ь и связанные с ней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отрицательны</w:t>
      </w:r>
      <w:r w:rsidR="00EB3D5A">
        <w:rPr>
          <w:rFonts w:ascii="Times New Roman" w:cs="Times New Roman"/>
          <w:color w:val="000000"/>
          <w:sz w:val="28"/>
          <w:szCs w:val="28"/>
        </w:rPr>
        <w:t>е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момент</w:t>
      </w:r>
      <w:r w:rsidR="00EB3D5A">
        <w:rPr>
          <w:rFonts w:ascii="Times New Roman" w:cs="Times New Roman"/>
          <w:color w:val="000000"/>
          <w:sz w:val="28"/>
          <w:szCs w:val="28"/>
        </w:rPr>
        <w:t>ы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Звуковой сигнал, привлекающий внимание при изменении информации на табло, не даст возможности клиентам пропустить свою очередь. Имеется даже возможность печатать на талонах ориентировочное время обслуживания или среднее время ожидания.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Благодаря этому клиент может при желании отлучиться из зала ожидания по своим делам и вернуться к моменту обслуживания. Это создает дополнительное удобство при большом потоке посетителей.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Еще одним достоинством системы является наличие программы статистического учета. Она фиксирует работу каждого оператора, позволяет анализировать собираемые данные и соответствующим образом планировать и изменять работу отдела в зависимости от дня недели, сезона и потребностей предприятия. 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>Эта программа собирает данные о количестве клиентов, обслуженных каждым работником и отделом в целом в определенный момент времени – час, день, неделю, месяц и т.д., а также время обслуживания и ожидания.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ind w:firstLine="709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lastRenderedPageBreak/>
        <w:t xml:space="preserve">Необходимость </w:t>
      </w:r>
      <w:r w:rsidR="00C54F22">
        <w:rPr>
          <w:rFonts w:ascii="Times New Roman" w:cs="Times New Roman"/>
          <w:color w:val="000000"/>
          <w:sz w:val="28"/>
          <w:szCs w:val="28"/>
        </w:rPr>
        <w:t>автоматизации</w:t>
      </w:r>
      <w:r w:rsidRPr="00F92137">
        <w:rPr>
          <w:rFonts w:ascii="Times New Roman" w:cs="Times New Roman"/>
          <w:color w:val="000000"/>
          <w:sz w:val="28"/>
          <w:szCs w:val="28"/>
        </w:rPr>
        <w:t xml:space="preserve"> подхода к решению проблем, связанных с обслуживанием клиентов, </w:t>
      </w:r>
      <w:r w:rsidR="00C54F22">
        <w:rPr>
          <w:rFonts w:ascii="Times New Roman" w:cs="Times New Roman"/>
          <w:color w:val="000000"/>
          <w:sz w:val="28"/>
          <w:szCs w:val="28"/>
        </w:rPr>
        <w:t>обуславливает необходимость систем управления очередями</w:t>
      </w:r>
      <w:r w:rsidRPr="00F92137">
        <w:rPr>
          <w:rFonts w:ascii="Times New Roman" w:cs="Times New Roman"/>
          <w:color w:val="000000"/>
          <w:sz w:val="28"/>
          <w:szCs w:val="28"/>
        </w:rPr>
        <w:t>.</w:t>
      </w:r>
    </w:p>
    <w:p w:rsidR="00E45B76" w:rsidRPr="00F92137" w:rsidRDefault="00E45B76" w:rsidP="00F92137">
      <w:pPr>
        <w:pStyle w:val="Default"/>
        <w:ind w:firstLine="709"/>
        <w:jc w:val="both"/>
        <w:rPr>
          <w:sz w:val="28"/>
          <w:szCs w:val="28"/>
          <w:lang w:eastAsia="ar-SA"/>
        </w:rPr>
      </w:pPr>
      <w:r w:rsidRPr="00F92137">
        <w:rPr>
          <w:sz w:val="28"/>
          <w:szCs w:val="28"/>
          <w:lang w:eastAsia="ar-SA"/>
        </w:rPr>
        <w:t>Электронная очередь имеет два главных преимущества:</w:t>
      </w:r>
    </w:p>
    <w:p w:rsidR="00E45B76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 клиента: </w:t>
      </w:r>
      <w:r w:rsidR="00C54F22">
        <w:rPr>
          <w:color w:val="000000"/>
          <w:szCs w:val="28"/>
        </w:rPr>
        <w:t xml:space="preserve">клиент имеет возможность </w:t>
      </w:r>
      <w:r w:rsidRPr="00F92137">
        <w:rPr>
          <w:color w:val="000000"/>
          <w:szCs w:val="28"/>
        </w:rPr>
        <w:t>записаться на прием</w:t>
      </w:r>
      <w:r w:rsidR="00C54F22">
        <w:rPr>
          <w:color w:val="000000"/>
          <w:szCs w:val="28"/>
        </w:rPr>
        <w:t>, получать актуальную информацию о состоянии очереди</w:t>
      </w:r>
      <w:r w:rsidRPr="00F92137">
        <w:rPr>
          <w:color w:val="000000"/>
          <w:szCs w:val="28"/>
        </w:rPr>
        <w:t>, а также дать оценку качества работы сотрудников компании.</w:t>
      </w:r>
    </w:p>
    <w:p w:rsidR="00052003" w:rsidRPr="00F92137" w:rsidRDefault="00E45B76" w:rsidP="00A054F6">
      <w:pPr>
        <w:pStyle w:val="a5"/>
        <w:numPr>
          <w:ilvl w:val="0"/>
          <w:numId w:val="9"/>
        </w:numPr>
        <w:tabs>
          <w:tab w:val="left" w:pos="993"/>
        </w:tabs>
        <w:overflowPunct w:val="0"/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eastAsia="Times New Roman" w:cs="Times New Roman"/>
          <w:szCs w:val="28"/>
        </w:rPr>
      </w:pPr>
      <w:r w:rsidRPr="00F92137">
        <w:rPr>
          <w:color w:val="000000"/>
          <w:szCs w:val="28"/>
        </w:rPr>
        <w:t>комфорт персонала: система управления очередью дает четкую картину распределения нагрузки на сотрудников и позволяет грамотно построить график работы без стрессовых нагрузок.</w:t>
      </w:r>
    </w:p>
    <w:p w:rsidR="00E45B76" w:rsidRPr="00F92137" w:rsidRDefault="00E45B76" w:rsidP="00F92137">
      <w:pPr>
        <w:pStyle w:val="afc"/>
        <w:widowControl/>
        <w:suppressLineNumbers w:val="0"/>
        <w:suppressAutoHyphens w:val="0"/>
        <w:spacing w:line="240" w:lineRule="auto"/>
        <w:jc w:val="both"/>
        <w:rPr>
          <w:rFonts w:ascii="Times New Roman" w:cs="Times New Roman"/>
          <w:color w:val="000000"/>
          <w:sz w:val="28"/>
          <w:szCs w:val="28"/>
        </w:rPr>
      </w:pPr>
      <w:r w:rsidRPr="00F92137">
        <w:rPr>
          <w:rFonts w:ascii="Times New Roman" w:cs="Times New Roman"/>
          <w:color w:val="000000"/>
          <w:sz w:val="28"/>
          <w:szCs w:val="28"/>
        </w:rPr>
        <w:t xml:space="preserve">          В практике разработки и реализации систем электронного управления очередью существует большой диапазон их функциональных и инженерных решений.</w:t>
      </w:r>
    </w:p>
    <w:p w:rsidR="002526F7" w:rsidRPr="00F92137" w:rsidRDefault="002526F7" w:rsidP="00F92137">
      <w:pPr>
        <w:overflowPunct w:val="0"/>
        <w:autoSpaceDE w:val="0"/>
        <w:autoSpaceDN w:val="0"/>
        <w:adjustRightInd w:val="0"/>
        <w:spacing w:after="0" w:line="240" w:lineRule="auto"/>
        <w:jc w:val="both"/>
        <w:rPr>
          <w:rFonts w:eastAsia="Times New Roman" w:cs="Times New Roman"/>
          <w:szCs w:val="28"/>
        </w:rPr>
      </w:pPr>
    </w:p>
    <w:p w:rsidR="00052003" w:rsidRPr="00F92137" w:rsidRDefault="00CE096F" w:rsidP="00F92137">
      <w:pPr>
        <w:pStyle w:val="20"/>
        <w:ind w:left="1134" w:hanging="425"/>
      </w:pPr>
      <w:bookmarkStart w:id="5" w:name="_Toc485024539"/>
      <w:r w:rsidRPr="00F92137">
        <w:t>1.2</w:t>
      </w:r>
      <w:r w:rsidR="00052003" w:rsidRPr="00F92137">
        <w:t xml:space="preserve"> </w:t>
      </w:r>
      <w:r w:rsidR="00E45B76" w:rsidRPr="00F92137">
        <w:t>Оборудование и программное обеспечение электронных очередей</w:t>
      </w:r>
      <w:bookmarkEnd w:id="5"/>
    </w:p>
    <w:p w:rsidR="00052003" w:rsidRPr="00F92137" w:rsidRDefault="00052003" w:rsidP="00F92137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B12BF2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 состав оборудования для</w:t>
      </w:r>
      <w:r w:rsidR="00C54F22">
        <w:rPr>
          <w:rFonts w:cs="Times New Roman"/>
          <w:color w:val="000000"/>
          <w:szCs w:val="28"/>
        </w:rPr>
        <w:t xml:space="preserve"> традиционной </w:t>
      </w:r>
      <w:r w:rsidRPr="00F92137">
        <w:rPr>
          <w:rFonts w:cs="Times New Roman"/>
          <w:color w:val="000000"/>
          <w:szCs w:val="28"/>
        </w:rPr>
        <w:t xml:space="preserve">системы управления очередью </w:t>
      </w:r>
      <w:r w:rsidR="00C54F22">
        <w:rPr>
          <w:rFonts w:cs="Times New Roman"/>
          <w:color w:val="000000"/>
          <w:szCs w:val="28"/>
        </w:rPr>
        <w:t>могут входить</w:t>
      </w:r>
      <w:r w:rsidRPr="00F92137">
        <w:rPr>
          <w:rFonts w:cs="Times New Roman"/>
          <w:color w:val="000000"/>
          <w:szCs w:val="28"/>
        </w:rPr>
        <w:t xml:space="preserve">: пункт регистрации, центральное информационное табло, мини-табло для каждого окна оператора, сервер (в качестве которого может выступать сенсорный киоск), система </w:t>
      </w:r>
      <w:r w:rsidR="008305D9">
        <w:rPr>
          <w:rFonts w:cs="Times New Roman"/>
          <w:color w:val="000000"/>
          <w:szCs w:val="28"/>
        </w:rPr>
        <w:t>веб-</w:t>
      </w:r>
      <w:r w:rsidRPr="00F92137">
        <w:rPr>
          <w:rFonts w:cs="Times New Roman"/>
          <w:color w:val="000000"/>
          <w:szCs w:val="28"/>
        </w:rPr>
        <w:t>регист</w:t>
      </w:r>
      <w:r w:rsidR="008305D9">
        <w:rPr>
          <w:rFonts w:cs="Times New Roman"/>
          <w:color w:val="000000"/>
          <w:szCs w:val="28"/>
        </w:rPr>
        <w:t>рации, система администрирования</w:t>
      </w:r>
      <w:r w:rsidRPr="00F92137">
        <w:rPr>
          <w:rFonts w:cs="Times New Roman"/>
          <w:color w:val="000000"/>
          <w:szCs w:val="28"/>
        </w:rPr>
        <w:t>.</w:t>
      </w:r>
    </w:p>
    <w:p w:rsidR="00E45B76" w:rsidRDefault="001951B5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AA7BA6F" wp14:editId="5FA7ED31">
                <wp:simplePos x="0" y="0"/>
                <wp:positionH relativeFrom="margin">
                  <wp:align>left</wp:align>
                </wp:positionH>
                <wp:positionV relativeFrom="paragraph">
                  <wp:posOffset>3994785</wp:posOffset>
                </wp:positionV>
                <wp:extent cx="5935980" cy="213360"/>
                <wp:effectExtent l="0" t="0" r="762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5980" cy="213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2AAF" w:rsidRPr="00D817BA" w:rsidRDefault="009D2AAF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1.1 – Пульт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A7BA6F" id="_x0000_t202" coordsize="21600,21600" o:spt="202" path="m,l,21600r21600,l21600,xe">
                <v:stroke joinstyle="miter"/>
                <v:path gradientshapeok="t" o:connecttype="rect"/>
              </v:shapetype>
              <v:shape id="Надпись 33" o:spid="_x0000_s1026" type="#_x0000_t202" style="position:absolute;left:0;text-align:left;margin-left:0;margin-top:314.55pt;width:467.4pt;height:16.8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" stroked="f">
                <v:textbox inset="0,0,0,0">
                  <w:txbxContent>
                    <w:p w:rsidR="009D2AAF" w:rsidRPr="00D817BA" w:rsidRDefault="009D2AAF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1.1 – Пульт регистрации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45B76" w:rsidRPr="00F92137">
        <w:rPr>
          <w:rFonts w:cs="Times New Roman"/>
          <w:color w:val="000000"/>
          <w:szCs w:val="28"/>
        </w:rPr>
        <w:t>Пульт регистрации – устройство, позволяющее клиенту выбрать услугу и получить номер очереди (талон с номером). Пульты регистрации</w:t>
      </w:r>
      <w:r w:rsidR="00D13711">
        <w:rPr>
          <w:rFonts w:cs="Times New Roman"/>
          <w:color w:val="000000"/>
          <w:szCs w:val="28"/>
        </w:rPr>
        <w:t>, пример которого приведен на рисунке 1.1,</w:t>
      </w:r>
      <w:r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Сенсорные пульты регистрации помимо функции выдачи талонов, могут иметь расширенную функциональность, например, встроенную справочную систему или систему оценки качества обслуживания (отзывы). Самый простой вариант реализации данного компонента системы - лента с заранее напечатанными номерами очереди.</w:t>
      </w:r>
    </w:p>
    <w:p w:rsidR="00A23660" w:rsidRPr="00F92137" w:rsidRDefault="00A23660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8480" behindDoc="0" locked="0" layoutInCell="1" allowOverlap="1">
            <wp:simplePos x="1531620" y="665226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1875600" cy="2296800"/>
            <wp:effectExtent l="0" t="0" r="0" b="0"/>
            <wp:wrapTopAndBottom/>
            <wp:docPr id="1" name="Рисунок 5" descr="сенсорный термианл электронной очеред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 descr="сенсорный термианл электронной очереди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600" cy="229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>На экране пульта выбора услуг</w:t>
      </w:r>
      <w:r w:rsidR="008305D9">
        <w:rPr>
          <w:rFonts w:cs="Times New Roman"/>
          <w:color w:val="000000"/>
          <w:szCs w:val="28"/>
        </w:rPr>
        <w:t>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возможен вывод любой графической информации, в частности, с использованием элементов фирменного стиля организации/учреждения, а также вывод </w:t>
      </w:r>
      <w:r w:rsidR="00C54F22">
        <w:rPr>
          <w:rFonts w:cs="Times New Roman"/>
          <w:color w:val="000000"/>
          <w:szCs w:val="28"/>
        </w:rPr>
        <w:t>различных видов рекламного и информационного</w:t>
      </w:r>
      <w:r w:rsidRPr="00F92137">
        <w:rPr>
          <w:rFonts w:cs="Times New Roman"/>
          <w:color w:val="000000"/>
          <w:szCs w:val="28"/>
        </w:rPr>
        <w:t xml:space="preserve"> контента (бегущая строка, видеоролик). </w:t>
      </w:r>
    </w:p>
    <w:p w:rsidR="008305D9" w:rsidRDefault="00E45B76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С помощью конфигурирования графического интерфейса можно в любое время изменить вид и комбинацию отображаемых на </w:t>
      </w:r>
      <w:r w:rsidR="00C54F22">
        <w:rPr>
          <w:rFonts w:cs="Times New Roman"/>
          <w:color w:val="000000"/>
          <w:szCs w:val="28"/>
        </w:rPr>
        <w:t>экране терминала элементов [1].</w:t>
      </w:r>
      <w:r w:rsidR="008305D9">
        <w:rPr>
          <w:rFonts w:cs="Times New Roman"/>
          <w:color w:val="000000"/>
          <w:szCs w:val="28"/>
        </w:rPr>
        <w:t xml:space="preserve"> </w:t>
      </w:r>
    </w:p>
    <w:p w:rsidR="00E45B76" w:rsidRPr="001951B5" w:rsidRDefault="008305D9" w:rsidP="001951B5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Пульт оператора – устройство, применяемое для вызова клиентов из очереди, также оно позволяет перенаправить клиента к другому оператору или завершить обслуживание. Возможны программная либо аппаратн</w:t>
      </w:r>
      <w:r>
        <w:rPr>
          <w:rFonts w:cs="Times New Roman"/>
          <w:color w:val="000000"/>
          <w:szCs w:val="28"/>
        </w:rPr>
        <w:t>ая реализации пульта оператора.</w:t>
      </w:r>
      <w:r w:rsidR="001951B5" w:rsidRPr="00F92137">
        <w:rPr>
          <w:rFonts w:cs="Times New Roman"/>
          <w:color w:val="000000"/>
          <w:szCs w:val="28"/>
        </w:rPr>
        <w:t xml:space="preserve"> </w:t>
      </w:r>
    </w:p>
    <w:p w:rsidR="00E45B76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</w:t>
      </w:r>
      <w:r w:rsidR="008305D9">
        <w:rPr>
          <w:rFonts w:cs="Times New Roman"/>
          <w:color w:val="000000"/>
          <w:szCs w:val="28"/>
        </w:rPr>
        <w:t>, пример которого представлен на рисунке 1.2,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применяется в случае, если политика безопасности учреждения не допускает использования существующей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Pr="00F92137">
        <w:rPr>
          <w:rFonts w:cs="Times New Roman"/>
          <w:color w:val="000000"/>
          <w:szCs w:val="28"/>
        </w:rPr>
        <w:t xml:space="preserve"> и строго регламентирует состав программ, которые могут быть инсталлированы на </w:t>
      </w:r>
      <w:r w:rsidR="008305D9">
        <w:rPr>
          <w:rFonts w:cs="Times New Roman"/>
          <w:color w:val="000000"/>
          <w:szCs w:val="28"/>
        </w:rPr>
        <w:t>персональные компьютеры</w:t>
      </w:r>
      <w:r w:rsidRPr="00F92137">
        <w:rPr>
          <w:rFonts w:cs="Times New Roman"/>
          <w:color w:val="000000"/>
          <w:szCs w:val="28"/>
        </w:rPr>
        <w:t xml:space="preserve"> операторов.</w:t>
      </w:r>
    </w:p>
    <w:p w:rsidR="009D4581" w:rsidRPr="00F92137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E4D8E39" wp14:editId="605601BD">
                <wp:simplePos x="0" y="0"/>
                <wp:positionH relativeFrom="column">
                  <wp:posOffset>669290</wp:posOffset>
                </wp:positionH>
                <wp:positionV relativeFrom="paragraph">
                  <wp:posOffset>3700145</wp:posOffset>
                </wp:positionV>
                <wp:extent cx="4600575" cy="635"/>
                <wp:effectExtent l="0" t="0" r="0" b="0"/>
                <wp:wrapTopAndBottom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2AAF" w:rsidRPr="00D2194E" w:rsidRDefault="009D2AAF" w:rsidP="0083771D">
                            <w:pPr>
                              <w:pStyle w:val="af7"/>
                              <w:rPr>
                                <w:noProof/>
                                <w:szCs w:val="28"/>
                                <w:lang w:val="en-US" w:eastAsia="en-US"/>
                              </w:rPr>
                            </w:pPr>
                            <w:r>
                              <w:t>Рисунок 1.2 – Пульт оператора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4D8E39" id="Надпись 17" o:spid="_x0000_s1027" type="#_x0000_t202" style="position:absolute;left:0;text-align:left;margin-left:52.7pt;margin-top:291.35pt;width:362.2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" stroked="f">
                <v:textbox style="mso-fit-shape-to-text:t" inset="0,0,0,0">
                  <w:txbxContent>
                    <w:p w:rsidR="009D2AAF" w:rsidRPr="00D2194E" w:rsidRDefault="009D2AAF" w:rsidP="0083771D">
                      <w:pPr>
                        <w:pStyle w:val="af7"/>
                        <w:rPr>
                          <w:noProof/>
                          <w:szCs w:val="28"/>
                          <w:lang w:val="en-US" w:eastAsia="en-US"/>
                        </w:rPr>
                      </w:pPr>
                      <w:r>
                        <w:t>Рисунок 1.2 – Пульт оператора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65408" behindDoc="0" locked="1" layoutInCell="1" allowOverlap="0" wp14:anchorId="4FB8712E" wp14:editId="71DAD7C3">
            <wp:simplePos x="0" y="0"/>
            <wp:positionH relativeFrom="column">
              <wp:align>center</wp:align>
            </wp:positionH>
            <wp:positionV relativeFrom="paragraph">
              <wp:posOffset>205105</wp:posOffset>
            </wp:positionV>
            <wp:extent cx="4600800" cy="3438000"/>
            <wp:effectExtent l="0" t="0" r="0" b="0"/>
            <wp:wrapTopAndBottom/>
            <wp:docPr id="2" name="Рисунок 2" descr="http://www.metatgroup.ru/products/akis/pulty_meta-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http://www.metatgroup.ru/products/akis/pulty_meta-Q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8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4581" w:rsidRDefault="009D458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Физический пульт оператора устанавливается на рабочем месте оператор, и позволяет выполнять основные функции по вызову посетителей: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повтор вызова;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отложенный вызов посетителя;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вызов посетителя по номеру;</w:t>
      </w:r>
    </w:p>
    <w:p w:rsidR="00E45B76" w:rsidRPr="00F92137" w:rsidRDefault="00E45B76" w:rsidP="00A054F6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переназначение списка услуг посетителю.</w:t>
      </w:r>
    </w:p>
    <w:p w:rsidR="00E45B76" w:rsidRPr="00F92137" w:rsidRDefault="00E45B76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lastRenderedPageBreak/>
        <w:t xml:space="preserve">Если политика безопасности учреждения допускает использование существующих на объекте </w:t>
      </w:r>
      <w:r w:rsidR="008305D9">
        <w:rPr>
          <w:rFonts w:cs="Times New Roman"/>
          <w:color w:val="000000"/>
          <w:szCs w:val="28"/>
        </w:rPr>
        <w:t>локальной вычислительной сети</w:t>
      </w:r>
      <w:r w:rsidR="008305D9" w:rsidRPr="00F92137">
        <w:rPr>
          <w:rFonts w:cs="Times New Roman"/>
          <w:color w:val="000000"/>
          <w:szCs w:val="28"/>
        </w:rPr>
        <w:t xml:space="preserve"> </w:t>
      </w:r>
      <w:r w:rsidRPr="00F92137">
        <w:rPr>
          <w:rFonts w:cs="Times New Roman"/>
          <w:color w:val="000000"/>
          <w:szCs w:val="28"/>
        </w:rPr>
        <w:t xml:space="preserve">и </w:t>
      </w:r>
      <w:r w:rsidR="008305D9">
        <w:rPr>
          <w:rFonts w:cs="Times New Roman"/>
          <w:color w:val="000000"/>
          <w:szCs w:val="28"/>
        </w:rPr>
        <w:t>персональных компьютеров</w:t>
      </w:r>
      <w:r w:rsidRPr="00F92137">
        <w:rPr>
          <w:rFonts w:cs="Times New Roman"/>
          <w:color w:val="000000"/>
          <w:szCs w:val="28"/>
        </w:rPr>
        <w:t xml:space="preserve"> операторов, то </w:t>
      </w:r>
      <w:r w:rsidR="008305D9">
        <w:rPr>
          <w:rFonts w:cs="Times New Roman"/>
          <w:color w:val="000000"/>
          <w:szCs w:val="28"/>
        </w:rPr>
        <w:t>возможна программная реализация пульта оператора</w:t>
      </w:r>
      <w:r w:rsidRPr="00F92137">
        <w:rPr>
          <w:rFonts w:cs="Times New Roman"/>
          <w:color w:val="000000"/>
          <w:szCs w:val="28"/>
        </w:rPr>
        <w:t>, возможности которого гораздо шире, чем у физического пульта [1].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>.</w:t>
      </w:r>
    </w:p>
    <w:p w:rsidR="008305D9" w:rsidRPr="00F92137" w:rsidRDefault="008305D9" w:rsidP="008305D9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Главное информационное табло расположено в зоне ожидания в удобном для обзора месте и позволяет посетителю контролировать свое положение в очереди.</w:t>
      </w:r>
    </w:p>
    <w:p w:rsidR="007950B4" w:rsidRPr="00F92137" w:rsidRDefault="007950B4" w:rsidP="007950B4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При вызове очередного посетителя на главное табло выводится номер этого посетителя и номер окна, к которому ему необходимо подойти.</w:t>
      </w:r>
    </w:p>
    <w:p w:rsidR="00E45B76" w:rsidRPr="00F92137" w:rsidRDefault="007950B4" w:rsidP="00A23660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Как правило, главное информационное отображает список последних вызванных клиентов в порядке FIFO. FIFO (акроним First In, First Out - «первым пришёл - первым ушёл»</w:t>
      </w:r>
      <w:r w:rsidR="001951B5">
        <w:rPr>
          <w:rFonts w:cs="Times New Roman"/>
          <w:color w:val="000000"/>
          <w:szCs w:val="28"/>
        </w:rPr>
        <w:t xml:space="preserve">) – </w:t>
      </w:r>
      <w:r w:rsidRPr="00F92137">
        <w:rPr>
          <w:rFonts w:cs="Times New Roman"/>
          <w:color w:val="000000"/>
          <w:szCs w:val="28"/>
        </w:rPr>
        <w:t>способ организации и манипулирования данными относительно времени и приоритетов. Это выражение описывает принцип технической обработки очереди или обслуживания конфликтных требований путём упорядочения процесса по принципу: «п</w:t>
      </w:r>
      <w:r w:rsidR="008D02A9">
        <w:rPr>
          <w:rFonts w:cs="Times New Roman"/>
          <w:color w:val="000000"/>
          <w:szCs w:val="28"/>
        </w:rPr>
        <w:t xml:space="preserve">ервым пришёл - первым обслужен». </w:t>
      </w:r>
      <w:r w:rsidRPr="00F92137">
        <w:rPr>
          <w:rFonts w:cs="Times New Roman"/>
          <w:color w:val="000000"/>
          <w:szCs w:val="28"/>
        </w:rPr>
        <w:t>Тот, кто приходит первым, тот и обслуживается первым, пришедший следующим ждёт, пока обслуживание первого не будет закончено, и так далее.</w:t>
      </w:r>
      <w:r w:rsidR="00A23660" w:rsidRPr="00F92137">
        <w:rPr>
          <w:rFonts w:cs="Times New Roman"/>
          <w:color w:val="000000"/>
          <w:szCs w:val="28"/>
        </w:rPr>
        <w:t xml:space="preserve">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 светодиодное информационное табло</w:t>
      </w:r>
      <w:r w:rsidR="006F38B1">
        <w:rPr>
          <w:rFonts w:cs="Times New Roman"/>
          <w:color w:val="000000"/>
          <w:szCs w:val="28"/>
        </w:rPr>
        <w:t>, пример которого приведен на рисунке 1.3,</w:t>
      </w:r>
      <w:r w:rsidRPr="00F92137">
        <w:rPr>
          <w:rFonts w:cs="Times New Roman"/>
          <w:color w:val="000000"/>
          <w:szCs w:val="28"/>
        </w:rPr>
        <w:t xml:space="preserve"> выводится информация</w:t>
      </w:r>
      <w:r w:rsidR="006F38B1">
        <w:rPr>
          <w:rFonts w:cs="Times New Roman"/>
          <w:color w:val="000000"/>
          <w:szCs w:val="28"/>
        </w:rPr>
        <w:t xml:space="preserve"> об истории вызовов в формате «номер посетителя – н</w:t>
      </w:r>
      <w:r w:rsidRPr="00F92137">
        <w:rPr>
          <w:rFonts w:cs="Times New Roman"/>
          <w:color w:val="000000"/>
          <w:szCs w:val="28"/>
        </w:rPr>
        <w:t>омер окна». Нижняя строка может служить для вывода информации в виде бегущей строки. Если главное табло реализовано на основе телевизионной панели, то на него возможен вывод любой текстовой информации (последний вызов посетителя, история вызовов, рекламная и информационная информация организации</w:t>
      </w:r>
      <w:r w:rsidR="000F1001">
        <w:rPr>
          <w:rFonts w:cs="Times New Roman"/>
          <w:color w:val="000000"/>
          <w:szCs w:val="28"/>
        </w:rPr>
        <w:t xml:space="preserve"> либо</w:t>
      </w:r>
      <w:r w:rsidRPr="00F92137">
        <w:rPr>
          <w:rFonts w:cs="Times New Roman"/>
          <w:color w:val="000000"/>
          <w:szCs w:val="28"/>
        </w:rPr>
        <w:t xml:space="preserve"> учреждения), а также вывод любой графической информации и любого мультимедиа-контента (бегущая строка, видеоролик) [1].</w:t>
      </w:r>
    </w:p>
    <w:p w:rsidR="0083771D" w:rsidRPr="00F92137" w:rsidRDefault="0083771D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BC78070" wp14:editId="7F96F245">
                <wp:simplePos x="0" y="0"/>
                <wp:positionH relativeFrom="column">
                  <wp:align>center</wp:align>
                </wp:positionH>
                <wp:positionV relativeFrom="paragraph">
                  <wp:posOffset>1224280</wp:posOffset>
                </wp:positionV>
                <wp:extent cx="2383155" cy="635"/>
                <wp:effectExtent l="0" t="0" r="3810" b="508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31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9D2AAF" w:rsidRPr="0083771D" w:rsidRDefault="009D2AAF" w:rsidP="0083771D">
                            <w:pPr>
                              <w:pStyle w:val="af7"/>
                            </w:pPr>
                            <w:r w:rsidRPr="0083771D">
                              <w:t>Рисунок 1.3 –  Светодиодное табло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100000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 w14:anchorId="0BC78070" id="Надпись 34" o:spid="_x0000_s1028" type="#_x0000_t202" style="position:absolute;left:0;text-align:left;margin-left:0;margin-top:96.4pt;width:187.65pt;height:.05pt;z-index:251673600;visibility:visible;mso-wrap-style:square;mso-width-percent:1000;mso-height-percent:1000;mso-wrap-distance-left:9pt;mso-wrap-distance-top:0;mso-wrap-distance-right:9pt;mso-wrap-distance-bottom:0;mso-position-horizontal:center;mso-position-horizontal-relative:text;mso-position-vertical:absolute;mso-position-vertical-relative:text;mso-width-percent:1000;mso-height-percent:10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" stroked="f">
                <v:textbox style="mso-fit-shape-to-text:t" inset="0,0,0,0">
                  <w:txbxContent>
                    <w:p w:rsidR="009D2AAF" w:rsidRPr="0083771D" w:rsidRDefault="009D2AAF" w:rsidP="0083771D">
                      <w:pPr>
                        <w:pStyle w:val="af7"/>
                      </w:pPr>
                      <w:r w:rsidRPr="0083771D">
                        <w:t>Рисунок 1.3 –  Светодиодное табло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92137">
        <w:rPr>
          <w:rFonts w:cs="Times New Roman"/>
          <w:noProof/>
          <w:szCs w:val="28"/>
          <w:lang w:val="en-US" w:eastAsia="en-US"/>
        </w:rPr>
        <w:drawing>
          <wp:anchor distT="0" distB="0" distL="114300" distR="114300" simplePos="0" relativeHeight="251671552" behindDoc="0" locked="1" layoutInCell="1" allowOverlap="0">
            <wp:simplePos x="1531620" y="7056120"/>
            <wp:positionH relativeFrom="column">
              <wp:align>center</wp:align>
            </wp:positionH>
            <wp:positionV relativeFrom="paragraph">
              <wp:posOffset>177800</wp:posOffset>
            </wp:positionV>
            <wp:extent cx="2383200" cy="838800"/>
            <wp:effectExtent l="0" t="0" r="0" b="0"/>
            <wp:wrapTopAndBottom/>
            <wp:docPr id="5" name="Рисунок 17" descr="http://metatgroup.ru.images.1c-bitrix-cdn.ru/bitrix/images/products/display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 descr="http://metatgroup.ru.images.1c-bitrix-cdn.ru/bitrix/images/products/display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32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F38B1" w:rsidRDefault="006F38B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– устройство, позволяющее продублировать информацию главного табло по конкретному вызванному клиенту</w:t>
      </w:r>
      <w:r w:rsidR="00F25601" w:rsidRPr="00F25601">
        <w:rPr>
          <w:rFonts w:cs="Times New Roman"/>
          <w:color w:val="000000"/>
          <w:szCs w:val="28"/>
        </w:rPr>
        <w:t xml:space="preserve"> [2]</w:t>
      </w:r>
      <w:r w:rsidRPr="00F92137">
        <w:rPr>
          <w:rFonts w:cs="Times New Roman"/>
          <w:color w:val="000000"/>
          <w:szCs w:val="28"/>
        </w:rPr>
        <w:t xml:space="preserve">. В качестве табло оператора применяются мониторы, телевизоры и светодиодные табло. Во многих случаях от применения данного устройства можно отказаться, поскольку </w:t>
      </w:r>
      <w:r w:rsidRPr="00F92137">
        <w:rPr>
          <w:rFonts w:cs="Times New Roman"/>
          <w:color w:val="000000"/>
          <w:szCs w:val="28"/>
        </w:rPr>
        <w:lastRenderedPageBreak/>
        <w:t>оно дублирует информацию главного табло. В таком случае рабочее место оператора помечают табличкой с номером</w:t>
      </w:r>
      <w:r w:rsidR="006F38B1">
        <w:rPr>
          <w:rFonts w:cs="Times New Roman"/>
          <w:color w:val="000000"/>
          <w:szCs w:val="28"/>
        </w:rPr>
        <w:t xml:space="preserve"> рабочего места</w:t>
      </w:r>
      <w:r w:rsidRPr="00F92137">
        <w:rPr>
          <w:rFonts w:cs="Times New Roman"/>
          <w:color w:val="000000"/>
          <w:szCs w:val="28"/>
        </w:rPr>
        <w:t xml:space="preserve"> [1].</w:t>
      </w:r>
    </w:p>
    <w:p w:rsidR="004D1E7E" w:rsidRPr="006F38B1" w:rsidRDefault="005D0038" w:rsidP="006F38B1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Табло оператора может быть выполнено на основе матричных светодиодных табло</w:t>
      </w:r>
      <w:r w:rsidR="00E22A57" w:rsidRPr="00F92137">
        <w:rPr>
          <w:rFonts w:cs="Times New Roman"/>
          <w:color w:val="000000"/>
          <w:szCs w:val="28"/>
        </w:rPr>
        <w:t>.</w:t>
      </w:r>
      <w:r w:rsidR="006F38B1" w:rsidRPr="00F92137">
        <w:rPr>
          <w:rFonts w:cs="Times New Roman"/>
          <w:color w:val="000000"/>
          <w:szCs w:val="28"/>
        </w:rPr>
        <w:t xml:space="preserve"> 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голосового оповещения – это программно-аппаратное решение, позволяющее дублировать функциональность главных табло и табло оператора. При вызове нового клиента система произносит номер его очереди и номер окна (пульта оператора), где его будут обслуживать. Электронная очередь может функционировать только в режиме голосовых оповещений, то есть без главных табло и табло оператора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Система оценки качества - это программно-аппаратное решение, дополняющее функциональность электронной очереди. Оно позволяет оценить результаты оказания услуг по заранее заданной шкале. Данная функциональность может быть реализована как с помощью отдельных аппаратных устройств, таких как аппаратные пульты системы оценки качества, так и с помощью интеграции с существующими компонентами электронной очереди, такими как виртуальный пульт оператора или пульт регистрации.</w:t>
      </w:r>
    </w:p>
    <w:p w:rsidR="005D0038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Аппаратный пульт системы оценки качества – это устройство с несколькими кнопками, позволяющее выбрать один из вариантов оценки качества оказания услуги. Как правило, интерфейс устройства очень интуитивен – кнопки маркируются смайликами.</w:t>
      </w:r>
      <w:r>
        <w:rPr>
          <w:rFonts w:cs="Times New Roman"/>
          <w:color w:val="000000"/>
          <w:szCs w:val="28"/>
        </w:rPr>
        <w:t xml:space="preserve"> Пример интерфейса аппаратного пульта системы оценки качества приведен на рисунке 1.4.</w:t>
      </w:r>
    </w:p>
    <w:p w:rsidR="00D13711" w:rsidRPr="00F92137" w:rsidRDefault="00D13711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1297AB66" wp14:editId="5F971576">
            <wp:extent cx="2857500" cy="1924050"/>
            <wp:effectExtent l="0" t="0" r="0" b="0"/>
            <wp:docPr id="43" name="Рисунок 23" descr="оценка качества клиентского серви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оценка качества клиентского сервис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</w:p>
    <w:p w:rsidR="005D0038" w:rsidRPr="00F92137" w:rsidRDefault="005D0038" w:rsidP="00736553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Рисунок 1.4 –  Аппаратный пульт системы оценки качеств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92137">
        <w:rPr>
          <w:rFonts w:cs="Times New Roman"/>
          <w:color w:val="000000"/>
          <w:szCs w:val="28"/>
        </w:rPr>
        <w:t>Нажимая ту или иную копку, посетитель оценивает качество услуг, предоставленных сотрудником организации. Так же может быть реализована система оценки качества услуг при выходе посетителя</w:t>
      </w:r>
      <w:r w:rsidR="006F38B1">
        <w:rPr>
          <w:rFonts w:cs="Times New Roman"/>
          <w:color w:val="000000"/>
          <w:szCs w:val="28"/>
        </w:rPr>
        <w:t>. Например,</w:t>
      </w:r>
      <w:r w:rsidRPr="00F92137">
        <w:rPr>
          <w:rFonts w:cs="Times New Roman"/>
          <w:color w:val="000000"/>
          <w:szCs w:val="28"/>
        </w:rPr>
        <w:t xml:space="preserve"> для разблокировки турникета, находящегося при выходе, </w:t>
      </w:r>
      <w:r w:rsidR="006F38B1">
        <w:rPr>
          <w:rFonts w:cs="Times New Roman"/>
          <w:color w:val="000000"/>
          <w:szCs w:val="28"/>
        </w:rPr>
        <w:t>от посетителя требуется</w:t>
      </w:r>
      <w:r w:rsidRPr="00F92137">
        <w:rPr>
          <w:rFonts w:cs="Times New Roman"/>
          <w:color w:val="000000"/>
          <w:szCs w:val="28"/>
        </w:rPr>
        <w:t xml:space="preserve"> поднести к считывающему устройству свой номерок со штрих-кодом и оценить качество предоставленных услуг, нажав соответствующую сенсорную кнопку. Либо, нажав соответствующую клавишу, вызвать книгу отзывов и написать развернутый отзыв</w:t>
      </w:r>
      <w:r w:rsidR="000F1001">
        <w:rPr>
          <w:rFonts w:cs="Times New Roman"/>
          <w:color w:val="000000"/>
          <w:szCs w:val="28"/>
        </w:rPr>
        <w:t xml:space="preserve">, </w:t>
      </w:r>
      <w:r w:rsidRPr="00F92137">
        <w:rPr>
          <w:rFonts w:cs="Times New Roman"/>
          <w:color w:val="000000"/>
          <w:szCs w:val="28"/>
        </w:rPr>
        <w:t>жалобу</w:t>
      </w:r>
      <w:r w:rsidR="000F1001">
        <w:rPr>
          <w:rFonts w:cs="Times New Roman"/>
          <w:color w:val="000000"/>
          <w:szCs w:val="28"/>
        </w:rPr>
        <w:t xml:space="preserve"> или </w:t>
      </w:r>
      <w:r w:rsidRPr="00F92137">
        <w:rPr>
          <w:rFonts w:cs="Times New Roman"/>
          <w:color w:val="000000"/>
          <w:szCs w:val="28"/>
        </w:rPr>
        <w:t>рекомендацию [1].</w:t>
      </w:r>
    </w:p>
    <w:p w:rsidR="005D0038" w:rsidRPr="00F92137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5D0038" w:rsidRPr="00F92137" w:rsidRDefault="005D0038" w:rsidP="00E83861">
      <w:pPr>
        <w:pStyle w:val="1"/>
      </w:pPr>
      <w:bookmarkStart w:id="6" w:name="_Toc485024540"/>
      <w:r w:rsidRPr="00F92137">
        <w:lastRenderedPageBreak/>
        <w:t>1.3 Обзор аналогов существующих систем</w:t>
      </w:r>
      <w:bookmarkEnd w:id="6"/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  <w:r w:rsidRPr="00F35B98">
        <w:rPr>
          <w:rFonts w:cs="Times New Roman"/>
          <w:b/>
          <w:color w:val="000000"/>
          <w:szCs w:val="28"/>
        </w:rPr>
        <w:t>1.3.1</w:t>
      </w:r>
      <w:r>
        <w:rPr>
          <w:rFonts w:cs="Times New Roman"/>
          <w:color w:val="000000"/>
          <w:szCs w:val="28"/>
        </w:rPr>
        <w:t xml:space="preserve"> Система управления очередями </w:t>
      </w:r>
      <w:r>
        <w:rPr>
          <w:rFonts w:cs="Times New Roman"/>
          <w:color w:val="000000"/>
          <w:szCs w:val="28"/>
          <w:lang w:val="en-US"/>
        </w:rPr>
        <w:t>AKIS</w:t>
      </w:r>
      <w:r w:rsidRPr="00F35B98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Micro</w:t>
      </w:r>
    </w:p>
    <w:p w:rsidR="00F35B98" w:rsidRPr="00F92137" w:rsidRDefault="00F35B98" w:rsidP="00F92137">
      <w:pPr>
        <w:spacing w:after="0" w:line="240" w:lineRule="auto"/>
        <w:ind w:firstLine="709"/>
        <w:jc w:val="both"/>
        <w:rPr>
          <w:rFonts w:cs="Times New Roman"/>
          <w:color w:val="000000"/>
          <w:szCs w:val="28"/>
        </w:rPr>
      </w:pPr>
    </w:p>
    <w:p w:rsidR="00F54F64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AKIS </w:t>
      </w:r>
      <w:r w:rsidR="003376D0">
        <w:rPr>
          <w:rFonts w:cs="Times New Roman"/>
          <w:szCs w:val="28"/>
          <w:lang w:val="en-US"/>
        </w:rPr>
        <w:t>Micro</w:t>
      </w:r>
      <w:r w:rsidR="003376D0" w:rsidRPr="003376D0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является эффективным решением для организаций, в которых все</w:t>
      </w:r>
      <w:r w:rsidR="00011446">
        <w:rPr>
          <w:rFonts w:cs="Times New Roman"/>
          <w:szCs w:val="28"/>
        </w:rPr>
        <w:t xml:space="preserve"> виды</w:t>
      </w:r>
      <w:r w:rsidRPr="00F92137">
        <w:rPr>
          <w:rFonts w:cs="Times New Roman"/>
          <w:szCs w:val="28"/>
        </w:rPr>
        <w:t xml:space="preserve"> услуг объединены в одну очередь</w:t>
      </w:r>
      <w:r w:rsidR="00F25601" w:rsidRPr="00F25601">
        <w:rPr>
          <w:rFonts w:cs="Times New Roman"/>
          <w:szCs w:val="28"/>
        </w:rPr>
        <w:t xml:space="preserve"> [3]</w:t>
      </w:r>
      <w:r w:rsidRPr="00F92137">
        <w:rPr>
          <w:rFonts w:cs="Times New Roman"/>
          <w:szCs w:val="28"/>
        </w:rPr>
        <w:t xml:space="preserve">. </w:t>
      </w:r>
      <w:r w:rsidR="00605E43">
        <w:rPr>
          <w:rFonts w:cs="Times New Roman"/>
          <w:szCs w:val="28"/>
        </w:rPr>
        <w:t>Аппаратное обеспечение системы</w:t>
      </w:r>
      <w:r w:rsidR="00F54F64">
        <w:rPr>
          <w:rFonts w:cs="Times New Roman"/>
          <w:szCs w:val="28"/>
        </w:rPr>
        <w:t xml:space="preserve"> </w:t>
      </w:r>
      <w:r w:rsidR="00F54F64" w:rsidRPr="00F92137">
        <w:rPr>
          <w:rFonts w:cs="Times New Roman"/>
          <w:szCs w:val="28"/>
        </w:rPr>
        <w:t xml:space="preserve">AKIS </w:t>
      </w:r>
      <w:r w:rsidR="00F54F64">
        <w:rPr>
          <w:rFonts w:cs="Times New Roman"/>
          <w:szCs w:val="28"/>
          <w:lang w:val="en-US"/>
        </w:rPr>
        <w:t>Micro</w:t>
      </w:r>
      <w:r w:rsidR="008D7646">
        <w:rPr>
          <w:rFonts w:cs="Times New Roman"/>
          <w:szCs w:val="28"/>
        </w:rPr>
        <w:t xml:space="preserve"> (рисунок 1.5)</w:t>
      </w:r>
      <w:r w:rsidR="00F54F64" w:rsidRPr="003376D0">
        <w:rPr>
          <w:rFonts w:cs="Times New Roman"/>
          <w:szCs w:val="28"/>
        </w:rPr>
        <w:t xml:space="preserve"> </w:t>
      </w:r>
      <w:r w:rsidR="00F54F64">
        <w:rPr>
          <w:rFonts w:cs="Times New Roman"/>
          <w:szCs w:val="28"/>
        </w:rPr>
        <w:t>состоит из:</w:t>
      </w:r>
    </w:p>
    <w:p w:rsidR="00F54F64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пульта регистрации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F54F64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светодиодных экранов</w:t>
      </w:r>
      <w:r w:rsidR="00F54F64" w:rsidRPr="00F92137">
        <w:rPr>
          <w:rFonts w:cs="Times New Roman"/>
          <w:color w:val="000000"/>
          <w:szCs w:val="28"/>
        </w:rPr>
        <w:t>;</w:t>
      </w:r>
    </w:p>
    <w:p w:rsidR="00605E43" w:rsidRPr="00F92137" w:rsidRDefault="00605E43" w:rsidP="00F54F64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рабочих дисплеев операторов.</w:t>
      </w:r>
    </w:p>
    <w:p w:rsid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tabs>
          <w:tab w:val="left" w:pos="2565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lang w:val="en-US" w:eastAsia="en-US"/>
        </w:rPr>
        <w:drawing>
          <wp:inline distT="0" distB="0" distL="0" distR="0" wp14:anchorId="100E3B75" wp14:editId="0D0BBC4B">
            <wp:extent cx="2447925" cy="282892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szCs w:val="28"/>
        </w:rPr>
      </w:pPr>
    </w:p>
    <w:p w:rsidR="00F35B98" w:rsidRPr="00F35B98" w:rsidRDefault="00F35B98" w:rsidP="00F35B98">
      <w:pPr>
        <w:spacing w:after="0" w:line="240" w:lineRule="auto"/>
        <w:jc w:val="center"/>
        <w:rPr>
          <w:rFonts w:cs="Times New Roman"/>
          <w:color w:val="000000"/>
          <w:szCs w:val="28"/>
        </w:rPr>
      </w:pPr>
      <w:r w:rsidRPr="00F35B98">
        <w:rPr>
          <w:rFonts w:cs="Times New Roman"/>
          <w:color w:val="000000"/>
          <w:szCs w:val="28"/>
        </w:rPr>
        <w:t xml:space="preserve">Рисунок 1.5 –  </w:t>
      </w:r>
      <w:r w:rsidRPr="00F35B98">
        <w:rPr>
          <w:rFonts w:cs="Times New Roman"/>
          <w:szCs w:val="28"/>
        </w:rPr>
        <w:t xml:space="preserve">Аппаратное обеспечение системы AKIS </w:t>
      </w:r>
      <w:r w:rsidRPr="00F35B98">
        <w:rPr>
          <w:rFonts w:cs="Times New Roman"/>
          <w:szCs w:val="28"/>
          <w:lang w:val="en-US"/>
        </w:rPr>
        <w:t>Micro</w:t>
      </w:r>
    </w:p>
    <w:p w:rsidR="00F35B98" w:rsidRDefault="00F35B98" w:rsidP="00F35B98">
      <w:pPr>
        <w:spacing w:after="0" w:line="240" w:lineRule="auto"/>
        <w:jc w:val="both"/>
        <w:rPr>
          <w:rFonts w:cs="Times New Roman"/>
          <w:szCs w:val="28"/>
        </w:rPr>
      </w:pPr>
    </w:p>
    <w:p w:rsidR="00605E43" w:rsidRDefault="00605E4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</w:t>
      </w:r>
      <w:r w:rsidR="00694AEA">
        <w:rPr>
          <w:rFonts w:cs="Times New Roman"/>
          <w:szCs w:val="28"/>
        </w:rPr>
        <w:t xml:space="preserve"> осуществляется контроллером, встроенным в пульт регистрации. Контроллер также управляет печатью талонов, которая осуществляется в автоматическом режиме на компактном диспенсере. Светодиодные экраны указывают направление движения очереди, а также позволяют пользователям отслеживать движение очереди</w:t>
      </w:r>
      <w:r w:rsidR="00F25601" w:rsidRPr="00F25601">
        <w:rPr>
          <w:rFonts w:cs="Times New Roman"/>
          <w:szCs w:val="28"/>
        </w:rPr>
        <w:t xml:space="preserve"> [4]</w:t>
      </w:r>
      <w:r w:rsidR="00694AEA">
        <w:rPr>
          <w:rFonts w:cs="Times New Roman"/>
          <w:szCs w:val="28"/>
        </w:rPr>
        <w:t>.</w:t>
      </w:r>
    </w:p>
    <w:p w:rsidR="005D0038" w:rsidRPr="00F92137" w:rsidRDefault="00694AEA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поддерживает до шести рабочих мест операторов.</w:t>
      </w:r>
      <w:r>
        <w:rPr>
          <w:rFonts w:cs="Times New Roman"/>
          <w:szCs w:val="28"/>
        </w:rPr>
        <w:t xml:space="preserve"> </w:t>
      </w:r>
      <w:r w:rsidR="005D0038" w:rsidRPr="00F92137">
        <w:rPr>
          <w:rFonts w:cs="Times New Roman"/>
          <w:szCs w:val="28"/>
        </w:rPr>
        <w:t xml:space="preserve">Каждый оператор может быть оборудован рабочим светодиодным дисплеем для отображения номера вызываемого клиента.  </w:t>
      </w:r>
    </w:p>
    <w:p w:rsidR="005D0038" w:rsidRDefault="005D003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F35B98" w:rsidRPr="00F35B98" w:rsidRDefault="00F35B98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35B98">
        <w:rPr>
          <w:rFonts w:cs="Times New Roman"/>
          <w:b/>
          <w:szCs w:val="28"/>
        </w:rPr>
        <w:t>1.3.2</w:t>
      </w:r>
      <w:r>
        <w:rPr>
          <w:rFonts w:cs="Times New Roman"/>
          <w:szCs w:val="28"/>
        </w:rPr>
        <w:t xml:space="preserve"> Система управления очередями </w:t>
      </w:r>
      <w:r>
        <w:rPr>
          <w:rFonts w:cs="Times New Roman"/>
          <w:szCs w:val="28"/>
          <w:lang w:val="en-US"/>
        </w:rPr>
        <w:t>Meta</w:t>
      </w:r>
      <w:r w:rsidRPr="00F35B98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потоками посетителей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Pr="00F92137">
        <w:rPr>
          <w:rFonts w:cs="Times New Roman"/>
          <w:szCs w:val="28"/>
        </w:rPr>
        <w:t xml:space="preserve"> позволяет оптимизировать процесс клиентского обслуживания в самых разных сферах деятельности.</w:t>
      </w:r>
    </w:p>
    <w:p w:rsidR="005D0038" w:rsidRPr="0062793D" w:rsidRDefault="0062793D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очередями </w:t>
      </w:r>
      <w:r w:rsidR="00F35B98">
        <w:rPr>
          <w:rFonts w:cs="Times New Roman"/>
          <w:szCs w:val="28"/>
          <w:lang w:val="en-US"/>
        </w:rPr>
        <w:t>Meta</w:t>
      </w:r>
      <w:r w:rsidR="00F35B98" w:rsidRPr="00F35B98">
        <w:rPr>
          <w:rFonts w:cs="Times New Roman"/>
          <w:szCs w:val="28"/>
        </w:rPr>
        <w:t>-</w:t>
      </w:r>
      <w:r w:rsidR="00F35B98">
        <w:rPr>
          <w:rFonts w:cs="Times New Roman"/>
          <w:szCs w:val="28"/>
          <w:lang w:val="en-US"/>
        </w:rPr>
        <w:t>Q</w:t>
      </w:r>
      <w:r w:rsidR="00F35B98" w:rsidRPr="00F92137">
        <w:rPr>
          <w:rFonts w:cs="Times New Roman"/>
          <w:szCs w:val="28"/>
        </w:rPr>
        <w:t xml:space="preserve"> </w:t>
      </w:r>
      <w:r w:rsidR="00E22A57" w:rsidRPr="00F92137">
        <w:rPr>
          <w:rFonts w:cs="Times New Roman"/>
          <w:color w:val="000000"/>
          <w:szCs w:val="28"/>
        </w:rPr>
        <w:t>–</w:t>
      </w:r>
      <w:r>
        <w:rPr>
          <w:rFonts w:cs="Times New Roman"/>
          <w:color w:val="000000"/>
          <w:szCs w:val="28"/>
        </w:rPr>
        <w:t xml:space="preserve"> </w:t>
      </w:r>
      <w:r w:rsidR="00E22A57" w:rsidRPr="00F92137">
        <w:rPr>
          <w:rFonts w:cs="Times New Roman"/>
          <w:szCs w:val="28"/>
        </w:rPr>
        <w:t>инструмент организации клиентского потока и повышения качества клиентского сервиса для организаци</w:t>
      </w:r>
      <w:r>
        <w:rPr>
          <w:rFonts w:cs="Times New Roman"/>
          <w:szCs w:val="28"/>
        </w:rPr>
        <w:t>й</w:t>
      </w:r>
      <w:r w:rsidR="00E22A57" w:rsidRPr="00F92137">
        <w:rPr>
          <w:rFonts w:cs="Times New Roman"/>
          <w:szCs w:val="28"/>
        </w:rPr>
        <w:t xml:space="preserve">, </w:t>
      </w:r>
      <w:r w:rsidR="00E22A57" w:rsidRPr="00F92137">
        <w:rPr>
          <w:rFonts w:cs="Times New Roman"/>
          <w:szCs w:val="28"/>
        </w:rPr>
        <w:lastRenderedPageBreak/>
        <w:t>деятельность</w:t>
      </w:r>
      <w:r>
        <w:rPr>
          <w:rFonts w:cs="Times New Roman"/>
          <w:szCs w:val="28"/>
        </w:rPr>
        <w:t xml:space="preserve"> которых</w:t>
      </w:r>
      <w:r w:rsidR="00E22A57" w:rsidRPr="00F92137">
        <w:rPr>
          <w:rFonts w:cs="Times New Roman"/>
          <w:szCs w:val="28"/>
        </w:rPr>
        <w:t xml:space="preserve"> связана с предоставлением услуг.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Meta</w:t>
      </w:r>
      <w:r w:rsidRPr="0062793D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Q</w:t>
      </w:r>
      <w:r w:rsidRPr="0062793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высоко конфигурируемая система с модульной архитектурой</w:t>
      </w:r>
      <w:r w:rsidR="00F25601" w:rsidRPr="00F25601">
        <w:rPr>
          <w:rFonts w:cs="Times New Roman"/>
          <w:szCs w:val="28"/>
        </w:rPr>
        <w:t xml:space="preserve"> [5].</w:t>
      </w:r>
      <w:r>
        <w:rPr>
          <w:rFonts w:cs="Times New Roman"/>
          <w:szCs w:val="28"/>
        </w:rPr>
        <w:t xml:space="preserve"> </w:t>
      </w:r>
      <w:r w:rsidR="00F25601">
        <w:rPr>
          <w:rFonts w:cs="Times New Roman"/>
          <w:szCs w:val="28"/>
        </w:rPr>
        <w:t>С</w:t>
      </w:r>
      <w:r>
        <w:rPr>
          <w:rFonts w:cs="Times New Roman"/>
          <w:szCs w:val="28"/>
        </w:rPr>
        <w:t xml:space="preserve">хема </w:t>
      </w:r>
      <w:r w:rsidR="00F25601">
        <w:rPr>
          <w:rFonts w:cs="Times New Roman"/>
          <w:szCs w:val="28"/>
          <w:lang w:val="en-US"/>
        </w:rPr>
        <w:t>Meta</w:t>
      </w:r>
      <w:r w:rsidR="00F25601" w:rsidRPr="00D13711">
        <w:rPr>
          <w:rFonts w:cs="Times New Roman"/>
          <w:szCs w:val="28"/>
        </w:rPr>
        <w:t>-</w:t>
      </w:r>
      <w:r w:rsidR="00F25601">
        <w:rPr>
          <w:rFonts w:cs="Times New Roman"/>
          <w:szCs w:val="28"/>
          <w:lang w:val="en-US"/>
        </w:rPr>
        <w:t>Q</w:t>
      </w:r>
      <w:r>
        <w:rPr>
          <w:rFonts w:cs="Times New Roman"/>
          <w:szCs w:val="28"/>
        </w:rPr>
        <w:t xml:space="preserve"> приведена на рисунке 1.6.</w:t>
      </w:r>
    </w:p>
    <w:p w:rsidR="00E22A57" w:rsidRPr="00F92137" w:rsidRDefault="00E22A57" w:rsidP="00F92137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736553">
      <w:pPr>
        <w:tabs>
          <w:tab w:val="left" w:pos="366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drawing>
          <wp:inline distT="0" distB="0" distL="0" distR="0" wp14:anchorId="4795A4D5" wp14:editId="52E15BD7">
            <wp:extent cx="4991100" cy="30480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tabs>
          <w:tab w:val="left" w:pos="4215"/>
        </w:tabs>
        <w:spacing w:after="0" w:line="240" w:lineRule="auto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ab/>
      </w:r>
    </w:p>
    <w:p w:rsidR="00E22A57" w:rsidRPr="0088256F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>Рисунок 1.6 –</w:t>
      </w:r>
      <w:r w:rsidR="00BA66B1">
        <w:rPr>
          <w:rFonts w:cs="Times New Roman"/>
          <w:color w:val="000000"/>
          <w:szCs w:val="28"/>
        </w:rPr>
        <w:t xml:space="preserve"> </w:t>
      </w:r>
      <w:r w:rsidR="00F35B98">
        <w:rPr>
          <w:rFonts w:cs="Times New Roman"/>
          <w:color w:val="000000"/>
          <w:szCs w:val="28"/>
        </w:rPr>
        <w:t xml:space="preserve">Архитектура системы </w:t>
      </w:r>
      <w:r w:rsidR="00F35B98">
        <w:rPr>
          <w:rFonts w:cs="Times New Roman"/>
          <w:color w:val="000000"/>
          <w:szCs w:val="28"/>
          <w:lang w:val="en-US"/>
        </w:rPr>
        <w:t>Meta</w:t>
      </w:r>
      <w:r w:rsidR="00F35B98" w:rsidRPr="0088256F">
        <w:rPr>
          <w:rFonts w:cs="Times New Roman"/>
          <w:color w:val="000000"/>
          <w:szCs w:val="28"/>
        </w:rPr>
        <w:t>-</w:t>
      </w:r>
      <w:r w:rsidR="00F35B98">
        <w:rPr>
          <w:rFonts w:cs="Times New Roman"/>
          <w:color w:val="000000"/>
          <w:szCs w:val="28"/>
          <w:lang w:val="en-US"/>
        </w:rPr>
        <w:t>Q</w:t>
      </w:r>
    </w:p>
    <w:p w:rsidR="00E22A57" w:rsidRPr="00F92137" w:rsidRDefault="00E22A57" w:rsidP="00F92137">
      <w:pPr>
        <w:spacing w:after="0" w:line="240" w:lineRule="auto"/>
        <w:ind w:firstLine="709"/>
        <w:jc w:val="center"/>
        <w:rPr>
          <w:rFonts w:cs="Times New Roman"/>
          <w:color w:val="000000"/>
          <w:szCs w:val="28"/>
        </w:rPr>
      </w:pP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Регистрация посетителей осуществляется программным модулем регистрации в очередь</w:t>
      </w:r>
      <w:r w:rsidR="00F25601" w:rsidRPr="00F25601">
        <w:rPr>
          <w:rFonts w:cs="Times New Roman"/>
          <w:szCs w:val="28"/>
        </w:rPr>
        <w:t xml:space="preserve"> [6]</w:t>
      </w:r>
      <w:r>
        <w:rPr>
          <w:rFonts w:cs="Times New Roman"/>
          <w:szCs w:val="28"/>
        </w:rPr>
        <w:t>. Модуль регистрации может быть представлен следующими аппаратными компонентами:</w:t>
      </w:r>
    </w:p>
    <w:p w:rsidR="0088256F" w:rsidRPr="00F92137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кнопочный терминал</w:t>
      </w:r>
      <w:r w:rsidRPr="00F92137">
        <w:rPr>
          <w:rFonts w:cs="Times New Roman"/>
          <w:color w:val="000000"/>
          <w:szCs w:val="28"/>
        </w:rPr>
        <w:t>;</w:t>
      </w:r>
    </w:p>
    <w:p w:rsid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персональный компьютер администратора с термопринтером;</w:t>
      </w:r>
    </w:p>
    <w:p w:rsidR="0088256F" w:rsidRPr="0088256F" w:rsidRDefault="0088256F" w:rsidP="0088256F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сенсорная панель с термопринтером.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Навигация и информирование пользователей осуществляется главным информационным табло. Рабочие места операторов также могут оснащаться информационными табло. Система поддерживает следующие виды информационных табло: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матричное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сегментное светодиодное табло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жидкокристаллическая панель.</w:t>
      </w:r>
    </w:p>
    <w:p w:rsidR="0088256F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Для управления потоком посетителей системой предусмотрены пульты операторов очереди, устанавливаемые на рабочих местах операторов. Пульт оператора существует в следующих видах:</w:t>
      </w:r>
    </w:p>
    <w:p w:rsidR="00CF011B" w:rsidRPr="00F92137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программный модуль «Виртуальный пульт», устанавливаемый на персональный компьютер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hanging="1440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упрощенный аппаратный пульт</w:t>
      </w:r>
      <w:r w:rsidRPr="00F92137">
        <w:rPr>
          <w:rFonts w:cs="Times New Roman"/>
          <w:color w:val="000000"/>
          <w:szCs w:val="28"/>
        </w:rPr>
        <w:t>;</w:t>
      </w:r>
    </w:p>
    <w:p w:rsidR="00CF011B" w:rsidRDefault="00CF011B" w:rsidP="00CF011B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полнофункциональный аппаратный пульт с функциями перенаправления и вызова по номеру.</w:t>
      </w:r>
    </w:p>
    <w:p w:rsidR="00CF011B" w:rsidRDefault="00CF011B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Также, система </w:t>
      </w:r>
      <w:r w:rsidR="00E95427">
        <w:rPr>
          <w:rFonts w:cs="Times New Roman"/>
          <w:szCs w:val="28"/>
          <w:lang w:val="en-US"/>
        </w:rPr>
        <w:t>Meta</w:t>
      </w:r>
      <w:r w:rsidR="00E95427" w:rsidRPr="00E95427">
        <w:rPr>
          <w:rFonts w:cs="Times New Roman"/>
          <w:szCs w:val="28"/>
        </w:rPr>
        <w:t>-</w:t>
      </w:r>
      <w:r w:rsidR="00E95427">
        <w:rPr>
          <w:rFonts w:cs="Times New Roman"/>
          <w:szCs w:val="28"/>
          <w:lang w:val="en-US"/>
        </w:rPr>
        <w:t>Q</w:t>
      </w:r>
      <w:r w:rsidR="00E95427" w:rsidRPr="00E95427">
        <w:rPr>
          <w:rFonts w:cs="Times New Roman"/>
          <w:szCs w:val="28"/>
        </w:rPr>
        <w:t xml:space="preserve"> может оснащаться следующими дополнительными функциями</w:t>
      </w:r>
      <w:r w:rsidR="00E95427">
        <w:rPr>
          <w:rFonts w:cs="Times New Roman"/>
          <w:szCs w:val="28"/>
        </w:rPr>
        <w:t>:</w:t>
      </w:r>
    </w:p>
    <w:p w:rsidR="00E95427" w:rsidRPr="00F9213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звуковое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голосовое сопровождение вызова</w:t>
      </w:r>
      <w:r w:rsidRPr="00F92137"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предварительной регистрации с помощью телефона и сети Интернет;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модуль централизованной статистики по нескольким подразделениям;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расширенная </w:t>
      </w:r>
      <w:r w:rsidRPr="00E95427">
        <w:rPr>
          <w:rFonts w:cs="Times New Roman"/>
          <w:color w:val="000000"/>
          <w:szCs w:val="28"/>
        </w:rPr>
        <w:t>авторизация клиента с помо</w:t>
      </w:r>
      <w:r>
        <w:rPr>
          <w:rFonts w:cs="Times New Roman"/>
          <w:color w:val="000000"/>
          <w:szCs w:val="28"/>
        </w:rPr>
        <w:t>щ</w:t>
      </w:r>
      <w:r w:rsidRPr="00E95427">
        <w:rPr>
          <w:rFonts w:cs="Times New Roman"/>
          <w:color w:val="000000"/>
          <w:szCs w:val="28"/>
        </w:rPr>
        <w:t>ью ска</w:t>
      </w:r>
      <w:r>
        <w:rPr>
          <w:rFonts w:cs="Times New Roman"/>
          <w:color w:val="000000"/>
          <w:szCs w:val="28"/>
        </w:rPr>
        <w:t>нера штрих-кодов, считывателя смарт-</w:t>
      </w:r>
      <w:r w:rsidRPr="00E95427">
        <w:rPr>
          <w:rFonts w:cs="Times New Roman"/>
          <w:color w:val="000000"/>
          <w:szCs w:val="28"/>
        </w:rPr>
        <w:t xml:space="preserve">карт, </w:t>
      </w:r>
      <w:r>
        <w:rPr>
          <w:rFonts w:cs="Times New Roman"/>
          <w:color w:val="000000"/>
          <w:szCs w:val="28"/>
        </w:rPr>
        <w:t>считывателя</w:t>
      </w:r>
      <w:r w:rsidRPr="00E95427">
        <w:rPr>
          <w:rFonts w:cs="Times New Roman"/>
          <w:color w:val="000000"/>
          <w:szCs w:val="28"/>
        </w:rPr>
        <w:t xml:space="preserve"> магнитных карт, ввода данных с помощью клавиатуры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удалённого администрирования системы</w:t>
      </w:r>
      <w:r>
        <w:rPr>
          <w:rFonts w:cs="Times New Roman"/>
          <w:color w:val="000000"/>
          <w:szCs w:val="28"/>
        </w:rPr>
        <w:t>;</w:t>
      </w:r>
    </w:p>
    <w:p w:rsid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поддержка </w:t>
      </w:r>
      <w:r w:rsidRPr="00E95427">
        <w:rPr>
          <w:rFonts w:cs="Times New Roman"/>
          <w:color w:val="000000"/>
          <w:szCs w:val="28"/>
        </w:rPr>
        <w:t>вывода медиаконтента на одном экране с информацией о состоянии очереди</w:t>
      </w:r>
      <w:r>
        <w:rPr>
          <w:rFonts w:cs="Times New Roman"/>
          <w:color w:val="000000"/>
          <w:szCs w:val="28"/>
        </w:rPr>
        <w:t>;</w:t>
      </w:r>
    </w:p>
    <w:p w:rsidR="00E95427" w:rsidRPr="00E95427" w:rsidRDefault="00E95427" w:rsidP="00E95427">
      <w:pPr>
        <w:pStyle w:val="a5"/>
        <w:numPr>
          <w:ilvl w:val="1"/>
          <w:numId w:val="1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м</w:t>
      </w:r>
      <w:r w:rsidRPr="00E95427">
        <w:rPr>
          <w:rFonts w:cs="Times New Roman"/>
          <w:color w:val="000000"/>
          <w:szCs w:val="28"/>
        </w:rPr>
        <w:t>одуль оценки качества обслуживания</w:t>
      </w:r>
      <w:r>
        <w:rPr>
          <w:rFonts w:cs="Times New Roman"/>
          <w:color w:val="000000"/>
          <w:szCs w:val="28"/>
        </w:rPr>
        <w:t>.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8256F" w:rsidRP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CF011B">
        <w:rPr>
          <w:rFonts w:cs="Times New Roman"/>
          <w:b/>
          <w:szCs w:val="28"/>
        </w:rPr>
        <w:t>1.3.3</w:t>
      </w:r>
      <w:r>
        <w:rPr>
          <w:rFonts w:cs="Times New Roman"/>
          <w:szCs w:val="28"/>
        </w:rPr>
        <w:t xml:space="preserve"> 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88256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</w:p>
    <w:p w:rsidR="0088256F" w:rsidRDefault="0088256F" w:rsidP="0088256F">
      <w:pPr>
        <w:tabs>
          <w:tab w:val="left" w:pos="3660"/>
        </w:tabs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E22A57" w:rsidRPr="00F92137" w:rsidRDefault="00E22A57" w:rsidP="00F92137">
      <w:pPr>
        <w:tabs>
          <w:tab w:val="left" w:pos="4215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Система управления очередью </w:t>
      </w:r>
      <w:r w:rsidR="0088256F">
        <w:rPr>
          <w:rFonts w:cs="Times New Roman"/>
          <w:szCs w:val="28"/>
          <w:lang w:val="en-US"/>
        </w:rPr>
        <w:t>IBA</w:t>
      </w:r>
      <w:r w:rsidR="0088256F" w:rsidRPr="0088256F">
        <w:rPr>
          <w:rFonts w:cs="Times New Roman"/>
          <w:szCs w:val="28"/>
        </w:rPr>
        <w:t xml:space="preserve"> </w:t>
      </w:r>
      <w:r w:rsidR="0088256F">
        <w:rPr>
          <w:rFonts w:cs="Times New Roman"/>
          <w:szCs w:val="28"/>
          <w:lang w:val="en-US"/>
        </w:rPr>
        <w:t>QueueMASTER</w:t>
      </w:r>
      <w:r w:rsidRPr="00F92137">
        <w:rPr>
          <w:rFonts w:cs="Times New Roman"/>
          <w:szCs w:val="28"/>
        </w:rPr>
        <w:t xml:space="preserve"> предназначена для управления </w:t>
      </w:r>
      <w:r w:rsidR="00BA66B1">
        <w:rPr>
          <w:rFonts w:cs="Times New Roman"/>
          <w:szCs w:val="28"/>
        </w:rPr>
        <w:t>потоками пользователей</w:t>
      </w:r>
      <w:r w:rsidRPr="00F92137">
        <w:rPr>
          <w:rFonts w:cs="Times New Roman"/>
          <w:szCs w:val="28"/>
        </w:rPr>
        <w:t>, обеспечения удобства и комфорта клиентам, позволяет оптимизировать работу по обслуживанию клиентов</w:t>
      </w:r>
      <w:r w:rsidR="00F25601" w:rsidRPr="00F25601">
        <w:rPr>
          <w:rFonts w:cs="Times New Roman"/>
          <w:szCs w:val="28"/>
        </w:rPr>
        <w:t xml:space="preserve"> [7]</w:t>
      </w:r>
      <w:r w:rsidRPr="00F92137">
        <w:rPr>
          <w:rFonts w:cs="Times New Roman"/>
          <w:szCs w:val="28"/>
        </w:rPr>
        <w:t>.</w:t>
      </w:r>
      <w:r w:rsidR="00BA66B1">
        <w:rPr>
          <w:rFonts w:cs="Times New Roman"/>
          <w:szCs w:val="28"/>
        </w:rPr>
        <w:t xml:space="preserve"> Схема системы приведена на рисунке 1.7.</w:t>
      </w:r>
    </w:p>
    <w:p w:rsidR="00E22A57" w:rsidRPr="00F92137" w:rsidRDefault="00E22A57" w:rsidP="00F92137">
      <w:pPr>
        <w:spacing w:after="0" w:line="240" w:lineRule="auto"/>
        <w:ind w:firstLine="709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Функции</w:t>
      </w:r>
      <w:r w:rsidR="00BA66B1">
        <w:rPr>
          <w:rFonts w:cs="Times New Roman"/>
          <w:szCs w:val="28"/>
        </w:rPr>
        <w:t xml:space="preserve"> системы </w:t>
      </w:r>
      <w:r w:rsidR="00BA66B1" w:rsidRPr="00F92137">
        <w:rPr>
          <w:rFonts w:cs="Times New Roman"/>
          <w:szCs w:val="28"/>
        </w:rPr>
        <w:t xml:space="preserve">управления очередью </w:t>
      </w:r>
      <w:r w:rsidR="00BA66B1">
        <w:rPr>
          <w:rFonts w:cs="Times New Roman"/>
          <w:szCs w:val="28"/>
          <w:lang w:val="en-US"/>
        </w:rPr>
        <w:t>IBA</w:t>
      </w:r>
      <w:r w:rsidR="00BA66B1" w:rsidRPr="0088256F">
        <w:rPr>
          <w:rFonts w:cs="Times New Roman"/>
          <w:szCs w:val="28"/>
        </w:rPr>
        <w:t xml:space="preserve"> </w:t>
      </w:r>
      <w:r w:rsidR="00BA66B1">
        <w:rPr>
          <w:rFonts w:cs="Times New Roman"/>
          <w:szCs w:val="28"/>
          <w:lang w:val="en-US"/>
        </w:rPr>
        <w:t>QueueMASTER</w:t>
      </w:r>
      <w:r w:rsidR="00BA66B1">
        <w:rPr>
          <w:rFonts w:cs="Times New Roman"/>
          <w:szCs w:val="28"/>
        </w:rPr>
        <w:t xml:space="preserve"> включают</w:t>
      </w:r>
      <w:r w:rsidRPr="00F92137">
        <w:rPr>
          <w:rFonts w:cs="Times New Roman"/>
          <w:szCs w:val="28"/>
        </w:rPr>
        <w:t>: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распределение потока клиентов по зонам обслуживания;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индивидуальное обслуживание каждого клиента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приоритетного обслуживания клиентов</w:t>
      </w:r>
      <w:r w:rsidRPr="00F92137">
        <w:rPr>
          <w:rFonts w:cs="Times New Roman"/>
          <w:szCs w:val="28"/>
          <w:lang w:val="en-US"/>
        </w:rPr>
        <w:t>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возможность удаленной регистрации клиента на обслуживание посредством сети Интернет;</w:t>
      </w:r>
    </w:p>
    <w:p w:rsidR="00E22A57" w:rsidRPr="00F92137" w:rsidRDefault="00E22A57" w:rsidP="00A054F6">
      <w:pPr>
        <w:pStyle w:val="a5"/>
        <w:numPr>
          <w:ilvl w:val="0"/>
          <w:numId w:val="11"/>
        </w:numPr>
        <w:tabs>
          <w:tab w:val="left" w:pos="993"/>
        </w:tabs>
        <w:spacing w:after="0" w:line="240" w:lineRule="auto"/>
        <w:ind w:hanging="11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предоставление рекламы на информационном табло, талоне.</w:t>
      </w:r>
    </w:p>
    <w:p w:rsidR="00E22A57" w:rsidRPr="00F92137" w:rsidRDefault="00E22A57" w:rsidP="00F92137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Система позволяет осуществлять при</w:t>
      </w:r>
      <w:r w:rsidR="004C42B6">
        <w:rPr>
          <w:rFonts w:cs="Times New Roman"/>
          <w:szCs w:val="28"/>
        </w:rPr>
        <w:t xml:space="preserve">оритетное обслуживание клиентов, таких как </w:t>
      </w:r>
      <w:r w:rsidRPr="00F92137">
        <w:rPr>
          <w:rFonts w:cs="Times New Roman"/>
          <w:szCs w:val="28"/>
        </w:rPr>
        <w:t xml:space="preserve">ветераны войны и труда, постоянные клиенты, </w:t>
      </w:r>
      <w:r w:rsidRPr="00F92137">
        <w:rPr>
          <w:rFonts w:cs="Times New Roman"/>
          <w:szCs w:val="28"/>
          <w:lang w:val="en-US"/>
        </w:rPr>
        <w:t>VIP</w:t>
      </w:r>
      <w:r w:rsidR="004C42B6">
        <w:rPr>
          <w:rFonts w:cs="Times New Roman"/>
          <w:szCs w:val="28"/>
        </w:rPr>
        <w:t>-клиенты</w:t>
      </w:r>
      <w:r w:rsidRPr="00F92137">
        <w:rPr>
          <w:rFonts w:cs="Times New Roman"/>
          <w:szCs w:val="28"/>
        </w:rPr>
        <w:t>.</w:t>
      </w:r>
    </w:p>
    <w:p w:rsidR="00BA66B1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</w:p>
    <w:p w:rsidR="00BA66B1" w:rsidRPr="00F92137" w:rsidRDefault="00BA66B1" w:rsidP="00BA66B1">
      <w:pPr>
        <w:tabs>
          <w:tab w:val="left" w:pos="3330"/>
        </w:tabs>
        <w:spacing w:after="0" w:line="240" w:lineRule="auto"/>
        <w:ind w:firstLine="709"/>
        <w:rPr>
          <w:rFonts w:cs="Times New Roman"/>
          <w:b/>
          <w:szCs w:val="28"/>
        </w:rPr>
      </w:pPr>
      <w:r w:rsidRPr="00F92137">
        <w:rPr>
          <w:rFonts w:cs="Times New Roman"/>
          <w:b/>
          <w:szCs w:val="28"/>
        </w:rPr>
        <w:t xml:space="preserve">1.4 </w:t>
      </w:r>
      <w:r w:rsidR="00EE5856">
        <w:rPr>
          <w:rFonts w:cs="Times New Roman"/>
          <w:b/>
          <w:szCs w:val="28"/>
        </w:rPr>
        <w:t>Требования к разрабатываемому программному модулю</w:t>
      </w:r>
    </w:p>
    <w:p w:rsidR="00BA66B1" w:rsidRPr="00F92137" w:rsidRDefault="00BA66B1" w:rsidP="00BA66B1">
      <w:pPr>
        <w:tabs>
          <w:tab w:val="left" w:pos="3330"/>
        </w:tabs>
        <w:spacing w:after="0" w:line="240" w:lineRule="auto"/>
        <w:rPr>
          <w:rFonts w:cs="Times New Roman"/>
          <w:szCs w:val="28"/>
        </w:rPr>
      </w:pPr>
    </w:p>
    <w:p w:rsidR="00BA66B1" w:rsidRDefault="00174D2B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в ходе дипломного проекта </w:t>
      </w:r>
      <w:r w:rsidR="004C42B6">
        <w:rPr>
          <w:rFonts w:cs="Times New Roman"/>
          <w:szCs w:val="28"/>
        </w:rPr>
        <w:t xml:space="preserve">программный модуль предназначен для работы с электронными очередями. В отличие от рассмотренных выше аналогов систем управления очередями, </w:t>
      </w:r>
      <w:r w:rsidR="00B9047C">
        <w:rPr>
          <w:rFonts w:cs="Times New Roman"/>
          <w:szCs w:val="28"/>
        </w:rPr>
        <w:t>разрабатываемый модуль предназначен для использования внутри организаций для управления потоками посещений руководителей и заместителей руководителей.</w:t>
      </w:r>
    </w:p>
    <w:p w:rsidR="00B9047C" w:rsidRDefault="00B9047C" w:rsidP="00BA66B1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Предполагаемы</w:t>
      </w:r>
      <w:r w:rsidR="00AA36AF">
        <w:rPr>
          <w:rFonts w:cs="Times New Roman"/>
          <w:szCs w:val="28"/>
        </w:rPr>
        <w:t>х</w:t>
      </w:r>
      <w:r>
        <w:rPr>
          <w:rFonts w:cs="Times New Roman"/>
          <w:szCs w:val="28"/>
        </w:rPr>
        <w:t xml:space="preserve"> пользовател</w:t>
      </w:r>
      <w:r w:rsidR="00AA36AF">
        <w:rPr>
          <w:rFonts w:cs="Times New Roman"/>
          <w:szCs w:val="28"/>
        </w:rPr>
        <w:t>ей</w:t>
      </w:r>
      <w:r>
        <w:rPr>
          <w:rFonts w:cs="Times New Roman"/>
          <w:szCs w:val="28"/>
        </w:rPr>
        <w:t xml:space="preserve"> модуля можно разделить на следующие типы:</w:t>
      </w:r>
    </w:p>
    <w:p w:rsidR="00B9047C" w:rsidRPr="00F92137" w:rsidRDefault="00B9047C" w:rsidP="00B9047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рядовой </w:t>
      </w:r>
      <w:r w:rsidR="00AA36AF">
        <w:rPr>
          <w:rFonts w:cs="Times New Roman"/>
          <w:szCs w:val="28"/>
        </w:rPr>
        <w:t>сотрудник;</w:t>
      </w:r>
    </w:p>
    <w:p w:rsidR="00E22A57" w:rsidRPr="00AA36AF" w:rsidRDefault="00B9047C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руководитель</w:t>
      </w:r>
      <w:r w:rsidR="00AA36AF">
        <w:rPr>
          <w:rFonts w:cs="Times New Roman"/>
          <w:szCs w:val="28"/>
        </w:rPr>
        <w:t>;</w:t>
      </w:r>
    </w:p>
    <w:p w:rsidR="00E22A57" w:rsidRPr="00F92137" w:rsidRDefault="00E22A57" w:rsidP="00736553">
      <w:pPr>
        <w:tabs>
          <w:tab w:val="left" w:pos="3330"/>
        </w:tabs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noProof/>
          <w:szCs w:val="28"/>
          <w:lang w:val="en-US" w:eastAsia="en-US"/>
        </w:rPr>
        <w:lastRenderedPageBreak/>
        <w:drawing>
          <wp:inline distT="0" distB="0" distL="0" distR="0" wp14:anchorId="2A8D267E" wp14:editId="040A6C05">
            <wp:extent cx="4638675" cy="4914900"/>
            <wp:effectExtent l="0" t="0" r="952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  <w:lang w:val="en-US"/>
        </w:rPr>
      </w:pPr>
      <w:r w:rsidRPr="00F92137">
        <w:rPr>
          <w:rFonts w:cs="Times New Roman"/>
          <w:szCs w:val="28"/>
        </w:rPr>
        <w:tab/>
      </w:r>
    </w:p>
    <w:p w:rsidR="00E22A57" w:rsidRPr="00F92137" w:rsidRDefault="00E22A57" w:rsidP="00736553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color w:val="000000"/>
          <w:szCs w:val="28"/>
        </w:rPr>
        <w:t xml:space="preserve">Рисунок 1.7 –  </w:t>
      </w:r>
      <w:r w:rsidR="00370CC6">
        <w:rPr>
          <w:rFonts w:cs="Times New Roman"/>
          <w:color w:val="000000"/>
          <w:szCs w:val="28"/>
        </w:rPr>
        <w:t>Структурная схема</w:t>
      </w:r>
      <w:r w:rsidRPr="00F92137">
        <w:rPr>
          <w:rFonts w:cs="Times New Roman"/>
          <w:color w:val="000000"/>
          <w:szCs w:val="28"/>
        </w:rPr>
        <w:t xml:space="preserve"> системы </w:t>
      </w:r>
      <w:r w:rsidRPr="00F92137">
        <w:rPr>
          <w:rFonts w:cs="Times New Roman"/>
          <w:szCs w:val="28"/>
        </w:rPr>
        <w:t>IBA QueueMASTER</w:t>
      </w:r>
    </w:p>
    <w:p w:rsidR="00E22A57" w:rsidRDefault="00E22A57" w:rsidP="00F92137">
      <w:pPr>
        <w:tabs>
          <w:tab w:val="left" w:pos="3330"/>
        </w:tabs>
        <w:spacing w:after="0" w:line="240" w:lineRule="auto"/>
        <w:ind w:firstLine="709"/>
        <w:rPr>
          <w:rFonts w:cs="Times New Roman"/>
          <w:szCs w:val="28"/>
        </w:rPr>
      </w:pP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 или секретарь;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</w:p>
    <w:p w:rsidR="00AA36AF" w:rsidRDefault="00AA36AF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Базовые функции модуля, доступ к которым имеют все пользователи, включают: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доступных очередей;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постановка в очередь;</w:t>
      </w:r>
    </w:p>
    <w:p w:rsidR="00AA36AF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вхождений в очереди и текущих позиций в этих очередях;</w:t>
      </w:r>
    </w:p>
    <w:p w:rsidR="00AA36AF" w:rsidRPr="00F92137" w:rsidRDefault="00AA36AF" w:rsidP="00AA36AF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и изменение собственной учетной записи.</w:t>
      </w:r>
    </w:p>
    <w:p w:rsidR="00AA36AF" w:rsidRDefault="003F7322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дополнение к базовым функциям, руководители и заместители руководителей имеют доступ к следующим функциям: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собственной очереди;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удаление вхождений в собственную очередь;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измен</w:t>
      </w:r>
      <w:r>
        <w:rPr>
          <w:rFonts w:cs="Times New Roman"/>
          <w:szCs w:val="28"/>
        </w:rPr>
        <w:t>ение</w:t>
      </w:r>
      <w:r w:rsidRPr="00F92137">
        <w:rPr>
          <w:rFonts w:cs="Times New Roman"/>
          <w:szCs w:val="28"/>
        </w:rPr>
        <w:t xml:space="preserve"> поряд</w:t>
      </w:r>
      <w:r>
        <w:rPr>
          <w:rFonts w:cs="Times New Roman"/>
          <w:szCs w:val="28"/>
        </w:rPr>
        <w:t>ка</w:t>
      </w:r>
      <w:r w:rsidRPr="00F92137">
        <w:rPr>
          <w:rFonts w:cs="Times New Roman"/>
          <w:szCs w:val="28"/>
        </w:rPr>
        <w:t xml:space="preserve"> следования сотрудников в очереди</w:t>
      </w:r>
      <w:r>
        <w:rPr>
          <w:rFonts w:cs="Times New Roman"/>
          <w:szCs w:val="28"/>
        </w:rPr>
        <w:t>;</w:t>
      </w:r>
    </w:p>
    <w:p w:rsidR="003F7322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предоставление доступа к очереди делопроизводителям;</w:t>
      </w:r>
    </w:p>
    <w:p w:rsidR="003F7322" w:rsidRPr="00F92137" w:rsidRDefault="003F7322" w:rsidP="003F73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 доступа к очереди делопроизводителям.</w:t>
      </w:r>
    </w:p>
    <w:p w:rsidR="003F7322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При постановке в очередь, позиция в очереди определяется с учетом приоритетов. При этом, заместители руководителей имеют приоритет высший, чем рядовые сотрудники; руководители имеют наивысший приоритет.</w:t>
      </w:r>
    </w:p>
    <w:p w:rsidR="00370CC6" w:rsidRDefault="00370CC6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Владельцы очередей (руководители и заместители руководителей)</w:t>
      </w:r>
      <w:r w:rsidRPr="00370CC6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имеют возможность предоставлять доступ к своей очереди делопроизводителям. Делопроизводитель, обладающий доступом к очереди, может просматривать и управлять очередью аналогично владельцу очереди.</w:t>
      </w:r>
    </w:p>
    <w:p w:rsidR="00D15E68" w:rsidRDefault="00D15E68" w:rsidP="00AA36A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Администраторы имеют доступ имеют ко всем функциям, доступным сотрудникам, а также: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очередей;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просмотр учетных записей;</w:t>
      </w:r>
    </w:p>
    <w:p w:rsidR="00D15E68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свойств учетной записи;</w:t>
      </w:r>
    </w:p>
    <w:p w:rsidR="00D15E68" w:rsidRPr="00F92137" w:rsidRDefault="00D15E68" w:rsidP="00D15E6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изменение типов учетных записей.</w:t>
      </w:r>
      <w:r w:rsidRPr="00F92137">
        <w:rPr>
          <w:rFonts w:cs="Times New Roman"/>
          <w:szCs w:val="28"/>
        </w:rPr>
        <w:t xml:space="preserve"> </w:t>
      </w:r>
    </w:p>
    <w:p w:rsidR="00314879" w:rsidRPr="00F92137" w:rsidRDefault="009B66A6" w:rsidP="00F92137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Доступ в систему осуществляется с помощью логина и пароля.</w:t>
      </w:r>
      <w:r w:rsidR="00D15E68">
        <w:rPr>
          <w:rFonts w:cs="Times New Roman"/>
          <w:szCs w:val="28"/>
        </w:rPr>
        <w:t xml:space="preserve"> Логин и пароль указывается пользователем при регистрации. Пароль может в последствии изменяться пользователем. Также, администратор может управлять паролем. Клиентское приложение обладает функцией сохранения логина и пароля</w:t>
      </w:r>
      <w:r w:rsidR="002C6F43">
        <w:rPr>
          <w:rFonts w:cs="Times New Roman"/>
          <w:szCs w:val="28"/>
        </w:rPr>
        <w:t xml:space="preserve"> после успешного входа в систему, и последующей вставки в соответствующие поля. </w:t>
      </w:r>
      <w:r w:rsidRPr="00F92137">
        <w:rPr>
          <w:rFonts w:cs="Times New Roman"/>
          <w:szCs w:val="28"/>
        </w:rPr>
        <w:t xml:space="preserve"> </w:t>
      </w:r>
    </w:p>
    <w:p w:rsidR="009B66A6" w:rsidRPr="00F92137" w:rsidRDefault="002C6F43" w:rsidP="0072305F">
      <w:pPr>
        <w:tabs>
          <w:tab w:val="left" w:pos="3330"/>
        </w:tabs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Программный модуль предназначен для эксплуатации под управлением операционных систем семейства </w:t>
      </w:r>
      <w:r>
        <w:rPr>
          <w:rFonts w:cs="Times New Roman"/>
          <w:szCs w:val="28"/>
          <w:lang w:val="en-US"/>
        </w:rPr>
        <w:t>Microsoft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>
        <w:rPr>
          <w:rFonts w:cs="Times New Roman"/>
          <w:szCs w:val="28"/>
        </w:rPr>
        <w:t xml:space="preserve"> с установленной программной платформой 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2C6F43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Серверная часть программного модуля предназначена для эксплуатации под управлением веб-сервера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Microsoft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Internet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Information</w:t>
      </w:r>
      <w:r w:rsidRPr="002C6F43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Services</w:t>
      </w:r>
      <w:r w:rsidRPr="002C6F43">
        <w:rPr>
          <w:rFonts w:cs="Times New Roman"/>
          <w:szCs w:val="28"/>
        </w:rPr>
        <w:t>.</w:t>
      </w:r>
      <w:r w:rsidR="0072305F">
        <w:rPr>
          <w:rFonts w:cs="Times New Roman"/>
          <w:szCs w:val="28"/>
        </w:rPr>
        <w:t xml:space="preserve"> Программный модуль поддерживает работу с данными под управлением СУБД </w:t>
      </w:r>
      <w:r w:rsidR="0072305F">
        <w:rPr>
          <w:rFonts w:cs="Times New Roman"/>
          <w:szCs w:val="28"/>
          <w:lang w:val="en-US"/>
        </w:rPr>
        <w:t>Microsoft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SQL</w:t>
      </w:r>
      <w:r w:rsidR="0072305F" w:rsidRPr="0072305F">
        <w:rPr>
          <w:rFonts w:cs="Times New Roman"/>
          <w:szCs w:val="28"/>
        </w:rPr>
        <w:t xml:space="preserve"> </w:t>
      </w:r>
      <w:r w:rsidR="0072305F">
        <w:rPr>
          <w:rFonts w:cs="Times New Roman"/>
          <w:szCs w:val="28"/>
          <w:lang w:val="en-US"/>
        </w:rPr>
        <w:t>Server</w:t>
      </w:r>
      <w:r w:rsidR="0072305F" w:rsidRPr="0072305F">
        <w:rPr>
          <w:rFonts w:cs="Times New Roman"/>
          <w:szCs w:val="28"/>
        </w:rPr>
        <w:t>.</w:t>
      </w:r>
    </w:p>
    <w:p w:rsidR="00314879" w:rsidRPr="00F92137" w:rsidRDefault="0072305F" w:rsidP="0072305F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577DF" w:rsidRPr="00F92137" w:rsidRDefault="004E768D" w:rsidP="00BA2BE2">
      <w:pPr>
        <w:pStyle w:val="1"/>
        <w:ind w:left="851" w:hanging="142"/>
      </w:pPr>
      <w:bookmarkStart w:id="7" w:name="_Toc485024541"/>
      <w:r w:rsidRPr="00F92137">
        <w:lastRenderedPageBreak/>
        <w:t>2 МОДЕЛИРОВАНИЕ</w:t>
      </w:r>
      <w:r w:rsidR="00314879" w:rsidRPr="00F92137">
        <w:t xml:space="preserve"> </w:t>
      </w:r>
      <w:r w:rsidR="00210936">
        <w:t>ПРЕДМЕТНОЙ ОБЛАСТИ</w:t>
      </w:r>
      <w:bookmarkEnd w:id="7"/>
    </w:p>
    <w:p w:rsidR="00D577DF" w:rsidRPr="00F92137" w:rsidRDefault="00D577DF" w:rsidP="00BA2BE2">
      <w:pPr>
        <w:overflowPunct w:val="0"/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</w:p>
    <w:p w:rsidR="00D77628" w:rsidRDefault="00D77628" w:rsidP="00BA2BE2">
      <w:pPr>
        <w:pStyle w:val="20"/>
        <w:tabs>
          <w:tab w:val="left" w:pos="851"/>
        </w:tabs>
        <w:ind w:left="1134" w:hanging="425"/>
      </w:pPr>
      <w:bookmarkStart w:id="8" w:name="_Toc485024542"/>
      <w:r w:rsidRPr="00F92137">
        <w:t>2.</w:t>
      </w:r>
      <w:r w:rsidR="00CB7A7C" w:rsidRPr="00F92137">
        <w:t>1</w:t>
      </w:r>
      <w:r w:rsidR="005E294A" w:rsidRPr="00F92137">
        <w:t xml:space="preserve"> </w:t>
      </w:r>
      <w:r w:rsidR="001601C6" w:rsidRPr="00F92137">
        <w:t>Алгоритм работы системы</w:t>
      </w:r>
      <w:r w:rsidR="0072305F">
        <w:t xml:space="preserve"> </w:t>
      </w:r>
      <w:bookmarkStart w:id="9" w:name="_Hlk484987270"/>
      <w:r w:rsidR="0072305F">
        <w:t>управления</w:t>
      </w:r>
      <w:r w:rsidR="001601C6" w:rsidRPr="00F92137">
        <w:t xml:space="preserve"> электронн</w:t>
      </w:r>
      <w:r w:rsidR="0072305F">
        <w:t>ыми</w:t>
      </w:r>
      <w:r w:rsidR="001601C6" w:rsidRPr="00F92137">
        <w:t xml:space="preserve"> очеред</w:t>
      </w:r>
      <w:r w:rsidR="0072305F">
        <w:t>ями</w:t>
      </w:r>
      <w:bookmarkEnd w:id="8"/>
      <w:r w:rsidR="001601C6" w:rsidRPr="00F92137">
        <w:t xml:space="preserve"> </w:t>
      </w:r>
    </w:p>
    <w:bookmarkEnd w:id="9"/>
    <w:p w:rsidR="0072305F" w:rsidRDefault="0072305F" w:rsidP="00BA2BE2">
      <w:pPr>
        <w:spacing w:after="0" w:line="240" w:lineRule="auto"/>
        <w:rPr>
          <w:lang w:eastAsia="zh-TW"/>
        </w:rPr>
      </w:pPr>
    </w:p>
    <w:p w:rsidR="0072305F" w:rsidRPr="0072305F" w:rsidRDefault="0072305F" w:rsidP="00BA2BE2">
      <w:pPr>
        <w:spacing w:after="0" w:line="240" w:lineRule="auto"/>
        <w:ind w:left="1332" w:hanging="623"/>
        <w:rPr>
          <w:lang w:eastAsia="zh-TW"/>
        </w:rPr>
      </w:pPr>
      <w:r w:rsidRPr="00BA2BE2">
        <w:rPr>
          <w:b/>
          <w:lang w:eastAsia="zh-TW"/>
        </w:rPr>
        <w:t>2.1.1</w:t>
      </w:r>
      <w:r w:rsidRPr="0072305F">
        <w:rPr>
          <w:lang w:eastAsia="zh-TW"/>
        </w:rPr>
        <w:t xml:space="preserve"> </w:t>
      </w:r>
      <w:r>
        <w:rPr>
          <w:lang w:eastAsia="zh-TW"/>
        </w:rPr>
        <w:t xml:space="preserve">Алгоритм работы </w:t>
      </w:r>
      <w:bookmarkStart w:id="10" w:name="_Hlk484988571"/>
      <w:r>
        <w:rPr>
          <w:lang w:eastAsia="zh-TW"/>
        </w:rPr>
        <w:t xml:space="preserve">традиционных систем </w:t>
      </w:r>
      <w:r w:rsidR="00BA2BE2" w:rsidRPr="00BA2BE2">
        <w:rPr>
          <w:lang w:eastAsia="zh-TW"/>
        </w:rPr>
        <w:t>управления электронными очередями</w:t>
      </w:r>
    </w:p>
    <w:bookmarkEnd w:id="10"/>
    <w:p w:rsidR="00D416E8" w:rsidRPr="00F92137" w:rsidRDefault="00D416E8" w:rsidP="00BA2BE2">
      <w:pPr>
        <w:pStyle w:val="2"/>
        <w:numPr>
          <w:ilvl w:val="0"/>
          <w:numId w:val="0"/>
        </w:numPr>
        <w:spacing w:before="0" w:after="0"/>
        <w:ind w:left="360"/>
        <w:jc w:val="both"/>
        <w:rPr>
          <w:i w:val="0"/>
          <w:sz w:val="28"/>
          <w:lang w:val="ru-RU"/>
        </w:rPr>
      </w:pP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bookmarkStart w:id="11" w:name="_Toc263609071"/>
      <w:bookmarkStart w:id="12" w:name="_Toc335052660"/>
      <w:r>
        <w:rPr>
          <w:color w:val="000000"/>
          <w:szCs w:val="28"/>
        </w:rPr>
        <w:t xml:space="preserve">Схема алгоритма работы </w:t>
      </w:r>
      <w:r w:rsidRPr="00D85B54">
        <w:rPr>
          <w:color w:val="000000"/>
          <w:szCs w:val="28"/>
        </w:rPr>
        <w:t>традиционных систем управления электронными очередями</w:t>
      </w:r>
      <w:r>
        <w:rPr>
          <w:color w:val="000000"/>
          <w:szCs w:val="28"/>
        </w:rPr>
        <w:t xml:space="preserve"> представлена на рисунке 2.1.</w:t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noProof/>
          <w:color w:val="000000"/>
          <w:szCs w:val="28"/>
          <w:lang w:val="en-US" w:eastAsia="en-US"/>
        </w:rPr>
        <w:drawing>
          <wp:inline distT="0" distB="0" distL="0" distR="0" wp14:anchorId="130D5440" wp14:editId="0165CC8F">
            <wp:extent cx="3514725" cy="2400300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</w:p>
    <w:p w:rsidR="00D85B54" w:rsidRPr="00F92137" w:rsidRDefault="00D85B54" w:rsidP="00D85B54">
      <w:pPr>
        <w:spacing w:after="0" w:line="240" w:lineRule="auto"/>
        <w:jc w:val="center"/>
        <w:rPr>
          <w:color w:val="000000"/>
          <w:szCs w:val="28"/>
        </w:rPr>
      </w:pPr>
      <w:r w:rsidRPr="00F92137">
        <w:rPr>
          <w:color w:val="000000"/>
          <w:szCs w:val="28"/>
        </w:rPr>
        <w:t>Рисунок 2.1– Алгоритм работы</w:t>
      </w:r>
      <w:r>
        <w:rPr>
          <w:color w:val="000000"/>
          <w:szCs w:val="28"/>
        </w:rPr>
        <w:t xml:space="preserve"> системы</w:t>
      </w:r>
      <w:r w:rsidRPr="00F92137">
        <w:rPr>
          <w:color w:val="000000"/>
          <w:szCs w:val="28"/>
        </w:rPr>
        <w:t xml:space="preserve"> со стороны клиента</w:t>
      </w:r>
    </w:p>
    <w:p w:rsidR="00D85B54" w:rsidRDefault="00D85B54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1601C6" w:rsidRPr="00F92137" w:rsidRDefault="001601C6" w:rsidP="00BA2BE2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Посетитель подходит к пульту выбора вопросов и выдачи талонов и формирует группу вопросов, нажимая соответствующие клавиши. Выбираемые клавиши подсвечиваются другим цветом. Повторное нажатие на подсвеченную клавишу отменяет </w:t>
      </w:r>
      <w:r w:rsidR="004E768D" w:rsidRPr="00F92137">
        <w:rPr>
          <w:color w:val="000000"/>
          <w:szCs w:val="28"/>
        </w:rPr>
        <w:t>выбор,</w:t>
      </w:r>
      <w:r w:rsidRPr="00F92137">
        <w:rPr>
          <w:color w:val="000000"/>
          <w:szCs w:val="28"/>
        </w:rPr>
        <w:t xml:space="preserve"> и клавиша гаснет.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Вопросы сформированы в группы, объединяющие несколько операций под одним логическим названием. Это сделано </w:t>
      </w:r>
      <w:r w:rsidR="004E768D" w:rsidRPr="00F92137">
        <w:rPr>
          <w:color w:val="000000"/>
          <w:szCs w:val="28"/>
        </w:rPr>
        <w:t>для того, чтобы</w:t>
      </w:r>
      <w:r w:rsidRPr="00F92137">
        <w:rPr>
          <w:color w:val="000000"/>
          <w:szCs w:val="28"/>
        </w:rPr>
        <w:t xml:space="preserve"> сократить время выбора посетителем перечня вопросов. Перечень вопросов, а </w:t>
      </w:r>
      <w:r w:rsidR="004E768D" w:rsidRPr="00F92137">
        <w:rPr>
          <w:color w:val="000000"/>
          <w:szCs w:val="28"/>
        </w:rPr>
        <w:t>также</w:t>
      </w:r>
      <w:r w:rsidRPr="00F92137">
        <w:rPr>
          <w:color w:val="000000"/>
          <w:szCs w:val="28"/>
        </w:rPr>
        <w:t xml:space="preserve"> состав групп операций, соответствующих вопросам может быть изменен в любое время с рабочего места администратора системы.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Сформировав список вопросов, посетитель нажимает клавишу </w:t>
      </w:r>
      <w:r w:rsidR="00BA2BE2">
        <w:rPr>
          <w:color w:val="000000"/>
          <w:szCs w:val="28"/>
        </w:rPr>
        <w:t>получения талона</w:t>
      </w:r>
      <w:r w:rsidRPr="00F92137">
        <w:rPr>
          <w:color w:val="000000"/>
          <w:szCs w:val="28"/>
        </w:rPr>
        <w:t xml:space="preserve">. Пульт </w:t>
      </w:r>
      <w:r w:rsidR="00BA2BE2">
        <w:rPr>
          <w:color w:val="000000"/>
          <w:szCs w:val="28"/>
        </w:rPr>
        <w:t>регистрации</w:t>
      </w:r>
      <w:r w:rsidRPr="00F92137">
        <w:rPr>
          <w:color w:val="000000"/>
          <w:szCs w:val="28"/>
        </w:rPr>
        <w:t xml:space="preserve"> выдает ему талон, на котором напечатан список вопросов, индивидуальный номер очереди посетителя и штрих-код, соответствующий этому номеру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</w:t>
      </w:r>
      <w:r w:rsidR="00BA2BE2">
        <w:rPr>
          <w:color w:val="000000"/>
          <w:szCs w:val="28"/>
        </w:rPr>
        <w:t>Т</w:t>
      </w:r>
      <w:r w:rsidR="004E768D" w:rsidRPr="00F92137">
        <w:rPr>
          <w:color w:val="000000"/>
          <w:szCs w:val="28"/>
        </w:rPr>
        <w:t>акже</w:t>
      </w:r>
      <w:r w:rsidR="00BA2BE2">
        <w:rPr>
          <w:color w:val="000000"/>
          <w:szCs w:val="28"/>
        </w:rPr>
        <w:t>, на талоне может размещаться</w:t>
      </w:r>
      <w:r w:rsidRPr="00F92137">
        <w:rPr>
          <w:color w:val="000000"/>
          <w:szCs w:val="28"/>
        </w:rPr>
        <w:t xml:space="preserve"> другая информация</w:t>
      </w:r>
      <w:r w:rsidR="00BA2BE2">
        <w:rPr>
          <w:color w:val="000000"/>
          <w:szCs w:val="28"/>
        </w:rPr>
        <w:t xml:space="preserve">, такая как информация </w:t>
      </w:r>
      <w:r w:rsidRPr="00F92137">
        <w:rPr>
          <w:color w:val="000000"/>
          <w:szCs w:val="28"/>
        </w:rPr>
        <w:t>рекламного характера или расписание работы офиса</w:t>
      </w:r>
      <w:r w:rsidR="00BA2BE2">
        <w:rPr>
          <w:color w:val="000000"/>
          <w:szCs w:val="28"/>
        </w:rPr>
        <w:t>.</w:t>
      </w:r>
      <w:r w:rsidRPr="00F92137">
        <w:rPr>
          <w:color w:val="000000"/>
          <w:szCs w:val="28"/>
        </w:rPr>
        <w:t xml:space="preserve"> Так же на талоне напечатаны инструкции посетителю, что он может сделать в период ожидания очереди, для ускорения процесса обслуживания</w:t>
      </w:r>
      <w:r w:rsidR="00BA2BE2">
        <w:rPr>
          <w:color w:val="000000"/>
          <w:szCs w:val="28"/>
        </w:rPr>
        <w:t xml:space="preserve">, например, </w:t>
      </w:r>
      <w:r w:rsidRPr="00F92137">
        <w:rPr>
          <w:color w:val="000000"/>
          <w:szCs w:val="28"/>
        </w:rPr>
        <w:t>заполнить бланки</w:t>
      </w:r>
      <w:r w:rsidR="00BA2BE2">
        <w:rPr>
          <w:color w:val="000000"/>
          <w:szCs w:val="28"/>
        </w:rPr>
        <w:t xml:space="preserve"> или</w:t>
      </w:r>
      <w:r w:rsidRPr="00F92137">
        <w:rPr>
          <w:color w:val="000000"/>
          <w:szCs w:val="28"/>
        </w:rPr>
        <w:t xml:space="preserve"> подготовить документы</w:t>
      </w:r>
      <w:r w:rsidR="00BA2BE2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Посетитель проходит в зону ожидания и следит за информацио</w:t>
      </w:r>
      <w:r w:rsidR="00BA2BE2">
        <w:rPr>
          <w:color w:val="000000"/>
          <w:szCs w:val="28"/>
        </w:rPr>
        <w:t>нным табло и слушает сообщения звукового информатора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На раб</w:t>
      </w:r>
      <w:r w:rsidR="00945940">
        <w:rPr>
          <w:color w:val="000000"/>
          <w:szCs w:val="28"/>
        </w:rPr>
        <w:t>очем месте оператора</w:t>
      </w:r>
      <w:r w:rsidRPr="00F92137">
        <w:rPr>
          <w:color w:val="000000"/>
          <w:szCs w:val="28"/>
        </w:rPr>
        <w:t xml:space="preserve"> установлен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со сканером штрих-кода. </w:t>
      </w:r>
      <w:r w:rsidR="00945940">
        <w:rPr>
          <w:color w:val="000000"/>
          <w:szCs w:val="28"/>
        </w:rPr>
        <w:t>Пульт оператора</w:t>
      </w:r>
      <w:r w:rsidRPr="00F92137">
        <w:rPr>
          <w:color w:val="000000"/>
          <w:szCs w:val="28"/>
        </w:rPr>
        <w:t xml:space="preserve"> позволяет: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вызывать следующего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повторять вызов еще раз</w:t>
      </w:r>
      <w:r w:rsidR="00945940">
        <w:rPr>
          <w:color w:val="000000"/>
          <w:szCs w:val="28"/>
        </w:rPr>
        <w:t>, если посетитель не появился</w:t>
      </w:r>
      <w:r w:rsidRPr="00F92137">
        <w:rPr>
          <w:color w:val="000000"/>
          <w:szCs w:val="28"/>
        </w:rPr>
        <w:t>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отложить обслуживание посетителя;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перенаправить посетителя в другое окно;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открыть или закрыть рабочий день;</w:t>
      </w:r>
    </w:p>
    <w:p w:rsidR="001601C6" w:rsidRPr="00F92137" w:rsidRDefault="001601C6" w:rsidP="00A054F6">
      <w:pPr>
        <w:pStyle w:val="a5"/>
        <w:numPr>
          <w:ilvl w:val="0"/>
          <w:numId w:val="16"/>
        </w:numPr>
        <w:spacing w:after="0" w:line="240" w:lineRule="auto"/>
        <w:ind w:hanging="35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приостановить работу.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Список вопросов, по которым может работать тот или иной оператор задается с рабочего места администратора системы и может быть изменен в любой момент времени.</w:t>
      </w:r>
    </w:p>
    <w:p w:rsidR="001601C6" w:rsidRPr="00F92137" w:rsidRDefault="00945940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При наступлении очереди посетителя, он приглашается сообщением звукового информатора. Сообщение содержит номер очереди посетителя и номер оператора. С</w:t>
      </w:r>
      <w:r w:rsidR="001601C6" w:rsidRPr="00F92137">
        <w:rPr>
          <w:color w:val="000000"/>
          <w:szCs w:val="28"/>
        </w:rPr>
        <w:t xml:space="preserve">ообщение </w:t>
      </w:r>
      <w:r>
        <w:rPr>
          <w:color w:val="000000"/>
          <w:szCs w:val="28"/>
        </w:rPr>
        <w:t>звукового информатора</w:t>
      </w:r>
      <w:r w:rsidR="001601C6" w:rsidRPr="00F92137">
        <w:rPr>
          <w:color w:val="000000"/>
          <w:szCs w:val="28"/>
        </w:rPr>
        <w:t xml:space="preserve"> дублируется на информационных табло сообщениями аналогичного содержания.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Приглашенный посетитель подходит к рабочему месту оператора и передает ему талон для регистрации. Номер приглашенного посетителя и номер подошедшего посетителя отображаются в рабочем окне программы. Если номера не совпадают, то оператор должен отказать </w:t>
      </w:r>
      <w:r w:rsidR="00945940">
        <w:rPr>
          <w:color w:val="000000"/>
          <w:szCs w:val="28"/>
        </w:rPr>
        <w:t>посетителю</w:t>
      </w:r>
      <w:r w:rsidRPr="00F92137">
        <w:rPr>
          <w:color w:val="000000"/>
          <w:szCs w:val="28"/>
        </w:rPr>
        <w:t xml:space="preserve"> в приеме. Если номера совпадают, то в рабочем окне программы отображается информация о подошедшем </w:t>
      </w:r>
      <w:r w:rsidR="00945940">
        <w:rPr>
          <w:color w:val="000000"/>
          <w:szCs w:val="28"/>
        </w:rPr>
        <w:t>посетителе</w:t>
      </w:r>
      <w:r w:rsidRPr="00F92137">
        <w:rPr>
          <w:color w:val="000000"/>
          <w:szCs w:val="28"/>
        </w:rPr>
        <w:t xml:space="preserve">, </w:t>
      </w:r>
      <w:r w:rsidR="00945940">
        <w:rPr>
          <w:color w:val="000000"/>
          <w:szCs w:val="28"/>
        </w:rPr>
        <w:t>указанная им при регистрации</w:t>
      </w:r>
      <w:r w:rsidRPr="00F92137">
        <w:rPr>
          <w:color w:val="000000"/>
          <w:szCs w:val="28"/>
        </w:rPr>
        <w:t xml:space="preserve">. </w:t>
      </w:r>
      <w:r w:rsidR="00945940">
        <w:rPr>
          <w:color w:val="000000"/>
          <w:szCs w:val="28"/>
        </w:rPr>
        <w:t>Используя эту информацию</w:t>
      </w:r>
      <w:r w:rsidRPr="00F92137">
        <w:rPr>
          <w:color w:val="000000"/>
          <w:szCs w:val="28"/>
        </w:rPr>
        <w:t>, оператор может правильно проинформировать посетителя о его месте в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подошел не тот посетитель или не подошел никто, оператор </w:t>
      </w:r>
      <w:r w:rsidR="00945940">
        <w:rPr>
          <w:color w:val="000000"/>
          <w:szCs w:val="28"/>
        </w:rPr>
        <w:t>имеет возможность повторить вызов</w:t>
      </w:r>
      <w:r w:rsidRPr="00F92137">
        <w:rPr>
          <w:color w:val="000000"/>
          <w:szCs w:val="28"/>
        </w:rPr>
        <w:t>.</w:t>
      </w:r>
    </w:p>
    <w:p w:rsidR="001601C6" w:rsidRPr="00F92137" w:rsidRDefault="001601C6" w:rsidP="00945940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не подошел вызываемый посетитель и после повторного вызова, то оператор </w:t>
      </w:r>
      <w:r w:rsidR="00945940">
        <w:rPr>
          <w:color w:val="000000"/>
          <w:szCs w:val="28"/>
        </w:rPr>
        <w:t>имеет возможность отложить вызов</w:t>
      </w:r>
      <w:r w:rsidRPr="00F92137">
        <w:rPr>
          <w:color w:val="000000"/>
          <w:szCs w:val="28"/>
        </w:rPr>
        <w:t>. В этом случае номер вызываемого посетителя</w:t>
      </w:r>
      <w:r w:rsidR="00945940">
        <w:rPr>
          <w:color w:val="000000"/>
          <w:szCs w:val="28"/>
        </w:rPr>
        <w:t xml:space="preserve"> переносится</w:t>
      </w:r>
      <w:r w:rsidRPr="00F92137">
        <w:rPr>
          <w:color w:val="000000"/>
          <w:szCs w:val="28"/>
        </w:rPr>
        <w:t xml:space="preserve"> в отложенную очередь. После этого система </w:t>
      </w:r>
      <w:r w:rsidR="00945940">
        <w:rPr>
          <w:color w:val="000000"/>
          <w:szCs w:val="28"/>
        </w:rPr>
        <w:t>о</w:t>
      </w:r>
      <w:r w:rsidRPr="00F92137">
        <w:rPr>
          <w:color w:val="000000"/>
          <w:szCs w:val="28"/>
        </w:rPr>
        <w:t xml:space="preserve">жидает </w:t>
      </w:r>
      <w:r w:rsidR="00945940">
        <w:rPr>
          <w:color w:val="000000"/>
          <w:szCs w:val="28"/>
        </w:rPr>
        <w:t>заданный промежуток времени</w:t>
      </w:r>
      <w:r w:rsidRPr="00F92137">
        <w:rPr>
          <w:color w:val="000000"/>
          <w:szCs w:val="28"/>
        </w:rPr>
        <w:t xml:space="preserve"> и повторяет вызов по</w:t>
      </w:r>
      <w:r w:rsidR="00945940">
        <w:rPr>
          <w:color w:val="000000"/>
          <w:szCs w:val="28"/>
        </w:rPr>
        <w:t>сетителя из отложенной очереди, используя сообщение звукового информатора и информационное табло.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Если к оператору и после этого сообщения не подошел вызываемый посетитель, оператор снова </w:t>
      </w:r>
      <w:r w:rsidR="00D85B54">
        <w:rPr>
          <w:color w:val="000000"/>
          <w:szCs w:val="28"/>
        </w:rPr>
        <w:t>выбирает опцию отложенного вызова</w:t>
      </w:r>
      <w:r w:rsidRPr="00F92137">
        <w:rPr>
          <w:color w:val="000000"/>
          <w:szCs w:val="28"/>
        </w:rPr>
        <w:t>. После</w:t>
      </w:r>
      <w:r w:rsidR="00D85B54">
        <w:rPr>
          <w:color w:val="000000"/>
          <w:szCs w:val="28"/>
        </w:rPr>
        <w:t xml:space="preserve"> нескольких неудачных вызовов</w:t>
      </w:r>
      <w:r w:rsidRPr="00F92137">
        <w:rPr>
          <w:color w:val="000000"/>
          <w:szCs w:val="28"/>
        </w:rPr>
        <w:t xml:space="preserve"> </w:t>
      </w:r>
      <w:r w:rsidR="00D85B54">
        <w:rPr>
          <w:color w:val="000000"/>
          <w:szCs w:val="28"/>
        </w:rPr>
        <w:t>посетителя,</w:t>
      </w:r>
      <w:r w:rsidRPr="00F92137">
        <w:rPr>
          <w:color w:val="000000"/>
          <w:szCs w:val="28"/>
        </w:rPr>
        <w:t xml:space="preserve"> система удаляет номер посетителя из очереди.</w:t>
      </w:r>
    </w:p>
    <w:p w:rsidR="001601C6" w:rsidRPr="00F92137" w:rsidRDefault="001601C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>Схема взаимодействия сотрудников с клиентами при помощи электронной очереди дает целый ряд преимуществ:</w:t>
      </w:r>
    </w:p>
    <w:p w:rsidR="001601C6" w:rsidRPr="00F92137" w:rsidRDefault="001601C6" w:rsidP="00A054F6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комфортное обслуживание для клиентов: получение необходимых справок о предоставляемых услугах, запись на прием к сотруднику </w:t>
      </w:r>
      <w:r w:rsidR="00D85B54">
        <w:rPr>
          <w:color w:val="000000"/>
          <w:szCs w:val="28"/>
        </w:rPr>
        <w:t>на</w:t>
      </w:r>
      <w:r w:rsidRPr="00F92137">
        <w:rPr>
          <w:color w:val="000000"/>
          <w:szCs w:val="28"/>
        </w:rPr>
        <w:t xml:space="preserve"> время, которое будет заранее известно и четко определено, возможность оценки качества обслуживания;</w:t>
      </w:r>
    </w:p>
    <w:p w:rsidR="008E78D0" w:rsidRPr="00D85B54" w:rsidRDefault="001601C6" w:rsidP="00D85B54">
      <w:pPr>
        <w:pStyle w:val="a5"/>
        <w:numPr>
          <w:ilvl w:val="0"/>
          <w:numId w:val="17"/>
        </w:numPr>
        <w:tabs>
          <w:tab w:val="left" w:pos="993"/>
        </w:tabs>
        <w:spacing w:after="0" w:line="240" w:lineRule="auto"/>
        <w:ind w:left="0"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lastRenderedPageBreak/>
        <w:t>комфортная работа персонала: благодаря статистическим данным, поступающим на административный пульт, о количестве и плотности посетителей, руководство имеет возможность распределить рабочее время своих сотрудников максимально эффективно и уменьшить стрессовые нагрузки.</w:t>
      </w:r>
    </w:p>
    <w:bookmarkEnd w:id="11"/>
    <w:bookmarkEnd w:id="12"/>
    <w:p w:rsidR="008E78D0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У администратора есть возможность в реальном режиме времени отслеживать как общее, так и детализированное состояние очереди – по операторам, по услугам, по времени обслуживания, по времени ожидания в очереди и многим другим параметрам. Это позволяет принимать оперативные решения по изменению необходимого и достаточного в данное время дня (или другого периода) количества сотрудников.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Помимо статистики, имеющей непосредственно отношение к обслуживанию очереди, параллельно производится накопление статистики по рабочему времени каждого оператора (обеды, технические перерывы и т.п.) Система управления электронной очередью генерирует </w:t>
      </w:r>
      <w:r w:rsidR="00736553" w:rsidRPr="00F92137">
        <w:rPr>
          <w:color w:val="000000"/>
          <w:szCs w:val="28"/>
        </w:rPr>
        <w:t>множество отчетов,</w:t>
      </w:r>
      <w:r w:rsidRPr="00F92137">
        <w:rPr>
          <w:color w:val="000000"/>
          <w:szCs w:val="28"/>
        </w:rPr>
        <w:t xml:space="preserve"> на основании которых можно предпринимать те или иные управленческие решения.</w:t>
      </w:r>
    </w:p>
    <w:p w:rsidR="00634334" w:rsidRPr="00F92137" w:rsidRDefault="00CB7A7C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 w:rsidRPr="00F92137">
        <w:rPr>
          <w:color w:val="000000"/>
          <w:szCs w:val="28"/>
        </w:rPr>
        <w:t xml:space="preserve">Система контролирует конец рабочего дня и, в зависимости от настроек, контролирует процесс занятия очереди последним </w:t>
      </w:r>
      <w:r w:rsidR="006045D8">
        <w:rPr>
          <w:color w:val="000000"/>
          <w:szCs w:val="28"/>
        </w:rPr>
        <w:t xml:space="preserve">посетителем, основываясь на </w:t>
      </w:r>
      <w:r w:rsidRPr="00F92137">
        <w:rPr>
          <w:color w:val="000000"/>
          <w:szCs w:val="28"/>
        </w:rPr>
        <w:t>статистических данных, либо переносит очередность на следующий день.</w:t>
      </w:r>
    </w:p>
    <w:p w:rsidR="008E78D0" w:rsidRDefault="008E78D0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316284" w:rsidP="00EE5856">
      <w:pPr>
        <w:spacing w:after="0" w:line="240" w:lineRule="auto"/>
        <w:ind w:left="1333" w:hanging="624"/>
        <w:jc w:val="both"/>
        <w:rPr>
          <w:color w:val="000000"/>
          <w:szCs w:val="28"/>
        </w:rPr>
      </w:pPr>
      <w:r w:rsidRPr="00316284">
        <w:rPr>
          <w:b/>
          <w:color w:val="000000"/>
          <w:szCs w:val="28"/>
        </w:rPr>
        <w:t>2.1.2</w:t>
      </w:r>
      <w:r>
        <w:rPr>
          <w:color w:val="000000"/>
          <w:szCs w:val="28"/>
        </w:rPr>
        <w:t xml:space="preserve"> Алгоритм работы разрабатываем</w:t>
      </w:r>
      <w:r w:rsidR="00EE5856">
        <w:rPr>
          <w:color w:val="000000"/>
          <w:szCs w:val="28"/>
        </w:rPr>
        <w:t>ого</w:t>
      </w:r>
      <w:r>
        <w:rPr>
          <w:color w:val="000000"/>
          <w:szCs w:val="28"/>
        </w:rPr>
        <w:t xml:space="preserve"> </w:t>
      </w:r>
      <w:r w:rsidR="00EE5856">
        <w:rPr>
          <w:color w:val="000000"/>
          <w:szCs w:val="28"/>
        </w:rPr>
        <w:t>модуля</w:t>
      </w:r>
      <w:r>
        <w:rPr>
          <w:color w:val="000000"/>
          <w:szCs w:val="28"/>
        </w:rPr>
        <w:t xml:space="preserve"> управления электронными очередями</w:t>
      </w:r>
    </w:p>
    <w:p w:rsidR="00316284" w:rsidRDefault="00316284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</w:p>
    <w:p w:rsidR="00316284" w:rsidRDefault="00EE5856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описано в спецификации требований, разрабатываемый программный модуль отличается от традиционных систем</w:t>
      </w:r>
      <w:r w:rsidR="0048386D">
        <w:rPr>
          <w:color w:val="000000"/>
          <w:szCs w:val="28"/>
        </w:rPr>
        <w:t xml:space="preserve"> управления электронными очередями. Все стадии взаимодействия с клиентом происходят в рамках единственного клиентского приложения, запущенного на персональном компьютере. При этом, различные виды взаимодействия с клиентом представлены в виде форм и окон графического пользовательского интерфейса клиентского приложения.</w:t>
      </w:r>
    </w:p>
    <w:p w:rsidR="0048386D" w:rsidRDefault="0048386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Аналогом информационного табло в разрабатываемом </w:t>
      </w:r>
      <w:r w:rsidR="009179CD">
        <w:rPr>
          <w:color w:val="000000"/>
          <w:szCs w:val="28"/>
        </w:rPr>
        <w:t>программном</w:t>
      </w:r>
      <w:r>
        <w:rPr>
          <w:color w:val="000000"/>
          <w:szCs w:val="28"/>
        </w:rPr>
        <w:t xml:space="preserve"> модуле выступает </w:t>
      </w:r>
      <w:r w:rsidR="009179CD">
        <w:rPr>
          <w:color w:val="000000"/>
          <w:szCs w:val="28"/>
        </w:rPr>
        <w:t>форма вхождений в очереди. На форме вхождений в очереди сотрудник имеет возможность просмотреть очереди, в которые он входит, и возможность выхода из очередей. Также, из формы вхождений в очереди возможно перейти к окну вхождения в очередь.</w:t>
      </w:r>
    </w:p>
    <w:p w:rsidR="009179CD" w:rsidRDefault="009179CD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Окно вхождения в очередь является аналогом пульта регистрации в традиционной системе управления электронными очередями. С помощью окна вхождения в очередь пользователь может выбрать очередь для вхождения и войти в нее. После этого, очередь появится на форме </w:t>
      </w:r>
      <w:r w:rsidR="00F01763">
        <w:rPr>
          <w:color w:val="000000"/>
          <w:szCs w:val="28"/>
        </w:rPr>
        <w:t>вхождений в очереди.</w:t>
      </w:r>
    </w:p>
    <w:p w:rsidR="00985087" w:rsidRDefault="00985087" w:rsidP="00F92137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>В качестве аналога пульта оператора разрабатываемый программный модуль содержит форму управления очередью. С помощью этой формы владельцы очередей (руководители и заместители руководителей), делопроизво</w:t>
      </w:r>
      <w:r>
        <w:rPr>
          <w:color w:val="000000"/>
          <w:szCs w:val="28"/>
        </w:rPr>
        <w:lastRenderedPageBreak/>
        <w:t>дители, имеющие доступ к очереди, и администраторы имеют доступ к удалению сотрудников из очередей, переопределению порядка следования вхождений в очередях.</w:t>
      </w:r>
    </w:p>
    <w:p w:rsidR="00F01763" w:rsidRPr="00EE5856" w:rsidRDefault="00985087" w:rsidP="00494F18">
      <w:pPr>
        <w:spacing w:after="0" w:line="240" w:lineRule="auto"/>
        <w:ind w:firstLine="709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Администраторы имеют доступ к формам администрирования </w:t>
      </w:r>
      <w:r w:rsidR="00494F18">
        <w:rPr>
          <w:color w:val="000000"/>
          <w:szCs w:val="28"/>
        </w:rPr>
        <w:t>очередей и учетных записей. С помощью этих форм, администратор может выбрать очередь или учетную запись и получить доступ к форме управления выбранным элементом.</w:t>
      </w:r>
    </w:p>
    <w:p w:rsidR="00CB7A7C" w:rsidRPr="00F92137" w:rsidRDefault="00CB7A7C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CB7A7C" w:rsidRPr="00F92137" w:rsidRDefault="008358BB" w:rsidP="00F92137">
      <w:pPr>
        <w:pStyle w:val="20"/>
      </w:pPr>
      <w:bookmarkStart w:id="13" w:name="_Toc485024543"/>
      <w:r w:rsidRPr="00F92137">
        <w:t>2.</w:t>
      </w:r>
      <w:r w:rsidR="00582D12" w:rsidRPr="00D13711">
        <w:t>2</w:t>
      </w:r>
      <w:r w:rsidRPr="00F92137">
        <w:t xml:space="preserve"> </w:t>
      </w:r>
      <w:r w:rsidR="00655CC0">
        <w:t>Разработка модели</w:t>
      </w:r>
      <w:r w:rsidR="00494F18">
        <w:t xml:space="preserve"> вариантов использования</w:t>
      </w:r>
      <w:bookmarkEnd w:id="13"/>
      <w:r w:rsidRPr="00F92137">
        <w:t xml:space="preserve"> </w:t>
      </w:r>
    </w:p>
    <w:p w:rsidR="00CB7A7C" w:rsidRPr="00F92137" w:rsidRDefault="00CB7A7C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Диаграмма вариантов использования представлена на рисунке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>.</w:t>
      </w:r>
    </w:p>
    <w:p w:rsidR="008E78D0" w:rsidRPr="00F92137" w:rsidRDefault="008E78D0" w:rsidP="00494F18">
      <w:pPr>
        <w:spacing w:after="0" w:line="240" w:lineRule="auto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736553">
      <w:pPr>
        <w:spacing w:after="0" w:line="240" w:lineRule="auto"/>
        <w:jc w:val="both"/>
        <w:rPr>
          <w:rFonts w:eastAsia="Times New Roman CYR"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78BD393" wp14:editId="2A40841F">
            <wp:extent cx="5943266" cy="4410075"/>
            <wp:effectExtent l="0" t="0" r="63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341311" w:rsidP="00F6006D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>Рисунок 2.</w:t>
      </w:r>
      <w:r w:rsidR="008E78D0" w:rsidRPr="00F92137">
        <w:rPr>
          <w:rFonts w:eastAsia="Times New Roman CYR" w:cs="Times New Roman"/>
          <w:szCs w:val="28"/>
        </w:rPr>
        <w:t>2</w:t>
      </w:r>
      <w:r w:rsidRPr="00F92137">
        <w:rPr>
          <w:rFonts w:eastAsia="Times New Roman CYR" w:cs="Times New Roman"/>
          <w:szCs w:val="28"/>
        </w:rPr>
        <w:t xml:space="preserve"> – Диаграмма вариантов использования</w:t>
      </w:r>
    </w:p>
    <w:p w:rsidR="00DB5F4F" w:rsidRPr="00F92137" w:rsidRDefault="00DB5F4F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Модель предметной области предусматривает следующие типы пользователей: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делопроизводитель;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заместитель руководителя;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руководитель;</w:t>
      </w:r>
    </w:p>
    <w:p w:rsidR="00A144CE" w:rsidRP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администратор.</w:t>
      </w:r>
      <w:r w:rsidRPr="00F92137">
        <w:rPr>
          <w:rFonts w:cs="Times New Roman"/>
          <w:szCs w:val="28"/>
        </w:rPr>
        <w:t xml:space="preserve"> 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Сотрудник – базовый тип пользователя. Все пользователь имеют доступ к функциям сотрудника, т.е. другие типы пользователей наследуют функции сотрудника.</w:t>
      </w:r>
    </w:p>
    <w:p w:rsidR="00A144CE" w:rsidRDefault="00A144CE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Сотрудник имеет доступ к следующим функциям: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очередей, в которые входит сотрудник;</w:t>
      </w:r>
    </w:p>
    <w:p w:rsidR="00A144CE" w:rsidRDefault="00A144CE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всех доступных очередей;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становиться в очередь</w:t>
      </w:r>
      <w:r w:rsidR="00A144CE">
        <w:rPr>
          <w:rFonts w:cs="Times New Roman"/>
          <w:szCs w:val="28"/>
        </w:rPr>
        <w:t>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выходить из очереди</w:t>
      </w:r>
      <w:r w:rsidR="00A144CE">
        <w:rPr>
          <w:rFonts w:cs="Times New Roman"/>
          <w:szCs w:val="28"/>
        </w:rPr>
        <w:t>;</w:t>
      </w:r>
    </w:p>
    <w:p w:rsidR="004E7622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свою учетную запись;</w:t>
      </w:r>
    </w:p>
    <w:p w:rsid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свою учетную запись;</w:t>
      </w:r>
    </w:p>
    <w:p w:rsidR="004E7622" w:rsidRPr="00A144CE" w:rsidRDefault="004E7622" w:rsidP="00A144CE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пароль.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Руководитель наследует все функции сотрудника, а также имеет доступ к следующим функциям: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</w:t>
      </w:r>
      <w:r w:rsidR="001543DB">
        <w:rPr>
          <w:rFonts w:cs="Times New Roman"/>
          <w:szCs w:val="28"/>
        </w:rPr>
        <w:t xml:space="preserve"> собственную</w:t>
      </w:r>
      <w:r>
        <w:rPr>
          <w:rFonts w:cs="Times New Roman"/>
          <w:szCs w:val="28"/>
        </w:rPr>
        <w:t xml:space="preserve"> очередь;</w:t>
      </w:r>
    </w:p>
    <w:p w:rsid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 делопроизводителю;</w:t>
      </w:r>
    </w:p>
    <w:p w:rsidR="004E7622" w:rsidRPr="004E7622" w:rsidRDefault="004E7622" w:rsidP="004E762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делопроизводителя к</w:t>
      </w:r>
      <w:r w:rsidR="001543DB">
        <w:rPr>
          <w:rFonts w:cs="Times New Roman"/>
          <w:szCs w:val="28"/>
        </w:rPr>
        <w:t xml:space="preserve"> собственной</w:t>
      </w:r>
      <w:r>
        <w:rPr>
          <w:rFonts w:cs="Times New Roman"/>
          <w:szCs w:val="28"/>
        </w:rPr>
        <w:t xml:space="preserve"> очереди.</w:t>
      </w:r>
    </w:p>
    <w:p w:rsidR="004E7622" w:rsidRDefault="004E762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Заместитель руководителя идентичен в функциях руководителю. Заместитель </w:t>
      </w:r>
      <w:r w:rsidR="001543DB">
        <w:rPr>
          <w:rFonts w:eastAsia="Times New Roman CYR" w:cs="Times New Roman"/>
          <w:szCs w:val="28"/>
        </w:rPr>
        <w:t>отличается от руководителя при обработке вхождений в очередь системой приоритетов.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Делопроизводитель наследует все функции сотрудника. Если владелец очереди предоставляет делопроизводителю доступ к очереди, делопроизводитель также получает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доступную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доступной очереди;</w:t>
      </w:r>
    </w:p>
    <w:p w:rsidR="001543DB" w:rsidRP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доступную очередь.</w:t>
      </w:r>
    </w:p>
    <w:p w:rsidR="001543DB" w:rsidRDefault="001543DB" w:rsidP="001543DB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>Администратор наследует все функции сотрудника, а также имеет доступ к следующим функциям: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очереди;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удалять вхождения из очередей;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переопределять порядок вхождений в очередь;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предоставлять доступ к очередям делопроизводителям;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отзывать доступ делопроизводителей к очередям;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список доступных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просматривать учетные записи;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свойства учетных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типы учетный записей;</w:t>
      </w:r>
    </w:p>
    <w:p w:rsidR="001543DB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редактировать должности сотрудников;</w:t>
      </w:r>
    </w:p>
    <w:p w:rsidR="001543DB" w:rsidRPr="004E7622" w:rsidRDefault="001543DB" w:rsidP="001543D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изменять пароли учетных записей.</w:t>
      </w:r>
    </w:p>
    <w:p w:rsidR="001543DB" w:rsidRDefault="001543D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8358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358BB" w:rsidRPr="00F92137" w:rsidRDefault="00603BBB" w:rsidP="00F92137">
      <w:pPr>
        <w:pStyle w:val="20"/>
      </w:pPr>
      <w:bookmarkStart w:id="14" w:name="_Toc485024544"/>
      <w:r w:rsidRPr="00F92137">
        <w:lastRenderedPageBreak/>
        <w:t>2.</w:t>
      </w:r>
      <w:r w:rsidR="00582D12">
        <w:rPr>
          <w:lang w:val="en-US"/>
        </w:rPr>
        <w:t>3</w:t>
      </w:r>
      <w:r w:rsidRPr="00F92137">
        <w:t xml:space="preserve"> Разработка </w:t>
      </w:r>
      <w:r w:rsidR="00655CC0">
        <w:t>информационной</w:t>
      </w:r>
      <w:r w:rsidR="00655CC0" w:rsidRPr="00F92137">
        <w:t xml:space="preserve"> </w:t>
      </w:r>
      <w:r w:rsidR="00655CC0">
        <w:t>модели предметной области</w:t>
      </w:r>
      <w:bookmarkEnd w:id="14"/>
      <w:r w:rsidR="00655CC0">
        <w:t xml:space="preserve"> 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603BBB" w:rsidRPr="00F92137" w:rsidRDefault="00603BBB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 w:rsidRPr="00F92137">
        <w:rPr>
          <w:rFonts w:cs="Times New Roman"/>
          <w:szCs w:val="28"/>
          <w:lang w:eastAsia="zh-TW"/>
        </w:rPr>
        <w:t xml:space="preserve">Информационная модель </w:t>
      </w:r>
      <w:r w:rsidR="00655CC0" w:rsidRPr="00655CC0">
        <w:rPr>
          <w:rFonts w:cs="Times New Roman"/>
          <w:szCs w:val="28"/>
          <w:lang w:eastAsia="zh-TW"/>
        </w:rPr>
        <w:t xml:space="preserve">предметной области </w:t>
      </w:r>
      <w:r w:rsidRPr="00F92137">
        <w:rPr>
          <w:rFonts w:eastAsia="Times New Roman CYR" w:cs="Times New Roman"/>
          <w:szCs w:val="28"/>
        </w:rPr>
        <w:t>представлена на рисунке 2.3.</w:t>
      </w:r>
    </w:p>
    <w:p w:rsidR="00603BBB" w:rsidRPr="00F92137" w:rsidRDefault="00603BBB" w:rsidP="00F92137">
      <w:pPr>
        <w:spacing w:after="0" w:line="240" w:lineRule="auto"/>
        <w:ind w:firstLine="709"/>
        <w:rPr>
          <w:szCs w:val="28"/>
          <w:lang w:eastAsia="zh-TW"/>
        </w:rPr>
      </w:pPr>
    </w:p>
    <w:p w:rsidR="008358BB" w:rsidRPr="00F92137" w:rsidRDefault="00A52BE2" w:rsidP="00D15183">
      <w:pPr>
        <w:spacing w:after="0" w:line="240" w:lineRule="auto"/>
        <w:jc w:val="center"/>
        <w:rPr>
          <w:rFonts w:eastAsia="Times New Roman CYR" w:cs="Times New Roman"/>
          <w:szCs w:val="28"/>
          <w:lang w:val="en-US"/>
        </w:rPr>
      </w:pPr>
      <w:r>
        <w:object w:dxaOrig="10395" w:dyaOrig="12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pt;height:579pt" o:ole="">
            <v:imagedata r:id="rId17" o:title=""/>
          </v:shape>
          <o:OLEObject Type="Embed" ProgID="Visio.Drawing.11" ShapeID="_x0000_i1025" DrawAspect="Content" ObjectID="_1559120823" r:id="rId18"/>
        </w:object>
      </w:r>
    </w:p>
    <w:p w:rsidR="008358BB" w:rsidRPr="00F92137" w:rsidRDefault="008358BB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</w:p>
    <w:p w:rsidR="00055DBA" w:rsidRPr="00F92137" w:rsidRDefault="00055DBA" w:rsidP="00D15183">
      <w:pPr>
        <w:spacing w:after="0" w:line="240" w:lineRule="auto"/>
        <w:jc w:val="center"/>
        <w:rPr>
          <w:rFonts w:eastAsia="Times New Roman CYR" w:cs="Times New Roman"/>
          <w:szCs w:val="28"/>
        </w:rPr>
      </w:pPr>
      <w:r w:rsidRPr="00F92137">
        <w:rPr>
          <w:rFonts w:eastAsia="Times New Roman CYR" w:cs="Times New Roman"/>
          <w:szCs w:val="28"/>
        </w:rPr>
        <w:t xml:space="preserve">Рисунок 2.3 – </w:t>
      </w:r>
      <w:r w:rsidR="00930634" w:rsidRPr="00F92137">
        <w:rPr>
          <w:rFonts w:cs="Times New Roman"/>
          <w:szCs w:val="28"/>
          <w:lang w:eastAsia="zh-TW"/>
        </w:rPr>
        <w:t>Информационная модель системы</w:t>
      </w:r>
    </w:p>
    <w:p w:rsidR="00F92137" w:rsidRDefault="00F92137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582D12" w:rsidRDefault="00582D12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>Информационная модель предметной области содержит следующие сущности: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QueueSecretary</w:t>
      </w:r>
      <w:r>
        <w:rPr>
          <w:rFonts w:cs="Times New Roman"/>
          <w:szCs w:val="28"/>
        </w:rPr>
        <w:t>;</w:t>
      </w:r>
    </w:p>
    <w:p w:rsid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>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UserRole;</w:t>
      </w:r>
    </w:p>
    <w:p w:rsidR="00582D12" w:rsidRPr="00582D1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UserLogin;</w:t>
      </w:r>
    </w:p>
    <w:p w:rsidR="00582D12" w:rsidRPr="004E7622" w:rsidRDefault="00582D12" w:rsidP="00582D12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UserClaim.</w:t>
      </w:r>
    </w:p>
    <w:p w:rsidR="00582D12" w:rsidRDefault="00582D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Employee</w:t>
      </w:r>
      <w:r>
        <w:rPr>
          <w:rFonts w:cs="Times New Roman"/>
          <w:szCs w:val="28"/>
        </w:rPr>
        <w:t xml:space="preserve"> содержит информацию о пользователях и их учетных записях.</w:t>
      </w:r>
      <w:r w:rsidR="009939C4" w:rsidRPr="009939C4">
        <w:rPr>
          <w:rFonts w:cs="Times New Roman"/>
          <w:szCs w:val="28"/>
        </w:rPr>
        <w:t xml:space="preserve"> </w:t>
      </w:r>
      <w:r w:rsidR="009939C4">
        <w:rPr>
          <w:rFonts w:cs="Times New Roman"/>
          <w:szCs w:val="28"/>
        </w:rPr>
        <w:t xml:space="preserve">Сущность </w:t>
      </w:r>
      <w:r w:rsidR="009939C4">
        <w:rPr>
          <w:rFonts w:cs="Times New Roman"/>
          <w:szCs w:val="28"/>
          <w:lang w:val="en-US"/>
        </w:rPr>
        <w:t>Employee</w:t>
      </w:r>
      <w:r w:rsidR="009939C4">
        <w:rPr>
          <w:rFonts w:cs="Times New Roman"/>
          <w:szCs w:val="28"/>
        </w:rPr>
        <w:t xml:space="preserve"> обладает следующими атрибутами:</w:t>
      </w:r>
    </w:p>
    <w:p w:rsidR="00C460E9" w:rsidRP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9939C4" w:rsidRDefault="009939C4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FirstName – </w:t>
      </w:r>
      <w:r>
        <w:rPr>
          <w:rFonts w:cs="Times New Roman"/>
          <w:szCs w:val="28"/>
        </w:rPr>
        <w:t>имя;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MiddleName – </w:t>
      </w:r>
      <w:r>
        <w:rPr>
          <w:rFonts w:cs="Times New Roman"/>
          <w:szCs w:val="28"/>
        </w:rPr>
        <w:t>отчество;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LastName – фамилия;</w:t>
      </w:r>
    </w:p>
    <w:p w:rsidR="00C460E9" w:rsidRDefault="00C460E9" w:rsidP="009939C4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PositionId</w:t>
      </w:r>
      <w:r w:rsidRPr="00C460E9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Position</w:t>
      </w:r>
      <w:r w:rsidRPr="00C460E9">
        <w:rPr>
          <w:rFonts w:cs="Times New Roman"/>
          <w:szCs w:val="28"/>
        </w:rPr>
        <w:t xml:space="preserve">, </w:t>
      </w:r>
      <w:r w:rsidR="00714D51">
        <w:rPr>
          <w:rFonts w:cs="Times New Roman"/>
          <w:szCs w:val="28"/>
        </w:rPr>
        <w:t>представляющую должность пользователя</w:t>
      </w:r>
      <w:r>
        <w:rPr>
          <w:rFonts w:cs="Times New Roman"/>
          <w:szCs w:val="28"/>
        </w:rPr>
        <w:t>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Email – </w:t>
      </w:r>
      <w:r>
        <w:rPr>
          <w:rFonts w:cs="Times New Roman"/>
          <w:szCs w:val="28"/>
        </w:rPr>
        <w:t>адрес электронной почты;</w:t>
      </w:r>
      <w:r w:rsidRPr="00C460E9">
        <w:t xml:space="preserve"> 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 xml:space="preserve">EmailConfirmed – </w:t>
      </w:r>
      <w:r>
        <w:rPr>
          <w:rFonts w:cs="Times New Roman"/>
          <w:szCs w:val="28"/>
        </w:rPr>
        <w:t>флаг подтверждения адреса электронной почты;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PasswordHash</w:t>
      </w:r>
      <w:r>
        <w:rPr>
          <w:rFonts w:cs="Times New Roman"/>
          <w:szCs w:val="28"/>
        </w:rPr>
        <w:t xml:space="preserve"> – пароль учетной записи в захешированном виде;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SecurityStamp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EF2E4D">
        <w:rPr>
          <w:rFonts w:cs="Times New Roman"/>
          <w:szCs w:val="28"/>
        </w:rPr>
        <w:t>номер версии сущности, изменяющаяся с каждым изменением сущности;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</w:t>
      </w:r>
      <w:r w:rsidR="00EF2E4D">
        <w:rPr>
          <w:rFonts w:cs="Times New Roman"/>
          <w:szCs w:val="28"/>
        </w:rPr>
        <w:t xml:space="preserve"> – номер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PhoneNumberConfirmed</w:t>
      </w:r>
      <w:r w:rsidR="00EF2E4D">
        <w:rPr>
          <w:rFonts w:cs="Times New Roman"/>
          <w:szCs w:val="28"/>
        </w:rPr>
        <w:t xml:space="preserve"> – флаг подтверждения номера телефона;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TwoFactorEnabled</w:t>
      </w:r>
      <w:r w:rsidR="00EF2E4D">
        <w:rPr>
          <w:rFonts w:cs="Times New Roman"/>
          <w:szCs w:val="28"/>
        </w:rPr>
        <w:t xml:space="preserve"> – флаг включенной опции двухкомпонентной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LockoutEndDateUtc</w:t>
      </w:r>
      <w:r w:rsidR="00EF2E4D">
        <w:rPr>
          <w:rFonts w:cs="Times New Roman"/>
          <w:szCs w:val="28"/>
        </w:rPr>
        <w:t xml:space="preserve"> – время истечения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LockoutEnabled</w:t>
      </w:r>
      <w:r w:rsidR="00EF2E4D">
        <w:rPr>
          <w:rFonts w:cs="Times New Roman"/>
          <w:szCs w:val="28"/>
        </w:rPr>
        <w:t xml:space="preserve"> – флаг блокировки учетной записи;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AccessFailedCount</w:t>
      </w:r>
      <w:r w:rsidR="00EF2E4D">
        <w:rPr>
          <w:rFonts w:cs="Times New Roman"/>
          <w:szCs w:val="28"/>
        </w:rPr>
        <w:t xml:space="preserve"> – количество неудачных попыток авторизации;</w:t>
      </w:r>
    </w:p>
    <w:p w:rsidR="00C460E9" w:rsidRPr="00C460E9" w:rsidRDefault="00C460E9" w:rsidP="00C460E9">
      <w:pPr>
        <w:pStyle w:val="a5"/>
        <w:numPr>
          <w:ilvl w:val="0"/>
          <w:numId w:val="27"/>
        </w:numPr>
        <w:tabs>
          <w:tab w:val="left" w:pos="709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C460E9">
        <w:rPr>
          <w:rFonts w:cs="Times New Roman"/>
          <w:szCs w:val="28"/>
        </w:rPr>
        <w:t>UserName</w:t>
      </w:r>
      <w:r w:rsidR="00EF2E4D">
        <w:rPr>
          <w:rFonts w:cs="Times New Roman"/>
          <w:szCs w:val="28"/>
        </w:rPr>
        <w:t xml:space="preserve"> – логин.</w:t>
      </w:r>
    </w:p>
    <w:p w:rsidR="00EF2E4D" w:rsidRDefault="00EF2E4D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Position</w:t>
      </w:r>
      <w:r>
        <w:rPr>
          <w:rFonts w:cs="Times New Roman"/>
          <w:szCs w:val="28"/>
        </w:rPr>
        <w:t xml:space="preserve"> представляет собой должность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JobTitle – </w:t>
      </w:r>
      <w:r>
        <w:rPr>
          <w:rFonts w:cs="Times New Roman"/>
          <w:szCs w:val="28"/>
        </w:rPr>
        <w:t>название;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Priority – </w:t>
      </w:r>
      <w:r>
        <w:rPr>
          <w:rFonts w:cs="Times New Roman"/>
          <w:szCs w:val="28"/>
        </w:rPr>
        <w:t>приоритет должности.</w:t>
      </w:r>
    </w:p>
    <w:p w:rsidR="00EF2E4D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Queue</w:t>
      </w:r>
      <w:r>
        <w:rPr>
          <w:rFonts w:cs="Times New Roman"/>
          <w:szCs w:val="28"/>
        </w:rPr>
        <w:t xml:space="preserve"> представляет собой элемент очереди и обладает следующими атрибутами:</w:t>
      </w:r>
    </w:p>
    <w:p w:rsidR="00EF2E4D" w:rsidRPr="00C460E9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EmployeeId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сотрудника, стоящего в очереди;</w:t>
      </w:r>
    </w:p>
    <w:p w:rsidR="00EF2E4D" w:rsidRDefault="00EF2E4D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Order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порядковый номер вхождения в очереди.</w:t>
      </w:r>
    </w:p>
    <w:p w:rsidR="00EF2E4D" w:rsidRPr="00714D51" w:rsidRDefault="00EF2E4D" w:rsidP="00EF2E4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lastRenderedPageBreak/>
        <w:t xml:space="preserve">Сущность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– связующая сущность для поддержки связи многие-ко-многим между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 </w:t>
      </w:r>
      <w:r w:rsidR="00714D51">
        <w:rPr>
          <w:rFonts w:cs="Times New Roman"/>
          <w:szCs w:val="28"/>
        </w:rPr>
        <w:t xml:space="preserve">и </w:t>
      </w:r>
      <w:r w:rsidR="00714D51">
        <w:rPr>
          <w:rFonts w:cs="Times New Roman"/>
          <w:szCs w:val="28"/>
          <w:lang w:val="en-US"/>
        </w:rPr>
        <w:t>Employee</w:t>
      </w:r>
      <w:r w:rsidR="00714D51" w:rsidRPr="00714D51">
        <w:rPr>
          <w:rFonts w:cs="Times New Roman"/>
          <w:szCs w:val="28"/>
        </w:rPr>
        <w:t xml:space="preserve">. </w:t>
      </w:r>
      <w:r w:rsidR="00714D51">
        <w:rPr>
          <w:rFonts w:cs="Times New Roman"/>
          <w:szCs w:val="28"/>
        </w:rPr>
        <w:t xml:space="preserve">Используется для установления доступа делопроизводителей к очередям. </w:t>
      </w:r>
      <w:r w:rsidR="00714D51">
        <w:rPr>
          <w:rFonts w:cs="Times New Roman"/>
          <w:szCs w:val="28"/>
          <w:lang w:val="en-US"/>
        </w:rPr>
        <w:t>QueueSecretary</w:t>
      </w:r>
      <w:r w:rsidR="00714D51">
        <w:rPr>
          <w:rFonts w:cs="Times New Roman"/>
          <w:szCs w:val="28"/>
        </w:rPr>
        <w:t xml:space="preserve"> содержит следующие атрибуты:</w:t>
      </w:r>
    </w:p>
    <w:p w:rsidR="00EF2E4D" w:rsidRPr="00C460E9" w:rsidRDefault="00714D51" w:rsidP="00EF2E4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SecretaryId</w:t>
      </w:r>
      <w:r w:rsidRPr="00EF2E4D">
        <w:rPr>
          <w:rFonts w:cs="Times New Roman"/>
          <w:szCs w:val="28"/>
        </w:rPr>
        <w:t xml:space="preserve"> </w:t>
      </w:r>
      <w:r w:rsidR="00EF2E4D" w:rsidRPr="00714D51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делопроизводителя, обладающего доступом к очереди;</w:t>
      </w:r>
    </w:p>
    <w:p w:rsidR="00EF2E4D" w:rsidRDefault="00EF2E4D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eastAsia="Times New Roman CYR" w:cs="Times New Roman"/>
          <w:szCs w:val="28"/>
        </w:rPr>
      </w:pPr>
      <w:r>
        <w:rPr>
          <w:rFonts w:cs="Times New Roman"/>
          <w:szCs w:val="28"/>
          <w:lang w:val="en-US"/>
        </w:rPr>
        <w:t>ManagerId</w:t>
      </w:r>
      <w:r w:rsidRPr="00EF2E4D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EF2E4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владельца очереди</w:t>
      </w:r>
      <w:r w:rsidR="00714D51">
        <w:rPr>
          <w:rFonts w:cs="Times New Roman"/>
          <w:szCs w:val="28"/>
        </w:rPr>
        <w:t>.</w:t>
      </w:r>
      <w:r w:rsidR="00714D51">
        <w:rPr>
          <w:rFonts w:eastAsia="Times New Roman CYR" w:cs="Times New Roman"/>
          <w:szCs w:val="28"/>
        </w:rPr>
        <w:t xml:space="preserve"> 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Role</w:t>
      </w:r>
      <w:r>
        <w:rPr>
          <w:rFonts w:cs="Times New Roman"/>
          <w:szCs w:val="28"/>
        </w:rPr>
        <w:t xml:space="preserve"> представляет собой роль и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Id – </w:t>
      </w:r>
      <w:r>
        <w:rPr>
          <w:rFonts w:cs="Times New Roman"/>
          <w:szCs w:val="28"/>
        </w:rPr>
        <w:t>уникальный идентификатор сущности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Name – </w:t>
      </w:r>
      <w:r>
        <w:rPr>
          <w:rFonts w:cs="Times New Roman"/>
          <w:szCs w:val="28"/>
        </w:rPr>
        <w:t>название.</w:t>
      </w:r>
    </w:p>
    <w:p w:rsidR="00714D51" w:rsidRDefault="00714D51" w:rsidP="00714D51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UserRole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связующая сущность для поддержки связи многие-ко-многим между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UserRole</w:t>
      </w:r>
      <w:r>
        <w:rPr>
          <w:rFonts w:cs="Times New Roman"/>
          <w:szCs w:val="28"/>
        </w:rPr>
        <w:t xml:space="preserve"> обладает следующими атрибутами:</w:t>
      </w:r>
    </w:p>
    <w:p w:rsidR="00714D51" w:rsidRPr="00C460E9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ссылка на сущность </w:t>
      </w:r>
      <w:r>
        <w:rPr>
          <w:rFonts w:cs="Times New Roman"/>
          <w:szCs w:val="28"/>
          <w:lang w:val="en-US"/>
        </w:rPr>
        <w:t>Employee</w:t>
      </w:r>
      <w:r w:rsidRPr="00714D51">
        <w:rPr>
          <w:rFonts w:cs="Times New Roman"/>
          <w:szCs w:val="28"/>
        </w:rPr>
        <w:t>;</w:t>
      </w:r>
    </w:p>
    <w:p w:rsidR="00714D51" w:rsidRDefault="00714D51" w:rsidP="00714D5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ссылка на сущность</w:t>
      </w:r>
      <w:r w:rsidRPr="00714D5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Role</w:t>
      </w:r>
      <w:r w:rsidRPr="00714D51">
        <w:rPr>
          <w:rFonts w:cs="Times New Roman"/>
          <w:szCs w:val="28"/>
        </w:rPr>
        <w:t>.</w:t>
      </w:r>
    </w:p>
    <w:p w:rsidR="00714D51" w:rsidRP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  <w:r>
        <w:rPr>
          <w:rFonts w:eastAsia="Times New Roman CYR" w:cs="Times New Roman"/>
          <w:szCs w:val="28"/>
        </w:rPr>
        <w:t xml:space="preserve">Сущность </w:t>
      </w:r>
      <w:r>
        <w:rPr>
          <w:rFonts w:cs="Times New Roman"/>
          <w:szCs w:val="28"/>
          <w:lang w:val="en-US"/>
        </w:rPr>
        <w:t>UserLogin</w:t>
      </w:r>
      <w:r w:rsidRPr="009C5F9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содержит информацию для авторизации пользователя с помощью сторонних систем и обладает следующими атрибутами:</w:t>
      </w:r>
    </w:p>
    <w:p w:rsidR="009C5F9D" w:rsidRPr="00C460E9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LoginProvider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идентификатор сторонней системы</w:t>
      </w:r>
      <w:r w:rsidRPr="00714D51">
        <w:rPr>
          <w:rFonts w:cs="Times New Roman"/>
          <w:szCs w:val="28"/>
        </w:rPr>
        <w:t>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RoleId</w:t>
      </w:r>
      <w:r w:rsidRPr="00714D51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ключ, уникально идентифицирующий пользователя в сторонней системе;</w:t>
      </w:r>
    </w:p>
    <w:p w:rsidR="009C5F9D" w:rsidRDefault="009C5F9D" w:rsidP="009C5F9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UserId</w:t>
      </w:r>
      <w:r w:rsidRPr="009C5F9D">
        <w:rPr>
          <w:rFonts w:cs="Times New Roman"/>
          <w:szCs w:val="28"/>
        </w:rPr>
        <w:t xml:space="preserve"> – ссылка </w:t>
      </w:r>
      <w:r>
        <w:rPr>
          <w:rFonts w:cs="Times New Roman"/>
          <w:szCs w:val="28"/>
        </w:rPr>
        <w:t xml:space="preserve">на сущность </w:t>
      </w:r>
      <w:r>
        <w:rPr>
          <w:rFonts w:cs="Times New Roman"/>
          <w:szCs w:val="28"/>
          <w:lang w:val="en-US"/>
        </w:rPr>
        <w:t>Employee</w:t>
      </w:r>
      <w:r w:rsidRPr="009C5F9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представляющую пользователя</w:t>
      </w:r>
      <w:r w:rsidRPr="009C5F9D">
        <w:rPr>
          <w:rFonts w:cs="Times New Roman"/>
          <w:szCs w:val="28"/>
        </w:rPr>
        <w:t>.</w:t>
      </w:r>
    </w:p>
    <w:p w:rsidR="009C5F9D" w:rsidRDefault="009C5F9D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Pr="00F92137" w:rsidRDefault="00655CC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8E78D0" w:rsidRPr="00F92137" w:rsidRDefault="008E78D0" w:rsidP="00F92137">
      <w:pPr>
        <w:spacing w:after="0" w:line="240" w:lineRule="auto"/>
        <w:ind w:firstLine="709"/>
        <w:jc w:val="both"/>
        <w:rPr>
          <w:rFonts w:eastAsia="Times New Roman CYR" w:cs="Times New Roman"/>
          <w:szCs w:val="28"/>
        </w:rPr>
      </w:pPr>
    </w:p>
    <w:p w:rsidR="00655CC0" w:rsidRDefault="00655CC0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431E5C" w:rsidRPr="00F92137" w:rsidRDefault="00431E5C" w:rsidP="00F6006D">
      <w:pPr>
        <w:pStyle w:val="1"/>
        <w:ind w:left="851" w:hanging="142"/>
      </w:pPr>
      <w:bookmarkStart w:id="15" w:name="_Toc485024545"/>
      <w:r w:rsidRPr="00F92137">
        <w:lastRenderedPageBreak/>
        <w:t xml:space="preserve">3 </w:t>
      </w:r>
      <w:r w:rsidR="00210936">
        <w:t>РАЗРАБОТКА ПРОГРАММНОГО МОДУЛЯ</w:t>
      </w:r>
      <w:bookmarkEnd w:id="15"/>
    </w:p>
    <w:p w:rsidR="00431E5C" w:rsidRPr="00F92137" w:rsidRDefault="00431E5C" w:rsidP="00F92137">
      <w:pPr>
        <w:pStyle w:val="20"/>
        <w:keepLines/>
        <w:tabs>
          <w:tab w:val="left" w:pos="1134"/>
        </w:tabs>
        <w:ind w:firstLine="720"/>
        <w:rPr>
          <w:b w:val="0"/>
          <w:noProof/>
          <w:kern w:val="32"/>
        </w:rPr>
      </w:pPr>
      <w:bookmarkStart w:id="16" w:name="_Toc450581049"/>
    </w:p>
    <w:p w:rsidR="00431E5C" w:rsidRPr="00F92137" w:rsidRDefault="00431E5C" w:rsidP="00F92137">
      <w:pPr>
        <w:pStyle w:val="20"/>
      </w:pPr>
      <w:bookmarkStart w:id="17" w:name="_Toc485024546"/>
      <w:r w:rsidRPr="00F92137">
        <w:t xml:space="preserve">3.1 </w:t>
      </w:r>
      <w:bookmarkEnd w:id="16"/>
      <w:r w:rsidR="00BF74F8">
        <w:t>Описание использованных инструментов</w:t>
      </w:r>
      <w:bookmarkEnd w:id="17"/>
    </w:p>
    <w:p w:rsidR="00431E5C" w:rsidRDefault="00431E5C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892620" w:rsidRPr="003613D1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  <w:r w:rsidRPr="00892620">
        <w:rPr>
          <w:rFonts w:cs="Times New Roman"/>
          <w:b/>
          <w:szCs w:val="28"/>
        </w:rPr>
        <w:t>3.1.1</w:t>
      </w:r>
      <w:r>
        <w:rPr>
          <w:rFonts w:cs="Times New Roman"/>
          <w:szCs w:val="28"/>
        </w:rPr>
        <w:t xml:space="preserve"> Программная платформа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892620" w:rsidRPr="00F92137" w:rsidRDefault="00892620" w:rsidP="00F92137">
      <w:pPr>
        <w:spacing w:after="0" w:line="240" w:lineRule="auto"/>
        <w:ind w:firstLine="720"/>
        <w:rPr>
          <w:rFonts w:cs="Times New Roman"/>
          <w:szCs w:val="28"/>
        </w:rPr>
      </w:pPr>
    </w:p>
    <w:p w:rsidR="006939E3" w:rsidRDefault="003613D1" w:rsidP="00F92137">
      <w:pPr>
        <w:spacing w:after="0" w:line="240" w:lineRule="auto"/>
        <w:ind w:firstLine="709"/>
        <w:jc w:val="both"/>
      </w:pPr>
      <w:r>
        <w:t xml:space="preserve">Разрабатываемый в ходе данного дипломного проекта программный модуль базируется на технологии </w:t>
      </w:r>
      <w:r>
        <w:rPr>
          <w:rFonts w:cs="Times New Roman"/>
          <w:szCs w:val="28"/>
          <w:lang w:val="en-US"/>
        </w:rPr>
        <w:t>Microsoft</w:t>
      </w:r>
      <w:r w:rsidRPr="003613D1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3613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>.</w:t>
      </w:r>
      <w:r>
        <w:t xml:space="preserve"> .NET </w:t>
      </w:r>
      <w:r>
        <w:rPr>
          <w:lang w:val="en-US"/>
        </w:rPr>
        <w:t>Framework</w:t>
      </w:r>
      <w:r>
        <w:t xml:space="preserve"> – это программная платформа для построения приложений на базе семейства операционных систем </w:t>
      </w:r>
      <w:r>
        <w:rPr>
          <w:lang w:val="en-US"/>
        </w:rPr>
        <w:t>Windows</w:t>
      </w:r>
      <w:r>
        <w:t>, а также многочислен</w:t>
      </w:r>
      <w:r>
        <w:softHyphen/>
        <w:t xml:space="preserve">ных операционных систем производства не </w:t>
      </w:r>
      <w:r>
        <w:rPr>
          <w:lang w:val="en-US"/>
        </w:rPr>
        <w:t>Microsoft</w:t>
      </w:r>
      <w:r>
        <w:t xml:space="preserve">, таких как </w:t>
      </w:r>
      <w:r>
        <w:rPr>
          <w:lang w:val="en-US"/>
        </w:rPr>
        <w:t>Mac</w:t>
      </w:r>
      <w:r>
        <w:t xml:space="preserve"> OS X и различные дистрибутивы </w:t>
      </w:r>
      <w:r>
        <w:rPr>
          <w:lang w:val="en-US"/>
        </w:rPr>
        <w:t>Unix</w:t>
      </w:r>
      <w:r>
        <w:t xml:space="preserve"> и </w:t>
      </w:r>
      <w:r>
        <w:rPr>
          <w:lang w:val="en-US"/>
        </w:rPr>
        <w:t>Linux</w:t>
      </w:r>
      <w:r w:rsidR="00F25601" w:rsidRPr="00F25601">
        <w:t xml:space="preserve"> [8]</w:t>
      </w:r>
      <w:r>
        <w:t>.</w:t>
      </w:r>
    </w:p>
    <w:p w:rsidR="003613D1" w:rsidRDefault="003613D1" w:rsidP="00F92137">
      <w:pPr>
        <w:spacing w:after="0" w:line="240" w:lineRule="auto"/>
        <w:ind w:firstLine="709"/>
        <w:jc w:val="both"/>
      </w:pPr>
      <w:r>
        <w:t xml:space="preserve">Основные преимущества </w:t>
      </w:r>
      <w:r w:rsidRPr="003613D1">
        <w:t>.</w:t>
      </w:r>
      <w:r>
        <w:rPr>
          <w:lang w:val="en-US"/>
        </w:rPr>
        <w:t>NET</w:t>
      </w:r>
      <w:r w:rsidRPr="003613D1">
        <w:t xml:space="preserve"> </w:t>
      </w:r>
      <w:r>
        <w:t>включают в себя:</w:t>
      </w:r>
    </w:p>
    <w:p w:rsidR="003613D1" w:rsidRPr="00C460E9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согласованной объектно-ориентированной среды программирования для локального сохранения и выполнения объектного кода, для локального выполнения кода, распределенного в Интернете, либо для уд</w:t>
      </w:r>
      <w:r>
        <w:rPr>
          <w:rFonts w:cs="Times New Roman"/>
          <w:szCs w:val="28"/>
        </w:rPr>
        <w:t>аленного выполнения</w:t>
      </w:r>
      <w:r w:rsidRPr="00714D51"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минимизирующей конфликты при развертывании программного обеспечения и управлении версиями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гарантирующей безопасное выполнение кода, включая код, созданный неизвестным или не полностью доверенным сторонним изготовителем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>беспечение среды выполнения кода, исключающей проблемы с производительностью сред выполнения сценариев или интерпретируемого кода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</w:t>
      </w:r>
      <w:r w:rsidRPr="003613D1">
        <w:rPr>
          <w:rFonts w:cs="Times New Roman"/>
          <w:szCs w:val="28"/>
        </w:rPr>
        <w:t xml:space="preserve">беспечение единых принципов работы разработчиков для разных типов приложений, таких как приложения </w:t>
      </w:r>
      <w:r>
        <w:rPr>
          <w:lang w:val="en-US"/>
        </w:rPr>
        <w:t>Windows</w:t>
      </w:r>
      <w:r w:rsidRPr="003613D1">
        <w:rPr>
          <w:rFonts w:cs="Times New Roman"/>
          <w:szCs w:val="28"/>
        </w:rPr>
        <w:t xml:space="preserve"> и веб-приложения</w:t>
      </w:r>
      <w:r>
        <w:rPr>
          <w:rFonts w:cs="Times New Roman"/>
          <w:szCs w:val="28"/>
        </w:rPr>
        <w:t>;</w:t>
      </w:r>
    </w:p>
    <w:p w:rsidR="003613D1" w:rsidRDefault="003613D1" w:rsidP="003613D1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р</w:t>
      </w:r>
      <w:r w:rsidRPr="003613D1">
        <w:rPr>
          <w:rFonts w:cs="Times New Roman"/>
          <w:szCs w:val="28"/>
        </w:rPr>
        <w:t xml:space="preserve">азработка взаимодействия на основе промышленных стандартов, которое обеспечит интеграцию кода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с любым другим кодом</w:t>
      </w:r>
      <w:r w:rsidRPr="009C5F9D">
        <w:rPr>
          <w:rFonts w:cs="Times New Roman"/>
          <w:szCs w:val="28"/>
        </w:rPr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 w:rsidRPr="004500C8">
        <w:t>.</w:t>
      </w:r>
      <w:r>
        <w:rPr>
          <w:lang w:val="en-US"/>
        </w:rPr>
        <w:t>NET</w:t>
      </w:r>
      <w:r w:rsidRPr="004500C8">
        <w:t xml:space="preserve"> </w:t>
      </w:r>
      <w:r>
        <w:t>состоит из нескольких ключевых компонентов: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среда выполнения </w:t>
      </w:r>
      <w:r>
        <w:rPr>
          <w:rFonts w:cs="Times New Roman"/>
          <w:szCs w:val="28"/>
          <w:lang w:val="en-US"/>
        </w:rPr>
        <w:t>CLR</w:t>
      </w:r>
      <w:r>
        <w:rPr>
          <w:rFonts w:cs="Times New Roman"/>
          <w:szCs w:val="28"/>
        </w:rPr>
        <w:t>;</w:t>
      </w:r>
    </w:p>
    <w:p w:rsid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типов </w:t>
      </w:r>
      <w:r>
        <w:rPr>
          <w:rFonts w:cs="Times New Roman"/>
          <w:szCs w:val="28"/>
          <w:lang w:val="en-US"/>
        </w:rPr>
        <w:t>CTS</w:t>
      </w:r>
      <w:r>
        <w:rPr>
          <w:rFonts w:cs="Times New Roman"/>
          <w:szCs w:val="28"/>
        </w:rPr>
        <w:t>;</w:t>
      </w:r>
    </w:p>
    <w:p w:rsidR="004500C8" w:rsidRPr="004500C8" w:rsidRDefault="004500C8" w:rsidP="004500C8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спецификация языков программирования </w:t>
      </w:r>
      <w:r>
        <w:rPr>
          <w:rFonts w:cs="Times New Roman"/>
          <w:szCs w:val="28"/>
          <w:lang w:val="en-US"/>
        </w:rPr>
        <w:t>CLS.</w:t>
      </w:r>
    </w:p>
    <w:p w:rsidR="003613D1" w:rsidRDefault="003613D1" w:rsidP="00F92137">
      <w:pPr>
        <w:spacing w:after="0" w:line="240" w:lineRule="auto"/>
        <w:ind w:firstLine="709"/>
        <w:jc w:val="both"/>
      </w:pPr>
      <w:r w:rsidRPr="003613D1">
        <w:t xml:space="preserve">Основой платформы 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3613D1">
        <w:t>является среда CLR</w:t>
      </w:r>
      <w:r w:rsidR="00F25601" w:rsidRPr="00F25601">
        <w:t xml:space="preserve"> [9]</w:t>
      </w:r>
      <w:r w:rsidRPr="003613D1">
        <w:t>. Среду выполнения можно считать агентом, который управляет кодом во время выполнения и предоставляет основные службы, такие как управление памятью, управление потоками и удаленное взаимодействие. При этом накладываются условия строгой типизации и другие виды проверки точности кода, обеспечивающие безопасность и надежность. Фактически основной задачей среды выполнения является управление кодом. Код, который обращается к среде выполнения, называют управляемым кодом, а код, который не обращается к среде выполнения, называют неуправляемым кодом</w:t>
      </w:r>
      <w:r w:rsidR="00F25601" w:rsidRPr="00F25601">
        <w:t xml:space="preserve"> [10]</w:t>
      </w:r>
      <w:r w:rsidRPr="003613D1">
        <w:t xml:space="preserve">. Библиотека классов является комплексной объектно-ориентированной коллекцией допускающих </w:t>
      </w:r>
      <w:r w:rsidRPr="003613D1">
        <w:lastRenderedPageBreak/>
        <w:t>повторное использование типов, которые применяются для разработки приложений</w:t>
      </w:r>
      <w:r w:rsidR="004500C8" w:rsidRPr="004500C8">
        <w:t>.</w:t>
      </w:r>
    </w:p>
    <w:p w:rsidR="004500C8" w:rsidRDefault="004500C8" w:rsidP="00F92137">
      <w:pPr>
        <w:spacing w:after="0" w:line="240" w:lineRule="auto"/>
        <w:ind w:firstLine="709"/>
        <w:jc w:val="both"/>
      </w:pPr>
      <w:r>
        <w:t xml:space="preserve">На рисунке 3.1 </w:t>
      </w:r>
      <w:r w:rsidRPr="004500C8">
        <w:t>демонстрируется взаимосвязь среды CLR и библиотеки классов с пользовательскими приложениями и всей системой</w:t>
      </w:r>
      <w:r>
        <w:t>.</w:t>
      </w:r>
    </w:p>
    <w:p w:rsidR="004500C8" w:rsidRPr="004500C8" w:rsidRDefault="004500C8" w:rsidP="004500C8">
      <w:pPr>
        <w:spacing w:after="0" w:line="240" w:lineRule="auto"/>
        <w:jc w:val="center"/>
      </w:pPr>
      <w:r w:rsidRPr="004500C8">
        <w:br/>
      </w:r>
      <w:r w:rsidRPr="004500C8">
        <w:rPr>
          <w:noProof/>
        </w:rPr>
        <w:drawing>
          <wp:inline distT="0" distB="0" distL="0" distR="0">
            <wp:extent cx="4800600" cy="4451350"/>
            <wp:effectExtent l="0" t="0" r="0" b="6350"/>
            <wp:docPr id="31" name="Рисунок 31" descr="Управляемый код внутри большей архитекту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e073b8-0362-491f-ab03-8bdb4a4fa9bf" descr="Управляемый код внутри большей архитектур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3D1" w:rsidRDefault="003613D1" w:rsidP="00F92137">
      <w:pPr>
        <w:spacing w:after="0" w:line="240" w:lineRule="auto"/>
        <w:ind w:firstLine="709"/>
        <w:jc w:val="both"/>
      </w:pPr>
    </w:p>
    <w:p w:rsidR="004500C8" w:rsidRPr="003613D1" w:rsidRDefault="004500C8" w:rsidP="004500C8">
      <w:pPr>
        <w:spacing w:after="0" w:line="240" w:lineRule="auto"/>
        <w:jc w:val="center"/>
      </w:pPr>
      <w:r>
        <w:t xml:space="preserve">Рисунок 3.1 - </w:t>
      </w:r>
      <w:r w:rsidRPr="004500C8">
        <w:t xml:space="preserve">.NET </w:t>
      </w:r>
      <w:r>
        <w:rPr>
          <w:rFonts w:cs="Times New Roman"/>
          <w:szCs w:val="28"/>
          <w:lang w:val="en-US"/>
        </w:rPr>
        <w:t>Framework</w:t>
      </w:r>
      <w:r w:rsidRPr="003613D1">
        <w:rPr>
          <w:rFonts w:cs="Times New Roman"/>
          <w:szCs w:val="28"/>
        </w:rPr>
        <w:t xml:space="preserve"> </w:t>
      </w:r>
      <w:r w:rsidRPr="004500C8">
        <w:t>в контексте</w:t>
      </w:r>
    </w:p>
    <w:p w:rsidR="003613D1" w:rsidRDefault="003613D1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4500C8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 xml:space="preserve">Другим строительным блоком платформы .NET является общая система типов </w:t>
      </w:r>
      <w:r>
        <w:rPr>
          <w:rFonts w:cs="Times New Roman"/>
          <w:szCs w:val="28"/>
        </w:rPr>
        <w:t>Common Type System</w:t>
      </w:r>
      <w:r w:rsidRPr="004F4BAD">
        <w:rPr>
          <w:rFonts w:cs="Times New Roman"/>
          <w:szCs w:val="28"/>
        </w:rPr>
        <w:t xml:space="preserve"> или CT</w:t>
      </w:r>
      <w:r>
        <w:rPr>
          <w:rFonts w:cs="Times New Roman"/>
          <w:szCs w:val="28"/>
        </w:rPr>
        <w:t>S</w:t>
      </w:r>
      <w:r w:rsidR="00F25601" w:rsidRPr="00F25601">
        <w:rPr>
          <w:rFonts w:cs="Times New Roman"/>
          <w:szCs w:val="28"/>
        </w:rPr>
        <w:t xml:space="preserve"> [8]</w:t>
      </w:r>
      <w:r>
        <w:rPr>
          <w:rFonts w:cs="Times New Roman"/>
          <w:szCs w:val="28"/>
        </w:rPr>
        <w:t xml:space="preserve">. В спецификации CTS полностью </w:t>
      </w:r>
      <w:r w:rsidRPr="004F4BAD">
        <w:rPr>
          <w:rFonts w:cs="Times New Roman"/>
          <w:szCs w:val="28"/>
        </w:rPr>
        <w:t>описаны все возможные типы данных и все прогр</w:t>
      </w:r>
      <w:r>
        <w:rPr>
          <w:rFonts w:cs="Times New Roman"/>
          <w:szCs w:val="28"/>
        </w:rPr>
        <w:t>аммные конструкции, поддерживае</w:t>
      </w:r>
      <w:r w:rsidRPr="004F4BAD">
        <w:rPr>
          <w:rFonts w:cs="Times New Roman"/>
          <w:szCs w:val="28"/>
        </w:rPr>
        <w:t>мые исполняющей средой. Кроме того, в CTS показа</w:t>
      </w:r>
      <w:r>
        <w:rPr>
          <w:rFonts w:cs="Times New Roman"/>
          <w:szCs w:val="28"/>
        </w:rPr>
        <w:t>но, как эти сущности могут взаи</w:t>
      </w:r>
      <w:r w:rsidRPr="004F4BAD">
        <w:rPr>
          <w:rFonts w:cs="Times New Roman"/>
          <w:szCs w:val="28"/>
        </w:rPr>
        <w:t>модействовать друг с другом, и указано, как они представлены в формате метаданных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.NET</w:t>
      </w:r>
      <w:r>
        <w:rPr>
          <w:rFonts w:cs="Times New Roman"/>
          <w:szCs w:val="28"/>
        </w:rPr>
        <w:t>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Также </w:t>
      </w:r>
      <w:r w:rsidRPr="004F4BAD">
        <w:rPr>
          <w:rFonts w:cs="Times New Roman"/>
          <w:szCs w:val="28"/>
        </w:rPr>
        <w:t>существует общеязыковая спецификация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Common Language Specification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>или</w:t>
      </w:r>
      <w:r>
        <w:rPr>
          <w:rFonts w:cs="Times New Roman"/>
          <w:szCs w:val="28"/>
        </w:rPr>
        <w:t xml:space="preserve"> </w:t>
      </w:r>
      <w:r w:rsidRPr="004F4BAD">
        <w:rPr>
          <w:rFonts w:cs="Times New Roman"/>
          <w:szCs w:val="28"/>
        </w:rPr>
        <w:t xml:space="preserve">CLS, в которой описано </w:t>
      </w:r>
      <w:r>
        <w:rPr>
          <w:rFonts w:cs="Times New Roman"/>
          <w:szCs w:val="28"/>
        </w:rPr>
        <w:t>подмножество общих типов и про</w:t>
      </w:r>
      <w:r>
        <w:rPr>
          <w:rFonts w:cs="Times New Roman"/>
          <w:szCs w:val="28"/>
        </w:rPr>
        <w:softHyphen/>
      </w:r>
      <w:r w:rsidRPr="004F4BAD">
        <w:rPr>
          <w:rFonts w:cs="Times New Roman"/>
          <w:szCs w:val="28"/>
        </w:rPr>
        <w:t>граммных конструкций, которое должны поддерживать все языки программирования для .NET.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4F4BAD">
        <w:rPr>
          <w:rFonts w:cs="Times New Roman"/>
          <w:szCs w:val="28"/>
        </w:rPr>
        <w:t>В дополнение к среде CLR и спецификациям CTS</w:t>
      </w:r>
      <w:r>
        <w:rPr>
          <w:rFonts w:cs="Times New Roman"/>
          <w:szCs w:val="28"/>
        </w:rPr>
        <w:t xml:space="preserve"> и </w:t>
      </w:r>
      <w:r w:rsidRPr="004F4BAD">
        <w:rPr>
          <w:rFonts w:cs="Times New Roman"/>
          <w:szCs w:val="28"/>
        </w:rPr>
        <w:t>CLS, платформа .NET предоставля</w:t>
      </w:r>
      <w:r w:rsidRPr="004F4BAD">
        <w:rPr>
          <w:rFonts w:cs="Times New Roman"/>
          <w:szCs w:val="28"/>
        </w:rPr>
        <w:softHyphen/>
        <w:t>ет библиотеку базовых классов, которая доступна всем языкам программирования .NET</w:t>
      </w:r>
      <w:r>
        <w:rPr>
          <w:rFonts w:cs="Times New Roman"/>
          <w:szCs w:val="28"/>
        </w:rPr>
        <w:t xml:space="preserve">. </w:t>
      </w:r>
      <w:r w:rsidRPr="004F4BAD">
        <w:rPr>
          <w:rFonts w:cs="Times New Roman"/>
          <w:szCs w:val="28"/>
        </w:rPr>
        <w:t xml:space="preserve">Библиотека классов платформы .NET Framework представляет собой коллекцию типов, которые тесно интегрируются со средой </w:t>
      </w:r>
      <w:r w:rsidRPr="004F4BAD">
        <w:rPr>
          <w:rFonts w:cs="Times New Roman"/>
          <w:szCs w:val="28"/>
        </w:rPr>
        <w:lastRenderedPageBreak/>
        <w:t>CLR.Библиотека классов является объектно-ориентированной; предоставляя типы, из которых управляемый код пользователя может наследовать функции. Это не только упрощает работу с типами .NET Framework, но также уменьшает время, затрачиваемое на изучение новых средств платформы .NET Framework. Кроме того, компоненты независимых производителей можно легко объединять с классами платформы .NET Framework.</w:t>
      </w:r>
    </w:p>
    <w:p w:rsidR="004F4BAD" w:rsidRP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</w:t>
      </w:r>
      <w:r w:rsidRPr="004F4BAD">
        <w:rPr>
          <w:rFonts w:cs="Times New Roman"/>
          <w:szCs w:val="28"/>
        </w:rPr>
        <w:t>ипы .NET Framework позволяют решать типовые задачи программирования, включая работу со строками, сбор данных, подключения к базам данных и доступ к файлам. В дополнение к этим обычным задачам библиотека классов содержит типы, поддерживающие многие специализированные сценарии разработки.</w:t>
      </w:r>
      <w:r>
        <w:rPr>
          <w:rFonts w:cs="Times New Roman"/>
          <w:szCs w:val="28"/>
        </w:rPr>
        <w:t xml:space="preserve"> Некоторые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технологии</w:t>
      </w:r>
      <w:r w:rsidRPr="004F4BAD">
        <w:rPr>
          <w:rFonts w:cs="Times New Roman"/>
          <w:szCs w:val="28"/>
        </w:rPr>
        <w:t xml:space="preserve"> 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такие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как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ASP</w:t>
      </w:r>
      <w:r w:rsidRPr="004F4BA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4F4BA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  <w:lang w:val="en-US"/>
        </w:rPr>
        <w:t>Entity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4F4B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были использованы при разработке описываемого программного модуля, и будут описаны ниже.</w:t>
      </w:r>
      <w:r w:rsidRPr="004F4BAD">
        <w:rPr>
          <w:rFonts w:cs="Times New Roman"/>
          <w:szCs w:val="28"/>
        </w:rPr>
        <w:t xml:space="preserve"> </w:t>
      </w:r>
    </w:p>
    <w:p w:rsidR="004F4BAD" w:rsidRDefault="004F4BA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b/>
          <w:szCs w:val="28"/>
        </w:rPr>
        <w:t>3.1.2</w:t>
      </w:r>
      <w:r>
        <w:rPr>
          <w:rFonts w:cs="Times New Roman"/>
          <w:szCs w:val="28"/>
        </w:rPr>
        <w:t xml:space="preserve"> Язык программирования </w:t>
      </w:r>
      <w:r>
        <w:rPr>
          <w:rFonts w:cs="Times New Roman"/>
          <w:szCs w:val="28"/>
          <w:lang w:val="en-US"/>
        </w:rPr>
        <w:t>C</w:t>
      </w:r>
      <w:r w:rsidRPr="00D13711">
        <w:rPr>
          <w:rFonts w:cs="Times New Roman"/>
          <w:szCs w:val="28"/>
        </w:rPr>
        <w:t>#</w:t>
      </w:r>
    </w:p>
    <w:p w:rsidR="0028220C" w:rsidRPr="00D13711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28220C" w:rsidRDefault="0028220C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28220C">
        <w:rPr>
          <w:rFonts w:cs="Times New Roman"/>
          <w:szCs w:val="28"/>
        </w:rPr>
        <w:t>C</w:t>
      </w:r>
      <w:r>
        <w:rPr>
          <w:rFonts w:cs="Times New Roman"/>
          <w:szCs w:val="28"/>
        </w:rPr>
        <w:t>#</w:t>
      </w:r>
      <w:r w:rsidRPr="0028220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</w:t>
      </w:r>
      <w:r w:rsidRPr="0028220C">
        <w:rPr>
          <w:rFonts w:cs="Times New Roman"/>
          <w:szCs w:val="28"/>
        </w:rPr>
        <w:t>простой, современный</w:t>
      </w:r>
      <w:r>
        <w:rPr>
          <w:rFonts w:cs="Times New Roman"/>
          <w:szCs w:val="28"/>
        </w:rPr>
        <w:t xml:space="preserve">, </w:t>
      </w:r>
      <w:r w:rsidRPr="0028220C">
        <w:rPr>
          <w:rFonts w:cs="Times New Roman"/>
          <w:szCs w:val="28"/>
        </w:rPr>
        <w:t>объектно-ориентированный и типобезопасный язык программирования.</w:t>
      </w:r>
      <w:r>
        <w:rPr>
          <w:rFonts w:cs="Times New Roman"/>
          <w:szCs w:val="28"/>
        </w:rPr>
        <w:t xml:space="preserve"> </w:t>
      </w:r>
      <w:r w:rsidRPr="0028220C">
        <w:rPr>
          <w:rFonts w:cs="Times New Roman"/>
          <w:szCs w:val="28"/>
        </w:rPr>
        <w:t>C# относится к семье языков с C-подобным синтаксисом, из них его синтаксис наиболее близок к C++ и Java.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 xml:space="preserve">отвечает требованиям спецификации </w:t>
      </w:r>
      <w:r>
        <w:rPr>
          <w:rFonts w:cs="Times New Roman"/>
          <w:szCs w:val="28"/>
          <w:lang w:val="en-US"/>
        </w:rPr>
        <w:t>Common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Language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Specification</w:t>
      </w:r>
      <w:r w:rsidRPr="00733E8D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рассмотренной выше, что обеспечивает его совместимость с </w:t>
      </w:r>
      <w:r w:rsidRPr="00733E8D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733E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>
        <w:rPr>
          <w:rFonts w:cs="Times New Roman"/>
          <w:szCs w:val="28"/>
        </w:rPr>
        <w:t xml:space="preserve"> и компонентами, написанными на других </w:t>
      </w:r>
      <w:r>
        <w:rPr>
          <w:rFonts w:cs="Times New Roman"/>
          <w:szCs w:val="28"/>
          <w:lang w:val="en-US"/>
        </w:rPr>
        <w:t>CLS</w:t>
      </w:r>
      <w:r w:rsidRPr="00733E8D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совместимых языках</w:t>
      </w:r>
      <w:r w:rsidR="00F25601" w:rsidRPr="00F25601">
        <w:rPr>
          <w:rFonts w:cs="Times New Roman"/>
          <w:szCs w:val="28"/>
        </w:rPr>
        <w:t xml:space="preserve"> [11]</w:t>
      </w:r>
      <w:r>
        <w:rPr>
          <w:rFonts w:cs="Times New Roman"/>
          <w:szCs w:val="28"/>
        </w:rPr>
        <w:t>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 xml:space="preserve">C# является объектно-ориентированным языком, но поддерживает также и компонентно-ориентированное программирование. Разработка современных приложений все больше тяготеет к созданию программных компонентов в форме автономных и </w:t>
      </w:r>
      <w:r>
        <w:rPr>
          <w:rFonts w:cs="Times New Roman"/>
          <w:szCs w:val="28"/>
        </w:rPr>
        <w:t>не требующих отдельной документации</w:t>
      </w:r>
      <w:r w:rsidRPr="00733E8D">
        <w:rPr>
          <w:rFonts w:cs="Times New Roman"/>
          <w:szCs w:val="28"/>
        </w:rPr>
        <w:t xml:space="preserve"> пакетов, реализующих отдельные функциональные возможности. Важна</w:t>
      </w:r>
      <w:r>
        <w:rPr>
          <w:rFonts w:cs="Times New Roman"/>
          <w:szCs w:val="28"/>
        </w:rPr>
        <w:t xml:space="preserve">я особенность таких компонентов – это </w:t>
      </w:r>
      <w:r w:rsidRPr="00733E8D">
        <w:rPr>
          <w:rFonts w:cs="Times New Roman"/>
          <w:szCs w:val="28"/>
        </w:rPr>
        <w:t>модель программирования на основе свойств, методов и событий. Каждый компонент имеет атрибуты, предоставляющие декларативные сведения о компоненте, а также встроенные элементы документации. C# предоставляет языковые конструкции, непосредственно поддерживающие такую концепцию работы. Благодаря этому C# отлично подходит для создания и применения программных компонентов.</w:t>
      </w:r>
    </w:p>
    <w:p w:rsidR="00733E8D" w:rsidRDefault="00733E8D" w:rsidP="004F4BAD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Ключевые особенности и возможности </w:t>
      </w:r>
      <w:r>
        <w:rPr>
          <w:rFonts w:cs="Times New Roman"/>
          <w:szCs w:val="28"/>
          <w:lang w:val="en-US"/>
        </w:rPr>
        <w:t>C</w:t>
      </w:r>
      <w:r w:rsidRPr="00733E8D">
        <w:rPr>
          <w:rFonts w:cs="Times New Roman"/>
          <w:szCs w:val="28"/>
        </w:rPr>
        <w:t xml:space="preserve"># </w:t>
      </w:r>
      <w:r>
        <w:rPr>
          <w:rFonts w:cs="Times New Roman"/>
          <w:szCs w:val="28"/>
        </w:rPr>
        <w:t>включают: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строгую статическую типизацию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полиморфизм</w:t>
      </w:r>
      <w:r>
        <w:rPr>
          <w:rFonts w:cs="Times New Roman"/>
          <w:szCs w:val="28"/>
        </w:rPr>
        <w:t>;</w:t>
      </w:r>
    </w:p>
    <w:p w:rsidR="00733E8D" w:rsidRDefault="00733E8D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33E8D">
        <w:rPr>
          <w:rFonts w:cs="Times New Roman"/>
          <w:szCs w:val="28"/>
        </w:rPr>
        <w:t>перегрузку операторов</w:t>
      </w:r>
      <w:r>
        <w:rPr>
          <w:rFonts w:cs="Times New Roman"/>
          <w:szCs w:val="28"/>
        </w:rPr>
        <w:t>;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делегаты</w:t>
      </w:r>
      <w:r w:rsidRPr="00173408">
        <w:rPr>
          <w:rFonts w:cs="Times New Roman"/>
          <w:szCs w:val="28"/>
        </w:rPr>
        <w:t xml:space="preserve">;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атрибуты;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события;</w:t>
      </w:r>
      <w:r w:rsidRPr="00173408">
        <w:rPr>
          <w:rFonts w:cs="Times New Roman"/>
          <w:szCs w:val="28"/>
        </w:rPr>
        <w:t xml:space="preserve"> </w:t>
      </w:r>
    </w:p>
    <w:p w:rsid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свойства;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обобщённые типы и методы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>итераторы</w:t>
      </w:r>
      <w:r>
        <w:rPr>
          <w:rFonts w:cs="Times New Roman"/>
          <w:szCs w:val="28"/>
          <w:lang w:val="en-US"/>
        </w:rPr>
        <w:t xml:space="preserve">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t xml:space="preserve">анонимные функции с поддержкой замыканий; </w:t>
      </w:r>
    </w:p>
    <w:p w:rsidR="00173408" w:rsidRPr="00173408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173408">
        <w:rPr>
          <w:rFonts w:cs="Times New Roman"/>
          <w:szCs w:val="28"/>
        </w:rPr>
        <w:lastRenderedPageBreak/>
        <w:t>LINQ</w:t>
      </w:r>
      <w:r>
        <w:rPr>
          <w:rFonts w:cs="Times New Roman"/>
          <w:szCs w:val="28"/>
          <w:lang w:val="en-US"/>
        </w:rPr>
        <w:t xml:space="preserve">; </w:t>
      </w:r>
    </w:p>
    <w:p w:rsidR="00733E8D" w:rsidRPr="00733E8D" w:rsidRDefault="00173408" w:rsidP="00733E8D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обработку исключений</w:t>
      </w:r>
      <w:r w:rsidR="00733E8D" w:rsidRPr="00173408">
        <w:rPr>
          <w:rFonts w:cs="Times New Roman"/>
          <w:szCs w:val="28"/>
        </w:rPr>
        <w:t>.</w:t>
      </w:r>
    </w:p>
    <w:p w:rsidR="0028220C" w:rsidRDefault="00173408" w:rsidP="004F4BAD">
      <w:pPr>
        <w:spacing w:after="0" w:line="240" w:lineRule="auto"/>
        <w:ind w:firstLine="709"/>
        <w:jc w:val="both"/>
      </w:pPr>
      <w:r>
        <w:rPr>
          <w:rFonts w:cs="Times New Roman"/>
          <w:szCs w:val="28"/>
        </w:rPr>
        <w:t xml:space="preserve">Полиморфизм – принцип объектно-ориентированного программирования, поддерживаемый </w:t>
      </w:r>
      <w:r>
        <w:rPr>
          <w:rFonts w:cs="Times New Roman"/>
          <w:szCs w:val="28"/>
          <w:lang w:val="en-US"/>
        </w:rPr>
        <w:t>C</w:t>
      </w:r>
      <w:r w:rsidRPr="00173408">
        <w:rPr>
          <w:rFonts w:cs="Times New Roman"/>
          <w:szCs w:val="28"/>
        </w:rPr>
        <w:t>#.</w:t>
      </w:r>
      <w:r w:rsidRPr="00173408">
        <w:t xml:space="preserve"> Во время выполнения объекты производного класса могут обрабатываться как объекты базового класса в таких местах, как параметры метода и коллекции или массивы. Когда это происходит, объявленный тип объекта перестает соответствовать своему типу во время выполнения. Базовые классы могут определять и реализовывать виртуальные методы, а производные кла</w:t>
      </w:r>
      <w:r>
        <w:t>ссы</w:t>
      </w:r>
      <w:r w:rsidRPr="00173408">
        <w:t xml:space="preserve"> – переопределять их, т.е. предоставлять свое собственное определение и реализацию. Во время выполнения, когда клиент вызывает метод, CLR выполняет поиск типа объекта во время выполнения и вызывает перезапись виртуального метода. Таким образом, в исходном коде можно вызвать метод на базовом классе и привести версию производного класса метода, который необходимо выполнить.</w:t>
      </w:r>
    </w:p>
    <w:p w:rsidR="00173408" w:rsidRDefault="00173408" w:rsidP="004F4BAD">
      <w:pPr>
        <w:spacing w:after="0" w:line="240" w:lineRule="auto"/>
        <w:ind w:firstLine="709"/>
        <w:jc w:val="both"/>
      </w:pPr>
      <w:r w:rsidRPr="00173408">
        <w:t>C# позволяет выполнять перегрузку операторов для их использования в собственных классах</w:t>
      </w:r>
      <w:r w:rsidR="00F25601" w:rsidRPr="00F25601">
        <w:t xml:space="preserve"> [8]</w:t>
      </w:r>
      <w:r w:rsidRPr="00173408">
        <w:t>. Это позволяет добиться естественного вида определяемого пользователем типа данных и использовать его в качестве основного типа данных.</w:t>
      </w:r>
      <w:r>
        <w:t xml:space="preserve"> </w:t>
      </w:r>
      <w:r w:rsidRPr="00173408">
        <w:t>Функцию большинства встроенных операторов можно переопределить глобально или для отдельных классов. Перегруженные операторы реализуются в виде функции.</w:t>
      </w:r>
    </w:p>
    <w:p w:rsidR="00173408" w:rsidRDefault="00173408" w:rsidP="001A2D98">
      <w:pPr>
        <w:spacing w:after="0" w:line="240" w:lineRule="auto"/>
        <w:ind w:firstLine="709"/>
        <w:jc w:val="both"/>
      </w:pPr>
      <w:r>
        <w:t>Делегат – это тип, представляющий ссылки на методы с конкретным списком параметров и возвращаемым типом</w:t>
      </w:r>
      <w:r w:rsidR="00F25601" w:rsidRPr="00F25601">
        <w:t xml:space="preserve"> [11]</w:t>
      </w:r>
      <w:r>
        <w:t>. При создании экземпляра делегата этот экземпляр можно связать с любым методом с совместимой сигнатурой и возвращаемым типом. Метод можно вызвать (активировать)</w:t>
      </w:r>
      <w:r w:rsidR="001A2D98">
        <w:t xml:space="preserve"> с помощью экземпляра делегата. </w:t>
      </w:r>
      <w:r>
        <w:t>Делегаты используются для передачи методов в качестве аргументов к другим методам.</w:t>
      </w:r>
      <w:r w:rsidR="001A2D98">
        <w:t xml:space="preserve"> </w:t>
      </w:r>
      <w:r w:rsidR="001A2D98" w:rsidRPr="001A2D98">
        <w:t>Делегату можно назначить любой метод из любого доступного класса или структуры, соответствующей типу делегата. Этот метод должен быть статическим методом или методом экземпляра. Это позволяет изменять вызовы метода, а также включать новый код в существующие классы.</w:t>
      </w:r>
      <w:r w:rsidR="001A2D98">
        <w:t xml:space="preserve"> </w:t>
      </w:r>
      <w:r w:rsidR="001A2D98" w:rsidRPr="001A2D98">
        <w:t>Благодаря возможности ссылаться на метод как на параметр делегаты идеально подходят для определения методов обратного вызова. Например, ссылка на метод, сравнивающий два объекта, может быть передана в качестве аргумента алгоритму сортировки. Поскольку код сравнения находится в отдельной процедуре, алгоритм сортировки может быть написан более общим способом.</w:t>
      </w:r>
    </w:p>
    <w:p w:rsidR="001A2D98" w:rsidRDefault="001A2D98" w:rsidP="001A2D98">
      <w:pPr>
        <w:spacing w:after="0" w:line="240" w:lineRule="auto"/>
        <w:ind w:firstLine="709"/>
        <w:jc w:val="both"/>
      </w:pPr>
      <w:r w:rsidRPr="001A2D98">
        <w:t>Атрибуты обеспечивают эффективный способ связывания метаданных или декларативной информации с кодом (сборками, типами, методами, свойствами и т. д.). Метаданные представляют собой сведения о типах, определенных в программе. Все сборки .NET содержат заданный набор метаданных, описывающих типы и члены типов, определенных в сборке. Один или несколько атрибутов могут применяться к сборкам, модулям или более мелким программным элементам, таким как классы и свойства. Атрибуты могут при</w:t>
      </w:r>
      <w:r w:rsidRPr="001A2D98">
        <w:lastRenderedPageBreak/>
        <w:t>нимать аргументы точно так же, как методы и свойства. После того как атрибут будет связан с программной сущностью, он может быть запрошен во время выполнения с помощью техники, называемой рефлексией.</w:t>
      </w:r>
    </w:p>
    <w:p w:rsidR="003C7155" w:rsidRDefault="003C7155" w:rsidP="001A2D98">
      <w:pPr>
        <w:spacing w:after="0" w:line="240" w:lineRule="auto"/>
        <w:ind w:firstLine="709"/>
        <w:jc w:val="both"/>
      </w:pPr>
      <w:r w:rsidRPr="003C7155">
        <w:t>Свойство</w:t>
      </w:r>
      <w:r>
        <w:t xml:space="preserve"> – это </w:t>
      </w:r>
      <w:r w:rsidRPr="003C7155">
        <w:t>член, предоставляющий гибкий механизм для чтения, записи или вычисления значения частного поля</w:t>
      </w:r>
      <w:r w:rsidR="00F25601" w:rsidRPr="00F25601">
        <w:t xml:space="preserve"> [11]</w:t>
      </w:r>
      <w:r w:rsidRPr="003C7155">
        <w:t>. Свойства можно использовать, как если бы они были членами общих данных, но фактически они представляют собой специальные методы, называемые методами доступа. Это позволяет легко получать доступ к данным и помогает повысить безопасность и гибкость методов.</w:t>
      </w:r>
      <w:r>
        <w:t xml:space="preserve"> </w:t>
      </w:r>
      <w:r w:rsidRPr="003C7155">
        <w:t>Свойства позволяют классу предоставлять общий способ получения и задания значений, скрывая при этом код реализации или проверки.</w:t>
      </w:r>
      <w:r>
        <w:t xml:space="preserve"> </w:t>
      </w:r>
      <w:r w:rsidRPr="003C7155">
        <w:t xml:space="preserve">Свойства могут быть доступны для чтения и записи, только для чтения </w:t>
      </w:r>
      <w:r>
        <w:t xml:space="preserve">или только для записи. </w:t>
      </w:r>
      <w:r w:rsidRPr="003C7155">
        <w:t>Простые свойства, не требующие пользовательского кода метода доступа, можно реализовать как определения текста выражений или как автоматически реализуемые свойства.</w:t>
      </w:r>
    </w:p>
    <w:p w:rsidR="003C7155" w:rsidRDefault="003C7155" w:rsidP="003C7155">
      <w:pPr>
        <w:spacing w:after="0" w:line="240" w:lineRule="auto"/>
        <w:ind w:firstLine="709"/>
        <w:jc w:val="both"/>
      </w:pPr>
      <w:r w:rsidRPr="003C7155">
        <w:t>События позволяют классу или объекту уведомлять другие классы или объекты о возникновении каких-либо ситуаций. Класс, отправляющий (или порождающий) событие, называется издателем, а классы, принимающие (или обрабатывающие) событие, называются подписчиками.</w:t>
      </w:r>
      <w:r>
        <w:t xml:space="preserve"> События имеют следующие свойства: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3C7155">
        <w:rPr>
          <w:rFonts w:cs="Times New Roman"/>
          <w:szCs w:val="28"/>
        </w:rPr>
        <w:t xml:space="preserve">здатель определяет, когда возникает событие; 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подписчики определяют, какое действие выполняется в ответ на событие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у</w:t>
      </w:r>
      <w:r w:rsidRPr="003C7155">
        <w:rPr>
          <w:rFonts w:cs="Times New Roman"/>
          <w:szCs w:val="28"/>
        </w:rPr>
        <w:t xml:space="preserve"> события может быть несколько подписчиков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</w:t>
      </w:r>
      <w:r w:rsidRPr="003C7155">
        <w:rPr>
          <w:rFonts w:cs="Times New Roman"/>
          <w:szCs w:val="28"/>
        </w:rPr>
        <w:t>одписчик может обрабатывать несколько событий от нескольких издателей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3C7155">
        <w:rPr>
          <w:rFonts w:cs="Times New Roman"/>
          <w:szCs w:val="28"/>
        </w:rPr>
        <w:t>обытия, не имеющие подписчиков, никогда не возникают</w:t>
      </w:r>
      <w:r>
        <w:rPr>
          <w:rFonts w:cs="Times New Roman"/>
          <w:szCs w:val="28"/>
        </w:rPr>
        <w:t>;</w:t>
      </w:r>
    </w:p>
    <w:p w:rsidR="003C7155" w:rsidRDefault="003C7155" w:rsidP="003C7155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е</w:t>
      </w:r>
      <w:r w:rsidRPr="003C7155">
        <w:rPr>
          <w:rFonts w:cs="Times New Roman"/>
          <w:szCs w:val="28"/>
        </w:rPr>
        <w:t>сли событие имеет несколько подписчиков, при возникновении события обработчики событий вызываются синхронно</w:t>
      </w:r>
      <w:r>
        <w:rPr>
          <w:rFonts w:cs="Times New Roman"/>
          <w:szCs w:val="28"/>
        </w:rPr>
        <w:t>.</w:t>
      </w:r>
    </w:p>
    <w:p w:rsidR="003C7155" w:rsidRPr="003C7155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Аббревиатура LINQ обозначает целый набор технологий, создающих и использующих возможности интеграции запросов непосредственно в язык C#. Технологии LINQ превращают запросы в удобную языковую конструкцию, которая применяется аналогично классам, методам и событиям.</w:t>
      </w:r>
    </w:p>
    <w:p w:rsidR="00173408" w:rsidRDefault="003C7155" w:rsidP="003C7155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3C7155">
        <w:rPr>
          <w:rFonts w:cs="Times New Roman"/>
          <w:szCs w:val="28"/>
        </w:rPr>
        <w:t>Для разработчика, который создает запросы, наиболее очевидной частью LINQ является интегрированное выражение запроса. Выражения запроса используют декларативный синтаксис запроса. С помощью синтаксиса запроса можно выполнять фильтрацию, упорядочение и группирование данных из источника данных, обходясь минимальным объемом программного кода. Одни и те же базовые выражения запроса позволяют одинаково легко получать и преобразовывать данные из баз данных SQL, наборов данных ADO .NET, XML-документов, XML-потоков и коллекций .NET</w:t>
      </w:r>
      <w:r w:rsidR="00F25601" w:rsidRPr="00F25601">
        <w:rPr>
          <w:rFonts w:cs="Times New Roman"/>
          <w:szCs w:val="28"/>
        </w:rPr>
        <w:t xml:space="preserve"> [9]</w:t>
      </w:r>
      <w:r w:rsidRPr="003C7155">
        <w:rPr>
          <w:rFonts w:cs="Times New Roman"/>
          <w:szCs w:val="28"/>
        </w:rPr>
        <w:t>.</w:t>
      </w:r>
    </w:p>
    <w:p w:rsidR="00C215DC" w:rsidRPr="00C215DC" w:rsidRDefault="00C215DC" w:rsidP="003C7155">
      <w:pPr>
        <w:spacing w:after="0" w:line="240" w:lineRule="auto"/>
        <w:ind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 xml:space="preserve">Особенности выражений запроса </w:t>
      </w:r>
      <w:r>
        <w:rPr>
          <w:rFonts w:cs="Times New Roman"/>
          <w:szCs w:val="28"/>
          <w:lang w:val="en-US"/>
        </w:rPr>
        <w:t>LINQ: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ыражение запроса можно использовать для получения и преобразования данных из любого источника данных, поддерживающего LINQ</w:t>
      </w:r>
      <w:r w:rsidRPr="003C7155">
        <w:rPr>
          <w:rFonts w:cs="Times New Roman"/>
          <w:szCs w:val="28"/>
        </w:rPr>
        <w:t xml:space="preserve">; 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в</w:t>
      </w:r>
      <w:r w:rsidRPr="00C215DC">
        <w:rPr>
          <w:rFonts w:cs="Times New Roman"/>
          <w:szCs w:val="28"/>
        </w:rPr>
        <w:t>ыражение запроса очень легко освоить, поскольку в нем используется много знакомых конструкций языка C#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се переменные в выражениях запросов строго типизированы, хотя во многих случаях вам не нужно указывать тип явным образом, поскольку компилятор определит его автоматически</w:t>
      </w:r>
      <w:r>
        <w:rPr>
          <w:rFonts w:cs="Times New Roman"/>
          <w:szCs w:val="28"/>
        </w:rPr>
        <w:t>;</w:t>
      </w:r>
    </w:p>
    <w:p w:rsidR="00C215DC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з</w:t>
      </w:r>
      <w:r w:rsidRPr="00C215DC">
        <w:rPr>
          <w:rFonts w:cs="Times New Roman"/>
          <w:szCs w:val="28"/>
        </w:rPr>
        <w:t xml:space="preserve">апрос не будет выполняться, пока вы не начнете обращаться </w:t>
      </w:r>
      <w:proofErr w:type="gramStart"/>
      <w:r w:rsidRPr="00C215DC">
        <w:rPr>
          <w:rFonts w:cs="Times New Roman"/>
          <w:szCs w:val="28"/>
        </w:rPr>
        <w:t>к переменной запроса</w:t>
      </w:r>
      <w:proofErr w:type="gramEnd"/>
      <w:r>
        <w:rPr>
          <w:rFonts w:cs="Times New Roman"/>
          <w:szCs w:val="28"/>
        </w:rPr>
        <w:t>;</w:t>
      </w:r>
    </w:p>
    <w:p w:rsidR="003C7155" w:rsidRPr="004F4BAD" w:rsidRDefault="00C215DC" w:rsidP="00C215DC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C215DC">
        <w:rPr>
          <w:rFonts w:cs="Times New Roman"/>
          <w:szCs w:val="28"/>
        </w:rPr>
        <w:t>о время компиляции выражения запроса преобразуются в вызовы метода стандартного оператора запроса</w:t>
      </w:r>
      <w:r>
        <w:rPr>
          <w:rFonts w:cs="Times New Roman"/>
          <w:szCs w:val="28"/>
        </w:rPr>
        <w:t>.</w:t>
      </w:r>
      <w:r w:rsidRPr="004F4BAD">
        <w:rPr>
          <w:rFonts w:cs="Times New Roman"/>
          <w:szCs w:val="28"/>
        </w:rPr>
        <w:t xml:space="preserve"> </w:t>
      </w:r>
    </w:p>
    <w:p w:rsidR="004500C8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Универсальные шаблоны в платформе .NET Framework представляют концепцию параметров типов, которые позволяют разрабатывать классы и методы, не придерживающиеся спецификации одного или нескольких типов до тех пор, пока класс или метод не будет объявлен клиентским кодом и пока не будет создан его экземпляр.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Можно создавать собственные универсальные интерфейсы, клас</w:t>
      </w:r>
      <w:r>
        <w:rPr>
          <w:rFonts w:cs="Times New Roman"/>
          <w:szCs w:val="28"/>
        </w:rPr>
        <w:t xml:space="preserve">сы, методы, события и делегаты. </w:t>
      </w:r>
      <w:r w:rsidRPr="00C215DC">
        <w:rPr>
          <w:rFonts w:cs="Times New Roman"/>
          <w:szCs w:val="28"/>
        </w:rPr>
        <w:t>Доступ универсальных классов к методам можно ограничить определенными типами данных.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 xml:space="preserve">Сведения о типах, используемых в универсальном типе данных, можно получить во время выполнения путем </w:t>
      </w:r>
      <w:r>
        <w:rPr>
          <w:rFonts w:cs="Times New Roman"/>
          <w:szCs w:val="28"/>
        </w:rPr>
        <w:t>рефлексии</w:t>
      </w:r>
      <w:r w:rsidRPr="00C215D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Шаблоны используются </w:t>
      </w:r>
      <w:r w:rsidRPr="00C215DC">
        <w:rPr>
          <w:rFonts w:cs="Times New Roman"/>
          <w:szCs w:val="28"/>
        </w:rPr>
        <w:t>для достижения максимального уровня повторного использования кода, безопасности типа и производительности</w:t>
      </w:r>
      <w:r>
        <w:rPr>
          <w:rFonts w:cs="Times New Roman"/>
          <w:szCs w:val="28"/>
        </w:rPr>
        <w:t>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Итератор </w:t>
      </w:r>
      <w:r w:rsidRPr="00C215DC">
        <w:rPr>
          <w:rFonts w:cs="Times New Roman"/>
          <w:szCs w:val="28"/>
        </w:rPr>
        <w:t>представляет собой метод, оператор или аксессор, возвращающий по очереди члены совокупности объектов от ее начала и до конца.</w:t>
      </w:r>
      <w:r>
        <w:rPr>
          <w:rFonts w:cs="Times New Roman"/>
          <w:szCs w:val="28"/>
        </w:rPr>
        <w:t xml:space="preserve"> </w:t>
      </w:r>
      <w:r w:rsidRPr="00C215DC">
        <w:rPr>
          <w:rFonts w:cs="Times New Roman"/>
          <w:szCs w:val="28"/>
        </w:rPr>
        <w:t>Итератор можно использовать для прохода по коллекции, такой как список или массив.</w:t>
      </w:r>
    </w:p>
    <w:p w:rsidR="00C215DC" w:rsidRDefault="00C215DC" w:rsidP="00C215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C215DC">
        <w:rPr>
          <w:rFonts w:cs="Times New Roman"/>
          <w:szCs w:val="28"/>
        </w:rPr>
        <w:t>Механизм отражения</w:t>
      </w:r>
      <w:r>
        <w:rPr>
          <w:rFonts w:cs="Times New Roman"/>
          <w:szCs w:val="28"/>
        </w:rPr>
        <w:t xml:space="preserve"> (или рефлексии)</w:t>
      </w:r>
      <w:r w:rsidRPr="00C215DC">
        <w:rPr>
          <w:rFonts w:cs="Times New Roman"/>
          <w:szCs w:val="28"/>
        </w:rPr>
        <w:t xml:space="preserve"> позволяет получать объекты, которые описывают сборки, модули и типы. Отражение можно использовать для динамического создания экземпляра типа, привязки типа к существующему объекту, а также получения типа из существующего объекта и вызова его методов или доступа к его полям и свойствам. Если в коде используются атрибуты, отражение обеспечивает доступ к ним.</w:t>
      </w:r>
    </w:p>
    <w:p w:rsidR="00C215DC" w:rsidRDefault="00C215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b/>
          <w:szCs w:val="28"/>
        </w:rPr>
        <w:t>3.1.3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Windows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Presentation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Foundation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Клиентское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>.</w:t>
      </w:r>
    </w:p>
    <w:p w:rsidR="000E43DC" w:rsidRPr="00BD6D46" w:rsidRDefault="000E43DC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</w:t>
      </w:r>
      <w:r w:rsidR="00F25601" w:rsidRPr="00F25601">
        <w:rPr>
          <w:rFonts w:cs="Times New Roman"/>
          <w:szCs w:val="28"/>
        </w:rPr>
        <w:t xml:space="preserve"> [12]</w:t>
      </w:r>
      <w:r w:rsidRPr="000E43DC">
        <w:rPr>
          <w:rFonts w:cs="Times New Roman"/>
          <w:szCs w:val="28"/>
        </w:rPr>
        <w:t>.</w:t>
      </w:r>
    </w:p>
    <w:p w:rsidR="000E43DC" w:rsidRPr="000E43DC" w:rsidRDefault="000E43DC" w:rsidP="00BD6D4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E43DC">
        <w:rPr>
          <w:rFonts w:cs="Times New Roman"/>
          <w:szCs w:val="28"/>
        </w:rPr>
        <w:t xml:space="preserve">В основе WPF лежит векторная система визуализации, не зависящая от разрешения устройства вывода и созданная с учётом возможностей современного графического оборудования. Графической технологией, лежащей в основе WPF, является DirectX. </w:t>
      </w:r>
      <w:r>
        <w:rPr>
          <w:rFonts w:cs="Times New Roman"/>
          <w:szCs w:val="28"/>
        </w:rPr>
        <w:t xml:space="preserve">При использовании </w:t>
      </w:r>
      <w:r>
        <w:rPr>
          <w:rFonts w:cs="Times New Roman"/>
          <w:szCs w:val="28"/>
          <w:lang w:val="en-US"/>
        </w:rPr>
        <w:t>WPF</w:t>
      </w:r>
      <w:r w:rsidRPr="000E43DC">
        <w:rPr>
          <w:rFonts w:cs="Times New Roman"/>
          <w:szCs w:val="28"/>
        </w:rPr>
        <w:t xml:space="preserve"> значительная часть работы по отрисовке графики, как простейших </w:t>
      </w:r>
      <w:r>
        <w:rPr>
          <w:rFonts w:cs="Times New Roman"/>
          <w:szCs w:val="28"/>
        </w:rPr>
        <w:t>элементов</w:t>
      </w:r>
      <w:r w:rsidRPr="000E43DC">
        <w:rPr>
          <w:rFonts w:cs="Times New Roman"/>
          <w:szCs w:val="28"/>
        </w:rPr>
        <w:t>, так и сложных 3D-</w:t>
      </w:r>
      <w:r w:rsidRPr="000E43DC">
        <w:rPr>
          <w:rFonts w:cs="Times New Roman"/>
          <w:szCs w:val="28"/>
        </w:rPr>
        <w:lastRenderedPageBreak/>
        <w:t>моделей, ложится на графический процессор, что позволяет воспользоваться аппаратным ускорением графики.</w:t>
      </w:r>
    </w:p>
    <w:p w:rsidR="000E43DC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Основные преимущества </w:t>
      </w:r>
      <w:r>
        <w:rPr>
          <w:rFonts w:cs="Times New Roman"/>
          <w:szCs w:val="28"/>
          <w:lang w:val="en-US"/>
        </w:rPr>
        <w:t xml:space="preserve">WPF </w:t>
      </w:r>
      <w:r>
        <w:rPr>
          <w:rFonts w:cs="Times New Roman"/>
          <w:szCs w:val="28"/>
        </w:rPr>
        <w:t>включают: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BD6D46">
        <w:rPr>
          <w:rFonts w:cs="Times New Roman"/>
          <w:szCs w:val="28"/>
        </w:rPr>
        <w:t>спользование тра</w:t>
      </w:r>
      <w:r>
        <w:rPr>
          <w:rFonts w:cs="Times New Roman"/>
          <w:szCs w:val="28"/>
        </w:rPr>
        <w:t xml:space="preserve">диционных языков .NET-платформы </w:t>
      </w:r>
      <w:r w:rsidRPr="00BD6D46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  <w:lang w:val="en-US"/>
        </w:rPr>
        <w:t>C</w:t>
      </w:r>
      <w:r w:rsidRPr="00BD6D46">
        <w:rPr>
          <w:rFonts w:cs="Times New Roman"/>
          <w:szCs w:val="28"/>
        </w:rPr>
        <w:t># и VB.NET для создания логики приложения;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возможность </w:t>
      </w:r>
      <w:r w:rsidRPr="00BD6D46">
        <w:rPr>
          <w:rFonts w:cs="Times New Roman"/>
          <w:bCs/>
          <w:szCs w:val="28"/>
        </w:rPr>
        <w:t>декларативного определения</w:t>
      </w:r>
      <w:r w:rsidRPr="00BD6D46">
        <w:rPr>
          <w:rFonts w:cs="Times New Roman"/>
          <w:szCs w:val="28"/>
        </w:rPr>
        <w:t> графического интерфейса с помощью специального языка разметки XAML;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независимость от разрешения экрана</w:t>
      </w:r>
      <w:r w:rsidRPr="00BD6D46">
        <w:rPr>
          <w:rFonts w:cs="Times New Roman"/>
          <w:szCs w:val="28"/>
        </w:rPr>
        <w:t>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 xml:space="preserve">создание трехмерных моделей; 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привязка данных;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bCs/>
          <w:szCs w:val="28"/>
        </w:rPr>
        <w:t>богатые возможности</w:t>
      </w:r>
      <w:r w:rsidRPr="00BD6D46">
        <w:rPr>
          <w:rFonts w:cs="Times New Roman"/>
          <w:szCs w:val="28"/>
        </w:rPr>
        <w:t> по созданию различных приложений: мультимедиа, двухмерная и трехмерная графика, богатый набор встроенных элементов управления, а также возможность самим создавать новые элементы, создание анимации, привязка данных, стили, шаблоны, темы;</w:t>
      </w:r>
    </w:p>
    <w:p w:rsidR="00BD6D46" w:rsidRPr="00BD6D46" w:rsidRDefault="00BD6D46" w:rsidP="00BD6D46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</w:rPr>
        <w:t>а</w:t>
      </w:r>
      <w:r w:rsidRPr="00BD6D46">
        <w:rPr>
          <w:rFonts w:cs="Times New Roman"/>
          <w:bCs/>
          <w:szCs w:val="28"/>
        </w:rPr>
        <w:t>ппаратное ускорение графики</w:t>
      </w:r>
      <w:r w:rsidRPr="00BD6D46">
        <w:rPr>
          <w:rFonts w:cs="Times New Roman"/>
          <w:szCs w:val="28"/>
        </w:rPr>
        <w:t>.</w:t>
      </w:r>
    </w:p>
    <w:p w:rsidR="00BD6D46" w:rsidRDefault="00BD6D46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BD6D46">
        <w:rPr>
          <w:rFonts w:cs="Times New Roman"/>
          <w:szCs w:val="28"/>
        </w:rPr>
        <w:t>XAML (eXtensible Application Markup Language) - язык разметки, используемый для инициализации объектов в технологиях на платф</w:t>
      </w:r>
      <w:r>
        <w:rPr>
          <w:rFonts w:cs="Times New Roman"/>
          <w:szCs w:val="28"/>
        </w:rPr>
        <w:t xml:space="preserve">орме .NET. В контексте WPF </w:t>
      </w:r>
      <w:r w:rsidRPr="00BD6D46">
        <w:rPr>
          <w:rFonts w:cs="Times New Roman"/>
          <w:szCs w:val="28"/>
        </w:rPr>
        <w:t>данный язык используется прежде всего для создания пользовательского интерфейса декларативным путем</w:t>
      </w:r>
      <w:r>
        <w:rPr>
          <w:rFonts w:cs="Times New Roman"/>
          <w:szCs w:val="28"/>
        </w:rPr>
        <w:t>.</w:t>
      </w:r>
    </w:p>
    <w:p w:rsidR="00BD6D46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работе с </w:t>
      </w:r>
      <w:r>
        <w:rPr>
          <w:rFonts w:cs="Times New Roman"/>
          <w:szCs w:val="28"/>
          <w:lang w:val="en-US"/>
        </w:rPr>
        <w:t>WPF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широко используется шаблон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или </w:t>
      </w:r>
      <w:r>
        <w:rPr>
          <w:rFonts w:cs="Times New Roman"/>
          <w:szCs w:val="28"/>
          <w:lang w:val="en-US"/>
        </w:rPr>
        <w:t>Model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  <w:lang w:val="en-US"/>
        </w:rPr>
        <w:t>ViewModel</w:t>
      </w:r>
      <w:r w:rsidRPr="000C0812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  <w:lang w:val="en-US"/>
        </w:rPr>
        <w:t>MVVM</w:t>
      </w:r>
      <w:r w:rsidRPr="000C0812">
        <w:rPr>
          <w:rFonts w:cs="Times New Roman"/>
          <w:szCs w:val="28"/>
        </w:rPr>
        <w:t xml:space="preserve"> позволяет отделить логику приложения от визуальной части (представления). </w:t>
      </w:r>
      <w:r>
        <w:rPr>
          <w:rFonts w:cs="Times New Roman"/>
          <w:szCs w:val="28"/>
        </w:rPr>
        <w:t>Схема шаблона представлена на рисунке 3.2.</w:t>
      </w:r>
    </w:p>
    <w:p w:rsidR="000C0812" w:rsidRDefault="000C0812" w:rsidP="000E43DC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 w:rsidRPr="000C0812">
        <w:rPr>
          <w:noProof/>
        </w:rPr>
        <w:drawing>
          <wp:inline distT="0" distB="0" distL="0" distR="0" wp14:anchorId="53C540BE" wp14:editId="101DC12A">
            <wp:extent cx="5939790" cy="1162685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0C0812" w:rsidRDefault="000C0812" w:rsidP="000C0812">
      <w:pPr>
        <w:spacing w:after="0"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3.2 – Схема шаблона </w:t>
      </w:r>
      <w:r>
        <w:rPr>
          <w:rFonts w:cs="Times New Roman"/>
          <w:szCs w:val="28"/>
          <w:lang w:val="en-US"/>
        </w:rPr>
        <w:t>MVVM</w:t>
      </w: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>Модель описывает используемые в приложении данные. Модели могут содержать логику, непосредственно связанную этими данными, например, логику валидации свойств модели. В то же время модель не должна содержать никакой логики, связанной с отображением данных и взаимодействием с визуальными элементами управления.</w:t>
      </w:r>
    </w:p>
    <w:p w:rsid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View или представление определяет визуальный интерфейс, через который пользователь взаимодействует с приложением. Применительно к WPF представление </w:t>
      </w:r>
      <w:r>
        <w:rPr>
          <w:rFonts w:cs="Times New Roman"/>
          <w:szCs w:val="28"/>
        </w:rPr>
        <w:t xml:space="preserve">– это </w:t>
      </w:r>
      <w:r>
        <w:rPr>
          <w:rFonts w:cs="Times New Roman"/>
          <w:szCs w:val="28"/>
          <w:lang w:val="en-US"/>
        </w:rPr>
        <w:t>XAML</w:t>
      </w:r>
      <w:r w:rsidRPr="000C0812">
        <w:rPr>
          <w:rFonts w:cs="Times New Roman"/>
          <w:szCs w:val="28"/>
        </w:rPr>
        <w:t>-</w:t>
      </w:r>
      <w:r>
        <w:rPr>
          <w:rFonts w:cs="Times New Roman"/>
          <w:szCs w:val="28"/>
        </w:rPr>
        <w:t>код</w:t>
      </w:r>
      <w:r w:rsidRPr="000C0812">
        <w:rPr>
          <w:rFonts w:cs="Times New Roman"/>
          <w:szCs w:val="28"/>
        </w:rPr>
        <w:t>, который определяет интерфейс в виде кнопок, текстовых полей и прочих визуальных элементов.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szCs w:val="28"/>
        </w:rPr>
      </w:pPr>
      <w:r w:rsidRPr="000C0812">
        <w:rPr>
          <w:rFonts w:cs="Times New Roman"/>
          <w:szCs w:val="28"/>
        </w:rPr>
        <w:t xml:space="preserve">ViewModel или модель представления связывает модель и представление через механизм привязки данных. </w:t>
      </w:r>
      <w:r w:rsidRPr="000C0812">
        <w:rPr>
          <w:szCs w:val="28"/>
        </w:rPr>
        <w:t xml:space="preserve">ViewModel также содержит логику по </w:t>
      </w:r>
      <w:r w:rsidRPr="000C0812">
        <w:rPr>
          <w:szCs w:val="28"/>
        </w:rPr>
        <w:lastRenderedPageBreak/>
        <w:t>получению данных из модели, которые потом передаются в представление. И также VewModel определяет логику по обновлению данных в модели.</w:t>
      </w:r>
    </w:p>
    <w:p w:rsidR="000C0812" w:rsidRPr="000C0812" w:rsidRDefault="000C0812" w:rsidP="000C081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szCs w:val="28"/>
        </w:rPr>
        <w:t xml:space="preserve">Итогом применения </w:t>
      </w:r>
      <w:r>
        <w:rPr>
          <w:rFonts w:cs="Times New Roman"/>
          <w:szCs w:val="28"/>
        </w:rPr>
        <w:t>шаблона</w:t>
      </w:r>
      <w:r w:rsidRPr="000C0812">
        <w:rPr>
          <w:rFonts w:cs="Times New Roman"/>
          <w:szCs w:val="28"/>
        </w:rPr>
        <w:t xml:space="preserve"> MVVM является функциональное разделение приложения на три компонента, которые проще разрабатывать и тестировать, а также в дальнейшем модифицировать и поддерживать.</w:t>
      </w:r>
    </w:p>
    <w:p w:rsidR="000E43DC" w:rsidRP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0C0812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0C0812">
        <w:rPr>
          <w:rFonts w:cs="Times New Roman"/>
          <w:b/>
          <w:szCs w:val="28"/>
        </w:rPr>
        <w:t>3.1.4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ASP</w:t>
      </w:r>
      <w:r w:rsidRPr="000C0812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0C081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</w:p>
    <w:p w:rsidR="000E43DC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C0812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Серверное приложение, входящее в состав описываемого программного модуля, основано на технологии </w:t>
      </w: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>.</w:t>
      </w: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ASP</w:t>
      </w:r>
      <w:r w:rsidRPr="00112AA0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Web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API</w:t>
      </w:r>
      <w:r w:rsidRPr="00112AA0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технология для создания </w:t>
      </w:r>
      <w:r w:rsidRPr="00112AA0">
        <w:rPr>
          <w:rFonts w:cs="Times New Roman"/>
          <w:szCs w:val="28"/>
        </w:rPr>
        <w:t>служб HTTP для широкого диапазона клиентов, включая браузеры и мобильные устройства. Веб-API ASP.NET идеально подходит для разработки RESTful приложений на платформе .NET Framework.</w:t>
      </w:r>
      <w:r w:rsidRPr="00112AA0">
        <w:t xml:space="preserve"> </w:t>
      </w:r>
      <w:r w:rsidRPr="00112AA0">
        <w:rPr>
          <w:rFonts w:cs="Times New Roman"/>
          <w:szCs w:val="28"/>
        </w:rPr>
        <w:t>Позволяет создавать сетевые API-интерфейсы, которые поддерживают большое количество различных типов содержимого, в том числе XML, JSON</w:t>
      </w:r>
      <w:r>
        <w:rPr>
          <w:rFonts w:cs="Times New Roman"/>
          <w:szCs w:val="28"/>
        </w:rPr>
        <w:t>.</w:t>
      </w:r>
    </w:p>
    <w:p w:rsidR="00112AA0" w:rsidRP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 xml:space="preserve">Имеются различные способы описания Web API </w:t>
      </w:r>
      <w:r>
        <w:rPr>
          <w:rFonts w:cs="Times New Roman"/>
          <w:szCs w:val="28"/>
        </w:rPr>
        <w:t xml:space="preserve">– от </w:t>
      </w:r>
      <w:r w:rsidRPr="00112AA0">
        <w:rPr>
          <w:rFonts w:cs="Times New Roman"/>
          <w:szCs w:val="28"/>
        </w:rPr>
        <w:t xml:space="preserve">автоматически формируемых </w:t>
      </w:r>
      <w:r>
        <w:rPr>
          <w:rFonts w:cs="Times New Roman"/>
          <w:szCs w:val="28"/>
          <w:lang w:val="en-US"/>
        </w:rPr>
        <w:t>HTML</w:t>
      </w:r>
      <w:r w:rsidRPr="00112AA0">
        <w:rPr>
          <w:rFonts w:cs="Times New Roman"/>
          <w:szCs w:val="28"/>
        </w:rPr>
        <w:t>-страниц справки с описанием фрагментов до структурированных метаданных для интеграции API в OData.</w:t>
      </w:r>
    </w:p>
    <w:p w:rsidR="000C0812" w:rsidRPr="000C0812" w:rsidRDefault="000C0812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D13711">
        <w:rPr>
          <w:rFonts w:cs="Times New Roman"/>
          <w:b/>
          <w:szCs w:val="28"/>
        </w:rPr>
        <w:t>3.1.5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Entity</w:t>
      </w:r>
      <w:r w:rsidRPr="00D1371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</w:p>
    <w:p w:rsidR="000E43DC" w:rsidRPr="00D13711" w:rsidRDefault="000E43D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112AA0" w:rsidRDefault="00112AA0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с базами данных в описываемом программном модуле осуществляется с помощью технологии </w:t>
      </w:r>
      <w:r>
        <w:rPr>
          <w:rFonts w:cs="Times New Roman"/>
          <w:szCs w:val="28"/>
          <w:lang w:val="en-US"/>
        </w:rPr>
        <w:t>Entity</w:t>
      </w:r>
      <w:r w:rsidRPr="00112AA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112AA0">
        <w:rPr>
          <w:rFonts w:cs="Times New Roman"/>
          <w:szCs w:val="28"/>
        </w:rPr>
        <w:t xml:space="preserve">.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Платформа Entity Framework представляет собой набор технологий ADO.NET, обеспечивающих разработку приложений, связанных с обработкой данных</w:t>
      </w:r>
      <w:r w:rsidR="00F25601" w:rsidRPr="00F25601">
        <w:rPr>
          <w:rFonts w:cs="Times New Roman"/>
          <w:szCs w:val="28"/>
        </w:rPr>
        <w:t xml:space="preserve"> [13]</w:t>
      </w:r>
      <w:r w:rsidRPr="00112AA0">
        <w:rPr>
          <w:rFonts w:cs="Times New Roman"/>
          <w:szCs w:val="28"/>
        </w:rPr>
        <w:t xml:space="preserve">.  Архитекторам и разработчикам приложений, ориентированных на обработку данных, приходится учитывать необходимость достижения двух совершенно различных целей.  Они должны моделировать сущности, связи и логику решаемых бизнес-задач, а также работать с ядрами СУБД, используемыми для сохранения и получения данных.  Данные могут распределяться по нескольким системам хранения данных, в каждой из которых применяются свои протоколы, но даже в приложениях, работающих с одной системой хранения данных, необходимо поддерживать баланс между требованиями системы хранения данных и требованиями написания эффективного и удобного для обслуживания кода приложения.  </w:t>
      </w:r>
    </w:p>
    <w:p w:rsidR="00112AA0" w:rsidRPr="00112AA0" w:rsidRDefault="00112AA0" w:rsidP="00112AA0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112AA0">
        <w:rPr>
          <w:rFonts w:cs="Times New Roman"/>
          <w:szCs w:val="28"/>
        </w:rPr>
        <w:t>Entity Framework позволяет работать с данными в форме специфических для домена объектов и свойств, таких как клиенты и их адреса, без необходимости обращаться к базовым таблицам и столбцам базы данных, где хранятся эти данные. Entity Framework дает разработчикам возможность работать с данными на более высоком уровне абстракции, создавать и сопровождать приложения, ориентированные на данные, используя меньше кода, чем в традиционных приложениях.</w:t>
      </w:r>
    </w:p>
    <w:p w:rsidR="00112AA0" w:rsidRPr="00AB6F3B" w:rsidRDefault="00AB6F3B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lastRenderedPageBreak/>
        <w:t>Entity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поддерживает </w:t>
      </w:r>
      <w:r w:rsidRPr="00AB6F3B">
        <w:rPr>
          <w:rFonts w:cs="Times New Roman"/>
          <w:szCs w:val="28"/>
        </w:rPr>
        <w:t>три подход</w:t>
      </w:r>
      <w:r>
        <w:rPr>
          <w:rFonts w:cs="Times New Roman"/>
          <w:szCs w:val="28"/>
        </w:rPr>
        <w:t>а по проектированию базы данных: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database</w:t>
      </w:r>
      <w:r w:rsidRPr="00AB6F3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first</w:t>
      </w:r>
      <w:r w:rsidRPr="00AB6F3B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на основе имеющейся базы данных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model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>на основе модели, построенной в графическом редакторе</w:t>
      </w:r>
      <w:r w:rsidRPr="00BD6D46">
        <w:rPr>
          <w:rFonts w:cs="Times New Roman"/>
          <w:szCs w:val="28"/>
        </w:rPr>
        <w:t>;</w:t>
      </w:r>
    </w:p>
    <w:p w:rsidR="00AB6F3B" w:rsidRPr="00BD6D46" w:rsidRDefault="00AB6F3B" w:rsidP="00AB6F3B">
      <w:pPr>
        <w:pStyle w:val="a5"/>
        <w:numPr>
          <w:ilvl w:val="0"/>
          <w:numId w:val="27"/>
        </w:numPr>
        <w:tabs>
          <w:tab w:val="left" w:pos="993"/>
          <w:tab w:val="left" w:pos="3330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bCs/>
          <w:szCs w:val="28"/>
          <w:lang w:val="en-US"/>
        </w:rPr>
        <w:t>code</w:t>
      </w:r>
      <w:r w:rsidRPr="00AB6F3B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  <w:lang w:val="en-US"/>
        </w:rPr>
        <w:t>first</w:t>
      </w:r>
      <w:r w:rsidRPr="00AB6F3B">
        <w:rPr>
          <w:rFonts w:cs="Times New Roman"/>
          <w:bCs/>
          <w:szCs w:val="28"/>
        </w:rPr>
        <w:t xml:space="preserve"> – </w:t>
      </w:r>
      <w:r>
        <w:rPr>
          <w:rFonts w:cs="Times New Roman"/>
          <w:bCs/>
          <w:szCs w:val="28"/>
        </w:rPr>
        <w:t xml:space="preserve">на основе классов </w:t>
      </w:r>
      <w:r w:rsidRPr="00AB6F3B">
        <w:rPr>
          <w:rFonts w:cs="Times New Roman"/>
          <w:bCs/>
          <w:szCs w:val="28"/>
        </w:rPr>
        <w:t>.</w:t>
      </w:r>
      <w:r>
        <w:rPr>
          <w:rFonts w:cs="Times New Roman"/>
          <w:bCs/>
          <w:szCs w:val="28"/>
          <w:lang w:val="en-US"/>
        </w:rPr>
        <w:t>NET</w:t>
      </w:r>
      <w:r w:rsidRPr="00AB6F3B">
        <w:rPr>
          <w:rFonts w:cs="Times New Roman"/>
          <w:bCs/>
          <w:szCs w:val="28"/>
        </w:rPr>
        <w:t xml:space="preserve">, </w:t>
      </w:r>
      <w:r>
        <w:rPr>
          <w:rFonts w:cs="Times New Roman"/>
          <w:bCs/>
          <w:szCs w:val="28"/>
        </w:rPr>
        <w:t>представляющих сущности</w:t>
      </w:r>
      <w:r w:rsidRPr="00BD6D46">
        <w:rPr>
          <w:rFonts w:cs="Times New Roman"/>
          <w:szCs w:val="28"/>
        </w:rPr>
        <w:t>.</w:t>
      </w:r>
    </w:p>
    <w:p w:rsidR="000E43DC" w:rsidRPr="004F4BAD" w:rsidRDefault="000E43DC" w:rsidP="00AB6F3B">
      <w:pPr>
        <w:spacing w:after="0" w:line="240" w:lineRule="auto"/>
        <w:jc w:val="both"/>
        <w:rPr>
          <w:rFonts w:cs="Times New Roman"/>
          <w:szCs w:val="28"/>
        </w:rPr>
      </w:pPr>
    </w:p>
    <w:p w:rsidR="00A20E06" w:rsidRPr="00F92137" w:rsidRDefault="000063A6" w:rsidP="00F92137">
      <w:pPr>
        <w:pStyle w:val="20"/>
      </w:pPr>
      <w:bookmarkStart w:id="18" w:name="_Toc485024547"/>
      <w:r w:rsidRPr="00F92137">
        <w:t>3.</w:t>
      </w:r>
      <w:r w:rsidR="000C0812">
        <w:t>2</w:t>
      </w:r>
      <w:r w:rsidRPr="00F92137">
        <w:t xml:space="preserve"> </w:t>
      </w:r>
      <w:r w:rsidR="00BF74F8">
        <w:t>Описание структуры</w:t>
      </w:r>
      <w:r w:rsidRPr="00F92137">
        <w:t xml:space="preserve"> </w:t>
      </w:r>
      <w:r w:rsidR="006939E3" w:rsidRPr="00F92137">
        <w:t>программного модуля</w:t>
      </w:r>
      <w:bookmarkEnd w:id="18"/>
      <w:r w:rsidRPr="00F92137">
        <w:t xml:space="preserve"> </w:t>
      </w:r>
    </w:p>
    <w:p w:rsidR="000063A6" w:rsidRPr="00F92137" w:rsidRDefault="000063A6" w:rsidP="00F92137">
      <w:pPr>
        <w:spacing w:after="0" w:line="240" w:lineRule="auto"/>
        <w:ind w:firstLine="709"/>
        <w:jc w:val="both"/>
        <w:rPr>
          <w:rFonts w:cs="Times New Roman"/>
          <w:b/>
          <w:szCs w:val="28"/>
        </w:rPr>
      </w:pPr>
    </w:p>
    <w:p w:rsidR="000063A6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основе программного модуля лежит модульная архитектура. При модульной архитектуре, </w:t>
      </w:r>
      <w:r w:rsidRPr="00BF74F8">
        <w:rPr>
          <w:rFonts w:cs="Times New Roman"/>
          <w:szCs w:val="28"/>
        </w:rPr>
        <w:t xml:space="preserve">программа разбивается на относительно независимые составные части - программные модули. При этом каждый модуль может разрабатываться, программироваться, транслироваться и тестироваться независимо от других. Внутреннее строение модуля для функционирования всей программы, как правило, значения не имеет. При модификации алгоритма, реализуемого модулем, структура программы </w:t>
      </w:r>
      <w:r>
        <w:rPr>
          <w:rFonts w:cs="Times New Roman"/>
          <w:szCs w:val="28"/>
        </w:rPr>
        <w:t>меняется</w:t>
      </w:r>
      <w:r w:rsidRPr="00BF74F8">
        <w:rPr>
          <w:rFonts w:cs="Times New Roman"/>
          <w:szCs w:val="28"/>
        </w:rPr>
        <w:t>.</w:t>
      </w:r>
    </w:p>
    <w:p w:rsidR="00BF74F8" w:rsidRPr="00BF74F8" w:rsidRDefault="00BF74F8" w:rsidP="00BF74F8">
      <w:pPr>
        <w:spacing w:after="0" w:line="24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Разрабатываемый программный модуль разбит на подмодули, представленные в виде сборок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Framework</w:t>
      </w:r>
      <w:r w:rsidRPr="00BF74F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Сборки в </w:t>
      </w:r>
      <w:r w:rsidRPr="00BF74F8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NET</w:t>
      </w:r>
      <w:r w:rsidRPr="00BF74F8">
        <w:rPr>
          <w:rFonts w:cs="Times New Roman"/>
          <w:szCs w:val="28"/>
        </w:rPr>
        <w:t xml:space="preserve"> составляют основную единицу развертывания, управления версиями, повторного использования, областей действия активации и разрешений безопасности. Сборка представляет собой коллекцию типов и ресурсов, собранных для совместной работы и образующих логическую функциональную единицу. Сборка предоставляет общеязыковой исполняющей среде сведения, необходимые для распознавания реализаций типов.</w:t>
      </w:r>
    </w:p>
    <w:p w:rsidR="008C314A" w:rsidRPr="00F92137" w:rsidRDefault="008C314A" w:rsidP="00BF74F8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  <w:r w:rsidRPr="00F92137">
        <w:rPr>
          <w:rFonts w:cs="Times New Roman"/>
          <w:kern w:val="2"/>
          <w:szCs w:val="28"/>
        </w:rPr>
        <w:t xml:space="preserve"> представлена на рисунке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</w:p>
    <w:p w:rsidR="008C314A" w:rsidRPr="00F92137" w:rsidRDefault="008C314A" w:rsidP="00F92137">
      <w:pPr>
        <w:tabs>
          <w:tab w:val="left" w:pos="1134"/>
        </w:tabs>
        <w:spacing w:after="0" w:line="240" w:lineRule="auto"/>
        <w:jc w:val="both"/>
        <w:rPr>
          <w:rFonts w:cs="Times New Roman"/>
          <w:szCs w:val="28"/>
        </w:rPr>
      </w:pPr>
    </w:p>
    <w:p w:rsidR="008C314A" w:rsidRPr="00F92137" w:rsidRDefault="008C314A" w:rsidP="000C0812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29533E8D" wp14:editId="79936DCD">
            <wp:extent cx="3190875" cy="211455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14A" w:rsidRPr="00F92137" w:rsidRDefault="008C314A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8C314A" w:rsidRPr="00F92137" w:rsidRDefault="008C314A" w:rsidP="00A23660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szCs w:val="28"/>
        </w:rPr>
        <w:t>Структурная схема программного модуля на уровне сборок</w:t>
      </w: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8C314A" w:rsidRPr="00F92137" w:rsidRDefault="008C314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Схема содержит следующие компоненты: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Service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серверная часть приложения. Представляет собой RESTful сервис на основе ASP.NET Web API, обрабатывает запросы от клиентов;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lastRenderedPageBreak/>
        <w:t xml:space="preserve">Client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</w:t>
      </w:r>
      <w:r w:rsidR="00D15183" w:rsidRPr="00F92137">
        <w:rPr>
          <w:rFonts w:cs="Times New Roman"/>
          <w:kern w:val="2"/>
          <w:szCs w:val="28"/>
        </w:rPr>
        <w:t>клиентское</w:t>
      </w:r>
      <w:r w:rsidRPr="00F92137">
        <w:rPr>
          <w:rFonts w:cs="Times New Roman"/>
          <w:kern w:val="2"/>
          <w:szCs w:val="28"/>
        </w:rPr>
        <w:t xml:space="preserve"> настольное приложение на основе WPF, предоставляет пользовательский интерфейс для данных, общается с сервером по протоколу HTTP;</w:t>
      </w:r>
    </w:p>
    <w:p w:rsidR="008C314A" w:rsidRPr="00F92137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Data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содержит компоненты работы с данными (БД) на основе EntityFramework, классы для представления сущностей модели данных (пользователь, должность и т.п., соответствуют таблицам БД);</w:t>
      </w:r>
    </w:p>
    <w:p w:rsidR="008C314A" w:rsidRDefault="008C314A" w:rsidP="00A054F6">
      <w:pPr>
        <w:pStyle w:val="a5"/>
        <w:numPr>
          <w:ilvl w:val="0"/>
          <w:numId w:val="21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Infrastructure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компоненты, использующиеся в об</w:t>
      </w:r>
      <w:r w:rsidR="004322E6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>их частях приложения, а именно модели данных, передающихся между клиентом и сервером.</w:t>
      </w:r>
    </w:p>
    <w:p w:rsid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AB6F3B" w:rsidRPr="00F92137" w:rsidRDefault="00AB6F3B" w:rsidP="00AB6F3B">
      <w:pPr>
        <w:pStyle w:val="20"/>
      </w:pPr>
      <w:bookmarkStart w:id="19" w:name="_Toc485024548"/>
      <w:r w:rsidRPr="00F92137">
        <w:t>3.</w:t>
      </w:r>
      <w:r>
        <w:t>3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Client</w:t>
      </w:r>
      <w:bookmarkEnd w:id="19"/>
      <w:r w:rsidRPr="00F92137">
        <w:t xml:space="preserve"> </w:t>
      </w:r>
    </w:p>
    <w:p w:rsidR="00AB6F3B" w:rsidRPr="00AB6F3B" w:rsidRDefault="00AB6F3B" w:rsidP="00AB6F3B">
      <w:pPr>
        <w:tabs>
          <w:tab w:val="left" w:pos="993"/>
        </w:tabs>
        <w:spacing w:after="0" w:line="240" w:lineRule="auto"/>
        <w:jc w:val="both"/>
        <w:rPr>
          <w:rFonts w:cs="Times New Roman"/>
          <w:kern w:val="2"/>
          <w:szCs w:val="28"/>
        </w:rPr>
      </w:pPr>
    </w:p>
    <w:p w:rsidR="000063A6" w:rsidRDefault="000063A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 w:rsidR="00AB6F3B"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 xml:space="preserve">модуля </w:t>
      </w:r>
      <w:r w:rsidR="00AB6F3B">
        <w:rPr>
          <w:rFonts w:cs="Times New Roman"/>
          <w:kern w:val="2"/>
          <w:szCs w:val="28"/>
          <w:lang w:val="en-US"/>
        </w:rPr>
        <w:t>Client</w:t>
      </w:r>
      <w:r w:rsidR="00AB6F3B" w:rsidRPr="00AB6F3B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 w:rsidR="00AB6F3B"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</w:t>
      </w:r>
      <w:r w:rsidR="00784182" w:rsidRPr="00F92137">
        <w:rPr>
          <w:rFonts w:cs="Times New Roman"/>
          <w:kern w:val="2"/>
          <w:szCs w:val="28"/>
        </w:rPr>
        <w:t>3</w:t>
      </w:r>
      <w:r w:rsidRPr="00F92137">
        <w:rPr>
          <w:rFonts w:cs="Times New Roman"/>
          <w:kern w:val="2"/>
          <w:szCs w:val="28"/>
        </w:rPr>
        <w:t>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>.</w:t>
      </w:r>
    </w:p>
    <w:p w:rsidR="00DE6AA1" w:rsidRPr="00F92137" w:rsidRDefault="00DE6AA1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775B77" w:rsidRPr="00F92137" w:rsidRDefault="00864154" w:rsidP="00D15183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anchor distT="0" distB="0" distL="114300" distR="114300" simplePos="0" relativeHeight="251663360" behindDoc="0" locked="0" layoutInCell="1" allowOverlap="1">
            <wp:simplePos x="1076325" y="723900"/>
            <wp:positionH relativeFrom="page">
              <wp:align>center</wp:align>
            </wp:positionH>
            <wp:positionV relativeFrom="paragraph">
              <wp:posOffset>3810</wp:posOffset>
            </wp:positionV>
            <wp:extent cx="5967159" cy="3355200"/>
            <wp:effectExtent l="0" t="0" r="3810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159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100000</wp14:pctWidth>
            </wp14:sizeRelH>
            <wp14:sizeRelV relativeFrom="margin">
              <wp14:pctHeight>0</wp14:pctHeight>
            </wp14:sizeRelV>
          </wp:anchor>
        </w:drawing>
      </w:r>
    </w:p>
    <w:p w:rsidR="00864154" w:rsidRPr="00F92137" w:rsidRDefault="00864154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0063A6" w:rsidRPr="00F92137" w:rsidRDefault="000063A6" w:rsidP="005B5EF4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>
        <w:rPr>
          <w:rFonts w:cs="Times New Roman"/>
          <w:kern w:val="2"/>
          <w:szCs w:val="28"/>
        </w:rPr>
        <w:t>4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</w:t>
      </w:r>
      <w:r w:rsidR="00864154" w:rsidRPr="00F92137">
        <w:rPr>
          <w:rFonts w:cs="Times New Roman"/>
          <w:kern w:val="2"/>
          <w:szCs w:val="28"/>
        </w:rPr>
        <w:t xml:space="preserve">классов </w:t>
      </w:r>
      <w:r w:rsidR="00AB6F3B">
        <w:rPr>
          <w:rFonts w:cs="Times New Roman"/>
          <w:kern w:val="2"/>
          <w:szCs w:val="28"/>
        </w:rPr>
        <w:t>модуля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DE6AA1">
        <w:rPr>
          <w:rFonts w:cs="Times New Roman"/>
          <w:kern w:val="2"/>
          <w:szCs w:val="28"/>
          <w:lang w:val="en-US"/>
        </w:rPr>
        <w:t>Client</w:t>
      </w:r>
    </w:p>
    <w:p w:rsidR="00864154" w:rsidRPr="00F92137" w:rsidRDefault="00864154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864154" w:rsidRPr="00F92137" w:rsidRDefault="006E797F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          </w:t>
      </w:r>
      <w:r w:rsidR="00864154" w:rsidRPr="00F92137">
        <w:rPr>
          <w:rFonts w:cs="Times New Roman"/>
          <w:kern w:val="2"/>
          <w:szCs w:val="28"/>
        </w:rPr>
        <w:t>Данн</w:t>
      </w:r>
      <w:r w:rsidR="00AB6F3B">
        <w:rPr>
          <w:rFonts w:cs="Times New Roman"/>
          <w:kern w:val="2"/>
          <w:szCs w:val="28"/>
        </w:rPr>
        <w:t>ый</w:t>
      </w:r>
      <w:r w:rsidR="00864154" w:rsidRPr="00F92137">
        <w:rPr>
          <w:rFonts w:cs="Times New Roman"/>
          <w:kern w:val="2"/>
          <w:szCs w:val="28"/>
        </w:rPr>
        <w:t xml:space="preserve"> </w:t>
      </w:r>
      <w:r w:rsidR="00AB6F3B">
        <w:rPr>
          <w:rFonts w:cs="Times New Roman"/>
          <w:kern w:val="2"/>
          <w:szCs w:val="28"/>
        </w:rPr>
        <w:t>модуль</w:t>
      </w:r>
      <w:r w:rsidR="00864154" w:rsidRPr="00F92137">
        <w:rPr>
          <w:rFonts w:cs="Times New Roman"/>
          <w:kern w:val="2"/>
          <w:szCs w:val="28"/>
        </w:rPr>
        <w:t xml:space="preserve"> содержит следующие классы и интерфейсы:</w:t>
      </w:r>
    </w:p>
    <w:p w:rsidR="001B2921" w:rsidRPr="008404AA" w:rsidRDefault="005B5EF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</w:rPr>
        <w:t>AccountView</w:t>
      </w:r>
      <w:r w:rsidR="00864154" w:rsidRPr="008404AA">
        <w:rPr>
          <w:rFonts w:cs="Times New Roman"/>
          <w:kern w:val="2"/>
          <w:szCs w:val="28"/>
        </w:rPr>
        <w:t xml:space="preserve"> – аккаунты клиентов;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QueueView</w:t>
      </w:r>
      <w:r w:rsidRPr="008404AA">
        <w:rPr>
          <w:rFonts w:cs="Times New Roman"/>
          <w:kern w:val="2"/>
          <w:szCs w:val="28"/>
          <w:lang w:val="en-US"/>
        </w:rPr>
        <w:t xml:space="preserve"> – </w:t>
      </w:r>
      <w:r w:rsidRPr="008404AA">
        <w:rPr>
          <w:rFonts w:cs="Times New Roman"/>
          <w:kern w:val="2"/>
          <w:szCs w:val="28"/>
        </w:rPr>
        <w:t>просмотр</w:t>
      </w:r>
      <w:r w:rsidRPr="008404AA">
        <w:rPr>
          <w:rFonts w:cs="Times New Roman"/>
          <w:kern w:val="2"/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</w:rPr>
        <w:t>очереди</w:t>
      </w:r>
      <w:r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ServiceCommunicationException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исключения, относящиеся к взаимодействию с сервером</w:t>
      </w:r>
      <w:r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RegistrationFailedException</w:t>
      </w:r>
      <w:r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>исключения, происходящие в процессе регистрации</w:t>
      </w:r>
      <w:r w:rsidRPr="008404AA">
        <w:rPr>
          <w:rFonts w:cs="Times New Roman"/>
          <w:kern w:val="2"/>
          <w:szCs w:val="28"/>
        </w:rPr>
        <w:t xml:space="preserve">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  <w:lang w:val="en-US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  <w:lang w:val="en-US"/>
        </w:rPr>
        <w:t xml:space="preserve"> </w:t>
      </w:r>
      <w:r w:rsidRPr="008404AA">
        <w:rPr>
          <w:rFonts w:cs="Times New Roman"/>
          <w:kern w:val="2"/>
          <w:szCs w:val="28"/>
          <w:lang w:val="en-US"/>
        </w:rPr>
        <w:t>MainWindow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– </w:t>
      </w:r>
      <w:r w:rsidR="00CD6E20" w:rsidRPr="008404AA">
        <w:rPr>
          <w:rFonts w:cs="Times New Roman"/>
          <w:kern w:val="2"/>
          <w:szCs w:val="28"/>
        </w:rPr>
        <w:t>окно</w:t>
      </w:r>
      <w:r w:rsidR="00CD6E20" w:rsidRPr="008404AA">
        <w:rPr>
          <w:rFonts w:cs="Times New Roman"/>
          <w:kern w:val="2"/>
          <w:szCs w:val="28"/>
          <w:lang w:val="en-US"/>
        </w:rPr>
        <w:t xml:space="preserve"> </w:t>
      </w:r>
      <w:r w:rsidR="00CD6E20" w:rsidRPr="008404AA">
        <w:rPr>
          <w:rFonts w:cs="Times New Roman"/>
          <w:kern w:val="2"/>
          <w:szCs w:val="28"/>
        </w:rPr>
        <w:t>приложения</w:t>
      </w:r>
      <w:r w:rsidR="00CD6E20" w:rsidRPr="008404AA">
        <w:rPr>
          <w:rFonts w:cs="Times New Roman"/>
          <w:kern w:val="2"/>
          <w:szCs w:val="28"/>
          <w:lang w:val="en-US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RegistrationWindow</w:t>
      </w:r>
      <w:r w:rsidR="00CD6E20" w:rsidRPr="008404AA">
        <w:rPr>
          <w:rFonts w:cs="Times New Roman"/>
          <w:kern w:val="2"/>
          <w:szCs w:val="28"/>
        </w:rPr>
        <w:t xml:space="preserve"> – окно регистрации;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SignInFailedException</w:t>
      </w:r>
      <w:r w:rsidR="00CD6E20" w:rsidRPr="008404AA">
        <w:rPr>
          <w:rFonts w:cs="Times New Roman"/>
          <w:kern w:val="2"/>
          <w:szCs w:val="28"/>
        </w:rPr>
        <w:t xml:space="preserve"> – ошибки входа в кабинет пользователя;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CredentialManager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 xml:space="preserve">класс, содержащий логику обращения с диспетчером учетных данных </w:t>
      </w:r>
      <w:r w:rsidR="005B5EF4" w:rsidRPr="008404AA">
        <w:rPr>
          <w:rFonts w:cs="Times New Roman"/>
          <w:kern w:val="2"/>
          <w:szCs w:val="28"/>
          <w:lang w:val="en-US"/>
        </w:rPr>
        <w:t>Windows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RequestFailedException</w:t>
      </w:r>
      <w:r w:rsidR="005B5EF4" w:rsidRPr="008404AA">
        <w:rPr>
          <w:rFonts w:cs="Times New Roman"/>
          <w:kern w:val="2"/>
          <w:szCs w:val="28"/>
        </w:rPr>
        <w:t xml:space="preserve"> – исключения, содержащие ошибки, полученные от сервера</w:t>
      </w:r>
      <w:r w:rsidR="00CD6E20" w:rsidRPr="008404AA">
        <w:rPr>
          <w:rFonts w:cs="Times New Roman"/>
          <w:kern w:val="2"/>
          <w:szCs w:val="28"/>
        </w:rPr>
        <w:t>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SignInWindow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–</w:t>
      </w:r>
      <w:r w:rsidR="00CD6E20" w:rsidRPr="008404AA">
        <w:rPr>
          <w:rFonts w:cs="Times New Roman"/>
          <w:kern w:val="2"/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</w:rPr>
        <w:t>окно входа в систему;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QueueEntriesView</w:t>
      </w:r>
      <w:r w:rsidR="005B5EF4" w:rsidRPr="008404AA">
        <w:rPr>
          <w:rFonts w:cs="Times New Roman"/>
          <w:kern w:val="2"/>
          <w:szCs w:val="28"/>
        </w:rPr>
        <w:t xml:space="preserve"> – представление вхождений пользователя в очереди;</w:t>
      </w:r>
    </w:p>
    <w:p w:rsidR="00864154" w:rsidRPr="008404AA" w:rsidRDefault="00864154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="00CD6E20" w:rsidRPr="008404AA">
        <w:rPr>
          <w:szCs w:val="28"/>
        </w:rPr>
        <w:t xml:space="preserve"> </w:t>
      </w:r>
      <w:r w:rsidR="005B5EF4" w:rsidRPr="008404AA">
        <w:rPr>
          <w:rFonts w:cs="Times New Roman"/>
          <w:kern w:val="2"/>
          <w:szCs w:val="28"/>
          <w:lang w:val="en-US"/>
        </w:rPr>
        <w:t>Resources</w:t>
      </w:r>
      <w:r w:rsidR="00CD6E20" w:rsidRPr="008404AA">
        <w:rPr>
          <w:rFonts w:cs="Times New Roman"/>
          <w:kern w:val="2"/>
          <w:szCs w:val="28"/>
        </w:rPr>
        <w:t xml:space="preserve"> – </w:t>
      </w:r>
      <w:r w:rsidR="005B5EF4" w:rsidRPr="008404AA">
        <w:rPr>
          <w:rFonts w:cs="Times New Roman"/>
          <w:kern w:val="2"/>
          <w:szCs w:val="28"/>
        </w:rPr>
        <w:t xml:space="preserve">строковые ресурсы, подлежащие </w:t>
      </w:r>
      <w:r w:rsidR="00B650C1" w:rsidRPr="008404AA">
        <w:rPr>
          <w:rFonts w:cs="Times New Roman"/>
          <w:kern w:val="2"/>
          <w:szCs w:val="28"/>
        </w:rPr>
        <w:t>локализации;</w:t>
      </w:r>
      <w:r w:rsidR="00CD6E20" w:rsidRPr="008404AA">
        <w:rPr>
          <w:rFonts w:cs="Times New Roman"/>
          <w:kern w:val="2"/>
          <w:szCs w:val="28"/>
        </w:rPr>
        <w:t xml:space="preserve"> </w:t>
      </w:r>
    </w:p>
    <w:p w:rsidR="001C7AF8" w:rsidRPr="00412F88" w:rsidRDefault="00B650C1" w:rsidP="00412F88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классы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DataGridCanMoveUpConverter</w:t>
      </w:r>
      <w:r w:rsidRPr="008404AA">
        <w:rPr>
          <w:rFonts w:cs="Times New Roman"/>
          <w:kern w:val="2"/>
          <w:szCs w:val="28"/>
        </w:rPr>
        <w:t xml:space="preserve">, </w:t>
      </w:r>
      <w:r w:rsidRPr="008404AA">
        <w:rPr>
          <w:rFonts w:cs="Times New Roman"/>
          <w:kern w:val="2"/>
          <w:szCs w:val="28"/>
          <w:lang w:val="en-US"/>
        </w:rPr>
        <w:t>DataGridCanMoveDownConverter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состояния таблицы сотрудников в возможность изменения порядка;</w:t>
      </w:r>
    </w:p>
    <w:p w:rsidR="00CD6E20" w:rsidRPr="00B650C1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>
        <w:rPr>
          <w:szCs w:val="28"/>
        </w:rPr>
        <w:t xml:space="preserve"> </w:t>
      </w:r>
      <w:r w:rsidR="00CD6E20" w:rsidRPr="00F92137">
        <w:rPr>
          <w:rFonts w:cs="Times New Roman"/>
          <w:kern w:val="2"/>
          <w:szCs w:val="28"/>
          <w:lang w:val="en-US"/>
        </w:rPr>
        <w:t>BaseViewModel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базовый класс</w:t>
      </w:r>
      <w:r w:rsidRPr="00B650C1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моделей представлений, содержащий общую логику для них логику</w:t>
      </w:r>
      <w:r w:rsidR="00CD6E20" w:rsidRPr="00B650C1">
        <w:rPr>
          <w:rFonts w:cs="Times New Roman"/>
          <w:kern w:val="2"/>
          <w:szCs w:val="28"/>
        </w:rPr>
        <w:t>;</w:t>
      </w:r>
    </w:p>
    <w:p w:rsidR="00CD6E20" w:rsidRPr="008404AA" w:rsidRDefault="00B650C1" w:rsidP="00A054F6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класс</w:t>
      </w:r>
      <w:r w:rsidRPr="00B650C1">
        <w:rPr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  <w:lang w:val="en-US"/>
        </w:rPr>
        <w:t>InvertBooleanConverter</w:t>
      </w:r>
      <w:r>
        <w:rPr>
          <w:rFonts w:cs="Times New Roman"/>
          <w:kern w:val="2"/>
          <w:szCs w:val="28"/>
        </w:rPr>
        <w:t xml:space="preserve"> </w:t>
      </w:r>
      <w:r w:rsidR="00CD6E20" w:rsidRPr="00B650C1">
        <w:rPr>
          <w:rFonts w:cs="Times New Roman"/>
          <w:kern w:val="2"/>
          <w:szCs w:val="28"/>
        </w:rPr>
        <w:t xml:space="preserve">– </w:t>
      </w:r>
      <w:r>
        <w:rPr>
          <w:rFonts w:cs="Times New Roman"/>
          <w:kern w:val="2"/>
          <w:szCs w:val="28"/>
        </w:rPr>
        <w:t>конвертер булевых значений в обратные</w:t>
      </w:r>
      <w:r w:rsidR="00CD6E20" w:rsidRPr="00B650C1">
        <w:rPr>
          <w:rFonts w:cs="Times New Roman"/>
          <w:kern w:val="2"/>
          <w:szCs w:val="28"/>
        </w:rPr>
        <w:t>;</w:t>
      </w:r>
    </w:p>
    <w:p w:rsidR="00B650C1" w:rsidRPr="009C5006" w:rsidRDefault="00B650C1" w:rsidP="00B650C1">
      <w:pPr>
        <w:pStyle w:val="a5"/>
        <w:numPr>
          <w:ilvl w:val="0"/>
          <w:numId w:val="19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</w:t>
      </w:r>
      <w:r w:rsidRPr="008404AA">
        <w:rPr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  <w:lang w:val="en-US"/>
        </w:rPr>
        <w:t>NullOrWhitespaceToVisibilityConverter</w:t>
      </w:r>
      <w:r w:rsidRPr="008404AA">
        <w:rPr>
          <w:rFonts w:cs="Times New Roman"/>
          <w:kern w:val="2"/>
          <w:szCs w:val="28"/>
        </w:rPr>
        <w:t xml:space="preserve"> </w:t>
      </w:r>
      <w:r w:rsidR="00CD6E20" w:rsidRPr="008404AA">
        <w:rPr>
          <w:rFonts w:cs="Times New Roman"/>
          <w:kern w:val="2"/>
          <w:szCs w:val="28"/>
        </w:rPr>
        <w:t xml:space="preserve">– </w:t>
      </w:r>
      <w:r w:rsidRPr="008404AA">
        <w:rPr>
          <w:rFonts w:cs="Times New Roman"/>
          <w:kern w:val="2"/>
          <w:szCs w:val="28"/>
        </w:rPr>
        <w:t>конвертер нулевых значений в негативные значения видимости компонентов пользовательского интерфейса.</w:t>
      </w:r>
    </w:p>
    <w:p w:rsidR="0070039F" w:rsidRDefault="00B650C1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  <w:r w:rsidRPr="009C5006">
        <w:rPr>
          <w:rFonts w:cs="Times New Roman"/>
          <w:color w:val="FF0000"/>
          <w:kern w:val="2"/>
          <w:szCs w:val="28"/>
        </w:rPr>
        <w:t xml:space="preserve"> </w:t>
      </w:r>
    </w:p>
    <w:p w:rsidR="00AB6F3B" w:rsidRPr="00F92137" w:rsidRDefault="00AB6F3B" w:rsidP="00AB6F3B">
      <w:pPr>
        <w:pStyle w:val="20"/>
      </w:pPr>
      <w:bookmarkStart w:id="20" w:name="_Toc485024549"/>
      <w:r w:rsidRPr="00F92137">
        <w:t>3.</w:t>
      </w:r>
      <w:r w:rsidR="000756FA">
        <w:t>4</w:t>
      </w:r>
      <w:r w:rsidRPr="00F92137">
        <w:t xml:space="preserve"> </w:t>
      </w:r>
      <w:r>
        <w:t xml:space="preserve">Описание модуля </w:t>
      </w:r>
      <w:r>
        <w:rPr>
          <w:lang w:val="en-US"/>
        </w:rPr>
        <w:t>Data</w:t>
      </w:r>
      <w:bookmarkEnd w:id="20"/>
      <w:r w:rsidRPr="00F92137">
        <w:t xml:space="preserve"> </w:t>
      </w:r>
    </w:p>
    <w:p w:rsidR="00AB6F3B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AB6F3B" w:rsidRDefault="00AB6F3B" w:rsidP="00AB6F3B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AB6F3B">
        <w:rPr>
          <w:rFonts w:cs="Times New Roman"/>
          <w:kern w:val="2"/>
          <w:szCs w:val="28"/>
          <w:lang w:val="en-US"/>
        </w:rPr>
        <w:t>Data</w:t>
      </w:r>
      <w:r w:rsidRPr="00AB6F3B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 w:rsidRPr="00AB6F3B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>.</w:t>
      </w:r>
    </w:p>
    <w:p w:rsidR="00AB6F3B" w:rsidRPr="009C5006" w:rsidRDefault="00AB6F3B" w:rsidP="00B650C1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6E797F" w:rsidRPr="001C7AF8" w:rsidRDefault="004322E6" w:rsidP="001C7AF8">
      <w:pPr>
        <w:pStyle w:val="a5"/>
        <w:tabs>
          <w:tab w:val="left" w:pos="1134"/>
        </w:tabs>
        <w:spacing w:after="0" w:line="240" w:lineRule="auto"/>
        <w:ind w:left="0"/>
        <w:jc w:val="center"/>
        <w:rPr>
          <w:rFonts w:cs="Times New Roman"/>
          <w:color w:val="FF0000"/>
          <w:kern w:val="2"/>
          <w:szCs w:val="28"/>
          <w:lang w:val="en-US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>
            <wp:extent cx="3286125" cy="3971925"/>
            <wp:effectExtent l="0" t="0" r="9525" b="9525"/>
            <wp:docPr id="6" name="Рисунок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554" cy="3972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97F" w:rsidRPr="00F92137">
        <w:rPr>
          <w:rFonts w:cs="Times New Roman"/>
          <w:kern w:val="2"/>
          <w:szCs w:val="28"/>
          <w:lang w:val="en-US"/>
        </w:rPr>
        <w:br w:type="textWrapping" w:clear="all"/>
      </w:r>
    </w:p>
    <w:p w:rsidR="006E797F" w:rsidRPr="00F92137" w:rsidRDefault="006E797F" w:rsidP="001D5DC6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Рисунок 3.</w:t>
      </w:r>
      <w:r w:rsidR="00AB6F3B" w:rsidRPr="001D5DC6">
        <w:rPr>
          <w:rFonts w:cs="Times New Roman"/>
          <w:kern w:val="2"/>
          <w:szCs w:val="28"/>
        </w:rPr>
        <w:t>5</w:t>
      </w:r>
      <w:r w:rsidRPr="00F92137">
        <w:rPr>
          <w:rFonts w:cs="Times New Roman"/>
          <w:kern w:val="2"/>
          <w:szCs w:val="28"/>
        </w:rPr>
        <w:t xml:space="preserve"> </w:t>
      </w:r>
      <w:r w:rsidRPr="00F92137">
        <w:rPr>
          <w:rFonts w:cs="Times New Roman"/>
          <w:kern w:val="2"/>
          <w:szCs w:val="28"/>
        </w:rPr>
        <w:sym w:font="Symbol" w:char="F02D"/>
      </w:r>
      <w:r w:rsidRPr="00F92137">
        <w:rPr>
          <w:rFonts w:cs="Times New Roman"/>
          <w:kern w:val="2"/>
          <w:szCs w:val="28"/>
        </w:rPr>
        <w:t xml:space="preserve"> Диаграмма классов </w:t>
      </w:r>
      <w:r w:rsidRPr="00F92137">
        <w:rPr>
          <w:rFonts w:cs="Times New Roman"/>
          <w:kern w:val="2"/>
          <w:szCs w:val="28"/>
          <w:lang w:val="en-US"/>
        </w:rPr>
        <w:t>Data</w:t>
      </w:r>
    </w:p>
    <w:p w:rsidR="006E797F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Данный модуль</w:t>
      </w:r>
      <w:r w:rsidR="006E797F" w:rsidRPr="00F92137">
        <w:rPr>
          <w:rFonts w:cs="Times New Roman"/>
          <w:kern w:val="2"/>
          <w:szCs w:val="28"/>
        </w:rPr>
        <w:t xml:space="preserve"> содержит классы и интерфейсы</w:t>
      </w:r>
      <w:r w:rsidR="00B15117" w:rsidRPr="00F92137">
        <w:rPr>
          <w:rFonts w:cs="Times New Roman"/>
          <w:kern w:val="2"/>
          <w:szCs w:val="28"/>
        </w:rPr>
        <w:t xml:space="preserve"> компонентов работы с данными (БД) на основе Entity</w:t>
      </w:r>
      <w:r w:rsidR="001C7AF8" w:rsidRPr="001C7AF8">
        <w:rPr>
          <w:rFonts w:cs="Times New Roman"/>
          <w:kern w:val="2"/>
          <w:szCs w:val="28"/>
        </w:rPr>
        <w:t xml:space="preserve"> </w:t>
      </w:r>
      <w:r w:rsidR="00B15117" w:rsidRPr="00F92137">
        <w:rPr>
          <w:rFonts w:cs="Times New Roman"/>
          <w:kern w:val="2"/>
          <w:szCs w:val="28"/>
        </w:rPr>
        <w:t>Framework, классы для представления сущностей модели данных (пользователь, должность и т.п.)</w:t>
      </w:r>
      <w:r w:rsidR="006E797F" w:rsidRPr="00F92137">
        <w:rPr>
          <w:rFonts w:cs="Times New Roman"/>
          <w:kern w:val="2"/>
          <w:szCs w:val="28"/>
        </w:rPr>
        <w:t xml:space="preserve">. </w:t>
      </w:r>
      <w:r w:rsidR="001C7AF8" w:rsidRPr="00F92137">
        <w:rPr>
          <w:rFonts w:cs="Times New Roman"/>
          <w:kern w:val="2"/>
          <w:szCs w:val="28"/>
        </w:rPr>
        <w:t>Подробно</w:t>
      </w:r>
      <w:r w:rsidR="006E797F" w:rsidRPr="00F92137">
        <w:rPr>
          <w:rFonts w:cs="Times New Roman"/>
          <w:kern w:val="2"/>
          <w:szCs w:val="28"/>
        </w:rPr>
        <w:t xml:space="preserve"> расписыва</w:t>
      </w:r>
      <w:r w:rsidR="001C7AF8">
        <w:rPr>
          <w:rFonts w:cs="Times New Roman"/>
          <w:kern w:val="2"/>
          <w:szCs w:val="28"/>
        </w:rPr>
        <w:t>ть</w:t>
      </w:r>
      <w:r w:rsidR="006E797F" w:rsidRPr="00F92137">
        <w:rPr>
          <w:rFonts w:cs="Times New Roman"/>
          <w:kern w:val="2"/>
          <w:szCs w:val="28"/>
        </w:rPr>
        <w:t xml:space="preserve"> их не целесообразно.</w:t>
      </w:r>
    </w:p>
    <w:p w:rsidR="00291F4F" w:rsidRDefault="00291F4F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1D5DC6" w:rsidRPr="00F92137" w:rsidRDefault="001D5DC6" w:rsidP="001D5DC6">
      <w:pPr>
        <w:pStyle w:val="20"/>
      </w:pPr>
      <w:bookmarkStart w:id="21" w:name="_Toc485024550"/>
      <w:r w:rsidRPr="00F92137">
        <w:t>3.</w:t>
      </w:r>
      <w:r w:rsidR="000756FA">
        <w:t>5</w:t>
      </w:r>
      <w:r w:rsidRPr="00F92137">
        <w:t xml:space="preserve"> </w:t>
      </w:r>
      <w:r>
        <w:t xml:space="preserve">Описание модуля </w:t>
      </w:r>
      <w:r w:rsidRPr="001D5DC6">
        <w:rPr>
          <w:lang w:val="en-US"/>
        </w:rPr>
        <w:t>Services</w:t>
      </w:r>
      <w:bookmarkEnd w:id="21"/>
    </w:p>
    <w:p w:rsidR="001D5DC6" w:rsidRDefault="001D5DC6" w:rsidP="001D5DC6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1D5DC6" w:rsidRDefault="001D5DC6" w:rsidP="001D5DC6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1D5DC6">
        <w:rPr>
          <w:rFonts w:cs="Times New Roman"/>
          <w:kern w:val="2"/>
          <w:szCs w:val="28"/>
          <w:lang w:val="en-US"/>
        </w:rPr>
        <w:t>Services</w:t>
      </w:r>
      <w:r w:rsidRPr="001D5DC6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6</w:t>
      </w:r>
      <w:r w:rsidRPr="00F92137">
        <w:rPr>
          <w:rFonts w:cs="Times New Roman"/>
          <w:kern w:val="2"/>
          <w:szCs w:val="28"/>
        </w:rPr>
        <w:t>.</w:t>
      </w:r>
    </w:p>
    <w:p w:rsidR="001D5DC6" w:rsidRPr="00F92137" w:rsidRDefault="001D5DC6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B355610" wp14:editId="2833927C">
            <wp:extent cx="3657600" cy="2400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EE0" w:rsidRPr="008404AA" w:rsidRDefault="001F3EE0" w:rsidP="00F92137">
      <w:pPr>
        <w:spacing w:after="0" w:line="240" w:lineRule="auto"/>
        <w:ind w:firstLine="709"/>
        <w:jc w:val="center"/>
        <w:rPr>
          <w:rFonts w:cs="Times New Roman"/>
          <w:kern w:val="2"/>
          <w:szCs w:val="28"/>
        </w:rPr>
      </w:pPr>
    </w:p>
    <w:p w:rsidR="006E797F" w:rsidRPr="008404AA" w:rsidRDefault="006E797F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1D5DC6">
        <w:rPr>
          <w:rFonts w:cs="Times New Roman"/>
          <w:kern w:val="2"/>
          <w:szCs w:val="28"/>
        </w:rPr>
        <w:t>6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 </w:t>
      </w:r>
      <w:r w:rsidRPr="008404AA">
        <w:rPr>
          <w:rFonts w:cs="Times New Roman"/>
          <w:kern w:val="2"/>
          <w:szCs w:val="28"/>
          <w:lang w:val="en-US"/>
        </w:rPr>
        <w:t>Services</w:t>
      </w:r>
      <w:r w:rsidRPr="008404AA">
        <w:rPr>
          <w:rFonts w:cs="Times New Roman"/>
          <w:kern w:val="2"/>
          <w:szCs w:val="28"/>
        </w:rPr>
        <w:t xml:space="preserve"> </w:t>
      </w:r>
    </w:p>
    <w:p w:rsidR="001F3EE0" w:rsidRPr="008404AA" w:rsidRDefault="001F3EE0" w:rsidP="00F92137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6E797F" w:rsidRPr="000756FA" w:rsidRDefault="000756FA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  <w:lang w:val="en-US"/>
        </w:rPr>
      </w:pPr>
      <w:r>
        <w:rPr>
          <w:rFonts w:cs="Times New Roman"/>
          <w:kern w:val="2"/>
          <w:szCs w:val="28"/>
        </w:rPr>
        <w:t>С</w:t>
      </w:r>
      <w:r w:rsidR="00B15117" w:rsidRPr="008404AA">
        <w:rPr>
          <w:rFonts w:cs="Times New Roman"/>
          <w:kern w:val="2"/>
          <w:szCs w:val="28"/>
        </w:rPr>
        <w:t>ерверн</w:t>
      </w:r>
      <w:r>
        <w:rPr>
          <w:rFonts w:cs="Times New Roman"/>
          <w:kern w:val="2"/>
          <w:szCs w:val="28"/>
        </w:rPr>
        <w:t>ая</w:t>
      </w:r>
      <w:r w:rsidR="00B15117" w:rsidRPr="008404AA">
        <w:rPr>
          <w:rFonts w:cs="Times New Roman"/>
          <w:kern w:val="2"/>
          <w:szCs w:val="28"/>
        </w:rPr>
        <w:t xml:space="preserve"> част</w:t>
      </w:r>
      <w:r>
        <w:rPr>
          <w:rFonts w:cs="Times New Roman"/>
          <w:kern w:val="2"/>
          <w:szCs w:val="28"/>
        </w:rPr>
        <w:t>ь</w:t>
      </w:r>
      <w:r w:rsidR="00B15117" w:rsidRPr="008404AA">
        <w:rPr>
          <w:rFonts w:cs="Times New Roman"/>
          <w:kern w:val="2"/>
          <w:szCs w:val="28"/>
        </w:rPr>
        <w:t xml:space="preserve"> приложения</w:t>
      </w:r>
      <w:r>
        <w:rPr>
          <w:rFonts w:cs="Times New Roman"/>
          <w:kern w:val="2"/>
          <w:szCs w:val="28"/>
        </w:rPr>
        <w:t xml:space="preserve">, содержащаяся в модуле </w:t>
      </w:r>
      <w:r>
        <w:rPr>
          <w:rFonts w:cs="Times New Roman"/>
          <w:kern w:val="2"/>
          <w:szCs w:val="28"/>
          <w:lang w:val="en-US"/>
        </w:rPr>
        <w:t>Services</w:t>
      </w:r>
      <w:r w:rsidRPr="00D13711">
        <w:rPr>
          <w:rFonts w:cs="Times New Roman"/>
          <w:kern w:val="2"/>
          <w:szCs w:val="28"/>
        </w:rPr>
        <w:t>,</w:t>
      </w:r>
      <w:r w:rsidR="00B15117" w:rsidRPr="008404AA">
        <w:rPr>
          <w:rFonts w:cs="Times New Roman"/>
          <w:kern w:val="2"/>
          <w:szCs w:val="28"/>
        </w:rPr>
        <w:t xml:space="preserve"> </w:t>
      </w:r>
      <w:r w:rsidR="001D5DC6">
        <w:rPr>
          <w:rFonts w:cs="Times New Roman"/>
          <w:kern w:val="2"/>
          <w:szCs w:val="28"/>
        </w:rPr>
        <w:t>п</w:t>
      </w:r>
      <w:r w:rsidR="00B15117" w:rsidRPr="008404AA">
        <w:rPr>
          <w:rFonts w:cs="Times New Roman"/>
          <w:kern w:val="2"/>
          <w:szCs w:val="28"/>
        </w:rPr>
        <w:t>редставляет собой RESTful сервис на основе ASP.NET Web API</w:t>
      </w:r>
      <w:r w:rsidR="001D5DC6">
        <w:rPr>
          <w:rFonts w:cs="Times New Roman"/>
          <w:kern w:val="2"/>
          <w:szCs w:val="28"/>
        </w:rPr>
        <w:t>.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Данный модуль</w:t>
      </w:r>
      <w:r w:rsidRPr="00F92137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t>содержит</w:t>
      </w:r>
      <w:r>
        <w:rPr>
          <w:rFonts w:cs="Times New Roman"/>
          <w:kern w:val="2"/>
          <w:szCs w:val="28"/>
          <w:lang w:val="en-US"/>
        </w:rPr>
        <w:t xml:space="preserve"> </w:t>
      </w:r>
      <w:r>
        <w:rPr>
          <w:rFonts w:cs="Times New Roman"/>
          <w:kern w:val="2"/>
          <w:szCs w:val="28"/>
        </w:rPr>
        <w:t>следующие</w:t>
      </w:r>
      <w:r w:rsidRPr="008404AA">
        <w:rPr>
          <w:rFonts w:cs="Times New Roman"/>
          <w:kern w:val="2"/>
          <w:szCs w:val="28"/>
        </w:rPr>
        <w:t xml:space="preserve"> классы и интерфейсы</w:t>
      </w:r>
      <w:r>
        <w:rPr>
          <w:rFonts w:cs="Times New Roman"/>
          <w:kern w:val="2"/>
          <w:szCs w:val="28"/>
          <w:lang w:val="en-US"/>
        </w:rPr>
        <w:t>:</w:t>
      </w:r>
    </w:p>
    <w:p w:rsidR="006E797F" w:rsidRPr="008404AA" w:rsidRDefault="006E797F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AuthorizationManager – авторизация менеджеров системы;</w:t>
      </w:r>
    </w:p>
    <w:p w:rsidR="001F3EE0" w:rsidRPr="009C5006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CredentialsValidator</w:t>
      </w:r>
      <w:r w:rsidR="001F3EE0" w:rsidRPr="008404AA">
        <w:rPr>
          <w:rFonts w:cs="Times New Roman"/>
          <w:kern w:val="2"/>
          <w:szCs w:val="28"/>
        </w:rPr>
        <w:t xml:space="preserve"> – </w:t>
      </w:r>
      <w:r w:rsidRPr="008404AA">
        <w:rPr>
          <w:rFonts w:cs="Times New Roman"/>
          <w:kern w:val="2"/>
          <w:szCs w:val="28"/>
        </w:rPr>
        <w:t>валидатор данных для аутентификации и авторизации пользователей;</w:t>
      </w:r>
    </w:p>
    <w:p w:rsidR="001F3EE0" w:rsidRPr="008404AA" w:rsidRDefault="001F3EE0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интерфейс </w:t>
      </w:r>
      <w:r w:rsidR="001C7AF8" w:rsidRPr="008404AA">
        <w:rPr>
          <w:rFonts w:cs="Times New Roman"/>
          <w:kern w:val="2"/>
          <w:szCs w:val="28"/>
          <w:lang w:val="en-US"/>
        </w:rPr>
        <w:t>IS</w:t>
      </w:r>
      <w:r w:rsidRPr="008404AA">
        <w:rPr>
          <w:rFonts w:cs="Times New Roman"/>
          <w:kern w:val="2"/>
          <w:szCs w:val="28"/>
          <w:lang w:val="en-US"/>
        </w:rPr>
        <w:t>ervice</w:t>
      </w:r>
      <w:r w:rsidRPr="008404AA">
        <w:rPr>
          <w:rFonts w:cs="Times New Roman"/>
          <w:kern w:val="2"/>
          <w:szCs w:val="28"/>
        </w:rPr>
        <w:t xml:space="preserve"> – </w:t>
      </w:r>
      <w:r w:rsidR="001C7AF8" w:rsidRPr="008404AA">
        <w:rPr>
          <w:rFonts w:cs="Times New Roman"/>
          <w:kern w:val="2"/>
          <w:szCs w:val="28"/>
        </w:rPr>
        <w:t>интерфейс сервиса для взаимодействия с ним клиентов;</w:t>
      </w:r>
    </w:p>
    <w:p w:rsidR="001C7AF8" w:rsidRPr="008404AA" w:rsidRDefault="001C7AF8" w:rsidP="001C7AF8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 xml:space="preserve">Service – </w:t>
      </w:r>
      <w:r w:rsidRPr="008404AA">
        <w:rPr>
          <w:rFonts w:cs="Times New Roman"/>
          <w:kern w:val="2"/>
          <w:szCs w:val="28"/>
        </w:rPr>
        <w:t>реализация сервиса.</w:t>
      </w:r>
    </w:p>
    <w:p w:rsidR="001F3EE0" w:rsidRDefault="001F3EE0" w:rsidP="00F92137">
      <w:pPr>
        <w:pStyle w:val="a5"/>
        <w:spacing w:after="0" w:line="240" w:lineRule="auto"/>
        <w:ind w:left="1429"/>
        <w:jc w:val="both"/>
        <w:rPr>
          <w:rFonts w:cs="Times New Roman"/>
          <w:kern w:val="2"/>
          <w:szCs w:val="28"/>
        </w:rPr>
      </w:pPr>
    </w:p>
    <w:p w:rsidR="000756FA" w:rsidRPr="00F92137" w:rsidRDefault="000756FA" w:rsidP="000756FA">
      <w:pPr>
        <w:pStyle w:val="20"/>
      </w:pPr>
      <w:bookmarkStart w:id="22" w:name="_Toc485024551"/>
      <w:r w:rsidRPr="00F92137">
        <w:t>3.</w:t>
      </w:r>
      <w:r>
        <w:t>6</w:t>
      </w:r>
      <w:r w:rsidRPr="00F92137">
        <w:t xml:space="preserve"> </w:t>
      </w:r>
      <w:r>
        <w:t xml:space="preserve">Описание модуля </w:t>
      </w:r>
      <w:r w:rsidRPr="000756FA">
        <w:rPr>
          <w:lang w:val="en-US"/>
        </w:rPr>
        <w:t>Infrastructure</w:t>
      </w:r>
      <w:bookmarkEnd w:id="22"/>
    </w:p>
    <w:p w:rsidR="000756FA" w:rsidRDefault="000756FA" w:rsidP="000756FA">
      <w:pPr>
        <w:pStyle w:val="a5"/>
        <w:tabs>
          <w:tab w:val="left" w:pos="1134"/>
        </w:tabs>
        <w:spacing w:after="0" w:line="240" w:lineRule="auto"/>
        <w:ind w:left="709"/>
        <w:jc w:val="both"/>
        <w:rPr>
          <w:rFonts w:cs="Times New Roman"/>
          <w:color w:val="FF0000"/>
          <w:kern w:val="2"/>
          <w:szCs w:val="28"/>
        </w:rPr>
      </w:pP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 xml:space="preserve">Infrastructure </w:t>
      </w:r>
      <w:r>
        <w:rPr>
          <w:rFonts w:cs="Times New Roman"/>
          <w:kern w:val="2"/>
          <w:szCs w:val="28"/>
        </w:rPr>
        <w:t xml:space="preserve">содержит классы и интерфейсы, общие для всех частей приложения и использующиеся для передачи данных между частями. </w:t>
      </w:r>
      <w:r w:rsidRPr="00F92137">
        <w:rPr>
          <w:rFonts w:cs="Times New Roman"/>
          <w:kern w:val="2"/>
          <w:szCs w:val="28"/>
        </w:rPr>
        <w:t>Диаграмм</w:t>
      </w:r>
      <w:r>
        <w:rPr>
          <w:rFonts w:cs="Times New Roman"/>
          <w:kern w:val="2"/>
          <w:szCs w:val="28"/>
        </w:rPr>
        <w:t>а</w:t>
      </w:r>
      <w:r w:rsidRPr="00F92137">
        <w:rPr>
          <w:rFonts w:cs="Times New Roman"/>
          <w:kern w:val="2"/>
          <w:szCs w:val="28"/>
        </w:rPr>
        <w:t xml:space="preserve"> классов </w:t>
      </w:r>
      <w:r>
        <w:rPr>
          <w:rFonts w:cs="Times New Roman"/>
          <w:kern w:val="2"/>
          <w:szCs w:val="28"/>
        </w:rPr>
        <w:t xml:space="preserve">модуля </w:t>
      </w:r>
      <w:r w:rsidRPr="000756FA">
        <w:rPr>
          <w:rFonts w:cs="Times New Roman"/>
          <w:kern w:val="2"/>
          <w:szCs w:val="28"/>
          <w:lang w:val="en-US"/>
        </w:rPr>
        <w:t>Infrastructure</w:t>
      </w:r>
      <w:r w:rsidRPr="000756FA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представлена</w:t>
      </w:r>
      <w:r w:rsidRPr="00F92137">
        <w:rPr>
          <w:rFonts w:cs="Times New Roman"/>
          <w:kern w:val="2"/>
          <w:szCs w:val="28"/>
        </w:rPr>
        <w:t xml:space="preserve"> на рисунк</w:t>
      </w:r>
      <w:r>
        <w:rPr>
          <w:rFonts w:cs="Times New Roman"/>
          <w:kern w:val="2"/>
          <w:szCs w:val="28"/>
        </w:rPr>
        <w:t>е</w:t>
      </w:r>
      <w:r w:rsidRPr="00F92137">
        <w:rPr>
          <w:rFonts w:cs="Times New Roman"/>
          <w:kern w:val="2"/>
          <w:szCs w:val="28"/>
        </w:rPr>
        <w:t xml:space="preserve"> 3.</w:t>
      </w:r>
      <w:r>
        <w:rPr>
          <w:rFonts w:cs="Times New Roman"/>
          <w:kern w:val="2"/>
          <w:szCs w:val="28"/>
        </w:rPr>
        <w:t>7</w:t>
      </w:r>
      <w:r w:rsidRPr="00F92137">
        <w:rPr>
          <w:rFonts w:cs="Times New Roman"/>
          <w:kern w:val="2"/>
          <w:szCs w:val="28"/>
        </w:rPr>
        <w:t>.</w:t>
      </w:r>
    </w:p>
    <w:p w:rsidR="000756FA" w:rsidRPr="008404AA" w:rsidRDefault="000756FA" w:rsidP="000756FA">
      <w:pPr>
        <w:tabs>
          <w:tab w:val="left" w:pos="993"/>
        </w:tabs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Модуль </w:t>
      </w:r>
      <w:r w:rsidRPr="000756FA">
        <w:rPr>
          <w:rFonts w:cs="Times New Roman"/>
          <w:kern w:val="2"/>
          <w:szCs w:val="28"/>
        </w:rPr>
        <w:t>Infrastructure</w:t>
      </w:r>
      <w:r>
        <w:rPr>
          <w:rFonts w:cs="Times New Roman"/>
          <w:kern w:val="2"/>
          <w:szCs w:val="28"/>
        </w:rPr>
        <w:t xml:space="preserve"> содержит следующие компоненты: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ChangePasswordBindingMode – данные для смены пароля пользователем;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класс RoleNames – роли пользователей системы;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hanging="720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 xml:space="preserve">класс </w:t>
      </w:r>
      <w:r w:rsidRPr="008404AA">
        <w:rPr>
          <w:rFonts w:cs="Times New Roman"/>
          <w:kern w:val="2"/>
          <w:szCs w:val="28"/>
          <w:lang w:val="en-US"/>
        </w:rPr>
        <w:t>RegisterBindingMode</w:t>
      </w:r>
      <w:r w:rsidRPr="008404AA">
        <w:rPr>
          <w:rFonts w:cs="Times New Roman"/>
          <w:kern w:val="2"/>
          <w:szCs w:val="28"/>
        </w:rPr>
        <w:t xml:space="preserve"> – данные для регистрации пользователей;</w:t>
      </w:r>
    </w:p>
    <w:p w:rsidR="000756FA" w:rsidRPr="008404AA" w:rsidRDefault="000756FA" w:rsidP="000756FA">
      <w:pPr>
        <w:pStyle w:val="a5"/>
        <w:numPr>
          <w:ilvl w:val="0"/>
          <w:numId w:val="20"/>
        </w:numPr>
        <w:tabs>
          <w:tab w:val="left" w:pos="993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lastRenderedPageBreak/>
        <w:t>класс TokenGrantMode</w:t>
      </w:r>
      <w:r w:rsidRPr="008404AA">
        <w:rPr>
          <w:rFonts w:cs="Times New Roman"/>
          <w:kern w:val="2"/>
          <w:szCs w:val="28"/>
          <w:lang w:val="en-US"/>
        </w:rPr>
        <w:t>l</w:t>
      </w:r>
      <w:r w:rsidRPr="008404AA">
        <w:rPr>
          <w:rFonts w:cs="Times New Roman"/>
          <w:kern w:val="2"/>
          <w:szCs w:val="28"/>
        </w:rPr>
        <w:t xml:space="preserve"> – данные для входа в систему с помощью логина и пароля.</w:t>
      </w:r>
    </w:p>
    <w:p w:rsidR="000756FA" w:rsidRDefault="000756FA" w:rsidP="000756FA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pStyle w:val="a5"/>
        <w:spacing w:after="0" w:line="240" w:lineRule="auto"/>
        <w:ind w:left="0"/>
        <w:jc w:val="center"/>
        <w:rPr>
          <w:rFonts w:cs="Times New Roman"/>
          <w:kern w:val="2"/>
          <w:szCs w:val="28"/>
        </w:rPr>
      </w:pPr>
      <w:r w:rsidRPr="008404AA">
        <w:rPr>
          <w:noProof/>
          <w:szCs w:val="28"/>
          <w:lang w:val="en-US" w:eastAsia="en-US"/>
        </w:rPr>
        <w:drawing>
          <wp:inline distT="0" distB="0" distL="0" distR="0" wp14:anchorId="5D875D63" wp14:editId="2D167D9A">
            <wp:extent cx="4590000" cy="2595600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0000" cy="25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2E6" w:rsidRPr="008404AA" w:rsidRDefault="004322E6" w:rsidP="001C7AF8">
      <w:pPr>
        <w:spacing w:after="0" w:line="240" w:lineRule="auto"/>
        <w:ind w:firstLine="709"/>
        <w:rPr>
          <w:rFonts w:cs="Times New Roman"/>
          <w:kern w:val="2"/>
          <w:szCs w:val="28"/>
        </w:rPr>
      </w:pPr>
    </w:p>
    <w:p w:rsidR="00B15117" w:rsidRPr="008404AA" w:rsidRDefault="00B15117" w:rsidP="001C7AF8">
      <w:pPr>
        <w:spacing w:after="0" w:line="240" w:lineRule="auto"/>
        <w:jc w:val="center"/>
        <w:rPr>
          <w:rFonts w:cs="Times New Roman"/>
          <w:kern w:val="2"/>
          <w:szCs w:val="28"/>
        </w:rPr>
      </w:pPr>
      <w:r w:rsidRPr="008404AA">
        <w:rPr>
          <w:rFonts w:cs="Times New Roman"/>
          <w:kern w:val="2"/>
          <w:szCs w:val="28"/>
        </w:rPr>
        <w:t>Рисунок 3.</w:t>
      </w:r>
      <w:r w:rsidR="000756FA">
        <w:rPr>
          <w:rFonts w:cs="Times New Roman"/>
          <w:kern w:val="2"/>
          <w:szCs w:val="28"/>
        </w:rPr>
        <w:t>7</w:t>
      </w:r>
      <w:r w:rsidRPr="008404AA">
        <w:rPr>
          <w:rFonts w:cs="Times New Roman"/>
          <w:kern w:val="2"/>
          <w:szCs w:val="28"/>
        </w:rPr>
        <w:t xml:space="preserve"> </w:t>
      </w:r>
      <w:r w:rsidRPr="008404AA">
        <w:rPr>
          <w:rFonts w:cs="Times New Roman"/>
          <w:kern w:val="2"/>
          <w:szCs w:val="28"/>
        </w:rPr>
        <w:sym w:font="Symbol" w:char="F02D"/>
      </w:r>
      <w:r w:rsidRPr="008404AA">
        <w:rPr>
          <w:rFonts w:cs="Times New Roman"/>
          <w:kern w:val="2"/>
          <w:szCs w:val="28"/>
        </w:rPr>
        <w:t xml:space="preserve"> Диаграмма классов</w:t>
      </w:r>
      <w:r w:rsidR="0028220C">
        <w:rPr>
          <w:rFonts w:cs="Times New Roman"/>
          <w:kern w:val="2"/>
          <w:szCs w:val="28"/>
        </w:rPr>
        <w:t xml:space="preserve"> модуля</w:t>
      </w:r>
      <w:r w:rsidRPr="008404AA">
        <w:rPr>
          <w:rFonts w:cs="Times New Roman"/>
          <w:kern w:val="2"/>
          <w:szCs w:val="28"/>
        </w:rPr>
        <w:t xml:space="preserve"> </w:t>
      </w:r>
      <w:bookmarkStart w:id="23" w:name="_Hlk485018767"/>
      <w:r w:rsidRPr="008404AA">
        <w:rPr>
          <w:rFonts w:cs="Times New Roman"/>
          <w:kern w:val="2"/>
          <w:szCs w:val="28"/>
        </w:rPr>
        <w:t>Infrastructure</w:t>
      </w:r>
      <w:bookmarkEnd w:id="23"/>
    </w:p>
    <w:p w:rsidR="004322E6" w:rsidRPr="00F92137" w:rsidRDefault="004322E6" w:rsidP="00F92137">
      <w:pPr>
        <w:spacing w:line="240" w:lineRule="auto"/>
        <w:rPr>
          <w:szCs w:val="28"/>
        </w:rPr>
      </w:pPr>
      <w:bookmarkStart w:id="24" w:name="_Toc451260093"/>
      <w:bookmarkStart w:id="25" w:name="_Toc481756286"/>
    </w:p>
    <w:p w:rsidR="00F6006D" w:rsidRDefault="00F6006D">
      <w:r>
        <w:br w:type="page"/>
      </w:r>
    </w:p>
    <w:p w:rsidR="000C38DA" w:rsidRDefault="000C38DA" w:rsidP="000C38DA">
      <w:pPr>
        <w:pStyle w:val="1"/>
      </w:pPr>
      <w:bookmarkStart w:id="26" w:name="_Toc485024552"/>
      <w:r w:rsidRPr="00F92137">
        <w:lastRenderedPageBreak/>
        <w:t>4</w:t>
      </w:r>
      <w:r w:rsidRPr="008404AA">
        <w:t xml:space="preserve"> </w:t>
      </w:r>
      <w:r w:rsidR="00827816">
        <w:t>ТЕСТИРОВАНИЕ ПРОГРАММНОГО МОДУЛЯ</w:t>
      </w:r>
      <w:bookmarkEnd w:id="26"/>
      <w:r w:rsidRPr="00F92137">
        <w:t xml:space="preserve"> </w:t>
      </w:r>
    </w:p>
    <w:p w:rsidR="000756FA" w:rsidRDefault="000756FA" w:rsidP="000756FA">
      <w:pPr>
        <w:spacing w:after="0" w:line="240" w:lineRule="auto"/>
      </w:pPr>
    </w:p>
    <w:p w:rsidR="000C38DA" w:rsidRDefault="000756FA" w:rsidP="000756FA">
      <w:pPr>
        <w:pStyle w:val="1"/>
      </w:pPr>
      <w:bookmarkStart w:id="27" w:name="_Toc485024553"/>
      <w:r>
        <w:t xml:space="preserve">4.1 </w:t>
      </w:r>
      <w:r w:rsidR="00AE275A">
        <w:t>Модульное тестирование</w:t>
      </w:r>
      <w:bookmarkEnd w:id="27"/>
    </w:p>
    <w:p w:rsidR="000756FA" w:rsidRDefault="000756FA" w:rsidP="0047473B">
      <w:pPr>
        <w:spacing w:after="0" w:line="240" w:lineRule="auto"/>
      </w:pPr>
    </w:p>
    <w:p w:rsidR="000756FA" w:rsidRDefault="0047473B" w:rsidP="00AE275A">
      <w:pPr>
        <w:spacing w:after="0" w:line="240" w:lineRule="auto"/>
        <w:ind w:firstLine="709"/>
        <w:jc w:val="both"/>
      </w:pPr>
      <w:r>
        <w:t xml:space="preserve">При тестировании разработанного программного модуля, основное внимание уделялось </w:t>
      </w:r>
      <w:r w:rsidR="00AE275A">
        <w:t>модульному</w:t>
      </w:r>
      <w:r>
        <w:t xml:space="preserve"> тестированию.</w:t>
      </w:r>
    </w:p>
    <w:p w:rsidR="0047473B" w:rsidRDefault="00AE275A" w:rsidP="00AE275A">
      <w:pPr>
        <w:spacing w:after="0" w:line="240" w:lineRule="auto"/>
        <w:ind w:firstLine="709"/>
        <w:jc w:val="both"/>
      </w:pPr>
      <w:r>
        <w:t>М</w:t>
      </w:r>
      <w:r w:rsidRPr="0047473B">
        <w:t xml:space="preserve">одульное </w:t>
      </w:r>
      <w:r w:rsidR="0047473B">
        <w:t xml:space="preserve">тестирование позволяет </w:t>
      </w:r>
      <w:r w:rsidR="0047473B" w:rsidRPr="0047473B">
        <w:t>проверить на корректность отдельные модули исходного кода программы.</w:t>
      </w:r>
      <w:r w:rsidR="0047473B">
        <w:t xml:space="preserve"> М</w:t>
      </w:r>
      <w:r w:rsidR="0047473B" w:rsidRPr="0047473B">
        <w:t>одульное тестирование проверяет функциональность и ищет дефекты в частях приложения, которые доступны и могут быть протестированы по-отдельности (модули программ, объекты, классы, функции и т.д.). Обычно модульное тестирование проводится, вызывая код, который необходимо проверить</w:t>
      </w:r>
      <w:r w:rsidR="0047473B">
        <w:t>,</w:t>
      </w:r>
      <w:r w:rsidR="0047473B" w:rsidRPr="0047473B">
        <w:t xml:space="preserve"> и при поддержке сред разработки, таких как фреймворки для модульного тестирования или инструменты для отладки.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 xml:space="preserve">Цель модульного тестирования </w:t>
      </w:r>
      <w:r w:rsidR="00E433B6">
        <w:t>–</w:t>
      </w:r>
      <w:r w:rsidRPr="00AE275A">
        <w:t xml:space="preserve"> изолировать отдельные части программы и показать, что по отдельности эти части работоспособны.</w:t>
      </w:r>
      <w:r>
        <w:t xml:space="preserve"> Такое тестирование </w:t>
      </w:r>
      <w:r w:rsidRPr="00AE275A">
        <w:t>позволяет достаточно быстро проверить, не привело ли очередное изменение кода к регрессии, то есть к появлению ошибок в уже оттестированных местах программы, а также облегчает обнаружение и устранение таких ошибок.</w:t>
      </w:r>
      <w:r>
        <w:t xml:space="preserve"> </w:t>
      </w:r>
      <w:r w:rsidRPr="00AE275A">
        <w:t xml:space="preserve">Это поощряет </w:t>
      </w:r>
      <w:r>
        <w:t>разработчиков</w:t>
      </w:r>
      <w:r w:rsidRPr="00AE275A">
        <w:t xml:space="preserve"> к изменениям кода, поскольку достаточно легко проверить, что код работает и после изменений.</w:t>
      </w:r>
      <w:r>
        <w:t xml:space="preserve"> </w:t>
      </w:r>
    </w:p>
    <w:p w:rsidR="00AE275A" w:rsidRDefault="00AE275A" w:rsidP="00AE275A">
      <w:pPr>
        <w:spacing w:after="0" w:line="240" w:lineRule="auto"/>
        <w:ind w:firstLine="709"/>
        <w:jc w:val="both"/>
      </w:pPr>
      <w:r w:rsidRPr="00AE275A">
        <w:t>Поскольку некоторые классы могут использовать другие классы, тестирование отдельного класса часто распространяется на связанные с ним.</w:t>
      </w:r>
      <w:r>
        <w:t xml:space="preserve"> Модульное тестирование основывается на проверке работоспособности модуля в отдельности от других, что побуждает избавляться от сильного связывания и писать более структурированный и модульный код.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удовлетворения зависимостей тестируемого объекта, а также для имитации и проверки его взаимодействия с другими объектами, используются заглушки, также называемые </w:t>
      </w:r>
      <w:r>
        <w:rPr>
          <w:lang w:val="en-US"/>
        </w:rPr>
        <w:t>mock</w:t>
      </w:r>
      <w:r w:rsidRPr="00AE275A">
        <w:t>-</w:t>
      </w:r>
      <w:r>
        <w:t xml:space="preserve">объектами. </w:t>
      </w:r>
      <w:r w:rsidRPr="00AE275A">
        <w:t>Mock-объект представляет собой конкретную фиктивную реализацию интерфейса, предназначенную исключительно для тестирования взаимодействия и относительно которого высказывается утверждение</w:t>
      </w:r>
      <w:r>
        <w:t>.</w:t>
      </w:r>
    </w:p>
    <w:p w:rsidR="00AE275A" w:rsidRDefault="00AE275A" w:rsidP="00AE275A">
      <w:pPr>
        <w:spacing w:after="0" w:line="240" w:lineRule="auto"/>
        <w:ind w:firstLine="709"/>
        <w:jc w:val="both"/>
      </w:pPr>
      <w:r>
        <w:t xml:space="preserve">Для осуществления модульного тестирования использовалась технология </w:t>
      </w:r>
      <w:r>
        <w:rPr>
          <w:lang w:val="en-US"/>
        </w:rPr>
        <w:t>Microsoft</w:t>
      </w:r>
      <w:r w:rsidRPr="00AE275A">
        <w:t xml:space="preserve"> </w:t>
      </w:r>
      <w:r>
        <w:rPr>
          <w:lang w:val="en-US"/>
        </w:rPr>
        <w:t>Visual</w:t>
      </w:r>
      <w:r w:rsidRPr="00AE275A">
        <w:t xml:space="preserve"> </w:t>
      </w:r>
      <w:r>
        <w:rPr>
          <w:lang w:val="en-US"/>
        </w:rPr>
        <w:t>Studio</w:t>
      </w:r>
      <w:r w:rsidRPr="00AE275A">
        <w:t xml:space="preserve"> </w:t>
      </w:r>
      <w:r>
        <w:rPr>
          <w:lang w:val="en-US"/>
        </w:rPr>
        <w:t>Unit</w:t>
      </w:r>
      <w:r w:rsidRPr="00AE275A">
        <w:t xml:space="preserve"> </w:t>
      </w:r>
      <w:r>
        <w:rPr>
          <w:lang w:val="en-US"/>
        </w:rPr>
        <w:t>Testing</w:t>
      </w:r>
      <w:r w:rsidRPr="00AE275A">
        <w:t xml:space="preserve"> </w:t>
      </w:r>
      <w:r>
        <w:rPr>
          <w:lang w:val="en-US"/>
        </w:rPr>
        <w:t>Framework</w:t>
      </w:r>
      <w:r w:rsidR="00E433B6" w:rsidRPr="00E433B6">
        <w:t xml:space="preserve">. </w:t>
      </w:r>
      <w:r w:rsidR="00E433B6">
        <w:t xml:space="preserve">Эта технология </w:t>
      </w:r>
      <w:r w:rsidR="00E433B6" w:rsidRPr="00E433B6">
        <w:t>используется для создания модульных тестов, их запуска и создания отчетов о результатах таких тестов.</w:t>
      </w:r>
      <w:r w:rsidR="00E433B6">
        <w:t xml:space="preserve"> Она позволяет писать модульные тесты в виде </w:t>
      </w:r>
      <w:r w:rsidR="00E433B6" w:rsidRPr="00E433B6">
        <w:t>.</w:t>
      </w:r>
      <w:r w:rsidR="00E433B6">
        <w:rPr>
          <w:lang w:val="en-US"/>
        </w:rPr>
        <w:t>NET</w:t>
      </w:r>
      <w:r w:rsidR="00E433B6" w:rsidRPr="00E433B6">
        <w:t xml:space="preserve"> </w:t>
      </w:r>
      <w:r w:rsidR="00E433B6">
        <w:t xml:space="preserve">классов и методов, помеченных специальными атрибутами. Также,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 w:rsidRPr="00AE275A">
        <w:t xml:space="preserve"> </w:t>
      </w:r>
      <w:r w:rsidR="00E433B6">
        <w:rPr>
          <w:lang w:val="en-US"/>
        </w:rPr>
        <w:t>Unit</w:t>
      </w:r>
      <w:r w:rsidR="00E433B6" w:rsidRPr="00AE275A">
        <w:t xml:space="preserve"> </w:t>
      </w:r>
      <w:r w:rsidR="00E433B6">
        <w:rPr>
          <w:lang w:val="en-US"/>
        </w:rPr>
        <w:t>Testing</w:t>
      </w:r>
      <w:r w:rsidR="00E433B6" w:rsidRPr="00AE275A">
        <w:t xml:space="preserve"> </w:t>
      </w:r>
      <w:r w:rsidR="00E433B6">
        <w:rPr>
          <w:lang w:val="en-US"/>
        </w:rPr>
        <w:t>Framework</w:t>
      </w:r>
      <w:r w:rsidR="00E433B6">
        <w:t xml:space="preserve"> предоставляет тесную интеграцию со средой разработки </w:t>
      </w:r>
      <w:r w:rsidR="00E433B6">
        <w:rPr>
          <w:lang w:val="en-US"/>
        </w:rPr>
        <w:t>Visual</w:t>
      </w:r>
      <w:r w:rsidR="00E433B6" w:rsidRPr="00AE275A">
        <w:t xml:space="preserve"> </w:t>
      </w:r>
      <w:r w:rsidR="00E433B6">
        <w:rPr>
          <w:lang w:val="en-US"/>
        </w:rPr>
        <w:t>Studio</w:t>
      </w:r>
      <w:r w:rsidR="00E433B6">
        <w:t>, что облегчает написание и запуск тестов, а также позволяет автоматизировать запуск тестов.</w:t>
      </w:r>
    </w:p>
    <w:p w:rsidR="00E433B6" w:rsidRDefault="00E433B6" w:rsidP="00AE275A">
      <w:pPr>
        <w:spacing w:after="0" w:line="240" w:lineRule="auto"/>
        <w:ind w:firstLine="709"/>
        <w:jc w:val="both"/>
      </w:pPr>
      <w:r>
        <w:t>В ходе разработки компонентов программного модуля, перед реализацией поведения компонента для него создавался набор модульных тестов в соответствии с ожидаемым поведением компонента. Затем, реализация произво</w:t>
      </w:r>
      <w:r>
        <w:lastRenderedPageBreak/>
        <w:t>дилась с учетом ожидаемых результатов модульных тестов. Компонент считался реализованным, если 100% тестирующих его модульных тестов проходили успешно. Благодаря такому подходу, компоненты работали как ожидалось, и после сборки компонентов не возникло ошибок, связанных с реализацией компонентов. Также, сформированный набор тестов служит гарантией работы имеющегося функционала в случае внесения изменений.</w:t>
      </w:r>
    </w:p>
    <w:p w:rsidR="00E433B6" w:rsidRDefault="00E433B6" w:rsidP="00AE275A">
      <w:pPr>
        <w:spacing w:after="0" w:line="240" w:lineRule="auto"/>
        <w:ind w:firstLine="709"/>
        <w:jc w:val="both"/>
      </w:pPr>
    </w:p>
    <w:p w:rsidR="00E433B6" w:rsidRDefault="00E433B6" w:rsidP="00E433B6">
      <w:pPr>
        <w:pStyle w:val="1"/>
      </w:pPr>
      <w:bookmarkStart w:id="28" w:name="_Toc485024554"/>
      <w:r>
        <w:t>4.2 Функциональное тестирование</w:t>
      </w:r>
      <w:bookmarkEnd w:id="28"/>
    </w:p>
    <w:p w:rsidR="00E433B6" w:rsidRDefault="00E433B6" w:rsidP="00E433B6">
      <w:pPr>
        <w:spacing w:after="0" w:line="240" w:lineRule="auto"/>
      </w:pPr>
    </w:p>
    <w:p w:rsidR="00E433B6" w:rsidRDefault="00E433B6" w:rsidP="00E433B6">
      <w:pPr>
        <w:spacing w:after="0" w:line="240" w:lineRule="auto"/>
        <w:ind w:firstLine="709"/>
        <w:jc w:val="both"/>
      </w:pPr>
      <w:r>
        <w:t xml:space="preserve">После сборки </w:t>
      </w:r>
      <w:r w:rsidR="00FA04F7">
        <w:t>компонентов, программный модуль был подвергнут ручному функциональному тестированию в соответствии с описанными выше требованиями.</w:t>
      </w:r>
    </w:p>
    <w:p w:rsidR="00FA04F7" w:rsidRDefault="00FA04F7" w:rsidP="00E433B6">
      <w:pPr>
        <w:spacing w:after="0" w:line="240" w:lineRule="auto"/>
        <w:ind w:firstLine="709"/>
        <w:jc w:val="both"/>
      </w:pPr>
      <w:r>
        <w:t>В результате тестирования были выявлены дефекты, которые в последствии были устранены. Функциональное тестирование подтвердило соответствие разработанного программного модуля требованиям.</w:t>
      </w:r>
    </w:p>
    <w:p w:rsidR="00827816" w:rsidRPr="00F92137" w:rsidRDefault="000C38DA" w:rsidP="006F522B">
      <w:pPr>
        <w:pStyle w:val="1"/>
      </w:pPr>
      <w:r>
        <w:br w:type="page"/>
      </w:r>
      <w:bookmarkStart w:id="29" w:name="_Toc485024555"/>
      <w:r w:rsidR="00827816">
        <w:lastRenderedPageBreak/>
        <w:t>5</w:t>
      </w:r>
      <w:r w:rsidR="00827816" w:rsidRPr="008404AA">
        <w:t xml:space="preserve"> </w:t>
      </w:r>
      <w:r w:rsidR="00827816">
        <w:t>РУКОВОДСТВО ПОЛЬЗОВАТЕЛЯ</w:t>
      </w:r>
      <w:bookmarkEnd w:id="29"/>
      <w:r w:rsidR="00827816" w:rsidRPr="00F92137">
        <w:t xml:space="preserve"> </w:t>
      </w:r>
    </w:p>
    <w:p w:rsidR="00827816" w:rsidRDefault="00827816" w:rsidP="006F522B">
      <w:pPr>
        <w:spacing w:after="0" w:line="240" w:lineRule="auto"/>
      </w:pPr>
    </w:p>
    <w:p w:rsidR="00827816" w:rsidRPr="00F92137" w:rsidRDefault="00827816" w:rsidP="006F522B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Для входа в приложение</w:t>
      </w:r>
      <w:r w:rsidR="00FA04F7">
        <w:rPr>
          <w:rFonts w:cs="Times New Roman"/>
          <w:szCs w:val="28"/>
        </w:rPr>
        <w:t xml:space="preserve"> пользователю</w:t>
      </w:r>
      <w:r w:rsidRPr="00F92137">
        <w:rPr>
          <w:rFonts w:cs="Times New Roman"/>
          <w:szCs w:val="28"/>
        </w:rPr>
        <w:t xml:space="preserve"> необходимо прохождение авторизации. Для этого необходимо ввести логин и пароль, как показано на рисунке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4B42076E" wp14:editId="3F23EE5D">
            <wp:extent cx="3524250" cy="267203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7627" cy="267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5.1</w:t>
      </w:r>
      <w:r w:rsidRPr="00F92137">
        <w:rPr>
          <w:rFonts w:cs="Times New Roman"/>
          <w:szCs w:val="28"/>
        </w:rPr>
        <w:t xml:space="preserve"> –  Авторизация в системе 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Если пользователь работает в системе первый раз, ему необходимо пройти процедуру регистрации. Для этого необходимо заполнить все поля формы и нажать кнопку</w:t>
      </w:r>
      <w:r w:rsidRPr="008404AA">
        <w:rPr>
          <w:rFonts w:cs="Times New Roman"/>
          <w:szCs w:val="28"/>
        </w:rPr>
        <w:t xml:space="preserve"> “</w:t>
      </w:r>
      <w:r>
        <w:rPr>
          <w:rFonts w:cs="Times New Roman"/>
          <w:szCs w:val="28"/>
          <w:lang w:val="en-US"/>
        </w:rPr>
        <w:t>Register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, как показано на рисунке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>.</w:t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07C32BC" wp14:editId="17B3450B">
            <wp:extent cx="2971800" cy="3352800"/>
            <wp:effectExtent l="0" t="0" r="0" b="0"/>
            <wp:docPr id="13" name="Рисунок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72249" cy="3353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5.2</w:t>
      </w:r>
      <w:r w:rsidRPr="00F92137">
        <w:rPr>
          <w:rFonts w:cs="Times New Roman"/>
          <w:szCs w:val="28"/>
        </w:rPr>
        <w:t xml:space="preserve"> – Регистрация в системе</w:t>
      </w:r>
    </w:p>
    <w:p w:rsidR="00827816" w:rsidRPr="00F92137" w:rsidRDefault="00827816" w:rsidP="00827816">
      <w:pPr>
        <w:spacing w:after="0" w:line="240" w:lineRule="auto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        Управления собственной очередью</w:t>
      </w:r>
      <w:r>
        <w:rPr>
          <w:rFonts w:cs="Times New Roman"/>
          <w:szCs w:val="28"/>
        </w:rPr>
        <w:t xml:space="preserve"> осуществляется</w:t>
      </w:r>
      <w:r w:rsidRPr="00F92137">
        <w:rPr>
          <w:rFonts w:cs="Times New Roman"/>
          <w:szCs w:val="28"/>
        </w:rPr>
        <w:t xml:space="preserve"> как показано на рисунке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>. По приоритету руководителей, очередь можно поднимать или опускать вниз/вверх списка.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536C7C4E" wp14:editId="03E996DA">
            <wp:extent cx="4914000" cy="31716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000" cy="31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5.3</w:t>
      </w:r>
      <w:r w:rsidRPr="00F92137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>Управление очередью</w:t>
      </w:r>
    </w:p>
    <w:p w:rsidR="00827816" w:rsidRPr="00F92137" w:rsidRDefault="00827816" w:rsidP="00827816">
      <w:pPr>
        <w:spacing w:after="0" w:line="240" w:lineRule="auto"/>
        <w:ind w:firstLine="720"/>
        <w:jc w:val="center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My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Account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 xml:space="preserve"> осуществляет управление учетной записью, как показано на рисунке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>. Можно изменить и редактировать данные, указанные пре регистрации.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334CECDB" wp14:editId="29276839">
            <wp:extent cx="4755600" cy="2984400"/>
            <wp:effectExtent l="0" t="0" r="6985" b="6985"/>
            <wp:docPr id="15" name="Рисунок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29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ind w:firstLine="709"/>
        <w:jc w:val="center"/>
        <w:rPr>
          <w:rFonts w:cs="Times New Roman"/>
          <w:szCs w:val="28"/>
        </w:rPr>
      </w:pPr>
    </w:p>
    <w:p w:rsidR="00827816" w:rsidRDefault="00827816" w:rsidP="00FA04F7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5.4</w:t>
      </w:r>
      <w:r w:rsidRPr="00F92137">
        <w:rPr>
          <w:rFonts w:cs="Times New Roman"/>
          <w:szCs w:val="28"/>
        </w:rPr>
        <w:t xml:space="preserve"> – Управление учетной записью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Вкладка </w:t>
      </w:r>
      <w:r w:rsidRPr="008404AA">
        <w:rPr>
          <w:rFonts w:cs="Times New Roman"/>
          <w:szCs w:val="28"/>
        </w:rPr>
        <w:t>“</w:t>
      </w:r>
      <w:r>
        <w:rPr>
          <w:rFonts w:cs="Times New Roman"/>
          <w:szCs w:val="28"/>
          <w:lang w:val="en-US"/>
        </w:rPr>
        <w:t>Queues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</w:t>
      </w:r>
      <w:r w:rsidRPr="008404AA">
        <w:rPr>
          <w:rFonts w:cs="Times New Roman"/>
          <w:szCs w:val="28"/>
        </w:rPr>
        <w:t>’</w:t>
      </w:r>
      <w:r>
        <w:rPr>
          <w:rFonts w:cs="Times New Roman"/>
          <w:szCs w:val="28"/>
          <w:lang w:val="en-US"/>
        </w:rPr>
        <w:t>m</w:t>
      </w:r>
      <w:r w:rsidRPr="008404A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In</w:t>
      </w:r>
      <w:r w:rsidRPr="008404AA">
        <w:rPr>
          <w:rFonts w:cs="Times New Roman"/>
          <w:szCs w:val="28"/>
        </w:rPr>
        <w:t>”</w:t>
      </w:r>
      <w:r w:rsidRPr="00F92137">
        <w:rPr>
          <w:rFonts w:cs="Times New Roman"/>
          <w:szCs w:val="28"/>
        </w:rPr>
        <w:t>,</w:t>
      </w:r>
      <w:r w:rsidR="00FA04F7">
        <w:rPr>
          <w:rFonts w:cs="Times New Roman"/>
          <w:szCs w:val="28"/>
        </w:rPr>
        <w:t xml:space="preserve"> показанная на рисунке 5.5,</w:t>
      </w:r>
      <w:r w:rsidRPr="00F92137">
        <w:rPr>
          <w:rFonts w:cs="Times New Roman"/>
          <w:szCs w:val="28"/>
        </w:rPr>
        <w:t xml:space="preserve"> осуществляет просмотр очередей, в которых стоит пользователь, выход из очередей и постановку в новую очередь.</w:t>
      </w:r>
    </w:p>
    <w:p w:rsidR="00827816" w:rsidRPr="00F92137" w:rsidRDefault="00827816" w:rsidP="00827816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827816" w:rsidRPr="00F92137" w:rsidRDefault="00827816" w:rsidP="00412F88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noProof/>
          <w:szCs w:val="28"/>
          <w:lang w:val="en-US" w:eastAsia="en-US"/>
        </w:rPr>
        <w:drawing>
          <wp:inline distT="0" distB="0" distL="0" distR="0" wp14:anchorId="67D6244D" wp14:editId="1D3B96C2">
            <wp:extent cx="5314950" cy="34372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2111" cy="343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16" w:rsidRPr="00F92137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</w:p>
    <w:p w:rsidR="000C38DA" w:rsidRPr="00827816" w:rsidRDefault="00827816" w:rsidP="00827816">
      <w:pPr>
        <w:spacing w:after="0" w:line="240" w:lineRule="auto"/>
        <w:jc w:val="center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 xml:space="preserve">Рисунок </w:t>
      </w:r>
      <w:r>
        <w:rPr>
          <w:rFonts w:cs="Times New Roman"/>
          <w:szCs w:val="28"/>
        </w:rPr>
        <w:t>5.5</w:t>
      </w:r>
      <w:r w:rsidRPr="00F92137">
        <w:rPr>
          <w:rFonts w:cs="Times New Roman"/>
          <w:szCs w:val="28"/>
        </w:rPr>
        <w:t xml:space="preserve"> – Просмотр очередей</w:t>
      </w:r>
      <w:r>
        <w:br w:type="page"/>
      </w:r>
    </w:p>
    <w:p w:rsidR="005666B2" w:rsidRPr="00F92137" w:rsidRDefault="005666B2" w:rsidP="005666B2">
      <w:pPr>
        <w:pStyle w:val="1"/>
      </w:pPr>
      <w:bookmarkStart w:id="30" w:name="_Toc485024556"/>
      <w:bookmarkEnd w:id="24"/>
      <w:bookmarkEnd w:id="25"/>
      <w:r>
        <w:lastRenderedPageBreak/>
        <w:t>6</w:t>
      </w:r>
      <w:r w:rsidRPr="008404AA">
        <w:t xml:space="preserve"> ТЕХНИКО</w:t>
      </w:r>
      <w:r w:rsidRPr="00F92137">
        <w:t>-ЭКОНОМИЧЕСКОЕ ОБОСНОВАНИЕ</w:t>
      </w:r>
      <w:bookmarkEnd w:id="30"/>
      <w:r w:rsidRPr="00F92137">
        <w:t xml:space="preserve"> </w:t>
      </w:r>
    </w:p>
    <w:p w:rsidR="005666B2" w:rsidRPr="00F92137" w:rsidRDefault="005666B2" w:rsidP="005666B2">
      <w:pPr>
        <w:spacing w:after="0" w:line="240" w:lineRule="auto"/>
        <w:rPr>
          <w:rFonts w:cs="Times New Roman"/>
          <w:b/>
          <w:szCs w:val="28"/>
        </w:rPr>
      </w:pPr>
    </w:p>
    <w:p w:rsidR="005666B2" w:rsidRPr="00F92137" w:rsidRDefault="005666B2" w:rsidP="005666B2">
      <w:pPr>
        <w:pStyle w:val="20"/>
      </w:pPr>
      <w:bookmarkStart w:id="31" w:name="_Toc485024557"/>
      <w:r>
        <w:t>6</w:t>
      </w:r>
      <w:r w:rsidRPr="00F92137">
        <w:t>.1</w:t>
      </w:r>
      <w:r w:rsidRPr="009C5006">
        <w:t xml:space="preserve"> </w:t>
      </w:r>
      <w:r w:rsidRPr="00737BB5">
        <w:rPr>
          <w:b w:val="0"/>
        </w:rPr>
        <w:t>Характеристика программного модуля и исходные данные</w:t>
      </w:r>
      <w:bookmarkEnd w:id="31"/>
    </w:p>
    <w:p w:rsidR="005666B2" w:rsidRPr="00F92137" w:rsidRDefault="005666B2" w:rsidP="005666B2">
      <w:pPr>
        <w:spacing w:after="0" w:line="240" w:lineRule="auto"/>
        <w:rPr>
          <w:rFonts w:cs="Times New Roman"/>
          <w:szCs w:val="28"/>
        </w:rPr>
      </w:pPr>
    </w:p>
    <w:p w:rsidR="005666B2" w:rsidRPr="00F92137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ходе выполнения дипломного проекта была проведена следующая работа:</w:t>
      </w:r>
    </w:p>
    <w:p w:rsidR="005666B2" w:rsidRPr="00455B33" w:rsidRDefault="005666B2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раскрыто понятие и назначение </w:t>
      </w:r>
      <w:r w:rsidRPr="004322E6">
        <w:rPr>
          <w:rFonts w:eastAsia="Times New Roman" w:cs="Times New Roman"/>
          <w:szCs w:val="28"/>
        </w:rPr>
        <w:t>формирования электронной очереди;</w:t>
      </w:r>
    </w:p>
    <w:p w:rsidR="00455B33" w:rsidRPr="00455B33" w:rsidRDefault="00455B33" w:rsidP="00455B33">
      <w:pPr>
        <w:pStyle w:val="a5"/>
        <w:widowControl w:val="0"/>
        <w:numPr>
          <w:ilvl w:val="0"/>
          <w:numId w:val="23"/>
        </w:numPr>
        <w:tabs>
          <w:tab w:val="left" w:pos="540"/>
          <w:tab w:val="left" w:pos="720"/>
          <w:tab w:val="left" w:pos="993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55B33">
        <w:rPr>
          <w:rFonts w:eastAsia="Times New Roman" w:cs="Times New Roman"/>
          <w:bCs/>
          <w:szCs w:val="28"/>
        </w:rPr>
        <w:t>проанализированы существующие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произведена оценка существующей системы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>выявлены резервы повышения эффективности функционирования модуля формирования электронной очереди;</w:t>
      </w:r>
    </w:p>
    <w:p w:rsidR="005666B2" w:rsidRPr="004322E6" w:rsidRDefault="005666B2" w:rsidP="005666B2">
      <w:pPr>
        <w:pStyle w:val="a5"/>
        <w:widowControl w:val="0"/>
        <w:numPr>
          <w:ilvl w:val="0"/>
          <w:numId w:val="23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4322E6">
        <w:rPr>
          <w:rFonts w:cs="Times New Roman"/>
          <w:szCs w:val="28"/>
        </w:rPr>
        <w:t xml:space="preserve">разработать предложения по повышению эффективности работы модуля </w:t>
      </w:r>
      <w:r w:rsidRPr="004322E6">
        <w:rPr>
          <w:rFonts w:eastAsia="Times New Roman" w:cs="Times New Roman"/>
          <w:szCs w:val="28"/>
        </w:rPr>
        <w:t>формирования электронной очереди</w:t>
      </w:r>
      <w:r w:rsidRPr="004322E6">
        <w:rPr>
          <w:rFonts w:cs="Times New Roman"/>
          <w:szCs w:val="28"/>
        </w:rPr>
        <w:t>.</w:t>
      </w:r>
    </w:p>
    <w:p w:rsidR="005666B2" w:rsidRPr="00F92137" w:rsidRDefault="005666B2" w:rsidP="005666B2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Программный модуль 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</w:t>
      </w:r>
      <w:r>
        <w:rPr>
          <w:rFonts w:cs="Times New Roman"/>
          <w:kern w:val="2"/>
          <w:szCs w:val="28"/>
        </w:rPr>
        <w:t>ет</w:t>
      </w:r>
      <w:r w:rsidRPr="00F92137">
        <w:rPr>
          <w:rFonts w:cs="Times New Roman"/>
          <w:kern w:val="2"/>
          <w:szCs w:val="28"/>
        </w:rPr>
        <w:t xml:space="preserve"> выполнение следующих основных функций: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 xml:space="preserve">запись в очередь на прием к начальникам и заместителям начальников организации; 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управление очередью секретарем, заместителями и начальниками, а именно удаление, изменение порядка;</w:t>
      </w:r>
    </w:p>
    <w:p w:rsidR="005666B2" w:rsidRPr="004322E6" w:rsidRDefault="005666B2" w:rsidP="005666B2">
      <w:pPr>
        <w:pStyle w:val="a5"/>
        <w:numPr>
          <w:ilvl w:val="0"/>
          <w:numId w:val="23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4322E6">
        <w:rPr>
          <w:rFonts w:cs="Times New Roman"/>
          <w:kern w:val="2"/>
          <w:szCs w:val="28"/>
        </w:rPr>
        <w:t>выставление приоритета очереди, а именно заместители руководителя имеют право попадания на прием перед рядовыми сотрудниками.</w:t>
      </w:r>
    </w:p>
    <w:p w:rsidR="005666B2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,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5666B2" w:rsidRPr="00006FFF" w:rsidRDefault="005666B2" w:rsidP="005666B2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5666B2" w:rsidRPr="00737BB5" w:rsidRDefault="005666B2" w:rsidP="005666B2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>Таким образом, применение разрабатываемого п</w:t>
      </w:r>
      <w:r w:rsidRPr="00F92137">
        <w:rPr>
          <w:rFonts w:cs="Times New Roman"/>
          <w:szCs w:val="28"/>
        </w:rPr>
        <w:t>рограммного модуля формирования электронной очереди,</w:t>
      </w:r>
      <w:r w:rsidRPr="00F92137">
        <w:rPr>
          <w:rFonts w:cs="Times New Roman"/>
          <w:kern w:val="2"/>
          <w:szCs w:val="28"/>
        </w:rPr>
        <w:t xml:space="preserve"> является целесообразным и необходимым современных в условиях.</w:t>
      </w:r>
      <w:r>
        <w:rPr>
          <w:rFonts w:cs="Times New Roman"/>
          <w:kern w:val="2"/>
          <w:szCs w:val="28"/>
        </w:rPr>
        <w:t xml:space="preserve"> </w:t>
      </w:r>
    </w:p>
    <w:p w:rsidR="005666B2" w:rsidRDefault="005666B2" w:rsidP="005666B2">
      <w:pPr>
        <w:pStyle w:val="aff"/>
        <w:rPr>
          <w:szCs w:val="28"/>
        </w:rPr>
      </w:pPr>
      <w:r w:rsidRPr="00C40095">
        <w:rPr>
          <w:szCs w:val="28"/>
        </w:rPr>
        <w:t xml:space="preserve">Разрабатываемое ПС относится к 3-й группе сложности. Так как данное ПС является развитием определенного параметрического ряда ПО и не является уникальным в своем роде, то данное ПС по степени новизны можно отнести к группе «В» с коэффициентом новизны 0,7. Данное ПС обеспечивает интерактивный доступ к </w:t>
      </w:r>
      <w:r w:rsidRPr="004322E6">
        <w:rPr>
          <w:szCs w:val="28"/>
        </w:rPr>
        <w:t>электронной очереди</w:t>
      </w:r>
      <w:r w:rsidRPr="00C40095">
        <w:rPr>
          <w:szCs w:val="28"/>
        </w:rPr>
        <w:t xml:space="preserve">, поэтому дополнительный коэффициент сложности будет иметь значение 0,06. Степень охвата реализуемых функций разрабатываемого ПС стандартными модулями типовых программ составляет около 20%, следовательно, </w:t>
      </w:r>
      <w:r w:rsidRPr="009C0A9C">
        <w:rPr>
          <w:rStyle w:val="afe"/>
          <w:rFonts w:eastAsia="Calibri"/>
        </w:rPr>
        <w:t>К</w:t>
      </w:r>
      <w:r w:rsidRPr="009C0A9C">
        <w:rPr>
          <w:rStyle w:val="afe"/>
          <w:rFonts w:eastAsia="Calibri"/>
          <w:vertAlign w:val="subscript"/>
        </w:rPr>
        <w:t>т</w:t>
      </w:r>
      <w:r w:rsidRPr="00C40095">
        <w:rPr>
          <w:szCs w:val="28"/>
        </w:rPr>
        <w:t>=0,8.</w:t>
      </w:r>
    </w:p>
    <w:p w:rsidR="00E27292" w:rsidRPr="00C40095" w:rsidRDefault="00E27292" w:rsidP="005666B2">
      <w:pPr>
        <w:pStyle w:val="aff"/>
        <w:rPr>
          <w:szCs w:val="28"/>
        </w:rPr>
      </w:pPr>
    </w:p>
    <w:p w:rsidR="005666B2" w:rsidRPr="00C40095" w:rsidRDefault="005666B2" w:rsidP="0003262F">
      <w:pPr>
        <w:spacing w:after="0" w:line="240" w:lineRule="auto"/>
        <w:ind w:firstLine="142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lastRenderedPageBreak/>
        <w:t>Таблица 6</w:t>
      </w:r>
      <w:r w:rsidRPr="00C40095">
        <w:rPr>
          <w:rFonts w:cs="Times New Roman"/>
          <w:kern w:val="2"/>
          <w:szCs w:val="28"/>
        </w:rPr>
        <w:t>.1 – Исходные данные</w:t>
      </w:r>
    </w:p>
    <w:tbl>
      <w:tblPr>
        <w:tblW w:w="4739" w:type="pct"/>
        <w:tblInd w:w="108" w:type="dxa"/>
        <w:tblBorders>
          <w:top w:val="single" w:sz="4" w:space="0" w:color="auto"/>
          <w:left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52"/>
        <w:gridCol w:w="1436"/>
        <w:gridCol w:w="1385"/>
        <w:gridCol w:w="1383"/>
      </w:tblGrid>
      <w:tr w:rsidR="005666B2" w:rsidRPr="00C40095" w:rsidTr="005666B2">
        <w:trPr>
          <w:trHeight w:val="54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Наименование показателей</w:t>
            </w:r>
          </w:p>
        </w:tc>
        <w:tc>
          <w:tcPr>
            <w:tcW w:w="81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Обозначения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Единицы измерения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Количество</w:t>
            </w:r>
          </w:p>
        </w:tc>
      </w:tr>
      <w:tr w:rsidR="005666B2" w:rsidRPr="00C40095" w:rsidTr="005666B2">
        <w:trPr>
          <w:trHeight w:val="318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новизны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0,7</w:t>
            </w:r>
          </w:p>
        </w:tc>
      </w:tr>
      <w:tr w:rsidR="005666B2" w:rsidRPr="00C40095" w:rsidTr="005666B2">
        <w:trPr>
          <w:trHeight w:val="34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Группа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-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</w:t>
            </w:r>
          </w:p>
        </w:tc>
      </w:tr>
      <w:tr w:rsidR="005666B2" w:rsidRPr="00C40095" w:rsidTr="005666B2">
        <w:trPr>
          <w:trHeight w:val="555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Дополнительный коэффициент сложности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</w:rPr>
              <w:t>0,0</w:t>
            </w:r>
            <w:r w:rsidRPr="00C40095"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Поправочный коэффициент, учитывающий использование типовых программ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т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0,8</w:t>
            </w:r>
          </w:p>
        </w:tc>
      </w:tr>
      <w:tr w:rsidR="005666B2" w:rsidRPr="00C40095" w:rsidTr="005666B2">
        <w:trPr>
          <w:trHeight w:val="599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Установленная плановая продолжительность разработки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лет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0,33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Продолжительность рабочего дня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ч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ч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8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Тарифная ставка 1-го разряда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Т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м1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руб.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  <w:lang w:val="be-BY"/>
              </w:rPr>
              <w:t>31</w:t>
            </w:r>
          </w:p>
        </w:tc>
      </w:tr>
      <w:tr w:rsidR="005666B2" w:rsidRPr="00C40095" w:rsidTr="005666B2">
        <w:tc>
          <w:tcPr>
            <w:tcW w:w="2626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Коэффициент премирования</w:t>
            </w:r>
          </w:p>
        </w:tc>
        <w:tc>
          <w:tcPr>
            <w:tcW w:w="811" w:type="pct"/>
            <w:tcBorders>
              <w:bottom w:val="nil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К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единиц</w:t>
            </w:r>
          </w:p>
        </w:tc>
        <w:tc>
          <w:tcPr>
            <w:tcW w:w="781" w:type="pct"/>
            <w:tcBorders>
              <w:bottom w:val="nil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1,2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Норматив дополнительной заработной платы исполнителей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370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фонд социальной защиты населения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З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сз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34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Отчисления в Белгосстрах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не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0,6</w:t>
            </w:r>
          </w:p>
        </w:tc>
      </w:tr>
      <w:tr w:rsidR="005666B2" w:rsidRPr="00C40095" w:rsidTr="005666B2"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прибыль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п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C40095">
              <w:rPr>
                <w:rFonts w:cs="Times New Roman"/>
                <w:szCs w:val="28"/>
                <w:lang w:val="en-US"/>
              </w:rPr>
              <w:t>18</w:t>
            </w:r>
          </w:p>
        </w:tc>
      </w:tr>
      <w:tr w:rsidR="005666B2" w:rsidRPr="00C40095" w:rsidTr="005666B2">
        <w:trPr>
          <w:trHeight w:val="272"/>
        </w:trPr>
        <w:tc>
          <w:tcPr>
            <w:tcW w:w="2626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Норматив расходов на сопровождение и адаптацию</w:t>
            </w:r>
          </w:p>
        </w:tc>
        <w:tc>
          <w:tcPr>
            <w:tcW w:w="811" w:type="pct"/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</w:rPr>
            </w:pP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</w:rPr>
              <w:t>Н</w:t>
            </w:r>
            <w:r w:rsidRPr="00F7663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с</w:t>
            </w:r>
          </w:p>
        </w:tc>
        <w:tc>
          <w:tcPr>
            <w:tcW w:w="782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Налог на добавленную стоимость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Н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дс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20</w:t>
            </w:r>
          </w:p>
        </w:tc>
      </w:tr>
      <w:tr w:rsidR="005666B2" w:rsidRPr="00C40095" w:rsidTr="005666B2">
        <w:trPr>
          <w:trHeight w:val="220"/>
        </w:trPr>
        <w:tc>
          <w:tcPr>
            <w:tcW w:w="2626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Уровень рентабельности ПС</w:t>
            </w:r>
          </w:p>
        </w:tc>
        <w:tc>
          <w:tcPr>
            <w:tcW w:w="811" w:type="pct"/>
            <w:tcBorders>
              <w:bottom w:val="single" w:sz="4" w:space="0" w:color="auto"/>
            </w:tcBorders>
            <w:vAlign w:val="center"/>
          </w:tcPr>
          <w:p w:rsidR="005666B2" w:rsidRPr="00F7663D" w:rsidRDefault="005666B2" w:rsidP="005666B2">
            <w:pPr>
              <w:spacing w:after="0" w:line="240" w:lineRule="auto"/>
              <w:jc w:val="center"/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</w:pPr>
            <w:r w:rsidRPr="00F7663D">
              <w:rPr>
                <w:rFonts w:ascii="Cambria Math" w:hAnsi="Cambria Math" w:cs="Times New Roman"/>
                <w:szCs w:val="28"/>
              </w:rPr>
              <w:t>У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</w:rPr>
              <w:t>РП</w:t>
            </w:r>
            <w:r w:rsidRPr="00F7663D">
              <w:rPr>
                <w:rFonts w:ascii="Cambria Math" w:hAnsi="Cambria Math" w:cs="Times New Roman"/>
                <w:szCs w:val="28"/>
                <w:vertAlign w:val="subscript"/>
                <w:lang w:val="en-US"/>
              </w:rPr>
              <w:t>i</w:t>
            </w:r>
          </w:p>
        </w:tc>
        <w:tc>
          <w:tcPr>
            <w:tcW w:w="782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%</w:t>
            </w:r>
          </w:p>
        </w:tc>
        <w:tc>
          <w:tcPr>
            <w:tcW w:w="781" w:type="pct"/>
            <w:tcBorders>
              <w:bottom w:val="single" w:sz="4" w:space="0" w:color="auto"/>
            </w:tcBorders>
            <w:vAlign w:val="center"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C40095">
              <w:rPr>
                <w:rFonts w:cs="Times New Roman"/>
                <w:szCs w:val="28"/>
              </w:rPr>
              <w:t>15</w:t>
            </w:r>
          </w:p>
        </w:tc>
      </w:tr>
    </w:tbl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b/>
          <w:bCs/>
          <w:color w:val="000000"/>
          <w:szCs w:val="28"/>
        </w:rPr>
      </w:pPr>
    </w:p>
    <w:p w:rsidR="005666B2" w:rsidRPr="00C40095" w:rsidRDefault="005666B2" w:rsidP="005666B2">
      <w:pPr>
        <w:pStyle w:val="1"/>
      </w:pPr>
      <w:bookmarkStart w:id="32" w:name="_Toc485024558"/>
      <w:r>
        <w:t>6</w:t>
      </w:r>
      <w:r w:rsidRPr="00C40095">
        <w:t xml:space="preserve">.2 </w:t>
      </w:r>
      <w:r w:rsidRPr="00F939D8">
        <w:rPr>
          <w:b w:val="0"/>
        </w:rPr>
        <w:t>Расчет затрат и отпускной цены программного средства</w:t>
      </w:r>
      <w:bookmarkEnd w:id="32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</w:t>
      </w:r>
      <w:r w:rsidR="00984F0E" w:rsidRPr="00984F0E">
        <w:rPr>
          <w:rFonts w:eastAsia="Times New Roman" w:cs="Times New Roman"/>
          <w:b/>
          <w:color w:val="000000"/>
          <w:szCs w:val="28"/>
        </w:rPr>
        <w:t>.2.1</w:t>
      </w:r>
      <w:r w:rsidRPr="00C40095">
        <w:rPr>
          <w:rFonts w:eastAsia="Times New Roman" w:cs="Times New Roman"/>
          <w:color w:val="000000"/>
          <w:szCs w:val="28"/>
        </w:rPr>
        <w:t xml:space="preserve"> Уточнённый объем ПО (строки исходного кода, LOC)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Pr="00536019" w:rsidRDefault="009D2AAF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  <w:lang w:val="en-US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  <w:lang w:val="en-US"/>
                </w:rPr>
                <m:t>V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y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szCs w:val="28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Cs w:val="28"/>
                    </w:rPr>
                    <m:t>yi</m:t>
                  </m:r>
                </m:sub>
              </m:s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Cs w:val="28"/>
                </w:rPr>
                <m:t>,                                                           (6.1)</m:t>
              </m:r>
            </m:e>
          </m:nary>
        </m:oMath>
      </m:oMathPara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szCs w:val="28"/>
        </w:rPr>
        <w:t xml:space="preserve">где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</w:t>
      </w:r>
      <w:r w:rsidRPr="00536019"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</w:t>
      </w:r>
      <w:r w:rsidRPr="00E20D47">
        <w:rPr>
          <w:rFonts w:eastAsia="Times New Roman" w:cs="Times New Roman"/>
          <w:szCs w:val="28"/>
        </w:rPr>
        <w:t xml:space="preserve"> </w:t>
      </w:r>
      <w:r>
        <w:rPr>
          <w:rFonts w:eastAsia="Times New Roman" w:cs="Times New Roman"/>
          <w:szCs w:val="28"/>
        </w:rPr>
        <w:t>ПО;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V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  <w:lang w:val="en-US"/>
        </w:rPr>
        <w:t>yi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C40095">
        <w:rPr>
          <w:rFonts w:eastAsia="Times New Roman" w:cs="Times New Roman"/>
          <w:szCs w:val="28"/>
        </w:rPr>
        <w:t xml:space="preserve"> уточненный объем отдельной функции ПО (</w:t>
      </w:r>
      <w:r w:rsidRPr="00C40095">
        <w:rPr>
          <w:rFonts w:eastAsia="Times New Roman" w:cs="Times New Roman"/>
          <w:szCs w:val="28"/>
          <w:lang w:val="en-US"/>
        </w:rPr>
        <w:t>L</w:t>
      </w:r>
      <w:r w:rsidRPr="00C40095">
        <w:rPr>
          <w:rFonts w:eastAsia="Times New Roman" w:cs="Times New Roman"/>
          <w:szCs w:val="28"/>
        </w:rPr>
        <w:t>ОС);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Fonts w:ascii="Cambria Math" w:eastAsia="Times New Roman" w:hAnsi="Cambria Math" w:cs="Times New Roman"/>
          <w:szCs w:val="28"/>
        </w:rPr>
        <w:t>n</w:t>
      </w:r>
      <w:r w:rsidRPr="003479A3">
        <w:rPr>
          <w:rFonts w:eastAsia="Times New Roman" w:cs="Times New Roman"/>
          <w:i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–</w:t>
      </w:r>
      <w:r w:rsidRPr="007C4FF0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szCs w:val="28"/>
        </w:rPr>
        <w:t>общее число функций.</w:t>
      </w:r>
    </w:p>
    <w:p w:rsidR="005666B2" w:rsidRDefault="005666B2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984F0E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tbl>
      <w:tblPr>
        <w:tblpPr w:leftFromText="180" w:rightFromText="180" w:vertAnchor="page" w:horzAnchor="margin" w:tblpY="1477"/>
        <w:tblW w:w="914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984F0E" w:rsidRPr="00CC17A6" w:rsidTr="00984F0E">
        <w:trPr>
          <w:trHeight w:val="600"/>
        </w:trPr>
        <w:tc>
          <w:tcPr>
            <w:tcW w:w="1273" w:type="dxa"/>
            <w:vMerge w:val="restart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lastRenderedPageBreak/>
              <w:t>№ функции</w:t>
            </w:r>
          </w:p>
        </w:tc>
        <w:tc>
          <w:tcPr>
            <w:tcW w:w="4000" w:type="dxa"/>
            <w:vMerge w:val="restart"/>
            <w:shd w:val="clear" w:color="auto" w:fill="auto"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Наименование (содержание)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br/>
              <w:t>функции</w:t>
            </w:r>
          </w:p>
        </w:tc>
        <w:tc>
          <w:tcPr>
            <w:tcW w:w="3876" w:type="dxa"/>
            <w:gridSpan w:val="2"/>
            <w:shd w:val="clear" w:color="auto" w:fill="auto"/>
            <w:noWrap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Объем функции (LOC)</w:t>
            </w:r>
          </w:p>
        </w:tc>
      </w:tr>
      <w:tr w:rsidR="00984F0E" w:rsidRPr="00CC17A6" w:rsidTr="00984F0E">
        <w:trPr>
          <w:trHeight w:val="465"/>
        </w:trPr>
        <w:tc>
          <w:tcPr>
            <w:tcW w:w="1273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4000" w:type="dxa"/>
            <w:vMerge/>
            <w:vAlign w:val="center"/>
            <w:hideMark/>
          </w:tcPr>
          <w:p w:rsidR="00984F0E" w:rsidRPr="00CC17A6" w:rsidRDefault="00984F0E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i</w:t>
            </w:r>
          </w:p>
        </w:tc>
        <w:tc>
          <w:tcPr>
            <w:tcW w:w="1919" w:type="dxa"/>
            <w:shd w:val="clear" w:color="auto" w:fill="auto"/>
            <w:noWrap/>
            <w:vAlign w:val="center"/>
            <w:hideMark/>
          </w:tcPr>
          <w:p w:rsidR="00984F0E" w:rsidRPr="002A25FD" w:rsidRDefault="00984F0E" w:rsidP="00984F0E">
            <w:pPr>
              <w:spacing w:after="0" w:line="240" w:lineRule="auto"/>
              <w:jc w:val="center"/>
              <w:rPr>
                <w:rFonts w:ascii="Cambria Math" w:eastAsia="Times New Roman" w:hAnsi="Cambria Math" w:cs="Times New Roman"/>
                <w:color w:val="000000"/>
                <w:szCs w:val="28"/>
              </w:rPr>
            </w:pP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</w:rPr>
              <w:t>V</w:t>
            </w:r>
            <w:r w:rsidRPr="002A25FD">
              <w:rPr>
                <w:rFonts w:ascii="Cambria Math" w:eastAsia="Times New Roman" w:hAnsi="Cambria Math" w:cs="Times New Roman"/>
                <w:color w:val="000000"/>
                <w:szCs w:val="28"/>
                <w:vertAlign w:val="subscript"/>
              </w:rPr>
              <w:t>yi</w:t>
            </w:r>
          </w:p>
        </w:tc>
      </w:tr>
    </w:tbl>
    <w:p w:rsidR="00984F0E" w:rsidRPr="00C40095" w:rsidRDefault="00984F0E" w:rsidP="0003262F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>Таблица 6</w:t>
      </w:r>
      <w:r w:rsidRPr="00C40095">
        <w:rPr>
          <w:rFonts w:eastAsia="Times New Roman" w:cs="Times New Roman"/>
          <w:color w:val="000000"/>
          <w:szCs w:val="28"/>
        </w:rPr>
        <w:t>.2 – Перечень и объем функций программного модуля</w:t>
      </w:r>
    </w:p>
    <w:tbl>
      <w:tblPr>
        <w:tblW w:w="9149" w:type="dxa"/>
        <w:tblInd w:w="-10" w:type="dxa"/>
        <w:tblLook w:val="04A0" w:firstRow="1" w:lastRow="0" w:firstColumn="1" w:lastColumn="0" w:noHBand="0" w:noVBand="1"/>
      </w:tblPr>
      <w:tblGrid>
        <w:gridCol w:w="1273"/>
        <w:gridCol w:w="4000"/>
        <w:gridCol w:w="1957"/>
        <w:gridCol w:w="1919"/>
      </w:tblGrid>
      <w:tr w:rsidR="005666B2" w:rsidRPr="00CC17A6" w:rsidTr="0003262F">
        <w:trPr>
          <w:trHeight w:val="705"/>
        </w:trPr>
        <w:tc>
          <w:tcPr>
            <w:tcW w:w="127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101</w:t>
            </w:r>
          </w:p>
        </w:tc>
        <w:tc>
          <w:tcPr>
            <w:tcW w:w="400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Организация ввода информации</w:t>
            </w:r>
          </w:p>
        </w:tc>
        <w:tc>
          <w:tcPr>
            <w:tcW w:w="195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  <w:tc>
          <w:tcPr>
            <w:tcW w:w="191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150</w:t>
            </w:r>
          </w:p>
        </w:tc>
      </w:tr>
      <w:tr w:rsidR="005666B2" w:rsidRPr="00CC17A6" w:rsidTr="005666B2">
        <w:trPr>
          <w:trHeight w:val="699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Контроль, предварительная обработка и ввод информации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450</w:t>
            </w:r>
          </w:p>
        </w:tc>
      </w:tr>
      <w:tr w:rsidR="005666B2" w:rsidRPr="00CC17A6" w:rsidTr="005666B2">
        <w:trPr>
          <w:trHeight w:val="85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 xml:space="preserve">Организация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ввода/вывода информации в интер</w:t>
            </w:r>
            <w:r w:rsidRPr="00CC17A6">
              <w:rPr>
                <w:rFonts w:eastAsia="Times New Roman" w:cs="Times New Roman"/>
                <w:color w:val="000000"/>
                <w:szCs w:val="28"/>
              </w:rPr>
              <w:t>активном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320</w:t>
            </w:r>
          </w:p>
        </w:tc>
      </w:tr>
      <w:tr w:rsidR="005666B2" w:rsidRPr="00CC17A6" w:rsidTr="005666B2">
        <w:trPr>
          <w:trHeight w:val="41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111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Управление вводом/выводом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2400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2100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последовательного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290</w:t>
            </w:r>
          </w:p>
        </w:tc>
      </w:tr>
      <w:tr w:rsidR="005666B2" w:rsidRPr="00CC17A6" w:rsidTr="005666B2">
        <w:trPr>
          <w:trHeight w:val="51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1250</w:t>
            </w:r>
          </w:p>
        </w:tc>
      </w:tr>
      <w:tr w:rsidR="005666B2" w:rsidRPr="00CC17A6" w:rsidTr="005666B2">
        <w:trPr>
          <w:trHeight w:val="75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файлов в диалоговом режиме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3050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2500</w:t>
            </w:r>
          </w:p>
        </w:tc>
      </w:tr>
      <w:tr w:rsidR="005666B2" w:rsidRPr="00CC17A6" w:rsidTr="005666B2">
        <w:trPr>
          <w:trHeight w:val="431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309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Формирование файла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1020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</w:t>
            </w:r>
          </w:p>
        </w:tc>
      </w:tr>
      <w:tr w:rsidR="005666B2" w:rsidRPr="00CC17A6" w:rsidTr="005666B2">
        <w:trPr>
          <w:trHeight w:val="585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501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Монитор ПО (управление работой компонентов)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740</w:t>
            </w:r>
          </w:p>
        </w:tc>
      </w:tr>
      <w:tr w:rsidR="005666B2" w:rsidRPr="00CC17A6" w:rsidTr="005666B2">
        <w:trPr>
          <w:trHeight w:val="63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506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Обработка ошибочных и сбойных ситуаций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410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300</w:t>
            </w:r>
          </w:p>
        </w:tc>
      </w:tr>
      <w:tr w:rsidR="005666B2" w:rsidRPr="00CC17A6" w:rsidTr="005666B2">
        <w:trPr>
          <w:trHeight w:val="27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507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Обеспечение интерфейса между компонентами</w:t>
            </w: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970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900</w:t>
            </w:r>
          </w:p>
        </w:tc>
      </w:tr>
      <w:tr w:rsidR="005666B2" w:rsidRPr="00CC17A6" w:rsidTr="005666B2">
        <w:trPr>
          <w:trHeight w:val="300"/>
        </w:trPr>
        <w:tc>
          <w:tcPr>
            <w:tcW w:w="1273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Итого</w:t>
            </w:r>
          </w:p>
        </w:tc>
        <w:tc>
          <w:tcPr>
            <w:tcW w:w="40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195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10523</w:t>
            </w:r>
          </w:p>
        </w:tc>
        <w:tc>
          <w:tcPr>
            <w:tcW w:w="191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666B2" w:rsidRPr="00CC17A6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C17A6">
              <w:rPr>
                <w:rFonts w:eastAsia="Times New Roman" w:cs="Times New Roman"/>
                <w:color w:val="000000"/>
                <w:szCs w:val="28"/>
              </w:rPr>
              <w:t>10000</w:t>
            </w:r>
          </w:p>
        </w:tc>
      </w:tr>
    </w:tbl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Среда разработки ПО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Visual Studio 2015 (С</w:t>
      </w:r>
      <w:r w:rsidRPr="007C4FF0">
        <w:rPr>
          <w:rFonts w:eastAsia="Times New Roman" w:cs="Times New Roman"/>
          <w:color w:val="000000"/>
          <w:szCs w:val="28"/>
        </w:rPr>
        <w:t>#</w:t>
      </w:r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, </w:t>
      </w:r>
      <w:r>
        <w:rPr>
          <w:rFonts w:eastAsia="Times New Roman" w:cs="Times New Roman"/>
          <w:color w:val="000000"/>
          <w:szCs w:val="28"/>
        </w:rPr>
        <w:t>программное обеспечение</w:t>
      </w:r>
      <w:r w:rsidRPr="00C40095">
        <w:rPr>
          <w:rFonts w:eastAsia="Times New Roman" w:cs="Times New Roman"/>
          <w:color w:val="000000"/>
          <w:szCs w:val="28"/>
        </w:rPr>
        <w:t xml:space="preserve"> функционального назначения. 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D57C14">
        <w:rPr>
          <w:rStyle w:val="afe"/>
          <w:rFonts w:eastAsiaTheme="minorHAnsi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= </w:t>
      </w:r>
      <w:r w:rsidRPr="007C4FF0">
        <w:rPr>
          <w:rFonts w:eastAsia="Times New Roman" w:cs="Times New Roman"/>
          <w:color w:val="000000"/>
          <w:szCs w:val="28"/>
        </w:rPr>
        <w:t>10000</w:t>
      </w:r>
      <w:r w:rsidRPr="00C40095">
        <w:rPr>
          <w:rFonts w:eastAsia="Times New Roman" w:cs="Times New Roman"/>
          <w:color w:val="000000"/>
          <w:szCs w:val="28"/>
        </w:rPr>
        <w:t xml:space="preserve"> LOC.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6.2.2</w:t>
      </w:r>
      <w:r w:rsidRPr="00C40095">
        <w:rPr>
          <w:rFonts w:eastAsia="Times New Roman" w:cs="Times New Roman"/>
          <w:color w:val="000000"/>
          <w:szCs w:val="28"/>
        </w:rPr>
        <w:t xml:space="preserve"> Трудоемкость разработки ПО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Общая трудоемкость</w:t>
      </w:r>
      <w:r w:rsidRPr="003479A3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небольшого проекта высчитывается по формуле 6.2: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766" w:right="10" w:firstLine="650"/>
        <w:rPr>
          <w:rFonts w:eastAsia="Times New Roman" w:cs="Times New Roman"/>
          <w:color w:val="000000"/>
          <w:szCs w:val="28"/>
        </w:rPr>
      </w:pPr>
      <w:r>
        <w:rPr>
          <w:rStyle w:val="afe"/>
          <w:rFonts w:eastAsiaTheme="minorHAnsi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Style w:val="afe"/>
          <w:rFonts w:eastAsiaTheme="minorHAnsi"/>
        </w:rPr>
        <w:t xml:space="preserve"> = T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с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т</w:t>
      </w:r>
      <w:r w:rsidRPr="00D57C14">
        <w:rPr>
          <w:rStyle w:val="afe"/>
          <w:rFonts w:eastAsiaTheme="minorHAnsi"/>
        </w:rPr>
        <w:t>⋅K</w:t>
      </w:r>
      <w:r>
        <w:rPr>
          <w:rStyle w:val="afe"/>
          <w:rFonts w:eastAsiaTheme="minorHAnsi"/>
          <w:vertAlign w:val="subscript"/>
        </w:rPr>
        <w:t>н</w:t>
      </w:r>
      <w:r w:rsidRPr="00D57C14">
        <w:rPr>
          <w:rStyle w:val="afe"/>
          <w:rFonts w:eastAsiaTheme="minorHAnsi"/>
        </w:rPr>
        <w:t xml:space="preserve"> =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536019">
        <w:rPr>
          <w:rStyle w:val="afe"/>
          <w:rFonts w:eastAsiaTheme="minorHAnsi"/>
        </w:rPr>
        <w:t>228⋅1,06⋅0,8⋅0,7 = 136 чел./дн</w:t>
      </w:r>
      <w:r>
        <w:rPr>
          <w:rFonts w:eastAsia="Times New Roman" w:cs="Times New Roman"/>
          <w:color w:val="000000"/>
          <w:szCs w:val="28"/>
        </w:rPr>
        <w:t>.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(6.</w:t>
      </w:r>
      <w:r w:rsidRPr="003479A3">
        <w:rPr>
          <w:rFonts w:eastAsia="Times New Roman" w:cs="Times New Roman"/>
          <w:color w:val="000000"/>
          <w:szCs w:val="28"/>
        </w:rPr>
        <w:t>2</w:t>
      </w:r>
      <w:r>
        <w:rPr>
          <w:rFonts w:eastAsia="Times New Roman" w:cs="Times New Roman"/>
          <w:color w:val="000000"/>
          <w:szCs w:val="28"/>
        </w:rPr>
        <w:t>)</w:t>
      </w: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ind w:right="10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общая трудоемкость;</w:t>
      </w:r>
    </w:p>
    <w:p w:rsidR="005666B2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– нормативная трудоемкость ПО, равная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 </w:t>
      </w:r>
      <w:r>
        <w:rPr>
          <w:rFonts w:eastAsia="Times New Roman" w:cs="Times New Roman"/>
          <w:color w:val="000000"/>
          <w:szCs w:val="28"/>
        </w:rPr>
        <w:t>228</w:t>
      </w:r>
      <w:r w:rsidRPr="00C40095">
        <w:rPr>
          <w:rFonts w:eastAsia="Times New Roman" w:cs="Times New Roman"/>
          <w:color w:val="000000"/>
          <w:szCs w:val="28"/>
        </w:rPr>
        <w:t xml:space="preserve"> чел./дн</w:t>
      </w:r>
      <w:r>
        <w:rPr>
          <w:rFonts w:eastAsia="Times New Roman" w:cs="Times New Roman"/>
          <w:color w:val="000000"/>
          <w:szCs w:val="28"/>
        </w:rPr>
        <w:t>.;</w:t>
      </w:r>
    </w:p>
    <w:p w:rsidR="005666B2" w:rsidRPr="003E2DA3" w:rsidRDefault="005666B2" w:rsidP="005666B2">
      <w:pPr>
        <w:spacing w:after="0" w:line="240" w:lineRule="auto"/>
        <w:ind w:right="10" w:firstLine="426"/>
        <w:rPr>
          <w:i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EastAsia"/>
          <w:vertAlign w:val="subscript"/>
        </w:rPr>
        <w:t>с</w:t>
      </w:r>
      <w:r>
        <w:rPr>
          <w:i/>
        </w:rPr>
        <w:t xml:space="preserve"> </w:t>
      </w:r>
      <w:r>
        <w:t>– д</w:t>
      </w:r>
      <w:r w:rsidRPr="00C40095">
        <w:t>ополнительный коэффициент сложности</w:t>
      </w:r>
      <w:r>
        <w:t>;</w:t>
      </w:r>
    </w:p>
    <w:p w:rsidR="005666B2" w:rsidRPr="00B14637" w:rsidRDefault="005666B2" w:rsidP="005666B2">
      <w:pPr>
        <w:spacing w:after="0" w:line="240" w:lineRule="auto"/>
        <w:ind w:right="10" w:firstLine="426"/>
        <w:rPr>
          <w:rFonts w:ascii="Cambria Math" w:eastAsia="Times New Roman" w:hAnsi="Cambria Math" w:cs="Cambria Math"/>
          <w:i/>
          <w:color w:val="000000"/>
          <w:szCs w:val="28"/>
        </w:rPr>
      </w:pPr>
      <w:r w:rsidRPr="00536019">
        <w:rPr>
          <w:rStyle w:val="afe"/>
          <w:rFonts w:eastAsiaTheme="minorEastAsia"/>
        </w:rPr>
        <w:lastRenderedPageBreak/>
        <w:t>K</w:t>
      </w:r>
      <w:r>
        <w:rPr>
          <w:rStyle w:val="afe"/>
          <w:rFonts w:eastAsiaTheme="minorHAnsi"/>
          <w:vertAlign w:val="subscript"/>
        </w:rPr>
        <w:t>т</w:t>
      </w:r>
      <w:r>
        <w:rPr>
          <w:rFonts w:eastAsia="Times New Roman" w:cs="Times New Roman"/>
          <w:i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</w:t>
      </w:r>
      <w:r w:rsidRPr="00B1463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</w:t>
      </w:r>
      <w:r w:rsidRPr="00C40095">
        <w:rPr>
          <w:rFonts w:cs="Times New Roman"/>
          <w:szCs w:val="28"/>
        </w:rPr>
        <w:t>оправочный коэффициент, учитывающий использование типовых программ</w:t>
      </w:r>
      <w:r>
        <w:rPr>
          <w:rFonts w:cs="Times New Roman"/>
          <w:szCs w:val="28"/>
        </w:rPr>
        <w:t>;</w:t>
      </w:r>
    </w:p>
    <w:p w:rsidR="005666B2" w:rsidRPr="00770951" w:rsidRDefault="005666B2" w:rsidP="005666B2">
      <w:pPr>
        <w:spacing w:after="0" w:line="240" w:lineRule="auto"/>
        <w:ind w:right="10" w:firstLine="426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K</w:t>
      </w:r>
      <w:r>
        <w:rPr>
          <w:rStyle w:val="afe"/>
          <w:rFonts w:eastAsiaTheme="minorHAnsi"/>
          <w:vertAlign w:val="subscript"/>
        </w:rPr>
        <w:t>н</w:t>
      </w:r>
      <w:r>
        <w:rPr>
          <w:rFonts w:eastAsia="Times New Roman" w:cs="Times New Roman"/>
          <w:color w:val="000000"/>
          <w:szCs w:val="28"/>
        </w:rPr>
        <w:t xml:space="preserve"> –к</w:t>
      </w:r>
      <w:r w:rsidRPr="00C40095">
        <w:rPr>
          <w:rFonts w:cs="Times New Roman"/>
          <w:szCs w:val="28"/>
        </w:rPr>
        <w:t>оэффициент новизны</w:t>
      </w:r>
      <w:r>
        <w:rPr>
          <w:rFonts w:cs="Times New Roman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B528EA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</w:t>
      </w:r>
      <w:r w:rsidR="005666B2" w:rsidRPr="00B528EA">
        <w:rPr>
          <w:rFonts w:eastAsia="Times New Roman" w:cs="Times New Roman"/>
          <w:b/>
          <w:color w:val="000000"/>
          <w:szCs w:val="28"/>
        </w:rPr>
        <w:t>.2.3</w:t>
      </w:r>
      <w:r w:rsidR="005666B2" w:rsidRPr="00C40095">
        <w:rPr>
          <w:rFonts w:eastAsia="Times New Roman" w:cs="Times New Roman"/>
          <w:color w:val="000000"/>
          <w:szCs w:val="28"/>
        </w:rPr>
        <w:t xml:space="preserve"> Численность исполнителей проек</w:t>
      </w:r>
      <w:r w:rsidR="005666B2">
        <w:rPr>
          <w:rFonts w:eastAsia="Times New Roman" w:cs="Times New Roman"/>
          <w:color w:val="000000"/>
          <w:szCs w:val="28"/>
        </w:rPr>
        <w:t>та</w:t>
      </w:r>
    </w:p>
    <w:p w:rsidR="005666B2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color w:val="000000"/>
          <w:szCs w:val="28"/>
        </w:rPr>
      </w:pPr>
    </w:p>
    <w:p w:rsidR="005666B2" w:rsidRPr="003F103D" w:rsidRDefault="005666B2" w:rsidP="005666B2">
      <w:pPr>
        <w:spacing w:after="0" w:line="240" w:lineRule="auto"/>
        <w:ind w:left="709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Численность исполнителей проекта: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182C60" w:rsidRDefault="005666B2" w:rsidP="005666B2">
      <w:pPr>
        <w:spacing w:after="0" w:line="240" w:lineRule="auto"/>
        <w:ind w:left="2832" w:firstLine="708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noProof/>
          <w:color w:val="000000"/>
          <w:szCs w:val="28"/>
          <w:vertAlign w:val="subscript"/>
          <w:lang w:val="en-US" w:eastAsia="en-US"/>
        </w:rPr>
        <w:drawing>
          <wp:inline distT="0" distB="0" distL="0" distR="0" wp14:anchorId="0AFFF92F" wp14:editId="19072DA2">
            <wp:extent cx="1333500" cy="619125"/>
            <wp:effectExtent l="0" t="0" r="0" b="9525"/>
            <wp:docPr id="32" name="Рисунок 32" descr="https://lh6.googleusercontent.com/H55VXQK3lIMl7xJlTm5MRUN9zDz-B9aaOe67B8QJ-akkntkAwB7nZqmmHJRJjb16f5Gc4HPxAUDbfdOqgaBABz4p4MXJNUsErVxjeAXb8xq5gCD7guQQ42tGxqRSij9lUq-5tw7HfjONRemoM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H55VXQK3lIMl7xJlTm5MRUN9zDz-B9aaOe67B8QJ-akkntkAwB7nZqmmHJRJjb16f5Gc4HPxAUDbfdOqgaBABz4p4MXJNUsErVxjeAXb8xq5gCD7guQQ42tGxqRSij9lUq-5tw7HfjONRemoM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82C60">
        <w:rPr>
          <w:rFonts w:eastAsia="Times New Roman" w:cs="Times New Roman"/>
          <w:color w:val="000000"/>
          <w:szCs w:val="28"/>
        </w:rPr>
        <w:t>,</w:t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 xml:space="preserve">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</w:t>
      </w:r>
      <w:r w:rsidRPr="00182C60">
        <w:rPr>
          <w:rFonts w:eastAsia="Times New Roman" w:cs="Times New Roman"/>
          <w:color w:val="000000"/>
          <w:szCs w:val="28"/>
        </w:rPr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.3)</w:t>
      </w:r>
    </w:p>
    <w:p w:rsidR="005666B2" w:rsidRPr="00182C60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HAnsi"/>
        </w:rPr>
        <w:t>Ч</w:t>
      </w:r>
      <w:r w:rsidRPr="00536019">
        <w:rPr>
          <w:rStyle w:val="afe"/>
          <w:rFonts w:eastAsiaTheme="minorHAnsi"/>
          <w:vertAlign w:val="subscript"/>
        </w:rPr>
        <w:t>р</w:t>
      </w:r>
      <w:r w:rsidRPr="00536019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– численность исполнителей проекта;</w:t>
      </w:r>
    </w:p>
    <w:p w:rsidR="005666B2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T</w:t>
      </w:r>
      <w:r w:rsidRPr="00536019">
        <w:rPr>
          <w:rStyle w:val="afe"/>
          <w:rFonts w:eastAsiaTheme="minorHAnsi"/>
          <w:vertAlign w:val="subscript"/>
        </w:rPr>
        <w:t>р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C40095">
        <w:rPr>
          <w:rFonts w:eastAsia="Times New Roman" w:cs="Times New Roman"/>
          <w:color w:val="000000"/>
          <w:szCs w:val="28"/>
        </w:rPr>
        <w:t xml:space="preserve">срок разработки проекта (лет); </w:t>
      </w:r>
    </w:p>
    <w:p w:rsidR="005666B2" w:rsidRPr="00984F0E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536019">
        <w:rPr>
          <w:rStyle w:val="afe"/>
          <w:rFonts w:eastAsiaTheme="minorEastAsia"/>
        </w:rPr>
        <w:t>Ф</w:t>
      </w:r>
      <w:r>
        <w:rPr>
          <w:rStyle w:val="afe"/>
          <w:rFonts w:eastAsiaTheme="minorHAnsi"/>
          <w:vertAlign w:val="subscript"/>
        </w:rPr>
        <w:t>эф</w:t>
      </w:r>
      <w:r w:rsidRPr="00182C60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эффективный фонд времени работы одного работника.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124" w:right="10" w:firstLine="708"/>
        <w:jc w:val="right"/>
        <w:rPr>
          <w:rFonts w:eastAsia="Times New Roman" w:cs="Times New Roman"/>
          <w:color w:val="000000"/>
          <w:szCs w:val="28"/>
        </w:rPr>
      </w:pPr>
      <w:r w:rsidRPr="00536019">
        <w:rPr>
          <w:rFonts w:ascii="Cambria Math" w:eastAsia="Times New Roman" w:hAnsi="Cambria Math" w:cs="Times New Roman"/>
          <w:color w:val="000000"/>
          <w:szCs w:val="28"/>
        </w:rPr>
        <w:t>Ф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эф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 xml:space="preserve"> = 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г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>
        <w:rPr>
          <w:rFonts w:ascii="Cambria Math" w:eastAsia="Times New Roman" w:hAnsi="Cambria Math" w:cs="Times New Roman"/>
          <w:color w:val="000000"/>
          <w:szCs w:val="28"/>
          <w:vertAlign w:val="subscript"/>
        </w:rPr>
        <w:t>п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>в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−Д</w:t>
      </w:r>
      <w:r w:rsidRPr="00536019">
        <w:rPr>
          <w:rFonts w:ascii="Cambria Math" w:eastAsia="Times New Roman" w:hAnsi="Cambria Math" w:cs="Times New Roman"/>
          <w:color w:val="000000"/>
          <w:szCs w:val="28"/>
          <w:vertAlign w:val="subscript"/>
        </w:rPr>
        <w:t xml:space="preserve">о </w:t>
      </w:r>
      <w:r w:rsidRPr="00536019">
        <w:rPr>
          <w:rFonts w:ascii="Cambria Math" w:eastAsia="Times New Roman" w:hAnsi="Cambria Math" w:cs="Times New Roman"/>
          <w:color w:val="000000"/>
          <w:szCs w:val="28"/>
        </w:rPr>
        <w:t>= 236 дн.,</w:t>
      </w:r>
      <w:r w:rsidRPr="00182C60"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proofErr w:type="gramStart"/>
      <w:r>
        <w:rPr>
          <w:rFonts w:eastAsia="Times New Roman" w:cs="Times New Roman"/>
          <w:color w:val="000000"/>
          <w:szCs w:val="28"/>
        </w:rPr>
        <w:tab/>
        <w:t xml:space="preserve">  (</w:t>
      </w:r>
      <w:proofErr w:type="gramEnd"/>
      <w:r>
        <w:rPr>
          <w:rFonts w:eastAsia="Times New Roman" w:cs="Times New Roman"/>
          <w:color w:val="000000"/>
          <w:szCs w:val="28"/>
        </w:rPr>
        <w:t>6</w:t>
      </w:r>
      <w:r w:rsidRPr="00182C60">
        <w:rPr>
          <w:rFonts w:eastAsia="Times New Roman" w:cs="Times New Roman"/>
          <w:color w:val="000000"/>
          <w:szCs w:val="28"/>
        </w:rPr>
        <w:t>.4)</w:t>
      </w:r>
    </w:p>
    <w:p w:rsidR="005666B2" w:rsidRDefault="005666B2" w:rsidP="005666B2">
      <w:pPr>
        <w:spacing w:after="0" w:line="240" w:lineRule="auto"/>
        <w:ind w:left="2124" w:right="10" w:firstLine="708"/>
        <w:jc w:val="both"/>
        <w:rPr>
          <w:rFonts w:eastAsia="Times New Roman" w:cs="Times New Roman"/>
          <w:color w:val="000000"/>
          <w:szCs w:val="28"/>
        </w:rPr>
      </w:pPr>
    </w:p>
    <w:p w:rsidR="005666B2" w:rsidRPr="009B12CD" w:rsidRDefault="005666B2" w:rsidP="005666B2">
      <w:pPr>
        <w:spacing w:after="0" w:line="240" w:lineRule="auto"/>
        <w:ind w:right="10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где </w:t>
      </w:r>
      <w:r w:rsidRPr="00C40095">
        <w:rPr>
          <w:rFonts w:eastAsia="Times New Roman" w:cs="Times New Roman"/>
          <w:color w:val="000000"/>
          <w:szCs w:val="28"/>
        </w:rPr>
        <w:t>Ф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эф</w:t>
      </w:r>
      <w:r>
        <w:rPr>
          <w:rFonts w:eastAsia="Times New Roman" w:cs="Times New Roman"/>
          <w:color w:val="000000"/>
          <w:szCs w:val="28"/>
        </w:rPr>
        <w:t xml:space="preserve"> – э</w:t>
      </w:r>
      <w:r w:rsidRPr="00C40095">
        <w:rPr>
          <w:rFonts w:eastAsia="Times New Roman" w:cs="Times New Roman"/>
          <w:color w:val="000000"/>
          <w:szCs w:val="28"/>
        </w:rPr>
        <w:t>ффективный фонд вр</w:t>
      </w:r>
      <w:r>
        <w:rPr>
          <w:rFonts w:eastAsia="Times New Roman" w:cs="Times New Roman"/>
          <w:color w:val="000000"/>
          <w:szCs w:val="28"/>
        </w:rPr>
        <w:t>емени работы одного работника;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г</w:t>
      </w:r>
      <w:r>
        <w:rPr>
          <w:rFonts w:eastAsia="Times New Roman" w:cs="Times New Roman"/>
          <w:color w:val="000000"/>
          <w:szCs w:val="28"/>
        </w:rPr>
        <w:t xml:space="preserve"> –</w:t>
      </w:r>
      <w:r w:rsidRPr="00182C60">
        <w:rPr>
          <w:rFonts w:eastAsia="Times New Roman" w:cs="Times New Roman"/>
          <w:szCs w:val="28"/>
        </w:rPr>
        <w:t xml:space="preserve"> количество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 xml:space="preserve">п </w:t>
      </w:r>
      <w:r>
        <w:rPr>
          <w:rFonts w:eastAsia="Times New Roman" w:cs="Times New Roman"/>
          <w:color w:val="000000"/>
          <w:szCs w:val="28"/>
        </w:rPr>
        <w:t xml:space="preserve">– </w:t>
      </w:r>
      <w:r w:rsidRPr="00182C60">
        <w:rPr>
          <w:rFonts w:eastAsia="Times New Roman" w:cs="Times New Roman"/>
          <w:color w:val="000000"/>
          <w:szCs w:val="28"/>
        </w:rPr>
        <w:t>количество праздничных дней в году;</w:t>
      </w:r>
    </w:p>
    <w:p w:rsidR="005666B2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в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выходных дней в году;</w:t>
      </w:r>
    </w:p>
    <w:p w:rsidR="005666B2" w:rsidRPr="00C40095" w:rsidRDefault="005666B2" w:rsidP="005666B2">
      <w:pPr>
        <w:spacing w:after="0" w:line="240" w:lineRule="auto"/>
        <w:ind w:right="10" w:firstLine="426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Д</w:t>
      </w:r>
      <w:r>
        <w:rPr>
          <w:rFonts w:eastAsia="Times New Roman" w:cs="Times New Roman"/>
          <w:color w:val="000000"/>
          <w:szCs w:val="28"/>
          <w:vertAlign w:val="subscript"/>
        </w:rPr>
        <w:t>о</w:t>
      </w:r>
      <w:r>
        <w:rPr>
          <w:rFonts w:eastAsia="Times New Roman" w:cs="Times New Roman"/>
          <w:color w:val="000000"/>
          <w:szCs w:val="28"/>
        </w:rPr>
        <w:t xml:space="preserve"> – </w:t>
      </w:r>
      <w:r w:rsidRPr="00182C60">
        <w:rPr>
          <w:rFonts w:eastAsia="Times New Roman" w:cs="Times New Roman"/>
          <w:color w:val="000000"/>
          <w:szCs w:val="28"/>
        </w:rPr>
        <w:t>количество дней отпуска.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64BDA" w:rsidRDefault="009D2AAF" w:rsidP="005666B2">
      <w:pPr>
        <w:spacing w:after="0" w:line="240" w:lineRule="auto"/>
        <w:ind w:right="10"/>
        <w:jc w:val="center"/>
        <w:rPr>
          <w:rFonts w:eastAsia="Times New Roman" w:cs="Times New Roman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136</m:t>
              </m:r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0,33∙236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≈2 чел.</m:t>
          </m:r>
          <m:r>
            <m:rPr>
              <m:sty m:val="p"/>
            </m:rPr>
            <w:rPr>
              <w:rFonts w:eastAsia="Times New Roman" w:cs="Times New Roman"/>
              <w:szCs w:val="28"/>
            </w:rPr>
            <w:br/>
          </m:r>
        </m:oMath>
      </m:oMathPara>
    </w:p>
    <w:p w:rsidR="005666B2" w:rsidRPr="00C40095" w:rsidRDefault="005666B2" w:rsidP="005666B2">
      <w:pPr>
        <w:pStyle w:val="1"/>
      </w:pPr>
      <w:bookmarkStart w:id="33" w:name="_Toc485024559"/>
      <w:r>
        <w:t>6</w:t>
      </w:r>
      <w:r w:rsidRPr="00C40095">
        <w:t xml:space="preserve">.3 </w:t>
      </w:r>
      <w:r w:rsidRPr="00F939D8">
        <w:rPr>
          <w:b w:val="0"/>
        </w:rPr>
        <w:t>Расчет сметы затрат и цены заказного ПО</w:t>
      </w:r>
      <w:bookmarkEnd w:id="33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6"/>
        <w:jc w:val="both"/>
        <w:rPr>
          <w:rFonts w:eastAsia="Times New Roman" w:cs="Times New Roman"/>
          <w:szCs w:val="28"/>
        </w:rPr>
      </w:pPr>
      <w:r w:rsidRPr="00984F0E">
        <w:rPr>
          <w:rFonts w:eastAsia="Times New Roman" w:cs="Times New Roman"/>
          <w:b/>
          <w:color w:val="000000"/>
          <w:szCs w:val="28"/>
        </w:rPr>
        <w:t>6.3.1</w:t>
      </w:r>
      <w:r w:rsidRPr="00C40095">
        <w:rPr>
          <w:rFonts w:eastAsia="Times New Roman" w:cs="Times New Roman"/>
          <w:color w:val="000000"/>
          <w:szCs w:val="28"/>
        </w:rPr>
        <w:t xml:space="preserve"> Основная заработная плата</w:t>
      </w:r>
      <w:r>
        <w:rPr>
          <w:rFonts w:eastAsia="Times New Roman" w:cs="Times New Roman"/>
          <w:color w:val="000000"/>
          <w:szCs w:val="28"/>
        </w:rPr>
        <w:t xml:space="preserve">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Cs w:val="28"/>
                <w:lang w:val="en-US"/>
              </w:rPr>
              <m:t>oi</m:t>
            </m:r>
          </m:sub>
        </m:sSub>
      </m:oMath>
      <w:r>
        <w:rPr>
          <w:rFonts w:eastAsia="Times New Roman" w:cs="Times New Roman"/>
          <w:color w:val="000000"/>
          <w:szCs w:val="28"/>
        </w:rPr>
        <w:t>)</w:t>
      </w:r>
      <w:r w:rsidRPr="00C40095">
        <w:rPr>
          <w:rFonts w:eastAsia="Times New Roman" w:cs="Times New Roman"/>
          <w:color w:val="000000"/>
          <w:szCs w:val="28"/>
        </w:rPr>
        <w:t xml:space="preserve"> исполнителей на конкретное ПО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536019" w:rsidRDefault="009D2AAF" w:rsidP="005666B2">
      <w:pPr>
        <w:spacing w:after="0" w:line="240" w:lineRule="auto"/>
        <w:ind w:firstLine="706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  <w:lang w:val="en-US"/>
                </w:rPr>
                <m:t>oi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i</m:t>
              </m:r>
            </m:sub>
            <m:sup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Ф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∙К</m:t>
              </m:r>
            </m:e>
          </m:nary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(6.5)</m:t>
          </m:r>
        </m:oMath>
      </m:oMathPara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536019">
        <w:rPr>
          <w:rStyle w:val="afe"/>
          <w:rFonts w:eastAsiaTheme="minorEastAsia"/>
        </w:rPr>
        <w:t xml:space="preserve">n </w:t>
      </w:r>
      <w:r w:rsidRPr="00C40095">
        <w:rPr>
          <w:rFonts w:eastAsia="Times New Roman" w:cs="Times New Roman"/>
          <w:color w:val="000000"/>
          <w:szCs w:val="28"/>
        </w:rPr>
        <w:t>− количество исполнителей, занятых разработкой конкретного ПО;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З</w:t>
      </w:r>
      <w:r w:rsidRPr="00536019">
        <w:rPr>
          <w:rStyle w:val="afe"/>
          <w:rFonts w:eastAsiaTheme="minorEastAsia"/>
          <w:vertAlign w:val="subscript"/>
        </w:rPr>
        <w:t>ci</w:t>
      </w:r>
      <w:r w:rsidRPr="00C40095">
        <w:rPr>
          <w:rFonts w:eastAsia="Times New Roman" w:cs="Times New Roman"/>
          <w:color w:val="000000"/>
          <w:szCs w:val="28"/>
        </w:rPr>
        <w:t xml:space="preserve"> −среднедневная заработная плата i-го исполнителя </w:t>
      </w:r>
      <w:r w:rsidRPr="00536019">
        <w:rPr>
          <w:rFonts w:eastAsia="Times New Roman" w:cs="Times New Roman"/>
          <w:color w:val="000000"/>
          <w:szCs w:val="28"/>
        </w:rPr>
        <w:t>(</w:t>
      </w:r>
      <w:r w:rsidRPr="00536019">
        <w:rPr>
          <w:rFonts w:eastAsia="Times New Roman" w:cs="Times New Roman"/>
          <w:iCs/>
          <w:color w:val="000000"/>
          <w:szCs w:val="28"/>
        </w:rPr>
        <w:t>д.е.</w:t>
      </w:r>
      <w:r w:rsidRPr="00536019">
        <w:rPr>
          <w:rFonts w:eastAsia="Times New Roman" w:cs="Times New Roman"/>
          <w:color w:val="000000"/>
          <w:szCs w:val="28"/>
        </w:rPr>
        <w:t>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Ф</w:t>
      </w:r>
      <w:r w:rsidRPr="00536019">
        <w:rPr>
          <w:rStyle w:val="afe"/>
          <w:rFonts w:eastAsiaTheme="minorEastAsia"/>
          <w:vertAlign w:val="subscript"/>
        </w:rPr>
        <w:t>рi</w:t>
      </w:r>
      <w:r w:rsidRPr="00C40095">
        <w:rPr>
          <w:rFonts w:eastAsia="Times New Roman" w:cs="Times New Roman"/>
          <w:color w:val="000000"/>
          <w:szCs w:val="28"/>
        </w:rPr>
        <w:t xml:space="preserve"> − плановый фонд рабочего времени i-го исполнителя (дн.); 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536019">
        <w:rPr>
          <w:rStyle w:val="afe"/>
          <w:rFonts w:eastAsiaTheme="minorEastAsia"/>
        </w:rPr>
        <w:t>К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коэффициент премирования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Default="005666B2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Расчет основной заработно</w:t>
      </w:r>
      <w:r>
        <w:rPr>
          <w:rFonts w:eastAsia="Times New Roman" w:cs="Times New Roman"/>
          <w:color w:val="000000"/>
          <w:szCs w:val="28"/>
        </w:rPr>
        <w:t>й платы представлен в табл. 6.3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03262F" w:rsidRDefault="0003262F" w:rsidP="005666B2">
      <w:pPr>
        <w:spacing w:after="0" w:line="240" w:lineRule="auto"/>
        <w:ind w:firstLine="540"/>
        <w:jc w:val="both"/>
        <w:rPr>
          <w:rFonts w:eastAsia="Times New Roman" w:cs="Times New Roman"/>
          <w:color w:val="000000"/>
          <w:szCs w:val="28"/>
        </w:rPr>
      </w:pPr>
    </w:p>
    <w:p w:rsidR="0003262F" w:rsidRPr="00C40095" w:rsidRDefault="0003262F" w:rsidP="00984F0E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03262F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 xml:space="preserve">Таблица 6.3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асчет основной заработной платы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25"/>
        <w:gridCol w:w="2158"/>
        <w:gridCol w:w="1935"/>
        <w:gridCol w:w="1837"/>
        <w:gridCol w:w="1789"/>
      </w:tblGrid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Категория исполнителя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proofErr w:type="gramStart"/>
            <w:r w:rsidRPr="00C40095">
              <w:rPr>
                <w:rFonts w:eastAsia="Times New Roman" w:cs="Times New Roman"/>
                <w:color w:val="000000"/>
                <w:szCs w:val="28"/>
              </w:rPr>
              <w:t>Средн</w:t>
            </w:r>
            <w:r>
              <w:rPr>
                <w:rFonts w:eastAsia="Times New Roman" w:cs="Times New Roman"/>
                <w:color w:val="000000"/>
                <w:szCs w:val="28"/>
              </w:rPr>
              <w:t>е-дневная</w:t>
            </w:r>
            <w:proofErr w:type="gramEnd"/>
            <w:r>
              <w:rPr>
                <w:rFonts w:eastAsia="Times New Roman" w:cs="Times New Roman"/>
                <w:color w:val="000000"/>
                <w:szCs w:val="28"/>
              </w:rPr>
              <w:t xml:space="preserve">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Плановый фонд рабочего времени, дн.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Коэф-коэффициент преми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Основная заработная плата,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szCs w:val="28"/>
              </w:rPr>
              <w:t>Руководитель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22,5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3078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Инженер-программист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17,5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114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1,2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2394</w:t>
            </w:r>
          </w:p>
        </w:tc>
      </w:tr>
      <w:tr w:rsidR="005666B2" w:rsidRPr="00C40095" w:rsidTr="005666B2">
        <w:trPr>
          <w:trHeight w:val="9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Итого с премией (20%), </w:t>
            </w:r>
            <w:r w:rsidRPr="00625356">
              <w:rPr>
                <w:rStyle w:val="afe"/>
                <w:rFonts w:eastAsiaTheme="minorEastAsia"/>
              </w:rPr>
              <w:t>З</w:t>
            </w:r>
            <w:r w:rsidRPr="00625356">
              <w:rPr>
                <w:rStyle w:val="afe"/>
                <w:rFonts w:eastAsiaTheme="minorEastAsia"/>
                <w:vertAlign w:val="subscript"/>
              </w:rPr>
              <w:t>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5472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6.3.2</w:t>
      </w:r>
      <w:r w:rsidRPr="00C40095">
        <w:rPr>
          <w:rFonts w:eastAsia="Times New Roman" w:cs="Times New Roman"/>
          <w:color w:val="000000"/>
          <w:szCs w:val="28"/>
        </w:rPr>
        <w:t xml:space="preserve"> Дополнительная заработная плата исполнителей проекта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9D2AAF" w:rsidP="005666B2">
      <w:pPr>
        <w:spacing w:after="0" w:line="240" w:lineRule="auto"/>
        <w:ind w:left="3540" w:right="10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д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  (6.6)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59E3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625356">
        <w:rPr>
          <w:rStyle w:val="afe"/>
          <w:rFonts w:eastAsiaTheme="minorEastAsia"/>
        </w:rPr>
        <w:t>З</w:t>
      </w:r>
      <w:r>
        <w:rPr>
          <w:rStyle w:val="afe"/>
          <w:rFonts w:eastAsiaTheme="minorHAnsi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</w:t>
      </w:r>
      <w:r>
        <w:rPr>
          <w:rFonts w:eastAsia="Times New Roman" w:cs="Times New Roman"/>
          <w:color w:val="000000"/>
          <w:szCs w:val="28"/>
        </w:rPr>
        <w:t xml:space="preserve"> дополнительная заработная плата;</w:t>
      </w:r>
    </w:p>
    <w:p w:rsidR="005666B2" w:rsidRPr="00C40095" w:rsidRDefault="005666B2" w:rsidP="00984F0E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625356">
        <w:rPr>
          <w:rStyle w:val="afe"/>
          <w:rFonts w:eastAsiaTheme="minorEastAsia"/>
        </w:rPr>
        <w:t>Н</w:t>
      </w:r>
      <w:r w:rsidRPr="00625356">
        <w:rPr>
          <w:rStyle w:val="afe"/>
          <w:rFonts w:eastAsiaTheme="minorEastAsia"/>
          <w:vertAlign w:val="subscript"/>
        </w:rPr>
        <w:t>Д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дополнительной заработной платы (20%).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  <w:t>Дополнительная заработная плата составит: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ind w:firstLine="0"/>
        <w:jc w:val="center"/>
      </w:pPr>
      <w:r>
        <w:t>З</w:t>
      </w:r>
      <w:r>
        <w:rPr>
          <w:vertAlign w:val="subscript"/>
        </w:rPr>
        <w:t>д</w:t>
      </w:r>
      <w:r>
        <w:t xml:space="preserve"> = 5472·20/100 = </w:t>
      </w:r>
      <w:bookmarkStart w:id="34" w:name="_Hlk480374850"/>
      <w:r>
        <w:t>1094,4</w:t>
      </w:r>
      <w:r w:rsidRPr="00FB59E3">
        <w:t xml:space="preserve"> </w:t>
      </w:r>
      <w:bookmarkEnd w:id="34"/>
      <w:r w:rsidRPr="00C40095">
        <w:t>руб.</w:t>
      </w: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6.3.3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ab/>
        <w:t>Отчисления в фонд социальной защиты населения и на обязательное страхование (</w:t>
      </w:r>
      <w:r w:rsidRPr="00625356">
        <w:rPr>
          <w:rStyle w:val="afe"/>
          <w:rFonts w:eastAsiaTheme="minorEastAsia"/>
        </w:rPr>
        <w:t>З</w:t>
      </w:r>
      <w:r w:rsidRPr="00625356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определяются в соответствии с действующими законодательными актами по формуле</w:t>
      </w:r>
      <w:r>
        <w:rPr>
          <w:rFonts w:eastAsia="Times New Roman" w:cs="Times New Roman"/>
          <w:color w:val="000000"/>
          <w:szCs w:val="28"/>
        </w:rPr>
        <w:t xml:space="preserve"> 1.7.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625356" w:rsidRDefault="009D2AAF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сз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(З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)∙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сз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(6.7)</m:t>
          </m:r>
        </m:oMath>
      </m:oMathPara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780C3A">
        <w:rPr>
          <w:rStyle w:val="afe"/>
          <w:rFonts w:eastAsiaTheme="minorEastAsia"/>
        </w:rPr>
        <w:t>Н</w:t>
      </w:r>
      <w:r w:rsidRPr="00780C3A">
        <w:rPr>
          <w:rStyle w:val="afe"/>
          <w:rFonts w:eastAsiaTheme="minorEastAsia"/>
          <w:vertAlign w:val="subscript"/>
        </w:rPr>
        <w:t>сз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отчислений в фонд социальной защиты населения и на обязательное страхование (34 +0,6%).</w:t>
      </w: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величину отчислений в фонд социальной защиты населения и на обязательное страхование: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>
        <w:t>З</w:t>
      </w:r>
      <w:r>
        <w:rPr>
          <w:vertAlign w:val="subscript"/>
        </w:rPr>
        <w:t>сз</w:t>
      </w:r>
      <w:r w:rsidRPr="00C40095">
        <w:t xml:space="preserve"> = (</w:t>
      </w:r>
      <w:r>
        <w:t>5472+1094,</w:t>
      </w:r>
      <w:proofErr w:type="gramStart"/>
      <w:r>
        <w:t>4)·</w:t>
      </w:r>
      <w:proofErr w:type="gramEnd"/>
      <w:r>
        <w:t>34,6/</w:t>
      </w:r>
      <w:r w:rsidRPr="00C40095">
        <w:t>100</w:t>
      </w:r>
      <w:r>
        <w:t xml:space="preserve"> </w:t>
      </w:r>
      <w:r w:rsidRPr="00C40095">
        <w:t>=</w:t>
      </w:r>
      <w:r>
        <w:t xml:space="preserve"> </w:t>
      </w:r>
      <w:bookmarkStart w:id="35" w:name="_Hlk480374870"/>
      <w:r>
        <w:t>2271,98</w:t>
      </w:r>
      <w:r w:rsidRPr="00C40095">
        <w:t xml:space="preserve"> </w:t>
      </w:r>
      <w:bookmarkEnd w:id="35"/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color w:val="000000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lastRenderedPageBreak/>
        <w:t>6.3.</w:t>
      </w:r>
      <w:r w:rsidR="00B528EA" w:rsidRPr="00B528EA">
        <w:rPr>
          <w:rFonts w:eastAsia="Times New Roman" w:cs="Times New Roman"/>
          <w:b/>
          <w:color w:val="000000"/>
          <w:szCs w:val="28"/>
        </w:rPr>
        <w:t>4</w:t>
      </w:r>
      <w:r w:rsidRPr="00C40095">
        <w:rPr>
          <w:rFonts w:eastAsia="Times New Roman" w:cs="Times New Roman"/>
          <w:color w:val="000000"/>
          <w:szCs w:val="28"/>
        </w:rPr>
        <w:t xml:space="preserve"> Расходы по статье «Машинное время» (Р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>) включают оплату машинного времени, необходимого для разработки и отладки ПС, и определяются по формуле: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</w:p>
    <w:p w:rsidR="005666B2" w:rsidRPr="00AC7115" w:rsidRDefault="009D2AAF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 xml:space="preserve"> = 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Ц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  <w:lang w:val="en-US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color w:val="000000"/>
                          <w:szCs w:val="28"/>
                        </w:rPr>
                        <m:t>y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100</m:t>
                  </m:r>
                </m:den>
              </m:f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Т</m:t>
              </m:r>
            </m:e>
            <m:sub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ч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∙</m:t>
          </m:r>
          <m:sSub>
            <m:sSubPr>
              <m:ctrlPr>
                <w:rPr>
                  <w:rFonts w:ascii="Cambria Math" w:eastAsia="Times New Roman" w:hAnsi="Cambria Math" w:cs="Times New Roman"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мв</m:t>
              </m:r>
            </m:sub>
          </m:sSub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(6.8)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 xml:space="preserve"> р</w:t>
      </w:r>
      <w:r w:rsidRPr="00C40095">
        <w:rPr>
          <w:rFonts w:eastAsia="Times New Roman" w:cs="Times New Roman"/>
          <w:color w:val="000000"/>
          <w:szCs w:val="28"/>
        </w:rPr>
        <w:t>асходы по статье «Машинное время»</w:t>
      </w:r>
      <w:r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2C43A5">
        <w:rPr>
          <w:rStyle w:val="afe"/>
          <w:rFonts w:eastAsiaTheme="minorEastAsia"/>
        </w:rPr>
        <w:t>Ц</w:t>
      </w:r>
      <w:r w:rsidRPr="002C43A5">
        <w:rPr>
          <w:rStyle w:val="afe"/>
          <w:rFonts w:eastAsiaTheme="minorEastAsia"/>
          <w:vertAlign w:val="subscript"/>
        </w:rPr>
        <w:t>м</w:t>
      </w:r>
      <w:r w:rsidRPr="00C40095">
        <w:rPr>
          <w:rFonts w:eastAsia="Times New Roman" w:cs="Times New Roman"/>
          <w:color w:val="000000"/>
          <w:szCs w:val="28"/>
        </w:rPr>
        <w:t xml:space="preserve"> – цена одного машино-часа;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  <w:lang w:val="en-US"/>
        </w:rPr>
        <w:t>V</w:t>
      </w:r>
      <w:r>
        <w:rPr>
          <w:rStyle w:val="afe"/>
          <w:rFonts w:eastAsiaTheme="minorHAnsi"/>
          <w:vertAlign w:val="subscript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объём кода</w:t>
      </w:r>
      <w:r w:rsidRPr="00C40095">
        <w:rPr>
          <w:rFonts w:eastAsia="Times New Roman" w:cs="Times New Roman"/>
          <w:color w:val="000000"/>
          <w:szCs w:val="28"/>
        </w:rPr>
        <w:t>;</w:t>
      </w:r>
    </w:p>
    <w:p w:rsidR="005666B2" w:rsidRPr="00C40095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>
        <w:rPr>
          <w:rStyle w:val="afe"/>
          <w:rFonts w:eastAsiaTheme="minorHAnsi"/>
        </w:rPr>
        <w:t>Н</w:t>
      </w:r>
      <w:r>
        <w:rPr>
          <w:rStyle w:val="afe"/>
          <w:rFonts w:eastAsiaTheme="minorHAnsi"/>
          <w:vertAlign w:val="subscript"/>
        </w:rPr>
        <w:t>мв</w:t>
      </w:r>
      <w:r w:rsidRPr="00C40095">
        <w:rPr>
          <w:rFonts w:eastAsia="Times New Roman" w:cs="Times New Roman"/>
          <w:color w:val="000000"/>
          <w:szCs w:val="28"/>
        </w:rPr>
        <w:t xml:space="preserve"> – </w:t>
      </w:r>
      <w:r>
        <w:rPr>
          <w:rFonts w:eastAsia="Times New Roman" w:cs="Times New Roman"/>
          <w:color w:val="000000"/>
          <w:szCs w:val="28"/>
        </w:rPr>
        <w:t>норматив времени на отладку 100 строк кода (12 ч.)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Стоимость машино-часа на предприятии составляет 1</w:t>
      </w:r>
      <w:r>
        <w:rPr>
          <w:rFonts w:eastAsia="Times New Roman" w:cs="Times New Roman"/>
          <w:color w:val="000000"/>
          <w:szCs w:val="28"/>
        </w:rPr>
        <w:t>,4 руб</w:t>
      </w:r>
      <w:r w:rsidRPr="00C40095">
        <w:rPr>
          <w:rFonts w:eastAsia="Times New Roman" w:cs="Times New Roman"/>
          <w:color w:val="000000"/>
          <w:szCs w:val="28"/>
        </w:rPr>
        <w:t xml:space="preserve">. Разработка </w:t>
      </w:r>
      <w:r>
        <w:rPr>
          <w:rFonts w:eastAsia="Times New Roman" w:cs="Times New Roman"/>
          <w:color w:val="000000"/>
          <w:szCs w:val="28"/>
        </w:rPr>
        <w:t>проекта займет 228 дней</w:t>
      </w:r>
      <w:r w:rsidRPr="00C40095">
        <w:rPr>
          <w:rFonts w:eastAsia="Times New Roman" w:cs="Times New Roman"/>
          <w:color w:val="000000"/>
          <w:szCs w:val="28"/>
        </w:rPr>
        <w:t>. Определим затраты по статье “Машинное время”</w:t>
      </w:r>
      <w:r>
        <w:rPr>
          <w:rFonts w:eastAsia="Times New Roman" w:cs="Times New Roman"/>
          <w:color w:val="000000"/>
          <w:szCs w:val="28"/>
        </w:rPr>
        <w:t xml:space="preserve"> для одной машины</w:t>
      </w:r>
      <w:r w:rsidRPr="00C40095"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pStyle w:val="afd"/>
        <w:jc w:val="center"/>
      </w:pPr>
      <w:r>
        <w:t>Р</w:t>
      </w:r>
      <w:r>
        <w:rPr>
          <w:vertAlign w:val="subscript"/>
        </w:rPr>
        <w:t xml:space="preserve">м </w:t>
      </w:r>
      <w:r w:rsidRPr="00C40095">
        <w:t>=</w:t>
      </w:r>
      <w:r>
        <w:t xml:space="preserve"> </w:t>
      </w:r>
      <w:r w:rsidRPr="00C40095">
        <w:t>1</w:t>
      </w:r>
      <w:r>
        <w:t xml:space="preserve">,4·10000/100·12 </w:t>
      </w:r>
      <w:r w:rsidRPr="00C40095">
        <w:t xml:space="preserve">= </w:t>
      </w:r>
      <w:r>
        <w:t xml:space="preserve">1680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6.3.5</w:t>
      </w:r>
      <w:r w:rsidRPr="00C40095">
        <w:rPr>
          <w:rFonts w:eastAsia="Times New Roman" w:cs="Times New Roman"/>
          <w:color w:val="000000"/>
          <w:szCs w:val="28"/>
        </w:rPr>
        <w:t xml:space="preserve"> Затраты по статье «Накладные расходы»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связанные с необходимостью содержания аппарата управления, вспомогательных хозяйств и опытных (экспериментальных) производств, а также с расходами на общехозяйственные нужды (</w:t>
      </w:r>
      <w:r w:rsidRPr="002C43A5">
        <w:rPr>
          <w:rStyle w:val="afe"/>
          <w:rFonts w:eastAsiaTheme="minorEastAsia"/>
        </w:rPr>
        <w:t>Р</w:t>
      </w:r>
      <w:r w:rsidRPr="002C43A5">
        <w:rPr>
          <w:rStyle w:val="afe"/>
          <w:rFonts w:eastAsiaTheme="minorEastAsia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), определяются по формуле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2C43A5" w:rsidRDefault="009D2AAF" w:rsidP="005666B2">
      <w:pPr>
        <w:spacing w:after="0" w:line="240" w:lineRule="auto"/>
        <w:ind w:left="354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н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рн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(6.9)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2C43A5">
        <w:rPr>
          <w:rStyle w:val="afe"/>
          <w:rFonts w:eastAsiaTheme="minorEastAsia"/>
        </w:rPr>
        <w:t>Н</w:t>
      </w:r>
      <w:r w:rsidRPr="002C43A5">
        <w:rPr>
          <w:rStyle w:val="afe"/>
          <w:rFonts w:eastAsiaTheme="minorEastAsia"/>
          <w:vertAlign w:val="subscript"/>
        </w:rPr>
        <w:t>рн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накладных расходов (50%).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Накладные расходы составят: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Р</w:t>
      </w:r>
      <w:r w:rsidRPr="00F7663D">
        <w:rPr>
          <w:rStyle w:val="afe"/>
          <w:rFonts w:eastAsiaTheme="minorEastAsia"/>
          <w:vertAlign w:val="subscript"/>
        </w:rPr>
        <w:t>н</w:t>
      </w:r>
      <w:r w:rsidRPr="00F7663D">
        <w:rPr>
          <w:rStyle w:val="afe"/>
          <w:rFonts w:eastAsiaTheme="minorEastAsia"/>
        </w:rPr>
        <w:t xml:space="preserve"> = 5472·0.5 = 2736 руб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b/>
          <w:bCs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>Общая сумма расходов</w:t>
      </w:r>
      <w:r w:rsidRPr="00C40095">
        <w:rPr>
          <w:rFonts w:eastAsia="Times New Roman" w:cs="Times New Roman"/>
          <w:color w:val="FF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по всем статьям сметы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>) на ПО рассчитывается по формуле: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</w:p>
    <w:p w:rsidR="005666B2" w:rsidRDefault="009D2AAF" w:rsidP="005666B2">
      <w:pPr>
        <w:spacing w:after="0" w:line="240" w:lineRule="auto"/>
        <w:ind w:left="708" w:firstLine="708"/>
        <w:jc w:val="right"/>
        <w:rPr>
          <w:rFonts w:eastAsia="Times New Roman" w:cs="Times New Roman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д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З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сз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м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Р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н</m:t>
            </m:r>
          </m:sub>
        </m:sSub>
      </m:oMath>
      <w:r w:rsidR="005666B2">
        <w:rPr>
          <w:rFonts w:eastAsia="Times New Roman" w:cs="Times New Roman"/>
          <w:noProof/>
          <w:szCs w:val="28"/>
        </w:rPr>
        <w:t>,</w:t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noProof/>
          <w:szCs w:val="28"/>
        </w:rPr>
        <w:tab/>
      </w:r>
      <w:r w:rsidR="005666B2">
        <w:rPr>
          <w:rFonts w:eastAsia="Times New Roman" w:cs="Times New Roman"/>
          <w:szCs w:val="28"/>
        </w:rPr>
        <w:t>(6.10)</w:t>
      </w:r>
    </w:p>
    <w:p w:rsidR="005666B2" w:rsidRPr="00C40095" w:rsidRDefault="005666B2" w:rsidP="005666B2">
      <w:pPr>
        <w:spacing w:after="0" w:line="240" w:lineRule="auto"/>
        <w:jc w:val="right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сумму расходов по всем статьям сметы: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n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5472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1094,4</w:t>
      </w:r>
      <w:r w:rsidRPr="00F7663D">
        <w:rPr>
          <w:rStyle w:val="afe"/>
          <w:rFonts w:eastAsiaTheme="minorEastAsia"/>
        </w:rPr>
        <w:t>+</w:t>
      </w:r>
      <w:r w:rsidRPr="00F7663D">
        <w:rPr>
          <w:rFonts w:ascii="Cambria Math" w:eastAsia="Times New Roman" w:hAnsi="Cambria Math" w:cs="Times New Roman"/>
          <w:color w:val="000000"/>
          <w:szCs w:val="28"/>
        </w:rPr>
        <w:t>2271,98</w:t>
      </w:r>
      <w:r w:rsidRPr="00F7663D">
        <w:rPr>
          <w:rStyle w:val="afe"/>
          <w:rFonts w:eastAsiaTheme="minorEastAsia"/>
        </w:rPr>
        <w:t>+</w:t>
      </w:r>
      <w:r>
        <w:rPr>
          <w:rStyle w:val="afe"/>
          <w:rFonts w:eastAsiaTheme="minorHAnsi"/>
        </w:rPr>
        <w:t>1680</w:t>
      </w:r>
      <w:r w:rsidRPr="00F7663D">
        <w:rPr>
          <w:rStyle w:val="afe"/>
          <w:rFonts w:eastAsiaTheme="minorEastAsia"/>
        </w:rPr>
        <w:t xml:space="preserve">+2736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12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Прибыль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7663D" w:rsidRDefault="009D2AAF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П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У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(6.11)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proofErr w:type="gramStart"/>
      <w:r w:rsidRPr="00F7663D">
        <w:rPr>
          <w:rStyle w:val="afe"/>
          <w:rFonts w:eastAsiaTheme="minorEastAsia"/>
        </w:rPr>
        <w:t>П</w:t>
      </w:r>
      <w:r w:rsidRPr="00F7663D">
        <w:rPr>
          <w:rStyle w:val="afe"/>
          <w:rFonts w:eastAsiaTheme="minorEastAsia"/>
          <w:vertAlign w:val="subscript"/>
        </w:rPr>
        <w:t>о</w:t>
      </w:r>
      <w:proofErr w:type="gramEnd"/>
      <w:r w:rsidRPr="00C40095">
        <w:rPr>
          <w:rFonts w:eastAsia="Times New Roman" w:cs="Times New Roman"/>
          <w:color w:val="000000"/>
          <w:szCs w:val="28"/>
        </w:rPr>
        <w:t xml:space="preserve"> – прибыль от реализации ПС заказчику (руб.);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У</w:t>
      </w:r>
      <w:r w:rsidRPr="00F7663D">
        <w:rPr>
          <w:rStyle w:val="afe"/>
          <w:rFonts w:eastAsiaTheme="minorEastAsia"/>
          <w:vertAlign w:val="subscript"/>
        </w:rPr>
        <w:t>рп</w:t>
      </w:r>
      <w:r w:rsidRPr="00C40095">
        <w:rPr>
          <w:rFonts w:eastAsia="Times New Roman" w:cs="Times New Roman"/>
          <w:color w:val="000000"/>
          <w:szCs w:val="28"/>
        </w:rPr>
        <w:t xml:space="preserve"> – уровень рент</w:t>
      </w:r>
      <w:r>
        <w:rPr>
          <w:rFonts w:eastAsia="Times New Roman" w:cs="Times New Roman"/>
          <w:color w:val="000000"/>
          <w:szCs w:val="28"/>
        </w:rPr>
        <w:t>абельности ПС (1</w:t>
      </w:r>
      <w:r w:rsidRPr="00C40095">
        <w:rPr>
          <w:rFonts w:eastAsia="Times New Roman" w:cs="Times New Roman"/>
          <w:color w:val="000000"/>
          <w:szCs w:val="28"/>
        </w:rPr>
        <w:t>5%);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7663D">
        <w:rPr>
          <w:rStyle w:val="afe"/>
          <w:rFonts w:eastAsiaTheme="minorEastAsia"/>
        </w:rPr>
        <w:t>С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– себестоимость ПС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прибыль</w:t>
      </w:r>
      <w:r w:rsidRPr="007D706E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 xml:space="preserve">по создаваемому </w:t>
      </w:r>
      <w:r w:rsidRPr="00C40095">
        <w:rPr>
          <w:rFonts w:eastAsia="Times New Roman" w:cs="Times New Roman"/>
          <w:color w:val="000000"/>
          <w:szCs w:val="28"/>
        </w:rPr>
        <w:t>ПС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П</w:t>
      </w:r>
      <w:r>
        <w:rPr>
          <w:vertAlign w:val="subscript"/>
        </w:rPr>
        <w:t>о</w:t>
      </w:r>
      <w:r>
        <w:t xml:space="preserve"> =13254,38·15</w:t>
      </w:r>
      <w:r w:rsidRPr="00C40095">
        <w:t>/100</w:t>
      </w:r>
      <w:r>
        <w:t xml:space="preserve"> </w:t>
      </w:r>
      <w:r w:rsidRPr="00C40095">
        <w:t>=</w:t>
      </w:r>
      <w:r>
        <w:t xml:space="preserve"> 1988,16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Прогнозируемая </w:t>
      </w:r>
      <w:r w:rsidRPr="00C40095">
        <w:rPr>
          <w:rFonts w:eastAsia="Times New Roman" w:cs="Times New Roman"/>
          <w:color w:val="000000"/>
          <w:szCs w:val="28"/>
        </w:rPr>
        <w:t>цена</w:t>
      </w:r>
      <w:r>
        <w:rPr>
          <w:rFonts w:eastAsia="Times New Roman" w:cs="Times New Roman"/>
          <w:color w:val="000000"/>
          <w:szCs w:val="28"/>
        </w:rPr>
        <w:t xml:space="preserve"> ПС (</w:t>
      </w: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>
        <w:rPr>
          <w:rFonts w:eastAsia="Times New Roman" w:cs="Times New Roman"/>
          <w:color w:val="000000"/>
          <w:szCs w:val="28"/>
        </w:rPr>
        <w:t>) без налогов</w:t>
      </w:r>
      <w:r w:rsidRPr="00C40095">
        <w:rPr>
          <w:rFonts w:eastAsia="Times New Roman" w:cs="Times New Roman"/>
          <w:color w:val="000000"/>
          <w:szCs w:val="28"/>
        </w:rPr>
        <w:t xml:space="preserve"> вычисляется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9D2AAF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e>
          <m:sub>
            <m:r>
              <w:rPr>
                <w:rFonts w:ascii="Cambria Math" w:eastAsia="Times New Roman" w:hAnsi="Cambria Math" w:cs="Times New Roman"/>
                <w:szCs w:val="28"/>
                <w:lang w:val="en-US"/>
              </w:rPr>
              <m:t>n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с</m:t>
            </m:r>
          </m:sub>
        </m:sSub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>(6.12)</w:t>
      </w:r>
    </w:p>
    <w:p w:rsidR="005666B2" w:rsidRPr="00C40095" w:rsidRDefault="005666B2" w:rsidP="005666B2">
      <w:pPr>
        <w:spacing w:after="0" w:line="240" w:lineRule="auto"/>
        <w:ind w:left="3540" w:firstLine="708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ab/>
        <w:t>Рассчитаем прогнозируемую цену ПС без налогов: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center"/>
        <w:rPr>
          <w:rFonts w:eastAsia="Times New Roman" w:cs="Times New Roman"/>
          <w:szCs w:val="28"/>
        </w:rPr>
      </w:pPr>
      <w:r w:rsidRPr="00F7663D">
        <w:rPr>
          <w:rStyle w:val="afe"/>
          <w:rFonts w:eastAsiaTheme="minorEastAsia"/>
        </w:rPr>
        <w:t>Ц</w:t>
      </w:r>
      <w:r w:rsidRPr="00F7663D">
        <w:rPr>
          <w:rStyle w:val="afe"/>
          <w:rFonts w:eastAsiaTheme="minorEastAsia"/>
          <w:vertAlign w:val="subscript"/>
        </w:rPr>
        <w:t>п</w:t>
      </w:r>
      <w:r w:rsidRPr="00C40095">
        <w:rPr>
          <w:rFonts w:eastAsia="Times New Roman" w:cs="Times New Roman"/>
          <w:color w:val="000000"/>
          <w:szCs w:val="28"/>
        </w:rPr>
        <w:t xml:space="preserve"> </w:t>
      </w:r>
      <w:r w:rsidRPr="00F7663D">
        <w:rPr>
          <w:rStyle w:val="afe"/>
          <w:rFonts w:eastAsiaTheme="minorEastAsia"/>
        </w:rPr>
        <w:t>=</w:t>
      </w:r>
      <w:r>
        <w:rPr>
          <w:rStyle w:val="afe"/>
          <w:rFonts w:eastAsiaTheme="minorHAnsi"/>
        </w:rPr>
        <w:t xml:space="preserve"> 13254</w:t>
      </w:r>
      <w:r w:rsidRPr="00F7663D">
        <w:rPr>
          <w:rStyle w:val="afe"/>
          <w:rFonts w:eastAsiaTheme="minorEastAsia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  <w:rFonts w:eastAsiaTheme="minorEastAsia"/>
        </w:rPr>
        <w:t>8 +</w:t>
      </w:r>
      <w:r>
        <w:rPr>
          <w:rStyle w:val="afe"/>
          <w:rFonts w:eastAsiaTheme="minorHAnsi"/>
        </w:rPr>
        <w:t xml:space="preserve"> </w:t>
      </w:r>
      <w:r w:rsidRPr="00AC7115">
        <w:rPr>
          <w:rFonts w:ascii="Cambria Math" w:hAnsi="Cambria Math" w:cs="Times New Roman"/>
          <w:color w:val="000000"/>
          <w:szCs w:val="28"/>
        </w:rPr>
        <w:t xml:space="preserve">1988,16 </w:t>
      </w:r>
      <w:r w:rsidRPr="00F7663D">
        <w:rPr>
          <w:rStyle w:val="afe"/>
          <w:rFonts w:eastAsiaTheme="minorEastAsia"/>
        </w:rPr>
        <w:t xml:space="preserve">= </w:t>
      </w:r>
      <w:r>
        <w:rPr>
          <w:rStyle w:val="afe"/>
          <w:rFonts w:eastAsiaTheme="minorHAnsi"/>
        </w:rPr>
        <w:t>15242,54</w:t>
      </w:r>
      <w:r w:rsidRPr="00F7663D">
        <w:rPr>
          <w:rStyle w:val="afe"/>
          <w:rFonts w:eastAsiaTheme="minorEastAsia"/>
        </w:rPr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Налог на добавленную стоимость (</w:t>
      </w:r>
      <w:r w:rsidRPr="009162F6">
        <w:rPr>
          <w:rStyle w:val="afe"/>
          <w:rFonts w:eastAsiaTheme="minorEastAsia"/>
        </w:rPr>
        <w:t>НДС</w:t>
      </w:r>
      <w:r w:rsidRPr="009162F6">
        <w:rPr>
          <w:rStyle w:val="afe"/>
          <w:rFonts w:eastAsiaTheme="minorEastAsia"/>
          <w:vertAlign w:val="subscript"/>
        </w:rPr>
        <w:t>i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9162F6" w:rsidRDefault="005666B2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w:rPr>
              <w:rFonts w:ascii="Cambria Math" w:eastAsia="Times New Roman" w:hAnsi="Cambria Math" w:cs="Times New Roman"/>
              <w:color w:val="000000"/>
              <w:szCs w:val="28"/>
            </w:rPr>
            <m:t>НДС=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Ц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дс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(6.13)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077591">
        <w:rPr>
          <w:rStyle w:val="afe"/>
          <w:rFonts w:eastAsiaTheme="minorEastAsia"/>
        </w:rPr>
        <w:t>H</w:t>
      </w:r>
      <w:r w:rsidRPr="00077591">
        <w:rPr>
          <w:rStyle w:val="afe"/>
          <w:rFonts w:eastAsiaTheme="minorEastAsia"/>
          <w:vertAlign w:val="subscript"/>
        </w:rPr>
        <w:t>дc</w:t>
      </w:r>
      <w:r w:rsidRPr="00C40095">
        <w:rPr>
          <w:rFonts w:eastAsia="Times New Roman" w:cs="Times New Roman"/>
          <w:color w:val="000000"/>
          <w:szCs w:val="28"/>
        </w:rPr>
        <w:t>− норматив НДС (</w:t>
      </w:r>
      <w:r>
        <w:rPr>
          <w:rFonts w:eastAsia="Times New Roman" w:cs="Times New Roman"/>
          <w:color w:val="000000"/>
          <w:szCs w:val="28"/>
        </w:rPr>
        <w:t>20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 xml:space="preserve">Рассчитаем </w:t>
      </w:r>
      <w:r w:rsidRPr="00077591">
        <w:rPr>
          <w:rStyle w:val="afe"/>
          <w:rFonts w:eastAsiaTheme="minorEastAsia"/>
        </w:rPr>
        <w:t>НДС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НДС</w:t>
      </w:r>
      <w:r w:rsidRPr="00C40095">
        <w:rPr>
          <w:vertAlign w:val="subscript"/>
        </w:rPr>
        <w:t xml:space="preserve"> </w:t>
      </w:r>
      <w:r w:rsidRPr="00C40095">
        <w:t xml:space="preserve">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>
        <w:t>∙ 20 / 100</w:t>
      </w:r>
      <w:r w:rsidRPr="00C40095">
        <w:t xml:space="preserve"> = </w:t>
      </w:r>
      <w:r>
        <w:t>3048,51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3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Прогнозируемая отпускная цена (</w:t>
      </w:r>
      <w:r w:rsidRPr="00077591">
        <w:rPr>
          <w:rStyle w:val="afe"/>
          <w:rFonts w:eastAsiaTheme="minorEastAsia"/>
        </w:rPr>
        <w:t>Ц</w:t>
      </w:r>
      <w:r w:rsidRPr="00077591">
        <w:rPr>
          <w:rStyle w:val="afe"/>
          <w:rFonts w:eastAsiaTheme="minorEastAsia"/>
          <w:vertAlign w:val="subscript"/>
        </w:rPr>
        <w:t>o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9D2AAF" w:rsidP="005666B2">
      <w:pPr>
        <w:spacing w:after="0" w:line="240" w:lineRule="auto"/>
        <w:ind w:left="3540"/>
        <w:jc w:val="right"/>
        <w:rPr>
          <w:rFonts w:eastAsia="Times New Roman" w:cs="Times New Roman"/>
          <w:color w:val="000000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о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 xml:space="preserve">= </m:t>
        </m:r>
        <m:sSub>
          <m:sSubPr>
            <m:ctrlPr>
              <w:rPr>
                <w:rFonts w:ascii="Cambria Math" w:eastAsia="Times New Roman" w:hAnsi="Cambria Math" w:cs="Times New Roman"/>
                <w:i/>
                <w:szCs w:val="28"/>
              </w:rPr>
            </m:ctrlPr>
          </m:sSubPr>
          <m:e>
            <m:r>
              <w:rPr>
                <w:rFonts w:ascii="Cambria Math" w:eastAsia="Times New Roman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eastAsia="Times New Roman" w:hAnsi="Cambria Math" w:cs="Times New Roman"/>
                <w:szCs w:val="28"/>
              </w:rPr>
              <m:t>п</m:t>
            </m:r>
          </m:sub>
        </m:sSub>
        <m:r>
          <w:rPr>
            <w:rFonts w:ascii="Cambria Math" w:eastAsia="Times New Roman" w:hAnsi="Cambria Math" w:cs="Times New Roman"/>
            <w:szCs w:val="28"/>
          </w:rPr>
          <m:t>+НДС</m:t>
        </m:r>
      </m:oMath>
      <w:r w:rsidR="005666B2">
        <w:rPr>
          <w:rFonts w:eastAsia="Times New Roman" w:cs="Times New Roman"/>
          <w:color w:val="000000"/>
          <w:szCs w:val="28"/>
        </w:rPr>
        <w:t>,</w:t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</w:r>
      <w:r w:rsidR="005666B2">
        <w:rPr>
          <w:rFonts w:eastAsia="Times New Roman" w:cs="Times New Roman"/>
          <w:color w:val="000000"/>
          <w:szCs w:val="28"/>
        </w:rPr>
        <w:tab/>
        <w:t xml:space="preserve"> (6.14)</w:t>
      </w:r>
    </w:p>
    <w:p w:rsidR="00560C6E" w:rsidRDefault="00560C6E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Рассчитаем прогнозируемую отпускную цену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Ц</w:t>
      </w:r>
      <w:r w:rsidRPr="00C40095">
        <w:rPr>
          <w:vertAlign w:val="subscript"/>
        </w:rPr>
        <w:t>o</w:t>
      </w:r>
      <w:r>
        <w:t xml:space="preserve"> = </w:t>
      </w:r>
      <w:r>
        <w:rPr>
          <w:rStyle w:val="afe"/>
          <w:rFonts w:eastAsiaTheme="minorHAnsi"/>
        </w:rPr>
        <w:t>15242</w:t>
      </w:r>
      <w:r>
        <w:rPr>
          <w:rStyle w:val="afe"/>
        </w:rPr>
        <w:t>,</w:t>
      </w:r>
      <w:r>
        <w:rPr>
          <w:rStyle w:val="afe"/>
          <w:rFonts w:eastAsiaTheme="minorHAnsi"/>
        </w:rPr>
        <w:t>54</w:t>
      </w:r>
      <w:r w:rsidRPr="00F7663D">
        <w:rPr>
          <w:rStyle w:val="afe"/>
        </w:rPr>
        <w:t xml:space="preserve"> </w:t>
      </w:r>
      <w:r w:rsidRPr="00C40095">
        <w:t>+</w:t>
      </w:r>
      <w:r>
        <w:t xml:space="preserve"> 3048,51 </w:t>
      </w:r>
      <w:r w:rsidRPr="00C40095">
        <w:t xml:space="preserve">= </w:t>
      </w:r>
      <w:r>
        <w:t>18291,05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Кроме того, организация-разработчик осуществляет затраты на сопровождение ПС (</w:t>
      </w:r>
      <w:r w:rsidRPr="000D17E5">
        <w:rPr>
          <w:rStyle w:val="afe"/>
          <w:rFonts w:eastAsiaTheme="minorEastAsia"/>
        </w:rPr>
        <w:t>Р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), которые определяются по нормативу расходов на </w:t>
      </w:r>
      <w:r>
        <w:rPr>
          <w:rFonts w:eastAsia="Times New Roman" w:cs="Times New Roman"/>
          <w:color w:val="000000"/>
          <w:szCs w:val="28"/>
        </w:rPr>
        <w:t>сопровождение и адаптацию (20%):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0D17E5" w:rsidRDefault="009D2AAF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Р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            (6.15)</m:t>
          </m:r>
        </m:oMath>
      </m:oMathPara>
    </w:p>
    <w:p w:rsidR="005666B2" w:rsidRPr="00C40095" w:rsidRDefault="005666B2" w:rsidP="005666B2">
      <w:pPr>
        <w:spacing w:after="0" w:line="240" w:lineRule="auto"/>
        <w:ind w:firstLine="708"/>
        <w:jc w:val="center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где </w:t>
      </w:r>
      <w:r w:rsidRPr="000D17E5">
        <w:rPr>
          <w:rStyle w:val="afe"/>
          <w:rFonts w:eastAsiaTheme="minorEastAsia"/>
        </w:rPr>
        <w:t>Н</w:t>
      </w:r>
      <w:r w:rsidRPr="000D17E5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 xml:space="preserve"> – норматив расходов на сопровождение и адаптацию</w:t>
      </w:r>
      <w:r>
        <w:rPr>
          <w:rFonts w:eastAsia="Times New Roman" w:cs="Times New Roman"/>
          <w:color w:val="000000"/>
          <w:szCs w:val="28"/>
        </w:rPr>
        <w:t xml:space="preserve"> ПС;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0D17E5">
        <w:rPr>
          <w:rStyle w:val="afe"/>
          <w:rFonts w:eastAsiaTheme="minorEastAsia"/>
        </w:rPr>
        <w:t>С</w:t>
      </w:r>
      <w:r w:rsidRPr="000D17E5">
        <w:rPr>
          <w:rStyle w:val="afe"/>
          <w:rFonts w:eastAsiaTheme="minorEastAsia"/>
          <w:vertAlign w:val="subscript"/>
        </w:rPr>
        <w:t>р</w:t>
      </w:r>
      <w:r w:rsidRPr="00C40095">
        <w:rPr>
          <w:rFonts w:eastAsia="Times New Roman" w:cs="Times New Roman"/>
          <w:color w:val="000000"/>
          <w:szCs w:val="28"/>
        </w:rPr>
        <w:t xml:space="preserve"> – смета расходов в целом по организации без расходов на сопровождение и адаптацию (руб.).</w:t>
      </w: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lastRenderedPageBreak/>
        <w:t>Рассчитаем затраты на сопровождение ПС: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E26312">
      <w:pPr>
        <w:pStyle w:val="afd"/>
        <w:jc w:val="center"/>
      </w:pPr>
      <w:r w:rsidRPr="00C40095">
        <w:t>Р</w:t>
      </w:r>
      <w:r w:rsidRPr="00C40095">
        <w:rPr>
          <w:vertAlign w:val="subscript"/>
        </w:rPr>
        <w:t>с</w:t>
      </w:r>
      <w:r w:rsidRPr="00C40095">
        <w:t xml:space="preserve"> = </w:t>
      </w:r>
      <w:r>
        <w:rPr>
          <w:rStyle w:val="afe"/>
          <w:rFonts w:eastAsiaTheme="minorHAnsi"/>
        </w:rPr>
        <w:t>13254</w:t>
      </w:r>
      <w:r w:rsidRPr="00F7663D">
        <w:rPr>
          <w:rStyle w:val="afe"/>
        </w:rPr>
        <w:t>,</w:t>
      </w:r>
      <w:r>
        <w:rPr>
          <w:rStyle w:val="afe"/>
          <w:rFonts w:eastAsiaTheme="minorHAnsi"/>
        </w:rPr>
        <w:t>3</w:t>
      </w:r>
      <w:r w:rsidRPr="00F7663D">
        <w:rPr>
          <w:rStyle w:val="afe"/>
        </w:rPr>
        <w:t xml:space="preserve">8 </w:t>
      </w:r>
      <w:r>
        <w:t xml:space="preserve">· 20 </w:t>
      </w:r>
      <w:r w:rsidRPr="00C40095">
        <w:t>/</w:t>
      </w:r>
      <w:r>
        <w:t xml:space="preserve"> </w:t>
      </w:r>
      <w:r w:rsidRPr="00C40095">
        <w:t>100</w:t>
      </w:r>
      <w:r>
        <w:t xml:space="preserve"> </w:t>
      </w:r>
      <w:r w:rsidRPr="00C40095">
        <w:t xml:space="preserve">= </w:t>
      </w:r>
      <w:r>
        <w:t>2650,88</w:t>
      </w:r>
      <w:r w:rsidRPr="00C40095">
        <w:t xml:space="preserve"> руб.</w:t>
      </w:r>
    </w:p>
    <w:p w:rsidR="005666B2" w:rsidRPr="00C40095" w:rsidRDefault="005666B2" w:rsidP="00455B33">
      <w:pPr>
        <w:pStyle w:val="1"/>
        <w:ind w:left="1134" w:hanging="425"/>
      </w:pPr>
      <w:bookmarkStart w:id="36" w:name="_Toc485024560"/>
      <w:r>
        <w:t>6.4</w:t>
      </w:r>
      <w:r w:rsidRPr="00C40095">
        <w:t xml:space="preserve"> </w:t>
      </w:r>
      <w:r w:rsidRPr="0026575B">
        <w:rPr>
          <w:b w:val="0"/>
        </w:rPr>
        <w:t>Оценка экономической эффективности применения программного средства у пользователя</w:t>
      </w:r>
      <w:bookmarkEnd w:id="36"/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01" w:hanging="170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6.4 </w:t>
      </w:r>
      <w:r>
        <w:rPr>
          <w:rFonts w:ascii="Symbol" w:eastAsia="Times New Roman" w:hAnsi="Symbol" w:cs="Times New Roman"/>
          <w:color w:val="000000"/>
          <w:szCs w:val="28"/>
        </w:rPr>
        <w:t>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И</w:t>
      </w:r>
      <w:r w:rsidRPr="00C40095">
        <w:rPr>
          <w:rFonts w:eastAsia="Times New Roman" w:cs="Times New Roman"/>
          <w:color w:val="000000"/>
          <w:szCs w:val="28"/>
        </w:rPr>
        <w:t>сходные данные для расчета экономии ресурсов в связи с применением нового программного средства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24"/>
        <w:gridCol w:w="1043"/>
        <w:gridCol w:w="883"/>
        <w:gridCol w:w="862"/>
        <w:gridCol w:w="1169"/>
        <w:gridCol w:w="2257"/>
      </w:tblGrid>
      <w:tr w:rsidR="005666B2" w:rsidRPr="00C40095" w:rsidTr="005666B2">
        <w:trPr>
          <w:trHeight w:val="280"/>
          <w:jc w:val="center"/>
        </w:trPr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показателей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Обозна-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чения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измерения</w:t>
            </w:r>
          </w:p>
        </w:tc>
        <w:tc>
          <w:tcPr>
            <w:tcW w:w="0" w:type="auto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Значение показателя</w:t>
            </w:r>
          </w:p>
        </w:tc>
        <w:tc>
          <w:tcPr>
            <w:tcW w:w="0" w:type="auto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Наименование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источника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информации</w:t>
            </w:r>
          </w:p>
        </w:tc>
      </w:tr>
      <w:tr w:rsidR="005666B2" w:rsidRPr="00C40095" w:rsidTr="005666B2">
        <w:trPr>
          <w:trHeight w:val="1140"/>
          <w:jc w:val="center"/>
        </w:trPr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базовом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 новом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варианте</w:t>
            </w:r>
          </w:p>
        </w:tc>
        <w:tc>
          <w:tcPr>
            <w:tcW w:w="0" w:type="auto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rPr>
          <w:trHeight w:val="134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0" w:firstLine="14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1. Капитальные вло</w:t>
            </w:r>
            <w:r>
              <w:rPr>
                <w:rFonts w:eastAsia="Times New Roman" w:cs="Times New Roman"/>
                <w:color w:val="000000"/>
                <w:szCs w:val="28"/>
              </w:rPr>
              <w:t>жения, включая зат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раты пользователя на приобретение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K</w:t>
            </w:r>
            <w:r w:rsidRPr="00C40095">
              <w:rPr>
                <w:vertAlign w:val="subscript"/>
              </w:rPr>
              <w:t>пp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заказчика с раз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2. Затраты на сопро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вождение ПО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>
              <w:t>К</w:t>
            </w:r>
            <w:r w:rsidRPr="00C40095">
              <w:rPr>
                <w:vertAlign w:val="subscript"/>
              </w:rPr>
              <w:t>с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AC7115">
              <w:rPr>
                <w:rFonts w:eastAsia="Times New Roman" w:cs="Times New Roman"/>
                <w:color w:val="000000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Договор за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казчика с разработчиком</w:t>
            </w:r>
          </w:p>
        </w:tc>
      </w:tr>
      <w:tr w:rsidR="005666B2" w:rsidRPr="00C40095" w:rsidTr="005666B2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 xml:space="preserve">3. Время простоя сервиса, обусловленное ПО,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П</w:t>
            </w:r>
            <w:proofErr w:type="gramStart"/>
            <w:r w:rsidRPr="00EE182A">
              <w:t>1</w:t>
            </w:r>
            <w:r w:rsidRPr="00C40095">
              <w:t>,П</w:t>
            </w:r>
            <w:proofErr w:type="gramEnd"/>
            <w:r w:rsidRPr="00EE182A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мин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EE182A">
              <w:rPr>
                <w:rFonts w:eastAsia="Times New Roman" w:cs="Times New Roman"/>
                <w:szCs w:val="28"/>
              </w:rPr>
              <w:t>50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EE182A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 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4. Стоимость одного часа простоя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С</w:t>
            </w:r>
            <w:r w:rsidRPr="006E3013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31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Расчетные 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 и паспорт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</w:t>
            </w:r>
          </w:p>
        </w:tc>
      </w:tr>
      <w:tr w:rsidR="005666B2" w:rsidRPr="00C40095" w:rsidTr="00B528EA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5. Ср</w:t>
            </w:r>
            <w:r>
              <w:rPr>
                <w:rFonts w:eastAsia="Times New Roman" w:cs="Times New Roman"/>
                <w:color w:val="000000"/>
                <w:szCs w:val="28"/>
              </w:rPr>
              <w:t>еднемесячная ЗП одного програм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миста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pStyle w:val="afd"/>
              <w:ind w:firstLine="0"/>
              <w:jc w:val="center"/>
            </w:pPr>
            <w:r w:rsidRPr="00C40095">
              <w:t>З</w:t>
            </w:r>
            <w:r w:rsidRPr="006E3013">
              <w:t>см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430,0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430,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 xml:space="preserve">Расчетные </w:t>
            </w:r>
          </w:p>
          <w:p w:rsidR="005666B2" w:rsidRPr="006E3013" w:rsidRDefault="005666B2" w:rsidP="005666B2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данные поль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зователя</w:t>
            </w:r>
          </w:p>
        </w:tc>
      </w:tr>
      <w:tr w:rsidR="00B528EA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6. Коэффициент на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числений на зарплату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pStyle w:val="afd"/>
              <w:ind w:firstLine="0"/>
              <w:jc w:val="center"/>
            </w:pPr>
            <w:r w:rsidRPr="00C40095">
              <w:t>K</w:t>
            </w:r>
            <w:r w:rsidRPr="006E3013">
              <w:t>нз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Рассчитывается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FE0217" w:rsidRPr="00C40095" w:rsidTr="00FE0217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lastRenderedPageBreak/>
              <w:t>7. Среднемесячное количество рабочих дней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pStyle w:val="afd"/>
              <w:ind w:firstLine="0"/>
              <w:jc w:val="center"/>
            </w:pPr>
            <w:r w:rsidRPr="00F939D8">
              <w:t>Др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C40095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21.5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FE0217" w:rsidRPr="00F939D8" w:rsidRDefault="00FE0217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</w:tbl>
    <w:p w:rsidR="000C60E0" w:rsidRDefault="000C60E0" w:rsidP="000C60E0">
      <w:pPr>
        <w:spacing w:after="0" w:line="240" w:lineRule="auto"/>
      </w:pPr>
    </w:p>
    <w:p w:rsidR="00FE0217" w:rsidRDefault="00FE0217" w:rsidP="00FE0217">
      <w:pPr>
        <w:spacing w:after="0" w:line="240" w:lineRule="auto"/>
      </w:pPr>
      <w:r>
        <w:t>Продолжение таблицы 6.4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3"/>
        <w:gridCol w:w="1038"/>
        <w:gridCol w:w="1351"/>
        <w:gridCol w:w="640"/>
        <w:gridCol w:w="640"/>
        <w:gridCol w:w="2256"/>
      </w:tblGrid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8. Количество типо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вых задач, решаемых за год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З</w:t>
            </w:r>
            <w:r>
              <w:t>т</w:t>
            </w:r>
            <w:proofErr w:type="gramStart"/>
            <w:r>
              <w:t>1</w:t>
            </w:r>
            <w:r>
              <w:rPr>
                <w:lang w:val="en-US"/>
              </w:rPr>
              <w:t>,</w:t>
            </w:r>
            <w:r w:rsidRPr="00C40095">
              <w:t>З</w:t>
            </w:r>
            <w:r w:rsidRPr="00F939D8">
              <w:t>т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9. Объем выполня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емых работ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F939D8">
              <w:t>А1, А2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задача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1806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План пользо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10. Средняя трудоемкость работ на задачу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c</w:t>
            </w:r>
            <w:proofErr w:type="gramStart"/>
            <w:r w:rsidRPr="00F939D8">
              <w:t>1</w:t>
            </w:r>
            <w:r w:rsidRPr="00C40095">
              <w:t>,Т</w:t>
            </w:r>
            <w:r w:rsidRPr="00F939D8">
              <w:t>с</w:t>
            </w:r>
            <w:proofErr w:type="gramEnd"/>
            <w:r w:rsidRPr="00F939D8"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Человеко-часов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2,0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1,0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Расс</w:t>
            </w:r>
            <w:r>
              <w:rPr>
                <w:rFonts w:eastAsia="Times New Roman" w:cs="Times New Roman"/>
                <w:color w:val="000000"/>
                <w:szCs w:val="28"/>
              </w:rPr>
              <w:t>читывает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ся по данным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пользователя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11.</w:t>
            </w:r>
            <w:r>
              <w:rPr>
                <w:rFonts w:eastAsia="Times New Roman" w:cs="Times New Roman"/>
                <w:color w:val="000000"/>
                <w:szCs w:val="28"/>
              </w:rPr>
              <w:t xml:space="preserve"> Количество часов работы 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в день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T</w:t>
            </w:r>
            <w:r w:rsidRPr="00F939D8"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ч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F939D8">
              <w:rPr>
                <w:rFonts w:eastAsia="Times New Roman" w:cs="Times New Roman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Принято для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br/>
              <w:t>расчета</w:t>
            </w:r>
          </w:p>
        </w:tc>
      </w:tr>
      <w:tr w:rsidR="000C60E0" w:rsidRPr="00C40095" w:rsidTr="000C60E0">
        <w:trPr>
          <w:trHeight w:val="1420"/>
          <w:jc w:val="center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14" w:right="5" w:firstLine="5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12. Ставка налога на прибыль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pStyle w:val="afd"/>
              <w:ind w:firstLine="0"/>
              <w:jc w:val="center"/>
            </w:pPr>
            <w:r w:rsidRPr="00C40095">
              <w:t>H</w:t>
            </w:r>
            <w:r w:rsidRPr="00F939D8">
              <w:t>п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%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C40095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18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FFFFF"/>
            <w:tcMar>
              <w:top w:w="0" w:type="dxa"/>
              <w:left w:w="40" w:type="dxa"/>
              <w:bottom w:w="0" w:type="dxa"/>
              <w:right w:w="40" w:type="dxa"/>
            </w:tcMar>
            <w:vAlign w:val="center"/>
            <w:hideMark/>
          </w:tcPr>
          <w:p w:rsidR="000C60E0" w:rsidRPr="00F939D8" w:rsidRDefault="000C60E0" w:rsidP="00FE0217">
            <w:pPr>
              <w:spacing w:after="0" w:line="240" w:lineRule="auto"/>
              <w:ind w:left="72" w:right="110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</w:tbl>
    <w:p w:rsidR="005666B2" w:rsidRDefault="005666B2" w:rsidP="005666B2">
      <w:pPr>
        <w:spacing w:after="0" w:line="240" w:lineRule="auto"/>
        <w:jc w:val="both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 (C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зe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EE182A" w:rsidRDefault="009D2AAF" w:rsidP="005666B2">
      <w:pPr>
        <w:spacing w:after="0" w:line="240" w:lineRule="auto"/>
        <w:ind w:left="3120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зе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З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см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с2)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ч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 (6.16)</m:t>
          </m:r>
        </m:oMath>
      </m:oMathPara>
    </w:p>
    <w:p w:rsidR="005666B2" w:rsidRPr="00C40095" w:rsidRDefault="005666B2" w:rsidP="005666B2">
      <w:pPr>
        <w:spacing w:after="0" w:line="240" w:lineRule="auto"/>
        <w:ind w:left="31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  <w:r w:rsidRPr="00C40095">
        <w:rPr>
          <w:rFonts w:eastAsia="Times New Roman" w:cs="Times New Roman"/>
          <w:color w:val="000000"/>
          <w:szCs w:val="28"/>
        </w:rPr>
        <w:tab/>
        <w:t xml:space="preserve"> </w:t>
      </w: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EE182A">
        <w:rPr>
          <w:rStyle w:val="afe"/>
          <w:rFonts w:eastAsiaTheme="minorEastAsia"/>
        </w:rPr>
        <w:t>З</w:t>
      </w:r>
      <w:r w:rsidRPr="00EE182A">
        <w:rPr>
          <w:rStyle w:val="afe"/>
          <w:rFonts w:eastAsiaTheme="minorEastAsia"/>
          <w:vertAlign w:val="subscript"/>
        </w:rPr>
        <w:t>cм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среднемесячная заработная</w:t>
      </w:r>
      <w:r>
        <w:rPr>
          <w:rFonts w:eastAsia="Times New Roman" w:cs="Times New Roman"/>
          <w:color w:val="000000"/>
          <w:szCs w:val="28"/>
        </w:rPr>
        <w:t xml:space="preserve"> плата одного программиста (</w:t>
      </w:r>
      <w:r w:rsidRPr="00C40095">
        <w:rPr>
          <w:rFonts w:eastAsia="Times New Roman" w:cs="Times New Roman"/>
          <w:color w:val="000000"/>
          <w:szCs w:val="28"/>
        </w:rPr>
        <w:t>руб.);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c1</w:t>
      </w:r>
      <w:r w:rsidRPr="00EE182A">
        <w:rPr>
          <w:rStyle w:val="afe"/>
          <w:rFonts w:eastAsiaTheme="minorEastAsia"/>
        </w:rPr>
        <w:t>, T</w:t>
      </w:r>
      <w:r w:rsidRPr="00EE182A">
        <w:rPr>
          <w:rStyle w:val="afe"/>
          <w:rFonts w:eastAsiaTheme="minorEastAsia"/>
          <w:vertAlign w:val="subscript"/>
        </w:rPr>
        <w:t>c2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снижение трудоемкости работ в расчете на 1 задачу (человеко-часов);</w:t>
      </w:r>
    </w:p>
    <w:p w:rsidR="005666B2" w:rsidRPr="00C40095" w:rsidRDefault="005666B2" w:rsidP="005666B2">
      <w:pPr>
        <w:spacing w:after="0" w:line="240" w:lineRule="auto"/>
        <w:ind w:firstLine="426"/>
        <w:jc w:val="both"/>
        <w:rPr>
          <w:rFonts w:eastAsia="Times New Roman" w:cs="Times New Roman"/>
          <w:szCs w:val="28"/>
        </w:rPr>
      </w:pPr>
      <w:r w:rsidRPr="00EE182A">
        <w:rPr>
          <w:rStyle w:val="afe"/>
          <w:rFonts w:eastAsiaTheme="minorEastAsia"/>
        </w:rPr>
        <w:t>T</w:t>
      </w:r>
      <w:r w:rsidRPr="00EE182A">
        <w:rPr>
          <w:rStyle w:val="afe"/>
          <w:rFonts w:eastAsiaTheme="minorEastAsia"/>
          <w:vertAlign w:val="subscript"/>
        </w:rPr>
        <w:t>ч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количество часов работы в день (ч);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EE182A">
        <w:rPr>
          <w:rStyle w:val="afe"/>
          <w:rFonts w:eastAsiaTheme="minorEastAsia"/>
        </w:rPr>
        <w:t>Д</w:t>
      </w:r>
      <w:r w:rsidRPr="00EE182A">
        <w:rPr>
          <w:rStyle w:val="afe"/>
          <w:rFonts w:eastAsiaTheme="minorEastAsia"/>
          <w:vertAlign w:val="subscript"/>
        </w:rPr>
        <w:t>p</w:t>
      </w:r>
      <w:r>
        <w:rPr>
          <w:rFonts w:eastAsia="Times New Roman" w:cs="Times New Roman"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среднемесячное количество рабочих дней.</w:t>
      </w:r>
    </w:p>
    <w:p w:rsidR="005666B2" w:rsidRPr="00C40095" w:rsidRDefault="005666B2" w:rsidP="005666B2">
      <w:pPr>
        <w:spacing w:after="0" w:line="240" w:lineRule="auto"/>
        <w:ind w:left="709" w:hanging="1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>Рассчитаем экономию</w:t>
      </w:r>
      <w:r w:rsidRPr="00C40095">
        <w:rPr>
          <w:rFonts w:eastAsia="Times New Roman" w:cs="Times New Roman"/>
          <w:color w:val="000000"/>
          <w:szCs w:val="28"/>
        </w:rPr>
        <w:t xml:space="preserve"> затрат на заработную плату</w:t>
      </w:r>
      <w:r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в расчете на 1 задачу</w:t>
      </w:r>
      <w:r>
        <w:rPr>
          <w:rFonts w:eastAsia="Times New Roman" w:cs="Times New Roman"/>
          <w:color w:val="000000"/>
          <w:szCs w:val="28"/>
        </w:rPr>
        <w:t>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зе</w:t>
      </w:r>
      <w:r>
        <w:t xml:space="preserve"> = 430</w:t>
      </w:r>
      <m:oMath>
        <m:r>
          <m:t>∙</m:t>
        </m:r>
      </m:oMath>
      <w:r>
        <w:t>(2-1)</w:t>
      </w:r>
      <w:proofErr w:type="gramStart"/>
      <w:r>
        <w:t>/(</w:t>
      </w:r>
      <w:proofErr w:type="gramEnd"/>
      <w:r>
        <w:t>8</w:t>
      </w:r>
      <m:oMath>
        <m:r>
          <m:t>∙</m:t>
        </m:r>
      </m:oMath>
      <w:r>
        <w:t>21.5) = 2,5</w:t>
      </w:r>
      <w:r w:rsidRPr="00C40095">
        <w:t xml:space="preserve"> руб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 xml:space="preserve">Экономия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 (</w:t>
      </w:r>
      <w:r w:rsidRPr="00C40095">
        <w:rPr>
          <w:rFonts w:eastAsia="Times New Roman" w:cs="Times New Roman"/>
          <w:color w:val="000000"/>
          <w:szCs w:val="28"/>
        </w:rPr>
        <w:t>руб.):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B87104" w:rsidRDefault="005666B2" w:rsidP="005666B2">
      <w:pPr>
        <w:spacing w:after="0" w:line="240" w:lineRule="auto"/>
        <w:ind w:left="3144"/>
        <w:jc w:val="right"/>
        <w:rPr>
          <w:rFonts w:eastAsia="Times New Roman" w:cs="Times New Roman"/>
          <w:szCs w:val="28"/>
        </w:rPr>
      </w:pP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 xml:space="preserve"> = С</w:t>
      </w:r>
      <w:r w:rsidRPr="00FB0152">
        <w:rPr>
          <w:rStyle w:val="afe"/>
          <w:rFonts w:eastAsiaTheme="minorEastAsia"/>
          <w:vertAlign w:val="subscript"/>
        </w:rPr>
        <w:t>зе</w:t>
      </w:r>
      <m:oMath>
        <m:r>
          <w:rPr>
            <w:rFonts w:ascii="Cambria Math" w:hAnsi="Cambria Math"/>
          </w:rPr>
          <m:t>∙</m:t>
        </m:r>
      </m:oMath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 xml:space="preserve">     </w:t>
      </w:r>
      <w:proofErr w:type="gramStart"/>
      <w:r>
        <w:rPr>
          <w:rFonts w:eastAsia="Times New Roman" w:cs="Times New Roman"/>
          <w:color w:val="000000"/>
          <w:szCs w:val="28"/>
        </w:rPr>
        <w:t xml:space="preserve">   (</w:t>
      </w:r>
      <w:proofErr w:type="gramEnd"/>
      <w:r>
        <w:rPr>
          <w:rFonts w:eastAsia="Times New Roman" w:cs="Times New Roman"/>
          <w:color w:val="000000"/>
          <w:szCs w:val="28"/>
        </w:rPr>
        <w:t>6.17)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709" w:hanging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з</w:t>
      </w:r>
      <w:r w:rsidRPr="00C40095">
        <w:rPr>
          <w:rFonts w:eastAsia="Times New Roman" w:cs="Times New Roman"/>
          <w:color w:val="000000"/>
          <w:szCs w:val="28"/>
        </w:rPr>
        <w:t>− экономия заработной платы;</w:t>
      </w:r>
    </w:p>
    <w:p w:rsidR="005666B2" w:rsidRDefault="005666B2" w:rsidP="00B528EA">
      <w:pPr>
        <w:spacing w:after="0" w:line="240" w:lineRule="auto"/>
        <w:ind w:firstLine="426"/>
        <w:jc w:val="both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А</w:t>
      </w:r>
      <w:r w:rsidRPr="00FB0152">
        <w:rPr>
          <w:rStyle w:val="afe"/>
          <w:rFonts w:eastAsiaTheme="minorEastAsia"/>
          <w:vertAlign w:val="subscript"/>
        </w:rPr>
        <w:t>2</w:t>
      </w:r>
      <w:r>
        <w:rPr>
          <w:rFonts w:ascii="Symbol" w:eastAsia="Times New Roman" w:hAnsi="Symbol" w:cs="Times New Roman"/>
          <w:color w:val="000000"/>
          <w:szCs w:val="28"/>
        </w:rPr>
        <w:t></w:t>
      </w:r>
      <w:r w:rsidRPr="00C40095">
        <w:rPr>
          <w:rFonts w:eastAsia="Times New Roman" w:cs="Times New Roman"/>
          <w:color w:val="000000"/>
          <w:szCs w:val="28"/>
        </w:rPr>
        <w:t>− количество типовых задач, решаемых за год (задач).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</w:t>
      </w:r>
      <w:r w:rsidRPr="00D900C1">
        <w:rPr>
          <w:rFonts w:eastAsia="Times New Roman" w:cs="Times New Roman"/>
          <w:color w:val="000000"/>
          <w:szCs w:val="28"/>
        </w:rPr>
        <w:t xml:space="preserve"> </w:t>
      </w:r>
      <w:r>
        <w:rPr>
          <w:rFonts w:eastAsia="Times New Roman" w:cs="Times New Roman"/>
          <w:color w:val="000000"/>
          <w:szCs w:val="28"/>
        </w:rPr>
        <w:t>э</w:t>
      </w:r>
      <w:r w:rsidRPr="00C40095">
        <w:rPr>
          <w:rFonts w:eastAsia="Times New Roman" w:cs="Times New Roman"/>
          <w:color w:val="000000"/>
          <w:szCs w:val="28"/>
        </w:rPr>
        <w:t>ко</w:t>
      </w:r>
      <w:r>
        <w:rPr>
          <w:rFonts w:eastAsia="Times New Roman" w:cs="Times New Roman"/>
          <w:color w:val="000000"/>
          <w:szCs w:val="28"/>
        </w:rPr>
        <w:t>номию</w:t>
      </w:r>
      <w:r w:rsidRPr="00C40095">
        <w:rPr>
          <w:rFonts w:eastAsia="Times New Roman" w:cs="Times New Roman"/>
          <w:color w:val="000000"/>
          <w:szCs w:val="28"/>
        </w:rPr>
        <w:t xml:space="preserve"> заработной платы </w:t>
      </w:r>
      <w:r>
        <w:rPr>
          <w:rFonts w:eastAsia="Times New Roman" w:cs="Times New Roman"/>
          <w:color w:val="000000"/>
          <w:szCs w:val="28"/>
        </w:rPr>
        <w:t>при использовании нового ПО: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 </w:t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>з</w:t>
      </w:r>
      <w:r>
        <w:rPr>
          <w:vertAlign w:val="subscript"/>
        </w:rPr>
        <w:t xml:space="preserve"> </w:t>
      </w:r>
      <w:r w:rsidRPr="00C40095">
        <w:t>=</w:t>
      </w:r>
      <w:r>
        <w:t xml:space="preserve"> 2,5</w:t>
      </w:r>
      <m:oMath>
        <m:r>
          <m:t>∙</m:t>
        </m:r>
      </m:oMath>
      <w:r>
        <w:t xml:space="preserve">1806 = 4515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8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с учетом начисления на зарплату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н</w:t>
      </w:r>
      <w:r w:rsidRPr="00C40095">
        <w:rPr>
          <w:rFonts w:eastAsia="Times New Roman" w:cs="Times New Roman"/>
          <w:color w:val="000000"/>
          <w:szCs w:val="28"/>
        </w:rPr>
        <w:t>):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color w:val="000000"/>
          <w:szCs w:val="28"/>
        </w:rPr>
      </w:pPr>
      <w:r w:rsidRPr="00FB0152">
        <w:rPr>
          <w:rStyle w:val="afe"/>
          <w:rFonts w:eastAsiaTheme="minorEastAsia"/>
        </w:rPr>
        <w:t>C</w:t>
      </w:r>
      <w:r w:rsidRPr="00FB0152">
        <w:rPr>
          <w:rStyle w:val="afe"/>
          <w:rFonts w:eastAsiaTheme="minorEastAsia"/>
          <w:vertAlign w:val="subscript"/>
        </w:rPr>
        <w:t>н</w:t>
      </w:r>
      <w:r>
        <w:rPr>
          <w:rStyle w:val="afe"/>
          <w:rFonts w:eastAsiaTheme="minorHAnsi"/>
        </w:rPr>
        <w:t xml:space="preserve"> </w:t>
      </w:r>
      <w:r w:rsidRPr="00FB0152">
        <w:rPr>
          <w:rStyle w:val="afe"/>
          <w:rFonts w:eastAsiaTheme="minorEastAsia"/>
        </w:rPr>
        <w:t>= C</w:t>
      </w:r>
      <w:r w:rsidRPr="00FB0152">
        <w:rPr>
          <w:rStyle w:val="afe"/>
          <w:rFonts w:eastAsiaTheme="minorEastAsia"/>
          <w:vertAlign w:val="subscript"/>
        </w:rPr>
        <w:t>з</w:t>
      </w:r>
      <w:r w:rsidRPr="00FB0152">
        <w:rPr>
          <w:rStyle w:val="afe"/>
          <w:rFonts w:eastAsiaTheme="minorEastAsia"/>
        </w:rPr>
        <w:t>ּ K</w:t>
      </w:r>
      <w:r w:rsidRPr="00FB0152">
        <w:rPr>
          <w:rStyle w:val="afe"/>
          <w:rFonts w:eastAsiaTheme="minorEastAsia"/>
          <w:vertAlign w:val="subscript"/>
        </w:rPr>
        <w:t>нз</w:t>
      </w:r>
      <w:r>
        <w:rPr>
          <w:rFonts w:eastAsia="Times New Roman" w:cs="Times New Roman"/>
          <w:color w:val="000000"/>
          <w:szCs w:val="28"/>
        </w:rPr>
        <w:t>,</w:t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</w:r>
      <w:r>
        <w:rPr>
          <w:rFonts w:eastAsia="Times New Roman" w:cs="Times New Roman"/>
          <w:color w:val="000000"/>
          <w:szCs w:val="28"/>
        </w:rPr>
        <w:tab/>
        <w:t>(6.18)</w:t>
      </w:r>
    </w:p>
    <w:p w:rsidR="005666B2" w:rsidRDefault="005666B2" w:rsidP="005666B2">
      <w:pPr>
        <w:spacing w:after="0" w:line="240" w:lineRule="auto"/>
        <w:ind w:left="2832" w:firstLine="708"/>
        <w:rPr>
          <w:rFonts w:eastAsia="Times New Roman" w:cs="Times New Roman"/>
          <w:color w:val="000000"/>
          <w:szCs w:val="28"/>
        </w:rPr>
      </w:pPr>
    </w:p>
    <w:p w:rsidR="005666B2" w:rsidRDefault="005666B2" w:rsidP="005666B2">
      <w:pPr>
        <w:spacing w:after="0" w:line="240" w:lineRule="auto"/>
        <w:rPr>
          <w:rFonts w:eastAsia="Times New Roman" w:cs="Times New Roman"/>
          <w:color w:val="000000"/>
          <w:szCs w:val="28"/>
        </w:rPr>
      </w:pPr>
      <w:r>
        <w:rPr>
          <w:rFonts w:eastAsia="Times New Roman" w:cs="Times New Roman"/>
          <w:color w:val="000000"/>
          <w:szCs w:val="28"/>
        </w:rPr>
        <w:tab/>
        <w:t>Рассчитаем экономию с учетом начисления на зарплату:</w:t>
      </w:r>
    </w:p>
    <w:p w:rsidR="005666B2" w:rsidRDefault="005666B2" w:rsidP="005666B2">
      <w:pPr>
        <w:spacing w:after="0" w:line="240" w:lineRule="auto"/>
        <w:jc w:val="center"/>
        <w:rPr>
          <w:rFonts w:eastAsia="Times New Roman" w:cs="Times New Roman"/>
          <w:color w:val="000000"/>
          <w:szCs w:val="28"/>
        </w:rPr>
      </w:pPr>
    </w:p>
    <w:p w:rsidR="005666B2" w:rsidRPr="00C40095" w:rsidRDefault="005666B2" w:rsidP="005666B2">
      <w:pPr>
        <w:pStyle w:val="afd"/>
        <w:jc w:val="center"/>
      </w:pPr>
      <w:r w:rsidRPr="00B87104">
        <w:rPr>
          <w:iCs/>
        </w:rPr>
        <w:t>C</w:t>
      </w:r>
      <w:r w:rsidRPr="00B87104">
        <w:rPr>
          <w:iCs/>
          <w:vertAlign w:val="subscript"/>
        </w:rPr>
        <w:t>н</w:t>
      </w:r>
      <w:r>
        <w:rPr>
          <w:iCs/>
        </w:rPr>
        <w:t>= 4515</w:t>
      </w:r>
      <w:r w:rsidRPr="00B87104">
        <w:rPr>
          <w:rFonts w:ascii="Times New Roman" w:hAnsi="Times New Roman"/>
          <w:b/>
          <w:bCs/>
          <w:iCs/>
        </w:rPr>
        <w:t>ּ</w:t>
      </w:r>
      <w:r w:rsidRPr="00C40095">
        <w:rPr>
          <w:b/>
          <w:bCs/>
        </w:rPr>
        <w:t xml:space="preserve"> </w:t>
      </w:r>
      <w:r>
        <w:t xml:space="preserve">1,5 </w:t>
      </w:r>
      <w:r w:rsidRPr="00C40095">
        <w:rPr>
          <w:i/>
          <w:iCs/>
        </w:rPr>
        <w:t xml:space="preserve">= </w:t>
      </w:r>
      <w:r>
        <w:rPr>
          <w:iCs/>
        </w:rPr>
        <w:t>6772,5</w:t>
      </w:r>
      <w:r>
        <w:t xml:space="preserve"> </w:t>
      </w:r>
      <w:r w:rsidRPr="00C40095">
        <w:t>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28" w:firstLine="714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Экономия за счет сокращения простоев сервиса (</w:t>
      </w:r>
      <w:r w:rsidRPr="00FB0152">
        <w:rPr>
          <w:rStyle w:val="afe"/>
          <w:rFonts w:eastAsiaTheme="minorEastAsia"/>
        </w:rPr>
        <w:t>С</w:t>
      </w:r>
      <w:r w:rsidRPr="00FB0152">
        <w:rPr>
          <w:rStyle w:val="afe"/>
          <w:rFonts w:eastAsiaTheme="minorEastAsia"/>
          <w:vertAlign w:val="subscript"/>
        </w:rPr>
        <w:t>с</w:t>
      </w:r>
      <w:r w:rsidRPr="00C40095">
        <w:rPr>
          <w:rFonts w:eastAsia="Times New Roman" w:cs="Times New Roman"/>
          <w:color w:val="000000"/>
          <w:szCs w:val="28"/>
        </w:rPr>
        <w:t>)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FB0152" w:rsidRDefault="009D2AAF" w:rsidP="005666B2">
      <w:pPr>
        <w:spacing w:after="0" w:line="240" w:lineRule="auto"/>
        <w:ind w:left="3000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Д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рг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∙(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2)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60</m:t>
              </m:r>
            </m:den>
          </m:f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(6.19)</m:t>
          </m:r>
        </m:oMath>
      </m:oMathPara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FB0152">
        <w:rPr>
          <w:rStyle w:val="afe"/>
          <w:rFonts w:eastAsiaTheme="minorEastAsia"/>
        </w:rPr>
        <w:t>Д</w:t>
      </w:r>
      <w:r w:rsidRPr="00FB0152">
        <w:rPr>
          <w:rStyle w:val="afe"/>
          <w:rFonts w:eastAsiaTheme="minorEastAsia"/>
          <w:vertAlign w:val="subscript"/>
        </w:rPr>
        <w:t>рг</w:t>
      </w:r>
      <w:r w:rsidRPr="00C40095">
        <w:rPr>
          <w:rFonts w:eastAsia="Times New Roman" w:cs="Times New Roman"/>
          <w:color w:val="000000"/>
          <w:szCs w:val="28"/>
        </w:rPr>
        <w:t xml:space="preserve"> – плановый фонд работы сервиса (дней).</w:t>
      </w: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ab/>
      </w:r>
    </w:p>
    <w:p w:rsidR="005666B2" w:rsidRPr="00C40095" w:rsidRDefault="005666B2" w:rsidP="005666B2">
      <w:pPr>
        <w:pStyle w:val="afd"/>
        <w:jc w:val="center"/>
      </w:pPr>
      <w:r w:rsidRPr="00C40095">
        <w:t>С</w:t>
      </w:r>
      <w:r w:rsidRPr="00C40095">
        <w:rPr>
          <w:vertAlign w:val="subscript"/>
        </w:rPr>
        <w:t xml:space="preserve">с </w:t>
      </w:r>
      <w:r>
        <w:t xml:space="preserve">= </w:t>
      </w:r>
      <m:oMath>
        <m:r>
          <m:t>365∙31∙(</m:t>
        </m:r>
      </m:oMath>
      <w:r>
        <w:t>50-10) / 60 = 7543,33</w:t>
      </w:r>
      <w:r w:rsidRPr="00C40095">
        <w:t xml:space="preserve"> руб.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left="38" w:firstLine="720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Общая готовая экономия текущих затрат, связанных с использованием</w:t>
      </w:r>
      <w:r w:rsidRPr="00C40095">
        <w:rPr>
          <w:rFonts w:eastAsia="Times New Roman" w:cs="Times New Roman"/>
          <w:color w:val="000000"/>
          <w:szCs w:val="28"/>
        </w:rPr>
        <w:br/>
        <w:t>нового ПО (С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о</w:t>
      </w:r>
      <w:r w:rsidRPr="00C40095">
        <w:rPr>
          <w:rFonts w:eastAsia="Times New Roman" w:cs="Times New Roman"/>
          <w:color w:val="000000"/>
          <w:szCs w:val="28"/>
        </w:rPr>
        <w:t>), рассчитывается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D900C1" w:rsidRDefault="005666B2" w:rsidP="005666B2">
      <w:pPr>
        <w:spacing w:after="0" w:line="240" w:lineRule="auto"/>
        <w:ind w:left="2832" w:firstLine="708"/>
        <w:jc w:val="right"/>
        <w:rPr>
          <w:rFonts w:eastAsia="Times New Roman" w:cs="Times New Roman"/>
          <w:szCs w:val="28"/>
          <w:lang w:val="en-US"/>
        </w:rPr>
      </w:pPr>
      <w:r w:rsidRPr="00142E28">
        <w:rPr>
          <w:rStyle w:val="afe"/>
          <w:rFonts w:eastAsiaTheme="minorEastAsia"/>
          <w:lang w:val="en-US"/>
        </w:rPr>
        <w:t>C</w:t>
      </w:r>
      <w:r w:rsidRPr="00142E28">
        <w:rPr>
          <w:rStyle w:val="afe"/>
          <w:rFonts w:eastAsiaTheme="minorEastAsia"/>
          <w:vertAlign w:val="subscript"/>
          <w:lang w:val="en-US"/>
        </w:rPr>
        <w:t>o</w:t>
      </w:r>
      <w:r w:rsidRPr="00142E28">
        <w:rPr>
          <w:rStyle w:val="afe"/>
          <w:rFonts w:eastAsiaTheme="minorHAnsi"/>
          <w:lang w:val="en-US"/>
        </w:rPr>
        <w:t xml:space="preserve"> </w:t>
      </w:r>
      <w:r w:rsidRPr="00142E28">
        <w:rPr>
          <w:rStyle w:val="afe"/>
          <w:rFonts w:eastAsiaTheme="minorEastAsia"/>
          <w:lang w:val="en-US"/>
        </w:rPr>
        <w:t>= C</w:t>
      </w:r>
      <w:r w:rsidRPr="00FB0152">
        <w:rPr>
          <w:rStyle w:val="afe"/>
          <w:rFonts w:eastAsiaTheme="minorEastAsia"/>
          <w:vertAlign w:val="subscript"/>
        </w:rPr>
        <w:t>н</w:t>
      </w:r>
      <w:r w:rsidRPr="00142E28">
        <w:rPr>
          <w:rStyle w:val="afe"/>
          <w:rFonts w:eastAsiaTheme="minorEastAsia"/>
          <w:lang w:val="en-US"/>
        </w:rPr>
        <w:t xml:space="preserve"> + C</w:t>
      </w:r>
      <w:r w:rsidRPr="00142E28">
        <w:rPr>
          <w:rStyle w:val="afe"/>
          <w:rFonts w:eastAsiaTheme="minorEastAsia"/>
          <w:vertAlign w:val="subscript"/>
          <w:lang w:val="en-US"/>
        </w:rPr>
        <w:t>c</w:t>
      </w:r>
      <w:r w:rsidRPr="00142E28">
        <w:rPr>
          <w:rStyle w:val="afe"/>
          <w:rFonts w:eastAsiaTheme="minorEastAsia"/>
          <w:lang w:val="en-US"/>
        </w:rPr>
        <w:t>,</w:t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r>
        <w:rPr>
          <w:rFonts w:eastAsia="Times New Roman" w:cs="Times New Roman"/>
          <w:color w:val="000000"/>
          <w:szCs w:val="28"/>
          <w:lang w:val="en-US"/>
        </w:rPr>
        <w:tab/>
      </w:r>
      <w:proofErr w:type="gramStart"/>
      <w:r>
        <w:rPr>
          <w:rFonts w:eastAsia="Times New Roman" w:cs="Times New Roman"/>
          <w:color w:val="000000"/>
          <w:szCs w:val="28"/>
          <w:lang w:val="en-US"/>
        </w:rPr>
        <w:tab/>
        <w:t xml:space="preserve">  (</w:t>
      </w:r>
      <w:proofErr w:type="gramEnd"/>
      <w:r w:rsidRPr="005666B2">
        <w:rPr>
          <w:rFonts w:eastAsia="Times New Roman" w:cs="Times New Roman"/>
          <w:color w:val="000000"/>
          <w:szCs w:val="28"/>
          <w:lang w:val="en-US"/>
        </w:rPr>
        <w:t>6</w:t>
      </w:r>
      <w:r w:rsidRPr="00D900C1">
        <w:rPr>
          <w:rFonts w:eastAsia="Times New Roman" w:cs="Times New Roman"/>
          <w:color w:val="000000"/>
          <w:szCs w:val="28"/>
          <w:lang w:val="en-US"/>
        </w:rPr>
        <w:t>.20)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5666B2" w:rsidP="005666B2">
      <w:pPr>
        <w:pStyle w:val="afd"/>
        <w:jc w:val="center"/>
        <w:rPr>
          <w:lang w:val="en-US"/>
        </w:rPr>
      </w:pPr>
      <w:r w:rsidRPr="00C40095">
        <w:rPr>
          <w:lang w:val="en-US"/>
        </w:rPr>
        <w:t>C</w:t>
      </w:r>
      <w:r w:rsidRPr="00C40095">
        <w:rPr>
          <w:vertAlign w:val="subscript"/>
          <w:lang w:val="en-US"/>
        </w:rPr>
        <w:t>o</w:t>
      </w:r>
      <w:r w:rsidRPr="007C4FF0">
        <w:rPr>
          <w:vertAlign w:val="subscript"/>
          <w:lang w:val="en-US"/>
        </w:rPr>
        <w:t xml:space="preserve"> </w:t>
      </w:r>
      <w:r w:rsidRPr="00C40095">
        <w:rPr>
          <w:lang w:val="en-US"/>
        </w:rPr>
        <w:t xml:space="preserve">= </w:t>
      </w:r>
      <w:r w:rsidRPr="000A1839">
        <w:rPr>
          <w:iCs/>
          <w:lang w:val="en-US"/>
        </w:rPr>
        <w:t>6772,5</w:t>
      </w:r>
      <w:r w:rsidRPr="000A1839">
        <w:rPr>
          <w:lang w:val="en-US"/>
        </w:rPr>
        <w:t xml:space="preserve"> </w:t>
      </w:r>
      <w:r w:rsidRPr="00C40095">
        <w:rPr>
          <w:lang w:val="en-US"/>
        </w:rPr>
        <w:t>+</w:t>
      </w:r>
      <w:r w:rsidRPr="00142E28">
        <w:rPr>
          <w:lang w:val="en-US"/>
        </w:rPr>
        <w:t xml:space="preserve">7543,33 </w:t>
      </w:r>
      <w:r w:rsidRPr="00C40095">
        <w:rPr>
          <w:lang w:val="en-US"/>
        </w:rPr>
        <w:t xml:space="preserve">= </w:t>
      </w:r>
      <w:r>
        <w:rPr>
          <w:lang w:val="en-US"/>
        </w:rPr>
        <w:t>1</w:t>
      </w:r>
      <w:r w:rsidRPr="007C4FF0">
        <w:rPr>
          <w:lang w:val="en-US"/>
        </w:rPr>
        <w:t>4</w:t>
      </w:r>
      <w:r w:rsidRPr="000A1839">
        <w:rPr>
          <w:lang w:val="en-US"/>
        </w:rPr>
        <w:t>315</w:t>
      </w:r>
      <w:r w:rsidRPr="007C4FF0">
        <w:rPr>
          <w:lang w:val="en-US"/>
        </w:rPr>
        <w:t>,</w:t>
      </w:r>
      <w:r w:rsidRPr="000A1839">
        <w:rPr>
          <w:lang w:val="en-US"/>
        </w:rPr>
        <w:t>83</w:t>
      </w:r>
      <w:r w:rsidRPr="00C40095">
        <w:rPr>
          <w:lang w:val="en-US"/>
        </w:rPr>
        <w:t xml:space="preserve"> </w:t>
      </w:r>
      <w:r w:rsidRPr="00C40095">
        <w:t>руб</w:t>
      </w:r>
      <w:r w:rsidRPr="00C40095">
        <w:rPr>
          <w:lang w:val="en-US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  <w:lang w:val="en-US"/>
        </w:rPr>
      </w:pPr>
    </w:p>
    <w:p w:rsidR="005666B2" w:rsidRPr="00C40095" w:rsidRDefault="00B528EA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B528EA">
        <w:rPr>
          <w:rFonts w:eastAsia="Times New Roman" w:cs="Times New Roman"/>
          <w:b/>
          <w:color w:val="000000"/>
          <w:szCs w:val="28"/>
        </w:rPr>
        <w:t>6.4.1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5666B2" w:rsidRPr="00C40095">
        <w:rPr>
          <w:rFonts w:eastAsia="Times New Roman" w:cs="Times New Roman"/>
          <w:color w:val="000000"/>
          <w:szCs w:val="28"/>
        </w:rPr>
        <w:t>Расчет экономического эффекта.</w:t>
      </w:r>
      <w:r w:rsidR="005666B2" w:rsidRPr="00C40095">
        <w:rPr>
          <w:rFonts w:eastAsia="Times New Roman" w:cs="Times New Roman"/>
          <w:b/>
          <w:bCs/>
          <w:color w:val="000000"/>
          <w:szCs w:val="28"/>
        </w:rPr>
        <w:t xml:space="preserve"> 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Внедрение нового ПО позволит пользователю сэкономить на текущих затратах, т.е. практически получить на эту сумму дополнительную прибыль. Для пользователя в качестве экономического эффекта выступает лишь чистая прибыль − дополнительная прибыль, остающаяся в его распоряжении (ΔП</w:t>
      </w:r>
      <w:r w:rsidRPr="00C40095">
        <w:rPr>
          <w:rFonts w:eastAsia="Times New Roman" w:cs="Times New Roman"/>
          <w:color w:val="000000"/>
          <w:szCs w:val="28"/>
          <w:vertAlign w:val="subscript"/>
        </w:rPr>
        <w:t>Ч</w:t>
      </w:r>
      <w:r w:rsidRPr="00C40095">
        <w:rPr>
          <w:rFonts w:eastAsia="Times New Roman" w:cs="Times New Roman"/>
          <w:color w:val="000000"/>
          <w:szCs w:val="28"/>
        </w:rPr>
        <w:t>), которая определяется по формуле: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A24CE2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color w:val="000000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</w:rPr>
            <w:lastRenderedPageBreak/>
            <m:t>ΔП</m:t>
          </m:r>
          <m:r>
            <m:rPr>
              <m:sty m:val="p"/>
            </m:rPr>
            <w:rPr>
              <w:rFonts w:ascii="Cambria Math" w:eastAsia="Times New Roman" w:hAnsi="Cambria Math" w:cs="Times New Roman"/>
              <w:color w:val="000000"/>
              <w:szCs w:val="28"/>
              <w:vertAlign w:val="subscript"/>
            </w:rPr>
            <m:t>Ч</m:t>
          </m:r>
          <m:r>
            <w:rPr>
              <w:rFonts w:ascii="Cambria Math" w:eastAsia="Times New Roman" w:hAnsi="Cambria Math" w:cs="Times New Roman"/>
              <w:color w:val="000000"/>
              <w:szCs w:val="28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С</m:t>
              </m:r>
            </m:e>
            <m: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о</m:t>
              </m:r>
            </m:sub>
          </m:sSub>
          <m:r>
            <w:rPr>
              <w:rFonts w:ascii="Cambria Math" w:eastAsia="Times New Roman" w:hAnsi="Cambria Math" w:cs="Times New Roman"/>
              <w:color w:val="000000"/>
              <w:szCs w:val="28"/>
            </w:rPr>
            <m:t>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color w:val="000000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С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о</m:t>
                  </m:r>
                </m:sub>
              </m:sSub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∙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Н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szCs w:val="28"/>
                    </w:rPr>
                    <m:t>п</m:t>
                  </m:r>
                </m:sub>
              </m:sSub>
            </m:num>
            <m:den>
              <m:r>
                <w:rPr>
                  <w:rFonts w:ascii="Cambria Math" w:eastAsia="Times New Roman" w:hAnsi="Cambria Math" w:cs="Times New Roman"/>
                  <w:color w:val="000000"/>
                  <w:szCs w:val="28"/>
                </w:rPr>
                <m:t>100</m:t>
              </m:r>
            </m:den>
          </m:f>
          <m:r>
            <w:rPr>
              <w:rFonts w:ascii="Cambria Math" w:eastAsia="Times New Roman" w:hAnsi="Cambria Math" w:cs="Times New Roman"/>
              <w:color w:val="000000"/>
              <w:szCs w:val="28"/>
            </w:rPr>
            <m:t>,                                          (6.21)</m:t>
          </m:r>
        </m:oMath>
      </m:oMathPara>
    </w:p>
    <w:p w:rsidR="005666B2" w:rsidRPr="00BD3157" w:rsidRDefault="005666B2" w:rsidP="005666B2">
      <w:pPr>
        <w:spacing w:after="0" w:line="240" w:lineRule="auto"/>
        <w:ind w:left="14"/>
        <w:jc w:val="both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где </w:t>
      </w:r>
      <w:r w:rsidRPr="00A24CE2">
        <w:rPr>
          <w:rStyle w:val="afe"/>
          <w:rFonts w:eastAsiaTheme="minorEastAsia"/>
        </w:rPr>
        <w:t>H</w:t>
      </w:r>
      <w:r w:rsidRPr="00A24CE2">
        <w:rPr>
          <w:rStyle w:val="afe"/>
          <w:rFonts w:eastAsiaTheme="minorEastAsia"/>
          <w:vertAlign w:val="subscript"/>
        </w:rPr>
        <w:t>п</w:t>
      </w:r>
      <w:r>
        <w:rPr>
          <w:rStyle w:val="afe"/>
          <w:rFonts w:eastAsiaTheme="minorHAnsi"/>
        </w:rPr>
        <w:t xml:space="preserve"> </w:t>
      </w:r>
      <w:r w:rsidRPr="00C40095">
        <w:rPr>
          <w:rFonts w:eastAsia="Times New Roman" w:cs="Times New Roman"/>
          <w:color w:val="000000"/>
          <w:szCs w:val="28"/>
        </w:rPr>
        <w:t>− ставка налога на прибыль (</w:t>
      </w:r>
      <w:r>
        <w:rPr>
          <w:rFonts w:eastAsia="Times New Roman" w:cs="Times New Roman"/>
          <w:color w:val="000000"/>
          <w:szCs w:val="28"/>
        </w:rPr>
        <w:t>18</w:t>
      </w:r>
      <w:r w:rsidRPr="00C40095">
        <w:rPr>
          <w:rFonts w:eastAsia="Times New Roman" w:cs="Times New Roman"/>
          <w:color w:val="000000"/>
          <w:szCs w:val="28"/>
        </w:rPr>
        <w:t>%).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E26312" w:rsidRPr="00C40095" w:rsidRDefault="005666B2" w:rsidP="00FE0217">
      <w:pPr>
        <w:pStyle w:val="afd"/>
        <w:jc w:val="center"/>
      </w:pPr>
      <w:r w:rsidRPr="00C40095">
        <w:t>ΔП</w:t>
      </w:r>
      <w:r w:rsidRPr="00C40095">
        <w:rPr>
          <w:vertAlign w:val="subscript"/>
        </w:rPr>
        <w:t xml:space="preserve">Ч </w:t>
      </w:r>
      <w:r w:rsidRPr="00C40095">
        <w:t xml:space="preserve">= 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w:r>
        <w:t xml:space="preserve">– </w:t>
      </w:r>
      <w:r w:rsidRPr="00C40095">
        <w:t>(</w:t>
      </w:r>
      <w:r w:rsidRPr="000A1839">
        <w:t>14</w:t>
      </w:r>
      <w:r>
        <w:t>315</w:t>
      </w:r>
      <w:r w:rsidRPr="000A1839">
        <w:t>,</w:t>
      </w:r>
      <w:r>
        <w:t>83</w:t>
      </w:r>
      <w:r w:rsidRPr="000A1839">
        <w:t xml:space="preserve"> </w:t>
      </w:r>
      <m:oMath>
        <m:r>
          <m:t>∙</m:t>
        </m:r>
      </m:oMath>
      <w:r>
        <w:t xml:space="preserve"> </w:t>
      </w:r>
      <w:r w:rsidRPr="00C40095">
        <w:t>18)</w:t>
      </w:r>
      <w:r>
        <w:t xml:space="preserve"> / 100</w:t>
      </w:r>
      <w:r w:rsidRPr="00C40095">
        <w:t xml:space="preserve"> = </w:t>
      </w:r>
      <w:r>
        <w:t>11738,98</w:t>
      </w:r>
      <w:r w:rsidRPr="00C40095">
        <w:t xml:space="preserve"> руб</w:t>
      </w:r>
      <w:r w:rsidR="00E26312">
        <w:t>.</w:t>
      </w:r>
    </w:p>
    <w:p w:rsidR="005666B2" w:rsidRPr="00C40095" w:rsidRDefault="005666B2" w:rsidP="005666B2">
      <w:pPr>
        <w:spacing w:after="0" w:line="240" w:lineRule="auto"/>
        <w:ind w:right="-38" w:firstLine="715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 xml:space="preserve">В процессе использования нового ПО </w:t>
      </w:r>
      <w:r>
        <w:rPr>
          <w:rFonts w:eastAsia="Times New Roman" w:cs="Times New Roman"/>
          <w:color w:val="000000"/>
          <w:szCs w:val="28"/>
        </w:rPr>
        <w:t xml:space="preserve">чистая прибыль в конечном итоге </w:t>
      </w:r>
      <w:r w:rsidRPr="00C40095">
        <w:rPr>
          <w:rFonts w:eastAsia="Times New Roman" w:cs="Times New Roman"/>
          <w:color w:val="000000"/>
          <w:szCs w:val="28"/>
        </w:rPr>
        <w:t>возмещает капитальные затраты. Однако полученные при этом суммы результатов (прибыли) и затрат (капитальных вложений) по годам приводят к единому времени − расчетному го</w:t>
      </w:r>
      <w:r>
        <w:rPr>
          <w:rFonts w:eastAsia="Times New Roman" w:cs="Times New Roman"/>
          <w:color w:val="000000"/>
          <w:szCs w:val="28"/>
        </w:rPr>
        <w:t>ду (за расчетный год принят 2017</w:t>
      </w:r>
      <w:r w:rsidRPr="00C40095">
        <w:rPr>
          <w:rFonts w:eastAsia="Times New Roman" w:cs="Times New Roman"/>
          <w:color w:val="000000"/>
          <w:szCs w:val="28"/>
        </w:rPr>
        <w:t>-й год) путем умножения результатов и затрат за каждый год на коэффициент дисконтирования α. В данном примере и</w:t>
      </w:r>
      <w:r>
        <w:rPr>
          <w:rFonts w:eastAsia="Times New Roman" w:cs="Times New Roman"/>
          <w:color w:val="000000"/>
          <w:szCs w:val="28"/>
        </w:rPr>
        <w:t>спользуются коэффициенты: 2017</w:t>
      </w:r>
      <w:r w:rsidRPr="00C40095">
        <w:rPr>
          <w:rFonts w:eastAsia="Times New Roman" w:cs="Times New Roman"/>
          <w:color w:val="000000"/>
          <w:szCs w:val="28"/>
        </w:rPr>
        <w:t xml:space="preserve"> г. – 1, 201</w:t>
      </w:r>
      <w:r>
        <w:rPr>
          <w:rFonts w:eastAsia="Times New Roman" w:cs="Times New Roman"/>
          <w:color w:val="000000"/>
          <w:szCs w:val="28"/>
        </w:rPr>
        <w:t>8-й – 0,8696, 2019-й – 0,7561, 2020</w:t>
      </w:r>
      <w:r w:rsidRPr="00C40095">
        <w:rPr>
          <w:rFonts w:eastAsia="Times New Roman" w:cs="Times New Roman"/>
          <w:color w:val="000000"/>
          <w:szCs w:val="28"/>
        </w:rPr>
        <w:t xml:space="preserve"> г. – 0,6575. Все рассчитанные данные экономическ</w:t>
      </w:r>
      <w:r>
        <w:rPr>
          <w:rFonts w:eastAsia="Times New Roman" w:cs="Times New Roman"/>
          <w:color w:val="000000"/>
          <w:szCs w:val="28"/>
        </w:rPr>
        <w:t>ого эффекта сводятся в таблицу 1.5</w:t>
      </w:r>
      <w:r w:rsidRPr="00C40095">
        <w:rPr>
          <w:rFonts w:eastAsia="Times New Roman" w:cs="Times New Roman"/>
          <w:color w:val="000000"/>
          <w:szCs w:val="28"/>
        </w:rPr>
        <w:t>.</w:t>
      </w:r>
    </w:p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B528EA">
      <w:pPr>
        <w:spacing w:after="0" w:line="240" w:lineRule="auto"/>
        <w:ind w:left="1758" w:hanging="1758"/>
        <w:jc w:val="both"/>
        <w:rPr>
          <w:rFonts w:eastAsia="Times New Roman" w:cs="Times New Roman"/>
          <w:szCs w:val="28"/>
        </w:rPr>
      </w:pPr>
      <w:r>
        <w:rPr>
          <w:rFonts w:eastAsia="Times New Roman" w:cs="Times New Roman"/>
          <w:color w:val="000000"/>
          <w:szCs w:val="28"/>
        </w:rPr>
        <w:t xml:space="preserve">Таблица 6.5 </w:t>
      </w:r>
      <w:r w:rsidRPr="00C40095">
        <w:rPr>
          <w:rFonts w:eastAsia="Times New Roman" w:cs="Times New Roman"/>
          <w:color w:val="000000"/>
          <w:szCs w:val="28"/>
        </w:rPr>
        <w:t>–</w:t>
      </w:r>
      <w:r>
        <w:rPr>
          <w:rFonts w:eastAsia="Times New Roman" w:cs="Times New Roman"/>
          <w:color w:val="000000"/>
          <w:szCs w:val="28"/>
        </w:rPr>
        <w:t xml:space="preserve"> </w:t>
      </w:r>
      <w:r w:rsidR="00B528EA">
        <w:rPr>
          <w:rFonts w:eastAsia="Times New Roman" w:cs="Times New Roman"/>
          <w:color w:val="000000"/>
          <w:szCs w:val="28"/>
        </w:rPr>
        <w:t>Р</w:t>
      </w:r>
      <w:r w:rsidRPr="00C40095">
        <w:rPr>
          <w:rFonts w:eastAsia="Times New Roman" w:cs="Times New Roman"/>
          <w:color w:val="000000"/>
          <w:szCs w:val="28"/>
        </w:rPr>
        <w:t>асчет экономического эффекта от использования нового программного средства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63"/>
        <w:gridCol w:w="1122"/>
        <w:gridCol w:w="1319"/>
        <w:gridCol w:w="1280"/>
        <w:gridCol w:w="1280"/>
        <w:gridCol w:w="1280"/>
      </w:tblGrid>
      <w:tr w:rsidR="005666B2" w:rsidRPr="00C40095" w:rsidTr="005666B2"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Показатели</w:t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измерения</w:t>
            </w:r>
          </w:p>
        </w:tc>
        <w:tc>
          <w:tcPr>
            <w:tcW w:w="0" w:type="auto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Годы</w:t>
            </w:r>
          </w:p>
        </w:tc>
      </w:tr>
      <w:tr w:rsidR="005666B2" w:rsidRPr="00C40095" w:rsidTr="005666B2"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2019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2020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i/>
                <w:iCs/>
                <w:color w:val="000000"/>
                <w:szCs w:val="28"/>
              </w:rPr>
              <w:t>Результаты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Прирост прибыли за счет экономии затрат (П</w:t>
            </w:r>
            <w:r w:rsidRPr="00C40095">
              <w:rPr>
                <w:rFonts w:eastAsia="Times New Roman" w:cs="Times New Roman"/>
                <w:color w:val="000000"/>
                <w:szCs w:val="28"/>
                <w:vertAlign w:val="subscript"/>
              </w:rPr>
              <w:t>ч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C74A46">
              <w:rPr>
                <w:rFonts w:eastAsia="Times New Roman" w:cs="Times New Roman"/>
                <w:color w:val="000000"/>
                <w:szCs w:val="28"/>
              </w:rPr>
              <w:t>11738,98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6E3013">
              <w:rPr>
                <w:rFonts w:eastAsia="Times New Roman" w:cs="Times New Roman"/>
                <w:i/>
                <w:color w:val="000000"/>
                <w:szCs w:val="28"/>
              </w:rPr>
              <w:t>Затраты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Приобретение ПО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пр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18291,05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Сопровождение (К</w:t>
            </w:r>
            <w:r w:rsidRPr="006E3013">
              <w:rPr>
                <w:rFonts w:eastAsia="Times New Roman" w:cs="Times New Roman"/>
                <w:color w:val="000000"/>
                <w:szCs w:val="28"/>
              </w:rPr>
              <w:t>с</w:t>
            </w:r>
            <w:r w:rsidRPr="00C40095">
              <w:rPr>
                <w:rFonts w:eastAsia="Times New Roman" w:cs="Times New Roman"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2650,88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5666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Всего затрат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5666B2" w:rsidRPr="00C40095" w:rsidTr="00B528EA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То же с учетом фактора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C40095" w:rsidRDefault="005666B2" w:rsidP="005666B2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20941,93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5666B2" w:rsidRPr="006E3013" w:rsidRDefault="005666B2" w:rsidP="005666B2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03262F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03262F" w:rsidRDefault="0003262F" w:rsidP="00984F0E">
            <w:pPr>
              <w:spacing w:after="0" w:line="240" w:lineRule="auto"/>
              <w:rPr>
                <w:rFonts w:eastAsia="Times New Roman" w:cs="Times New Roman"/>
                <w:i/>
                <w:color w:val="000000"/>
                <w:szCs w:val="28"/>
              </w:rPr>
            </w:pPr>
            <w:r w:rsidRPr="0003262F">
              <w:rPr>
                <w:rFonts w:eastAsia="Times New Roman" w:cs="Times New Roman"/>
                <w:i/>
                <w:color w:val="000000"/>
                <w:szCs w:val="28"/>
              </w:rPr>
              <w:t>Экономический эффект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C40095" w:rsidRDefault="0003262F" w:rsidP="00984F0E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03262F" w:rsidRPr="006E3013" w:rsidRDefault="0003262F" w:rsidP="00984F0E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Превышение результата над затратами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10208,22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8875,85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7718,38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То же с нарастающим итогом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руб.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-20941,93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10733,7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B528EA">
              <w:rPr>
                <w:rFonts w:eastAsia="Times New Roman" w:cs="Times New Roman"/>
                <w:color w:val="000000"/>
                <w:szCs w:val="28"/>
              </w:rPr>
              <w:t>-</w:t>
            </w:r>
            <w:r>
              <w:rPr>
                <w:rFonts w:eastAsia="Times New Roman" w:cs="Times New Roman"/>
                <w:color w:val="000000"/>
                <w:szCs w:val="28"/>
              </w:rPr>
              <w:t>1857,86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>
              <w:rPr>
                <w:rFonts w:eastAsia="Times New Roman" w:cs="Times New Roman"/>
                <w:color w:val="000000"/>
                <w:szCs w:val="28"/>
              </w:rPr>
              <w:t>5854,52</w:t>
            </w:r>
          </w:p>
        </w:tc>
      </w:tr>
      <w:tr w:rsidR="00B528EA" w:rsidRPr="00C40095" w:rsidTr="00B528EA"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E26312" w:rsidRDefault="00B528EA" w:rsidP="00FE0217">
            <w:pPr>
              <w:spacing w:after="0" w:line="240" w:lineRule="auto"/>
              <w:rPr>
                <w:rFonts w:eastAsia="Times New Roman" w:cs="Times New Roman"/>
                <w:color w:val="000000"/>
                <w:szCs w:val="28"/>
              </w:rPr>
            </w:pPr>
            <w:r w:rsidRPr="00E26312">
              <w:rPr>
                <w:rFonts w:eastAsia="Times New Roman" w:cs="Times New Roman"/>
                <w:color w:val="000000"/>
                <w:szCs w:val="28"/>
              </w:rPr>
              <w:t>Коэффициент приведения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both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единицы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C40095" w:rsidRDefault="00B528EA" w:rsidP="00FE0217">
            <w:pPr>
              <w:spacing w:after="0" w:line="240" w:lineRule="auto"/>
              <w:rPr>
                <w:rFonts w:eastAsia="Times New Roman" w:cs="Times New Roman"/>
                <w:szCs w:val="28"/>
              </w:rPr>
            </w:pPr>
            <w:r w:rsidRPr="006E3013">
              <w:rPr>
                <w:rFonts w:eastAsia="Times New Roman" w:cs="Times New Roman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0,8696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0,7561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:rsidR="00B528EA" w:rsidRPr="006E3013" w:rsidRDefault="00B528EA" w:rsidP="00FE0217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Cs w:val="28"/>
              </w:rPr>
            </w:pPr>
            <w:r w:rsidRPr="00C40095">
              <w:rPr>
                <w:rFonts w:eastAsia="Times New Roman" w:cs="Times New Roman"/>
                <w:color w:val="000000"/>
                <w:szCs w:val="28"/>
              </w:rPr>
              <w:t>0,6575</w:t>
            </w:r>
          </w:p>
        </w:tc>
      </w:tr>
    </w:tbl>
    <w:p w:rsidR="005666B2" w:rsidRPr="00C40095" w:rsidRDefault="005666B2" w:rsidP="005666B2">
      <w:pPr>
        <w:spacing w:after="0" w:line="240" w:lineRule="auto"/>
        <w:rPr>
          <w:rFonts w:eastAsia="Times New Roman" w:cs="Times New Roman"/>
          <w:szCs w:val="28"/>
        </w:rPr>
      </w:pP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lastRenderedPageBreak/>
        <w:t xml:space="preserve">Реализация проекта ПО позволит заказчику снизить трудоемкость решения задач, сократить простои сервиса и минимизировать возникновение ошибок из-за человеческого фактора. </w:t>
      </w:r>
    </w:p>
    <w:p w:rsidR="005666B2" w:rsidRPr="00C40095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Все</w:t>
      </w:r>
      <w:r>
        <w:rPr>
          <w:rFonts w:eastAsia="Times New Roman" w:cs="Times New Roman"/>
          <w:color w:val="000000"/>
          <w:szCs w:val="28"/>
        </w:rPr>
        <w:t xml:space="preserve"> затраты заказчика окупятся на 3-м</w:t>
      </w:r>
      <w:r w:rsidRPr="00C40095">
        <w:rPr>
          <w:rFonts w:eastAsia="Times New Roman" w:cs="Times New Roman"/>
          <w:color w:val="000000"/>
          <w:szCs w:val="28"/>
        </w:rPr>
        <w:t xml:space="preserve"> год</w:t>
      </w:r>
      <w:r>
        <w:rPr>
          <w:rFonts w:eastAsia="Times New Roman" w:cs="Times New Roman"/>
          <w:color w:val="000000"/>
          <w:szCs w:val="28"/>
        </w:rPr>
        <w:t>у</w:t>
      </w:r>
      <w:r w:rsidRPr="00C40095">
        <w:rPr>
          <w:rFonts w:eastAsia="Times New Roman" w:cs="Times New Roman"/>
          <w:color w:val="000000"/>
          <w:szCs w:val="28"/>
        </w:rPr>
        <w:t xml:space="preserve"> эксплуатации ПО. </w:t>
      </w:r>
    </w:p>
    <w:p w:rsidR="005666B2" w:rsidRPr="007C4FF0" w:rsidRDefault="005666B2" w:rsidP="005666B2">
      <w:pPr>
        <w:spacing w:after="0" w:line="240" w:lineRule="auto"/>
        <w:ind w:firstLine="709"/>
        <w:jc w:val="both"/>
        <w:rPr>
          <w:rFonts w:eastAsia="Times New Roman" w:cs="Times New Roman"/>
          <w:szCs w:val="28"/>
        </w:rPr>
      </w:pPr>
      <w:r w:rsidRPr="00C40095">
        <w:rPr>
          <w:rFonts w:eastAsia="Times New Roman" w:cs="Times New Roman"/>
          <w:color w:val="000000"/>
          <w:szCs w:val="28"/>
        </w:rPr>
        <w:t>Проект представляется эффективным и полезным для заказчика.</w:t>
      </w:r>
    </w:p>
    <w:p w:rsidR="009C5006" w:rsidRDefault="009C5006">
      <w:pPr>
        <w:rPr>
          <w:rFonts w:eastAsiaTheme="majorEastAsia" w:cs="Times New Roman"/>
          <w:b/>
          <w:bCs/>
          <w:szCs w:val="28"/>
        </w:rPr>
      </w:pPr>
      <w:r>
        <w:rPr>
          <w:rFonts w:cs="Times New Roman"/>
        </w:rPr>
        <w:br w:type="page"/>
      </w:r>
    </w:p>
    <w:p w:rsidR="00FE0963" w:rsidRPr="00F92137" w:rsidRDefault="00FE0963" w:rsidP="00307ADF">
      <w:pPr>
        <w:pStyle w:val="1"/>
        <w:ind w:firstLine="0"/>
        <w:jc w:val="center"/>
      </w:pPr>
      <w:bookmarkStart w:id="37" w:name="_Toc485024561"/>
      <w:r w:rsidRPr="00F92137">
        <w:lastRenderedPageBreak/>
        <w:t>ЗАКЛЮЧЕНИЕ</w:t>
      </w:r>
      <w:bookmarkEnd w:id="37"/>
    </w:p>
    <w:p w:rsidR="00FE0963" w:rsidRPr="00F92137" w:rsidRDefault="00FE0963" w:rsidP="00F92137">
      <w:pPr>
        <w:spacing w:after="0" w:line="240" w:lineRule="auto"/>
        <w:ind w:firstLine="720"/>
        <w:jc w:val="center"/>
        <w:rPr>
          <w:rFonts w:cs="Times New Roman"/>
          <w:b/>
          <w:szCs w:val="28"/>
        </w:rPr>
      </w:pPr>
    </w:p>
    <w:p w:rsidR="008C52A5" w:rsidRPr="001C6A4E" w:rsidRDefault="008C52A5" w:rsidP="001C6A4E">
      <w:pPr>
        <w:spacing w:after="0" w:line="240" w:lineRule="auto"/>
        <w:ind w:firstLine="709"/>
        <w:jc w:val="both"/>
        <w:rPr>
          <w:szCs w:val="28"/>
        </w:rPr>
      </w:pPr>
      <w:r w:rsidRPr="00F92137">
        <w:rPr>
          <w:szCs w:val="28"/>
        </w:rPr>
        <w:t>В ходе выполнения дипломного проекта была проведена следующая работа:</w:t>
      </w:r>
    </w:p>
    <w:p w:rsidR="008C52A5" w:rsidRPr="001C6A4E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 w:rsidRPr="00455B33">
        <w:rPr>
          <w:rFonts w:eastAsia="Times New Roman"/>
          <w:szCs w:val="28"/>
        </w:rPr>
        <w:t xml:space="preserve">проанализированы существующие системы </w:t>
      </w:r>
      <w:r w:rsidR="001C6A4E">
        <w:rPr>
          <w:rFonts w:eastAsia="Times New Roman"/>
          <w:szCs w:val="28"/>
        </w:rPr>
        <w:t>управления</w:t>
      </w:r>
      <w:r w:rsidR="001C6A4E" w:rsidRPr="00455B33">
        <w:rPr>
          <w:rFonts w:eastAsia="Times New Roman"/>
          <w:szCs w:val="28"/>
        </w:rPr>
        <w:t xml:space="preserve"> электронн</w:t>
      </w:r>
      <w:r w:rsidR="001C6A4E">
        <w:rPr>
          <w:rFonts w:eastAsia="Times New Roman"/>
          <w:szCs w:val="28"/>
        </w:rPr>
        <w:t>ыми</w:t>
      </w:r>
      <w:r w:rsidR="001C6A4E" w:rsidRPr="00455B33">
        <w:rPr>
          <w:rFonts w:eastAsia="Times New Roman"/>
          <w:szCs w:val="28"/>
        </w:rPr>
        <w:t xml:space="preserve"> очеред</w:t>
      </w:r>
      <w:r w:rsidR="001C6A4E">
        <w:rPr>
          <w:rFonts w:eastAsia="Times New Roman"/>
          <w:szCs w:val="28"/>
        </w:rPr>
        <w:t>ями</w:t>
      </w:r>
      <w:r w:rsidRPr="00455B33">
        <w:rPr>
          <w:rFonts w:eastAsia="Times New Roman"/>
          <w:szCs w:val="28"/>
        </w:rPr>
        <w:t>;</w:t>
      </w:r>
    </w:p>
    <w:p w:rsidR="001C6A4E" w:rsidRPr="00455B33" w:rsidRDefault="001C6A4E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rFonts w:eastAsia="Times New Roman"/>
          <w:szCs w:val="28"/>
        </w:rPr>
        <w:t xml:space="preserve">проанализирована роль систем </w:t>
      </w:r>
      <w:r>
        <w:rPr>
          <w:rFonts w:eastAsia="Times New Roman"/>
          <w:szCs w:val="28"/>
        </w:rPr>
        <w:t>управления</w:t>
      </w:r>
      <w:r w:rsidRPr="00455B33">
        <w:rPr>
          <w:rFonts w:eastAsia="Times New Roman"/>
          <w:szCs w:val="28"/>
        </w:rPr>
        <w:t xml:space="preserve"> электронн</w:t>
      </w:r>
      <w:r>
        <w:rPr>
          <w:rFonts w:eastAsia="Times New Roman"/>
          <w:szCs w:val="28"/>
        </w:rPr>
        <w:t>ыми</w:t>
      </w:r>
      <w:r w:rsidRPr="00455B33">
        <w:rPr>
          <w:rFonts w:eastAsia="Times New Roman"/>
          <w:szCs w:val="28"/>
        </w:rPr>
        <w:t xml:space="preserve"> очеред</w:t>
      </w:r>
      <w:r>
        <w:rPr>
          <w:rFonts w:eastAsia="Times New Roman"/>
          <w:szCs w:val="28"/>
        </w:rPr>
        <w:t>ями</w:t>
      </w:r>
      <w:r>
        <w:rPr>
          <w:rFonts w:eastAsia="Times New Roman"/>
          <w:szCs w:val="28"/>
        </w:rPr>
        <w:t xml:space="preserve"> в деятельности предприятий;</w:t>
      </w:r>
    </w:p>
    <w:p w:rsidR="008C52A5" w:rsidRDefault="001C6A4E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описаны алгоритмы деятельности существующих систем управления электронными очередями</w:t>
      </w:r>
      <w:r w:rsidR="008C52A5" w:rsidRPr="00F92137">
        <w:rPr>
          <w:szCs w:val="28"/>
        </w:rPr>
        <w:t>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сформулированы требования к разрабатываемому модулю формирования электронной очереди;</w:t>
      </w:r>
    </w:p>
    <w:p w:rsidR="008C52A5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согласно требованиям, спроектирован и разработан модуль формирования электронной очереди</w:t>
      </w:r>
      <w:r w:rsidRPr="00F92137">
        <w:rPr>
          <w:szCs w:val="28"/>
        </w:rPr>
        <w:t>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проведено тестирование разработанного модуля;</w:t>
      </w:r>
    </w:p>
    <w:p w:rsidR="008C52A5" w:rsidRPr="00F92137" w:rsidRDefault="008C52A5" w:rsidP="008C52A5">
      <w:pPr>
        <w:pStyle w:val="a5"/>
        <w:widowControl w:val="0"/>
        <w:numPr>
          <w:ilvl w:val="0"/>
          <w:numId w:val="22"/>
        </w:numPr>
        <w:tabs>
          <w:tab w:val="left" w:pos="0"/>
          <w:tab w:val="left" w:pos="993"/>
          <w:tab w:val="left" w:pos="1134"/>
        </w:tabs>
        <w:spacing w:after="0" w:line="240" w:lineRule="auto"/>
        <w:ind w:left="0" w:firstLine="709"/>
        <w:jc w:val="both"/>
        <w:rPr>
          <w:szCs w:val="28"/>
        </w:rPr>
      </w:pPr>
      <w:r>
        <w:rPr>
          <w:szCs w:val="28"/>
        </w:rPr>
        <w:t>оценена технико-экономическая обоснованность разработанного программного модуля</w:t>
      </w:r>
      <w:r w:rsidRPr="00F92137">
        <w:rPr>
          <w:szCs w:val="28"/>
        </w:rPr>
        <w:t>.</w:t>
      </w:r>
    </w:p>
    <w:p w:rsidR="00CD5272" w:rsidRDefault="00CD5272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Потребность в разработке </w:t>
      </w:r>
      <w:r w:rsidRPr="00F92137">
        <w:rPr>
          <w:rFonts w:cs="Times New Roman"/>
          <w:szCs w:val="28"/>
        </w:rPr>
        <w:t>программного модуля формирования электронной очереди</w:t>
      </w:r>
      <w:r w:rsidRPr="00F92137">
        <w:rPr>
          <w:rFonts w:cs="Times New Roman"/>
          <w:kern w:val="2"/>
          <w:szCs w:val="28"/>
        </w:rPr>
        <w:t xml:space="preserve"> обусловлена жесткой конкуренцией на рынке информационных технологий и необходимостью обеспечить более высокую производительность труда, большую надежность и достоверность информации, лучшую ее сохранность. </w:t>
      </w:r>
    </w:p>
    <w:p w:rsidR="001C6A4E" w:rsidRPr="00F92137" w:rsidRDefault="001C6A4E" w:rsidP="00F92137">
      <w:pPr>
        <w:spacing w:after="0" w:line="240" w:lineRule="auto"/>
        <w:ind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 xml:space="preserve">Для хранения данных системы была спроектирована база данных. </w:t>
      </w:r>
      <w:r w:rsidRPr="00F92137">
        <w:rPr>
          <w:rFonts w:cs="Times New Roman"/>
          <w:szCs w:val="28"/>
        </w:rPr>
        <w:t xml:space="preserve">Были продуманы все </w:t>
      </w:r>
      <w:r>
        <w:rPr>
          <w:rFonts w:cs="Times New Roman"/>
          <w:szCs w:val="28"/>
        </w:rPr>
        <w:t>сущности, атрибуты и связи, необходимые для корректного отражения объектов предметной области.</w:t>
      </w:r>
      <w:r>
        <w:rPr>
          <w:rFonts w:cs="Times New Roman"/>
          <w:szCs w:val="28"/>
        </w:rPr>
        <w:t xml:space="preserve"> Также был разработан простой и интуитивно понятный графический пользовательский интерфейс системы, позволяющий пользователям эффективно взаимодействовать с системой.</w:t>
      </w:r>
    </w:p>
    <w:p w:rsidR="00CD5272" w:rsidRPr="00F92137" w:rsidRDefault="00CD5272" w:rsidP="00F92137">
      <w:pPr>
        <w:spacing w:after="0" w:line="240" w:lineRule="auto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szCs w:val="28"/>
        </w:rPr>
        <w:t xml:space="preserve">          </w:t>
      </w:r>
      <w:r w:rsidR="00FE0963" w:rsidRPr="00F92137">
        <w:rPr>
          <w:rFonts w:cs="Times New Roman"/>
          <w:szCs w:val="28"/>
        </w:rPr>
        <w:t>Разработанн</w:t>
      </w:r>
      <w:r w:rsidR="0049064A">
        <w:rPr>
          <w:rFonts w:cs="Times New Roman"/>
          <w:szCs w:val="28"/>
        </w:rPr>
        <w:t xml:space="preserve">ый модуль </w:t>
      </w:r>
      <w:r w:rsidRPr="00F92137">
        <w:rPr>
          <w:rFonts w:cs="Times New Roman"/>
          <w:szCs w:val="28"/>
        </w:rPr>
        <w:t xml:space="preserve">формирования электронной очереди </w:t>
      </w:r>
      <w:r w:rsidRPr="00F92137">
        <w:rPr>
          <w:rFonts w:cs="Times New Roman"/>
          <w:kern w:val="2"/>
          <w:szCs w:val="28"/>
        </w:rPr>
        <w:t>обеспечивает выполнение следующих основных функций:</w:t>
      </w:r>
    </w:p>
    <w:p w:rsidR="00CD5272" w:rsidRPr="00F92137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запись в очередь на прием к </w:t>
      </w:r>
      <w:r w:rsidR="001C6A4E">
        <w:rPr>
          <w:rFonts w:cs="Times New Roman"/>
          <w:kern w:val="2"/>
          <w:szCs w:val="28"/>
        </w:rPr>
        <w:t>руководителям</w:t>
      </w:r>
      <w:r w:rsidRPr="00F92137">
        <w:rPr>
          <w:rFonts w:cs="Times New Roman"/>
          <w:kern w:val="2"/>
          <w:szCs w:val="28"/>
        </w:rPr>
        <w:t xml:space="preserve"> и заместителям </w:t>
      </w:r>
      <w:r w:rsidR="001C6A4E">
        <w:rPr>
          <w:rFonts w:cs="Times New Roman"/>
          <w:kern w:val="2"/>
          <w:szCs w:val="28"/>
        </w:rPr>
        <w:t xml:space="preserve">руководителей </w:t>
      </w:r>
      <w:r w:rsidRPr="00F92137">
        <w:rPr>
          <w:rFonts w:cs="Times New Roman"/>
          <w:kern w:val="2"/>
          <w:szCs w:val="28"/>
        </w:rPr>
        <w:t xml:space="preserve">организации; </w:t>
      </w:r>
    </w:p>
    <w:p w:rsidR="00CD5272" w:rsidRDefault="00CD5272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 w:rsidRPr="00F92137">
        <w:rPr>
          <w:rFonts w:cs="Times New Roman"/>
          <w:kern w:val="2"/>
          <w:szCs w:val="28"/>
        </w:rPr>
        <w:t xml:space="preserve">управление очередью секретарем, </w:t>
      </w:r>
      <w:r w:rsidR="008404AA" w:rsidRPr="00F92137">
        <w:rPr>
          <w:rFonts w:cs="Times New Roman"/>
          <w:kern w:val="2"/>
          <w:szCs w:val="28"/>
        </w:rPr>
        <w:t>заместителями</w:t>
      </w:r>
      <w:r w:rsidRPr="00F92137">
        <w:rPr>
          <w:rFonts w:cs="Times New Roman"/>
          <w:kern w:val="2"/>
          <w:szCs w:val="28"/>
        </w:rPr>
        <w:t xml:space="preserve"> и начальниками, а именно удаление, изменение порядка;</w:t>
      </w:r>
    </w:p>
    <w:p w:rsidR="001C6A4E" w:rsidRPr="00F92137" w:rsidRDefault="001C6A4E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добавление сотрудников в очередь с учетом приоритетов;</w:t>
      </w:r>
    </w:p>
    <w:p w:rsidR="00CD5272" w:rsidRPr="00F92137" w:rsidRDefault="001C6A4E" w:rsidP="00A054F6">
      <w:pPr>
        <w:pStyle w:val="a5"/>
        <w:numPr>
          <w:ilvl w:val="0"/>
          <w:numId w:val="22"/>
        </w:numPr>
        <w:tabs>
          <w:tab w:val="left" w:pos="993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kern w:val="2"/>
          <w:szCs w:val="28"/>
        </w:rPr>
      </w:pPr>
      <w:r>
        <w:rPr>
          <w:rFonts w:cs="Times New Roman"/>
          <w:kern w:val="2"/>
          <w:szCs w:val="28"/>
        </w:rPr>
        <w:t>ручное переопределение</w:t>
      </w:r>
      <w:r w:rsidR="00CD5272" w:rsidRPr="00F92137">
        <w:rPr>
          <w:rFonts w:cs="Times New Roman"/>
          <w:kern w:val="2"/>
          <w:szCs w:val="28"/>
        </w:rPr>
        <w:t xml:space="preserve"> </w:t>
      </w:r>
      <w:r>
        <w:rPr>
          <w:rFonts w:cs="Times New Roman"/>
          <w:kern w:val="2"/>
          <w:szCs w:val="28"/>
        </w:rPr>
        <w:t>порядка</w:t>
      </w:r>
      <w:r w:rsidR="00CD5272" w:rsidRPr="00F92137">
        <w:rPr>
          <w:rFonts w:cs="Times New Roman"/>
          <w:kern w:val="2"/>
          <w:szCs w:val="28"/>
        </w:rPr>
        <w:t xml:space="preserve"> очереди.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За счет доступного и простого интерфейса обеспечивается снижение вероятности возникновения каких-либо ошибок и практически полное отсутствие необходимости обучения пользования приложением. Следовательно, данное приложение может иметь широкий спектр применения.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дальнейшем может быть расширен набор функций и задач, решаемый использованием данной системы. Например, следует рассматривать возможность усовершенствования: улучшение интерфейса, добавления новых функций, которые сможет выполнять приложение.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lastRenderedPageBreak/>
        <w:t xml:space="preserve">Согласно проведенному технико-экономическому обоснованию разработанная система является экономически эффективной. По расчетам выявлено, что все дополнительные капитальные затраты на освоение, сопровождение и адаптацию нового ПО окупятся в течение трех лет. Положительный экономический эффект достигнут за счет экономии затрат на заработную плату. </w:t>
      </w:r>
    </w:p>
    <w:p w:rsidR="00FE0963" w:rsidRPr="00AA2BE9" w:rsidRDefault="00FE0963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  <w:r w:rsidRPr="00F92137">
        <w:rPr>
          <w:rFonts w:cs="Times New Roman"/>
          <w:szCs w:val="28"/>
        </w:rPr>
        <w:t>В рамках дальнейшего развития проекта можно определить автоматизацию других подразделений компании в рамках единой информационной системы предприятия.</w:t>
      </w:r>
      <w:r w:rsidR="00AA2BE9" w:rsidRPr="00AA2BE9">
        <w:rPr>
          <w:rFonts w:cs="Times New Roman"/>
          <w:szCs w:val="28"/>
        </w:rPr>
        <w:t xml:space="preserve"> </w:t>
      </w:r>
    </w:p>
    <w:p w:rsidR="008A471C" w:rsidRPr="00F92137" w:rsidRDefault="008A471C" w:rsidP="00F92137">
      <w:pPr>
        <w:spacing w:after="0" w:line="240" w:lineRule="auto"/>
        <w:ind w:firstLine="709"/>
        <w:jc w:val="both"/>
        <w:rPr>
          <w:rFonts w:cs="Times New Roman"/>
          <w:szCs w:val="28"/>
        </w:rPr>
      </w:pPr>
    </w:p>
    <w:p w:rsidR="00CD5272" w:rsidRPr="00F92137" w:rsidRDefault="00CD5272" w:rsidP="00F92137">
      <w:pPr>
        <w:spacing w:line="240" w:lineRule="auto"/>
        <w:rPr>
          <w:szCs w:val="28"/>
        </w:rPr>
      </w:pPr>
      <w:bookmarkStart w:id="38" w:name="_Toc263609096"/>
      <w:bookmarkStart w:id="39" w:name="_Toc335052692"/>
    </w:p>
    <w:p w:rsidR="00CD5272" w:rsidRDefault="00CD5272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Default="0049064A" w:rsidP="00F92137">
      <w:pPr>
        <w:spacing w:line="240" w:lineRule="auto"/>
        <w:rPr>
          <w:szCs w:val="28"/>
        </w:rPr>
      </w:pPr>
    </w:p>
    <w:p w:rsidR="0049064A" w:rsidRPr="00F92137" w:rsidRDefault="0049064A" w:rsidP="00F92137">
      <w:pPr>
        <w:spacing w:line="240" w:lineRule="auto"/>
        <w:rPr>
          <w:szCs w:val="28"/>
        </w:rPr>
      </w:pPr>
    </w:p>
    <w:p w:rsidR="00F6006D" w:rsidRDefault="00F6006D">
      <w:pPr>
        <w:rPr>
          <w:rFonts w:eastAsia="Times New Roman" w:cs="Times New Roman"/>
          <w:b/>
          <w:bCs/>
          <w:szCs w:val="28"/>
        </w:rPr>
      </w:pPr>
      <w:r>
        <w:br w:type="page"/>
      </w:r>
    </w:p>
    <w:p w:rsidR="008A471C" w:rsidRPr="00F92137" w:rsidRDefault="008A1249" w:rsidP="002C7280">
      <w:pPr>
        <w:pStyle w:val="1"/>
        <w:ind w:firstLine="0"/>
        <w:jc w:val="center"/>
      </w:pPr>
      <w:bookmarkStart w:id="40" w:name="_Toc485024562"/>
      <w:r w:rsidRPr="00F92137">
        <w:lastRenderedPageBreak/>
        <w:t>СПИСОК ИСПОЛЬЗОВАННЫХ ИСТОЧНИКОВ</w:t>
      </w:r>
      <w:bookmarkEnd w:id="38"/>
      <w:bookmarkEnd w:id="39"/>
      <w:bookmarkEnd w:id="40"/>
    </w:p>
    <w:p w:rsidR="008A471C" w:rsidRPr="00F92137" w:rsidRDefault="008A471C" w:rsidP="00F92137">
      <w:pPr>
        <w:tabs>
          <w:tab w:val="left" w:pos="1080"/>
        </w:tabs>
        <w:spacing w:line="240" w:lineRule="auto"/>
        <w:jc w:val="both"/>
        <w:rPr>
          <w:rFonts w:cs="Times New Roman"/>
          <w:szCs w:val="28"/>
        </w:rPr>
      </w:pPr>
    </w:p>
    <w:p w:rsidR="008A471C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Бугорский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В.Н.</w:t>
      </w:r>
      <w:r w:rsidRPr="00AA2BE9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Информационные системы в экономике: основы информационного бизнеса. Учебное пособие</w:t>
      </w:r>
      <w:r w:rsidRPr="00AA2BE9">
        <w:rPr>
          <w:rFonts w:cs="Times New Roman"/>
          <w:szCs w:val="28"/>
        </w:rPr>
        <w:t xml:space="preserve"> / </w:t>
      </w:r>
      <w:r>
        <w:rPr>
          <w:rFonts w:cs="Times New Roman"/>
          <w:szCs w:val="28"/>
        </w:rPr>
        <w:t>В.Н.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Бугорский</w:t>
      </w:r>
      <w:r w:rsidRPr="00AA2BE9">
        <w:rPr>
          <w:rFonts w:cs="Times New Roman"/>
          <w:szCs w:val="28"/>
        </w:rPr>
        <w:t xml:space="preserve">, </w:t>
      </w:r>
      <w:r w:rsidRPr="00F92137">
        <w:rPr>
          <w:rFonts w:cs="Times New Roman"/>
          <w:szCs w:val="28"/>
        </w:rPr>
        <w:t>В.И.</w:t>
      </w:r>
      <w:r w:rsidRPr="00AA2BE9">
        <w:rPr>
          <w:rFonts w:cs="Times New Roman"/>
          <w:szCs w:val="28"/>
        </w:rPr>
        <w:t xml:space="preserve"> </w:t>
      </w:r>
      <w:r w:rsidRPr="00F92137">
        <w:rPr>
          <w:rFonts w:cs="Times New Roman"/>
          <w:szCs w:val="28"/>
        </w:rPr>
        <w:t>Фомин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–</w:t>
      </w:r>
      <w:r w:rsidRPr="00F92137">
        <w:rPr>
          <w:rFonts w:cs="Times New Roman"/>
          <w:szCs w:val="28"/>
        </w:rPr>
        <w:t xml:space="preserve"> </w:t>
      </w:r>
      <w:r w:rsidR="008A471C" w:rsidRPr="00F92137">
        <w:rPr>
          <w:rFonts w:cs="Times New Roman"/>
          <w:szCs w:val="28"/>
        </w:rPr>
        <w:t>СПб.: СПБГИЭА, 1999.</w:t>
      </w:r>
    </w:p>
    <w:p w:rsidR="00631FA2" w:rsidRDefault="00631FA2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– Википедия </w:t>
      </w:r>
      <w:r w:rsidRPr="00AA2BE9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32" w:history="1">
        <w:r w:rsidRPr="00F84330">
          <w:rPr>
            <w:rStyle w:val="afb"/>
            <w:rFonts w:cs="Times New Roman"/>
            <w:szCs w:val="28"/>
          </w:rPr>
          <w:t>https://ru.wikipedia.org/wiki/Электронная_очередь</w:t>
        </w:r>
      </w:hyperlink>
      <w:r>
        <w:rPr>
          <w:rFonts w:cs="Times New Roman"/>
          <w:szCs w:val="28"/>
        </w:rPr>
        <w:t xml:space="preserve">. </w:t>
      </w:r>
    </w:p>
    <w:p w:rsidR="00AE69C2" w:rsidRDefault="00AA2BE9" w:rsidP="0026575B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|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Technologies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3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akistechnologies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com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solutions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organize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people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queue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management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systems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AA2BE9" w:rsidRDefault="00AA2BE9" w:rsidP="00AA2BE9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Электронная очередь </w:t>
      </w:r>
      <w:r>
        <w:rPr>
          <w:rFonts w:cs="Times New Roman"/>
          <w:szCs w:val="28"/>
          <w:lang w:val="en-US"/>
        </w:rPr>
        <w:t>AKIS</w:t>
      </w:r>
      <w:r w:rsidRPr="00AA2BE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Micro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4" w:history="1">
        <w:r w:rsidRPr="00F84330">
          <w:rPr>
            <w:rStyle w:val="afb"/>
            <w:rFonts w:cs="Times New Roman"/>
            <w:szCs w:val="28"/>
            <w:lang w:val="en-US"/>
          </w:rPr>
          <w:t>http</w:t>
        </w:r>
        <w:r w:rsidRPr="00F84330">
          <w:rPr>
            <w:rStyle w:val="afb"/>
            <w:rFonts w:cs="Times New Roman"/>
            <w:szCs w:val="28"/>
          </w:rPr>
          <w:t>://</w:t>
        </w:r>
        <w:r w:rsidRPr="00F84330">
          <w:rPr>
            <w:rStyle w:val="afb"/>
            <w:rFonts w:cs="Times New Roman"/>
            <w:szCs w:val="28"/>
            <w:lang w:val="en-US"/>
          </w:rPr>
          <w:t>www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studioer</w:t>
        </w:r>
        <w:r w:rsidRPr="00F84330">
          <w:rPr>
            <w:rStyle w:val="afb"/>
            <w:rFonts w:cs="Times New Roman"/>
            <w:szCs w:val="28"/>
          </w:rPr>
          <w:t>.</w:t>
        </w:r>
        <w:r w:rsidRPr="00F84330">
          <w:rPr>
            <w:rStyle w:val="afb"/>
            <w:rFonts w:cs="Times New Roman"/>
            <w:szCs w:val="28"/>
            <w:lang w:val="en-US"/>
          </w:rPr>
          <w:t>ru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products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elektronnaya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ochered</w:t>
        </w:r>
        <w:r w:rsidRPr="00F84330">
          <w:rPr>
            <w:rStyle w:val="afb"/>
            <w:rFonts w:cs="Times New Roman"/>
            <w:szCs w:val="28"/>
          </w:rPr>
          <w:t>/</w:t>
        </w:r>
        <w:r w:rsidRPr="00F84330">
          <w:rPr>
            <w:rStyle w:val="afb"/>
            <w:rFonts w:cs="Times New Roman"/>
            <w:szCs w:val="28"/>
            <w:lang w:val="en-US"/>
          </w:rPr>
          <w:t>akis</w:t>
        </w:r>
        <w:r w:rsidRPr="00F84330">
          <w:rPr>
            <w:rStyle w:val="afb"/>
            <w:rFonts w:cs="Times New Roman"/>
            <w:szCs w:val="28"/>
          </w:rPr>
          <w:t>-</w:t>
        </w:r>
        <w:r w:rsidRPr="00F84330">
          <w:rPr>
            <w:rStyle w:val="afb"/>
            <w:rFonts w:cs="Times New Roman"/>
            <w:szCs w:val="28"/>
            <w:lang w:val="en-US"/>
          </w:rPr>
          <w:t>micro</w:t>
        </w:r>
        <w:r w:rsidRPr="00F84330">
          <w:rPr>
            <w:rStyle w:val="afb"/>
            <w:rFonts w:cs="Times New Roman"/>
            <w:szCs w:val="28"/>
          </w:rPr>
          <w:t>/</w:t>
        </w:r>
      </w:hyperlink>
      <w:r w:rsidRPr="00AA2BE9">
        <w:rPr>
          <w:rFonts w:cs="Times New Roman"/>
          <w:szCs w:val="28"/>
        </w:rPr>
        <w:t>.</w:t>
      </w:r>
    </w:p>
    <w:p w:rsidR="00631FA2" w:rsidRDefault="00AA2BE9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631FA2">
        <w:rPr>
          <w:rFonts w:cs="Times New Roman"/>
          <w:szCs w:val="28"/>
        </w:rPr>
        <w:t xml:space="preserve">Электронная система управления очередью | </w:t>
      </w:r>
      <w:r w:rsidRPr="00631FA2">
        <w:rPr>
          <w:rFonts w:cs="Times New Roman"/>
          <w:szCs w:val="28"/>
          <w:lang w:val="en-US"/>
        </w:rPr>
        <w:t>Meta</w:t>
      </w:r>
      <w:r w:rsidRPr="00631FA2">
        <w:rPr>
          <w:rFonts w:cs="Times New Roman"/>
          <w:szCs w:val="28"/>
        </w:rPr>
        <w:t>-</w:t>
      </w:r>
      <w:r w:rsidRPr="00631FA2">
        <w:rPr>
          <w:rFonts w:cs="Times New Roman"/>
          <w:szCs w:val="28"/>
          <w:lang w:val="en-US"/>
        </w:rPr>
        <w:t>Q</w:t>
      </w:r>
      <w:r w:rsidRPr="00631FA2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5" w:history="1">
        <w:r w:rsidR="00631FA2" w:rsidRPr="00F84330">
          <w:rPr>
            <w:rStyle w:val="afb"/>
            <w:rFonts w:cs="Times New Roman"/>
            <w:szCs w:val="28"/>
            <w:lang w:val="en-US"/>
          </w:rPr>
          <w:t>http</w:t>
        </w:r>
        <w:r w:rsidR="00631FA2" w:rsidRPr="00F84330">
          <w:rPr>
            <w:rStyle w:val="afb"/>
            <w:rFonts w:cs="Times New Roman"/>
            <w:szCs w:val="28"/>
          </w:rPr>
          <w:t>://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www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.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ru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products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meta</w:t>
        </w:r>
        <w:r w:rsidR="00631FA2" w:rsidRPr="00F84330">
          <w:rPr>
            <w:rStyle w:val="afb"/>
            <w:rFonts w:cs="Times New Roman"/>
            <w:szCs w:val="28"/>
          </w:rPr>
          <w:t>-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</w:t>
        </w:r>
        <w:r w:rsidR="00631FA2" w:rsidRPr="00F84330">
          <w:rPr>
            <w:rStyle w:val="afb"/>
            <w:rFonts w:cs="Times New Roman"/>
            <w:szCs w:val="28"/>
          </w:rPr>
          <w:t>/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electronic</w:t>
        </w:r>
        <w:r w:rsidR="00631FA2" w:rsidRPr="00F84330">
          <w:rPr>
            <w:rStyle w:val="afb"/>
            <w:rFonts w:cs="Times New Roman"/>
            <w:szCs w:val="28"/>
          </w:rPr>
          <w:t>_</w:t>
        </w:r>
        <w:r w:rsidR="00631FA2" w:rsidRPr="00F84330">
          <w:rPr>
            <w:rStyle w:val="afb"/>
            <w:rFonts w:cs="Times New Roman"/>
            <w:szCs w:val="28"/>
            <w:lang w:val="en-US"/>
          </w:rPr>
          <w:t>queue</w:t>
        </w:r>
        <w:r w:rsidR="00631FA2" w:rsidRPr="00F84330">
          <w:rPr>
            <w:rStyle w:val="afb"/>
            <w:rFonts w:cs="Times New Roman"/>
            <w:szCs w:val="28"/>
          </w:rPr>
          <w:t>/</w:t>
        </w:r>
      </w:hyperlink>
      <w:r w:rsidRPr="00631FA2">
        <w:rPr>
          <w:rFonts w:cs="Times New Roman"/>
          <w:szCs w:val="28"/>
        </w:rPr>
        <w:t>.</w:t>
      </w:r>
    </w:p>
    <w:p w:rsidR="00AA2BE9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bookmarkStart w:id="41" w:name="_Hlk485022770"/>
      <w:r w:rsidRPr="00631FA2">
        <w:rPr>
          <w:rFonts w:cs="Times New Roman"/>
          <w:szCs w:val="28"/>
        </w:rPr>
        <w:t>Описание системы управления очередью Meta-Q V 2.28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6" w:history="1">
        <w:r w:rsidRPr="00F84330">
          <w:rPr>
            <w:rStyle w:val="afb"/>
            <w:rFonts w:cs="Times New Roman"/>
            <w:szCs w:val="28"/>
          </w:rPr>
          <w:t>http://www.metatgroup.ru/projects/Meta-Q_v_2.28.pdf</w:t>
        </w:r>
      </w:hyperlink>
      <w:r w:rsidRPr="00AA2BE9">
        <w:rPr>
          <w:rFonts w:cs="Times New Roman"/>
          <w:szCs w:val="28"/>
        </w:rPr>
        <w:t>.</w:t>
      </w:r>
    </w:p>
    <w:bookmarkEnd w:id="41"/>
    <w:p w:rsidR="00631FA2" w:rsidRDefault="00631FA2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Система управления очередью </w:t>
      </w:r>
      <w:r>
        <w:rPr>
          <w:rFonts w:cs="Times New Roman"/>
          <w:szCs w:val="28"/>
          <w:lang w:val="en-US"/>
        </w:rPr>
        <w:t>IBA</w:t>
      </w:r>
      <w:r w:rsidRPr="00631FA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QueueMaster</w:t>
      </w:r>
      <w:r w:rsidRPr="00AA2BE9">
        <w:rPr>
          <w:rFonts w:cs="Times New Roman"/>
          <w:szCs w:val="28"/>
        </w:rPr>
        <w:t xml:space="preserve"> [Электронный ресурс]. – Электронные данные. – Режим доступа: </w:t>
      </w:r>
      <w:hyperlink r:id="rId37" w:history="1">
        <w:r w:rsidRPr="00F84330">
          <w:rPr>
            <w:rStyle w:val="afb"/>
            <w:rFonts w:cs="Times New Roman"/>
            <w:szCs w:val="28"/>
          </w:rPr>
          <w:t>http://ibarus.ru/products/queue/</w:t>
        </w:r>
      </w:hyperlink>
      <w:r w:rsidRPr="00AA2BE9">
        <w:rPr>
          <w:rFonts w:cs="Times New Roman"/>
          <w:szCs w:val="28"/>
        </w:rPr>
        <w:t>.</w:t>
      </w:r>
    </w:p>
    <w:p w:rsidR="00631FA2" w:rsidRDefault="007F650B" w:rsidP="00631FA2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7F650B">
        <w:rPr>
          <w:rFonts w:cs="Times New Roman"/>
          <w:szCs w:val="28"/>
        </w:rPr>
        <w:t xml:space="preserve">C# 5.0 и платформа .NET 4.5 для профессионалов / </w:t>
      </w:r>
      <w:r>
        <w:rPr>
          <w:rFonts w:cs="Times New Roman"/>
          <w:szCs w:val="28"/>
        </w:rPr>
        <w:t xml:space="preserve">К. Нейгел </w:t>
      </w:r>
      <w:r w:rsidRPr="007F650B">
        <w:rPr>
          <w:rFonts w:cs="Times New Roman"/>
          <w:szCs w:val="28"/>
        </w:rPr>
        <w:t>[</w:t>
      </w:r>
      <w:r>
        <w:rPr>
          <w:rFonts w:cs="Times New Roman"/>
          <w:szCs w:val="28"/>
        </w:rPr>
        <w:t>и др.</w:t>
      </w:r>
      <w:r w:rsidRPr="007F650B">
        <w:rPr>
          <w:rFonts w:cs="Times New Roman"/>
          <w:szCs w:val="28"/>
        </w:rPr>
        <w:t xml:space="preserve">] </w:t>
      </w:r>
      <w:r>
        <w:rPr>
          <w:rFonts w:cs="Times New Roman"/>
          <w:szCs w:val="28"/>
        </w:rPr>
        <w:t>–</w:t>
      </w:r>
      <w:r w:rsidRPr="007F650B">
        <w:rPr>
          <w:rFonts w:cs="Times New Roman"/>
          <w:szCs w:val="28"/>
        </w:rPr>
        <w:t xml:space="preserve"> М.: </w:t>
      </w:r>
      <w:hyperlink r:id="rId38" w:tooltip="Диалектика (издательство) (страница отсутствует)" w:history="1">
        <w:r w:rsidRPr="007F650B">
          <w:rPr>
            <w:rStyle w:val="afb"/>
            <w:rFonts w:cs="Times New Roman"/>
            <w:szCs w:val="28"/>
          </w:rPr>
          <w:t>«Диалектика»</w:t>
        </w:r>
      </w:hyperlink>
      <w:r w:rsidRPr="007F650B">
        <w:rPr>
          <w:rFonts w:cs="Times New Roman"/>
          <w:szCs w:val="28"/>
        </w:rPr>
        <w:t>, 2013. </w:t>
      </w:r>
      <w:r>
        <w:rPr>
          <w:rFonts w:cs="Times New Roman"/>
          <w:szCs w:val="28"/>
        </w:rPr>
        <w:t xml:space="preserve">– </w:t>
      </w:r>
      <w:r w:rsidRPr="007F650B">
        <w:rPr>
          <w:rFonts w:cs="Times New Roman"/>
          <w:szCs w:val="28"/>
        </w:rPr>
        <w:t>1440 с.</w:t>
      </w:r>
    </w:p>
    <w:p w:rsidR="00F25601" w:rsidRDefault="007F650B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Троелсен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Э. </w:t>
      </w:r>
      <w:r w:rsidRPr="007F650B">
        <w:rPr>
          <w:rFonts w:cs="Times New Roman"/>
          <w:szCs w:val="28"/>
        </w:rPr>
        <w:t>Язык программирования C# 5.0 и платформа .NET 4.5, 6-е издание</w:t>
      </w:r>
      <w:r>
        <w:rPr>
          <w:rFonts w:cs="Times New Roman"/>
          <w:szCs w:val="28"/>
        </w:rPr>
        <w:t xml:space="preserve"> / Э. Троелсен – М. «Вильямс», 2013. – 1312 с.</w:t>
      </w:r>
      <w:r w:rsidR="00F25601" w:rsidRPr="00F25601">
        <w:rPr>
          <w:rFonts w:cs="Times New Roman"/>
          <w:szCs w:val="28"/>
        </w:rPr>
        <w:t xml:space="preserve"> </w:t>
      </w:r>
    </w:p>
    <w:p w:rsidR="007F650B" w:rsidRPr="00F25601" w:rsidRDefault="00F25601" w:rsidP="00984F0E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F25601">
        <w:rPr>
          <w:rFonts w:cs="Times New Roman"/>
          <w:szCs w:val="28"/>
        </w:rPr>
        <w:t xml:space="preserve">Общие сведения о платформе .NET Framework [Электронный ресурс]. – Электронные данные. – Режим доступа: </w:t>
      </w:r>
      <w:hyperlink r:id="rId39" w:history="1">
        <w:r w:rsidRPr="00F25601">
          <w:rPr>
            <w:rStyle w:val="afb"/>
            <w:rFonts w:cs="Times New Roman"/>
            <w:szCs w:val="28"/>
          </w:rPr>
          <w:t>https://msdn.microsoft.com/ru-ru/library/zw4w595w(v=vs.110).aspx</w:t>
        </w:r>
      </w:hyperlink>
      <w:r w:rsidRPr="00F25601">
        <w:rPr>
          <w:rFonts w:cs="Times New Roman"/>
          <w:szCs w:val="28"/>
        </w:rPr>
        <w:t xml:space="preserve">. </w:t>
      </w:r>
    </w:p>
    <w:p w:rsidR="00F25601" w:rsidRDefault="00282D50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 w:rsidRPr="00282D50">
        <w:rPr>
          <w:rFonts w:cs="Times New Roman"/>
          <w:szCs w:val="28"/>
        </w:rPr>
        <w:t>Руководство по программированию на C#</w:t>
      </w:r>
      <w:r>
        <w:rPr>
          <w:rFonts w:cs="Times New Roman"/>
          <w:szCs w:val="28"/>
        </w:rPr>
        <w:t xml:space="preserve"> </w:t>
      </w:r>
      <w:r w:rsidRPr="00282D50">
        <w:rPr>
          <w:rFonts w:cs="Times New Roman"/>
          <w:szCs w:val="28"/>
        </w:rPr>
        <w:t>[Электронный ресурс]. – Электронные данные. – Режим доступа:</w:t>
      </w:r>
      <w:r>
        <w:rPr>
          <w:rFonts w:cs="Times New Roman"/>
          <w:szCs w:val="28"/>
        </w:rPr>
        <w:t xml:space="preserve"> </w:t>
      </w:r>
      <w:hyperlink r:id="rId40" w:history="1">
        <w:r w:rsidRPr="00F84330">
          <w:rPr>
            <w:rStyle w:val="afb"/>
            <w:rFonts w:cs="Times New Roman"/>
            <w:szCs w:val="28"/>
          </w:rPr>
          <w:t>https://docs.microsoft.com/ru-ru/dotnet/csharp/programming-guide/</w:t>
        </w:r>
      </w:hyperlink>
      <w:r>
        <w:rPr>
          <w:rFonts w:cs="Times New Roman"/>
          <w:szCs w:val="28"/>
        </w:rPr>
        <w:t>.</w:t>
      </w:r>
      <w:r w:rsidR="00F25601">
        <w:rPr>
          <w:rFonts w:cs="Times New Roman"/>
          <w:szCs w:val="28"/>
        </w:rPr>
        <w:t xml:space="preserve"> </w:t>
      </w:r>
    </w:p>
    <w:p w:rsidR="00282D50" w:rsidRDefault="00282D50" w:rsidP="00282D50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Мак-Доналд</w:t>
      </w:r>
      <w:r w:rsidR="00F25601" w:rsidRPr="00F2560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М. </w:t>
      </w:r>
      <w:r w:rsidRPr="00282D50">
        <w:rPr>
          <w:rFonts w:cs="Times New Roman"/>
          <w:szCs w:val="28"/>
        </w:rPr>
        <w:t>Windows Presentation Foundation в .NET 4.5 с примерами на C# 5.0 для профессионалов, 4-е издание</w:t>
      </w:r>
      <w:r>
        <w:rPr>
          <w:rFonts w:cs="Times New Roman"/>
          <w:szCs w:val="28"/>
        </w:rPr>
        <w:t xml:space="preserve"> / М. Мак-Доналд – М. «Вильямс», 2013. – 1024 с.</w:t>
      </w:r>
    </w:p>
    <w:p w:rsidR="00F25601" w:rsidRPr="00F25601" w:rsidRDefault="00F25601" w:rsidP="00F25601">
      <w:pPr>
        <w:numPr>
          <w:ilvl w:val="0"/>
          <w:numId w:val="5"/>
        </w:numPr>
        <w:tabs>
          <w:tab w:val="num" w:pos="0"/>
          <w:tab w:val="left" w:pos="1134"/>
        </w:tabs>
        <w:spacing w:after="0" w:line="240" w:lineRule="auto"/>
        <w:ind w:left="0" w:firstLine="709"/>
        <w:jc w:val="both"/>
        <w:rPr>
          <w:rFonts w:cs="Times New Roman"/>
          <w:szCs w:val="28"/>
          <w:lang w:val="en-US"/>
        </w:rPr>
      </w:pPr>
      <w:r>
        <w:rPr>
          <w:rFonts w:cs="Times New Roman"/>
          <w:szCs w:val="28"/>
          <w:lang w:val="en-US"/>
        </w:rPr>
        <w:t>Lerman, J</w:t>
      </w:r>
      <w:r w:rsidRPr="00F25601"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  <w:lang w:val="en-US"/>
        </w:rPr>
        <w:t>Programming Entity Framework – 2</w:t>
      </w:r>
      <w:r w:rsidRPr="00F25601">
        <w:rPr>
          <w:rFonts w:cs="Times New Roman"/>
          <w:szCs w:val="28"/>
          <w:lang w:val="en-US"/>
        </w:rPr>
        <w:t>nd</w:t>
      </w:r>
      <w:r>
        <w:rPr>
          <w:rFonts w:cs="Times New Roman"/>
          <w:szCs w:val="28"/>
          <w:lang w:val="en-US"/>
        </w:rPr>
        <w:t xml:space="preserve"> Edition</w:t>
      </w:r>
      <w:r w:rsidRPr="00F25601">
        <w:rPr>
          <w:rFonts w:cs="Times New Roman"/>
          <w:szCs w:val="28"/>
          <w:lang w:val="en-US"/>
        </w:rPr>
        <w:t xml:space="preserve"> / </w:t>
      </w:r>
      <w:r>
        <w:rPr>
          <w:rFonts w:cs="Times New Roman"/>
          <w:szCs w:val="28"/>
          <w:lang w:val="en-US"/>
        </w:rPr>
        <w:t xml:space="preserve">J. Lerman </w:t>
      </w:r>
      <w:r w:rsidRPr="00F25601">
        <w:rPr>
          <w:rFonts w:cs="Times New Roman"/>
          <w:szCs w:val="28"/>
          <w:lang w:val="en-US"/>
        </w:rPr>
        <w:t xml:space="preserve">– </w:t>
      </w:r>
      <w:r>
        <w:rPr>
          <w:rFonts w:cs="Times New Roman"/>
          <w:szCs w:val="28"/>
          <w:lang w:val="en-US"/>
        </w:rPr>
        <w:t>O’Reilly, 2010</w:t>
      </w:r>
      <w:r w:rsidRPr="00F25601">
        <w:rPr>
          <w:rFonts w:cs="Times New Roman"/>
          <w:szCs w:val="28"/>
          <w:lang w:val="en-US"/>
        </w:rPr>
        <w:t xml:space="preserve">. – </w:t>
      </w:r>
      <w:r>
        <w:rPr>
          <w:rFonts w:cs="Times New Roman"/>
          <w:szCs w:val="28"/>
          <w:lang w:val="en-US"/>
        </w:rPr>
        <w:t>920 p</w:t>
      </w:r>
      <w:r w:rsidRPr="00F25601">
        <w:rPr>
          <w:rFonts w:cs="Times New Roman"/>
          <w:szCs w:val="28"/>
          <w:lang w:val="en-US"/>
        </w:rPr>
        <w:t>.</w:t>
      </w:r>
    </w:p>
    <w:p w:rsidR="00282D50" w:rsidRPr="00F25601" w:rsidRDefault="00282D50" w:rsidP="00282D50">
      <w:pPr>
        <w:tabs>
          <w:tab w:val="left" w:pos="1134"/>
        </w:tabs>
        <w:spacing w:after="0" w:line="240" w:lineRule="auto"/>
        <w:ind w:left="709"/>
        <w:jc w:val="both"/>
        <w:rPr>
          <w:rFonts w:cs="Times New Roman"/>
          <w:szCs w:val="28"/>
          <w:lang w:val="en-US"/>
        </w:rPr>
      </w:pPr>
    </w:p>
    <w:p w:rsidR="00924F25" w:rsidRPr="00F25601" w:rsidRDefault="00924F25" w:rsidP="00F92137">
      <w:pPr>
        <w:spacing w:line="240" w:lineRule="auto"/>
        <w:rPr>
          <w:rFonts w:cs="Times New Roman"/>
          <w:szCs w:val="28"/>
          <w:lang w:val="en-US"/>
        </w:rPr>
      </w:pPr>
    </w:p>
    <w:p w:rsidR="007E7E90" w:rsidRPr="00F25601" w:rsidRDefault="007E7E90">
      <w:pPr>
        <w:rPr>
          <w:rFonts w:cs="Times New Roman"/>
          <w:szCs w:val="28"/>
          <w:lang w:val="en-US"/>
        </w:rPr>
      </w:pPr>
      <w:r w:rsidRPr="00F25601">
        <w:rPr>
          <w:rFonts w:cs="Times New Roman"/>
          <w:szCs w:val="28"/>
          <w:lang w:val="en-US"/>
        </w:rPr>
        <w:br w:type="page"/>
      </w:r>
    </w:p>
    <w:p w:rsidR="007E7E90" w:rsidRDefault="007E7E90" w:rsidP="007E7E90">
      <w:pPr>
        <w:pStyle w:val="1"/>
        <w:ind w:firstLine="0"/>
        <w:jc w:val="center"/>
      </w:pPr>
      <w:bookmarkStart w:id="42" w:name="_Toc485024563"/>
      <w:r>
        <w:lastRenderedPageBreak/>
        <w:t>ПРИЛОЖЕНИЕ А</w:t>
      </w:r>
      <w:bookmarkEnd w:id="42"/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(обязательное)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jc w:val="center"/>
        <w:rPr>
          <w:rFonts w:cs="Times New Roman"/>
          <w:b/>
          <w:szCs w:val="28"/>
        </w:rPr>
      </w:pPr>
      <w:r w:rsidRPr="007E7E90">
        <w:rPr>
          <w:rFonts w:cs="Times New Roman"/>
          <w:b/>
          <w:szCs w:val="28"/>
        </w:rPr>
        <w:t>Исходный код программы</w:t>
      </w:r>
    </w:p>
    <w:p w:rsid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</w:rPr>
        <w:t xml:space="preserve">    </w:t>
      </w:r>
      <w:r w:rsidRPr="00D13711">
        <w:rPr>
          <w:rFonts w:cs="Times New Roman"/>
          <w:szCs w:val="28"/>
          <w:lang w:val="en-US"/>
        </w:rPr>
        <w:t>[</w:t>
      </w:r>
      <w:r w:rsidRPr="007E7E90">
        <w:rPr>
          <w:rFonts w:cs="Times New Roman"/>
          <w:szCs w:val="28"/>
          <w:lang w:val="en-US"/>
        </w:rPr>
        <w:t>Authorize</w:t>
      </w:r>
      <w:r w:rsidRPr="00D13711">
        <w:rPr>
          <w:rFonts w:cs="Times New Roman"/>
          <w:szCs w:val="28"/>
          <w:lang w:val="en-US"/>
        </w:rPr>
        <w:t>]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</w:t>
      </w:r>
      <w:r w:rsidRPr="007E7E90">
        <w:rPr>
          <w:rFonts w:cs="Times New Roman"/>
          <w:szCs w:val="28"/>
          <w:lang w:val="en-US"/>
        </w:rPr>
        <w:t>public</w:t>
      </w:r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class</w:t>
      </w:r>
      <w:r w:rsidRPr="00D13711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QueueController</w:t>
      </w:r>
      <w:r w:rsidRPr="00D13711">
        <w:rPr>
          <w:rFonts w:cs="Times New Roman"/>
          <w:szCs w:val="28"/>
          <w:lang w:val="en-US"/>
        </w:rPr>
        <w:t xml:space="preserve"> :</w:t>
      </w:r>
      <w:proofErr w:type="gramEnd"/>
      <w:r w:rsidRPr="00D13711">
        <w:rPr>
          <w:rFonts w:cs="Times New Roman"/>
          <w:szCs w:val="28"/>
          <w:lang w:val="en-US"/>
        </w:rPr>
        <w:t xml:space="preserve"> </w:t>
      </w:r>
      <w:r w:rsidRPr="007E7E90">
        <w:rPr>
          <w:rFonts w:cs="Times New Roman"/>
          <w:szCs w:val="28"/>
          <w:lang w:val="en-US"/>
        </w:rPr>
        <w:t>ApiController</w:t>
      </w:r>
    </w:p>
    <w:p w:rsidR="007E7E90" w:rsidRPr="00D13711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D13711">
        <w:rPr>
          <w:rFonts w:cs="Times New Roman"/>
          <w:szCs w:val="28"/>
          <w:lang w:val="en-US"/>
        </w:rPr>
        <w:t xml:space="preserve">        </w:t>
      </w:r>
      <w:r w:rsidRPr="007E7E90">
        <w:rPr>
          <w:rFonts w:cs="Times New Roman"/>
          <w:szCs w:val="28"/>
          <w:lang w:val="en-US"/>
        </w:rPr>
        <w:t>private ApplicationDbContext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ApplicationUserManager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</w:t>
      </w:r>
      <w:proofErr w:type="gramStart"/>
      <w:r w:rsidRPr="007E7E90">
        <w:rPr>
          <w:rFonts w:cs="Times New Roman"/>
          <w:szCs w:val="28"/>
          <w:lang w:val="en-US"/>
        </w:rPr>
        <w:t>QueueController(</w:t>
      </w:r>
      <w:proofErr w:type="gramEnd"/>
      <w:r w:rsidRPr="007E7E90">
        <w:rPr>
          <w:rFonts w:cs="Times New Roman"/>
          <w:szCs w:val="28"/>
          <w:lang w:val="en-US"/>
        </w:rPr>
        <w:t>ApplicationDbContext dbContext, ApplicationUserManager userManager)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DbContext = dbContext;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UserManager = userManager;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ApplicationDbContext DbContext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dbContext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</w:t>
      </w:r>
      <w:proofErr w:type="gramEnd"/>
      <w:r w:rsidRPr="007E7E90">
        <w:rPr>
          <w:rFonts w:cs="Times New Roman"/>
          <w:szCs w:val="28"/>
          <w:lang w:val="en-US"/>
        </w:rPr>
        <w:t>&lt;ApplicationDbContext&gt;();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dbContext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get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userManager ??</w:t>
      </w:r>
      <w:proofErr w:type="gramEnd"/>
      <w:r w:rsidRPr="007E7E90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7E7E90">
        <w:rPr>
          <w:rFonts w:cs="Times New Roman"/>
          <w:szCs w:val="28"/>
          <w:lang w:val="en-US"/>
        </w:rPr>
        <w:t>).GetUserManager</w:t>
      </w:r>
      <w:proofErr w:type="gramEnd"/>
      <w:r w:rsidRPr="007E7E90">
        <w:rPr>
          <w:rFonts w:cs="Times New Roman"/>
          <w:szCs w:val="28"/>
          <w:lang w:val="en-US"/>
        </w:rPr>
        <w:t>&lt;ApplicationUserManager&gt;();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private set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userManager = value;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Task&lt;IEnumerable&lt;QueueItem&gt;&gt;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userId).ToArrayAsync();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GET: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</w:t>
      </w:r>
      <w:proofErr w:type="gramStart"/>
      <w:r w:rsidRPr="007E7E90">
        <w:rPr>
          <w:rFonts w:cs="Times New Roman"/>
          <w:szCs w:val="28"/>
          <w:lang w:val="en-US"/>
        </w:rPr>
        <w:t>Authorize(</w:t>
      </w:r>
      <w:proofErr w:type="gramEnd"/>
      <w:r w:rsidRPr="007E7E90">
        <w:rPr>
          <w:rFonts w:cs="Times New Roman"/>
          <w:szCs w:val="28"/>
          <w:lang w:val="en-US"/>
        </w:rPr>
        <w:t>Roles = RoleNames.Manager + ", " + RoleNames.Vice + ", " + RoleNames.Secretary + ", " + RoleNames.Administrator)]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[ResponseType(typeof(IEnumerable&lt;QueueItem&gt;))]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Get(</w:t>
      </w:r>
      <w:proofErr w:type="gramEnd"/>
      <w:r w:rsidRPr="007E7E90">
        <w:rPr>
          <w:rFonts w:cs="Times New Roman"/>
          <w:szCs w:val="28"/>
          <w:lang w:val="en-US"/>
        </w:rPr>
        <w:t>int 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dbContext.Queue.Where(queueItem =&gt; queueItem.ManagerId == id).ToArrayAsync());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PUT: api/Queue/5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Put(</w:t>
      </w:r>
      <w:proofErr w:type="gramEnd"/>
      <w:r w:rsidRPr="007E7E90">
        <w:rPr>
          <w:rFonts w:cs="Times New Roman"/>
          <w:szCs w:val="28"/>
          <w:lang w:val="en-US"/>
        </w:rPr>
        <w:t>int queueId, [FromBody]IEnumerable&lt;QueueItem&gt; queueItems)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queueIds = queueItems.Select(queueItem =&gt; queueItem.ManagerId</w:t>
      </w:r>
      <w:proofErr w:type="gramStart"/>
      <w:r w:rsidRPr="007E7E90">
        <w:rPr>
          <w:rFonts w:cs="Times New Roman"/>
          <w:szCs w:val="28"/>
          <w:lang w:val="en-US"/>
        </w:rPr>
        <w:t>).Distinct</w:t>
      </w:r>
      <w:proofErr w:type="gramEnd"/>
      <w:r w:rsidRPr="007E7E90">
        <w:rPr>
          <w:rFonts w:cs="Times New Roman"/>
          <w:szCs w:val="28"/>
          <w:lang w:val="en-US"/>
        </w:rPr>
        <w:t>().ToArray();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queueIds.Length !</w:t>
      </w:r>
      <w:proofErr w:type="gramEnd"/>
      <w:r w:rsidRPr="007E7E90">
        <w:rPr>
          <w:rFonts w:cs="Times New Roman"/>
          <w:szCs w:val="28"/>
          <w:lang w:val="en-US"/>
        </w:rPr>
        <w:t>= 1 || queueIds[0] !=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(queueItems.OrderBy(queueItem =&gt; queueItem.Order).Select(queueItem =&gt; queueItem.Order), Enumerable.Range(0, queueItems.Count() - 1)))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(!await</w:t>
      </w:r>
      <w:proofErr w:type="gramEnd"/>
      <w:r w:rsidRPr="007E7E90">
        <w:rPr>
          <w:rFonts w:cs="Times New Roman"/>
          <w:szCs w:val="28"/>
          <w:lang w:val="en-US"/>
        </w:rPr>
        <w:t xml:space="preserve"> UserHasAccessToQueue(userId, 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var originalQueue = await </w:t>
      </w:r>
      <w:proofErr w:type="gramStart"/>
      <w:r w:rsidRPr="007E7E90">
        <w:rPr>
          <w:rFonts w:cs="Times New Roman"/>
          <w:szCs w:val="28"/>
          <w:lang w:val="en-US"/>
        </w:rPr>
        <w:t>dbContext.Queue.Where</w:t>
      </w:r>
      <w:proofErr w:type="gramEnd"/>
      <w:r w:rsidRPr="007E7E90">
        <w:rPr>
          <w:rFonts w:cs="Times New Roman"/>
          <w:szCs w:val="28"/>
          <w:lang w:val="en-US"/>
        </w:rPr>
        <w:t>(queueItem =&gt; queueItem.ManagerId == queueId).OrderBy(queueItem =&gt; queueItem.EmployeeId).ToArrayAsync();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originalQueue.Length !</w:t>
      </w:r>
      <w:proofErr w:type="gramEnd"/>
      <w:r w:rsidRPr="007E7E90">
        <w:rPr>
          <w:rFonts w:cs="Times New Roman"/>
          <w:szCs w:val="28"/>
          <w:lang w:val="en-US"/>
        </w:rPr>
        <w:t>= queueItems.Count())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queueItems = queueItems.OrderBy(queueItem =&gt; queueItem.Employee);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(!Enumerable.SequenceEqual</w:t>
      </w:r>
      <w:proofErr w:type="gramEnd"/>
      <w:r w:rsidRPr="007E7E90">
        <w:rPr>
          <w:rFonts w:cs="Times New Roman"/>
          <w:szCs w:val="28"/>
          <w:lang w:val="en-US"/>
        </w:rPr>
        <w:t>(queueItems.Select(queueItem =&gt; queueItem.EmployeeId), originalQueue.Select(queueItem =&gt; queueItem.EmployeeId)))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originalQueue.Zip(queueItems.Select(queueItem =&gt; queueItem.Order), (original, order) =&gt; </w:t>
      </w:r>
      <w:proofErr w:type="gramStart"/>
      <w:r w:rsidRPr="007E7E90">
        <w:rPr>
          <w:rFonts w:cs="Times New Roman"/>
          <w:szCs w:val="28"/>
          <w:lang w:val="en-US"/>
        </w:rPr>
        <w:t>original.Order</w:t>
      </w:r>
      <w:proofErr w:type="gramEnd"/>
      <w:r w:rsidRPr="007E7E90">
        <w:rPr>
          <w:rFonts w:cs="Times New Roman"/>
          <w:szCs w:val="28"/>
          <w:lang w:val="en-US"/>
        </w:rPr>
        <w:t xml:space="preserve"> = order);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// POST: api/Queue/Entry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[HttpPost]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[Route("Entry")]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7E7E90">
        <w:rPr>
          <w:rFonts w:cs="Times New Roman"/>
          <w:szCs w:val="28"/>
          <w:lang w:val="en-US"/>
        </w:rPr>
        <w:t>PostEntry(</w:t>
      </w:r>
      <w:proofErr w:type="gramEnd"/>
      <w:r w:rsidRPr="007E7E90">
        <w:rPr>
          <w:rFonts w:cs="Times New Roman"/>
          <w:szCs w:val="28"/>
          <w:lang w:val="en-US"/>
        </w:rPr>
        <w:t>AddQueueEntryModel queueItem)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</w:t>
      </w:r>
      <w:proofErr w:type="gramStart"/>
      <w:r w:rsidRPr="007E7E90">
        <w:rPr>
          <w:rFonts w:cs="Times New Roman"/>
          <w:szCs w:val="28"/>
          <w:lang w:val="en-US"/>
        </w:rPr>
        <w:t>(!ModelState.IsValid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BadRequest(ModelState);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(queueItem.EntrantId == queueItem.QueueId)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userId = </w:t>
      </w:r>
      <w:proofErr w:type="gramStart"/>
      <w:r w:rsidRPr="007E7E90">
        <w:rPr>
          <w:rFonts w:cs="Times New Roman"/>
          <w:szCs w:val="28"/>
          <w:lang w:val="en-US"/>
        </w:rPr>
        <w:t>User.Identity.GetUserId</w:t>
      </w:r>
      <w:proofErr w:type="gramEnd"/>
      <w:r w:rsidRPr="007E7E90">
        <w:rPr>
          <w:rFonts w:cs="Times New Roman"/>
          <w:szCs w:val="28"/>
          <w:lang w:val="en-US"/>
        </w:rPr>
        <w:t>&lt;int&gt;();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</w:t>
      </w:r>
      <w:proofErr w:type="gramStart"/>
      <w:r w:rsidRPr="007E7E90">
        <w:rPr>
          <w:rFonts w:cs="Times New Roman"/>
          <w:szCs w:val="28"/>
          <w:lang w:val="en-US"/>
        </w:rPr>
        <w:t>queueItem.EntrantId !</w:t>
      </w:r>
      <w:proofErr w:type="gramEnd"/>
      <w:r w:rsidRPr="007E7E90">
        <w:rPr>
          <w:rFonts w:cs="Times New Roman"/>
          <w:szCs w:val="28"/>
          <w:lang w:val="en-US"/>
        </w:rPr>
        <w:t>= userId &amp;&amp; !await UserHasAccessToQueue(userId, queueItem.QueueId))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Unauthorized(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queueManager = await UserManager.FindByIdAsync(queueItem.QueueId);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(queueManager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 = await UserManager.FindByIdAsync(queueItem.EntrantId);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 == null)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7E7E90">
        <w:rPr>
          <w:rFonts w:cs="Times New Roman"/>
          <w:szCs w:val="28"/>
          <w:lang w:val="en-US"/>
        </w:rPr>
        <w:t>BadRequest(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lastRenderedPageBreak/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Ok(</w:t>
      </w:r>
      <w:proofErr w:type="gramEnd"/>
      <w:r w:rsidRPr="007E7E90">
        <w:rPr>
          <w:rFonts w:cs="Times New Roman"/>
          <w:szCs w:val="28"/>
          <w:lang w:val="en-US"/>
        </w:rPr>
        <w:t>await AddQueueEntry(queueManager, entrant));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Task&lt;QueueItem&gt; </w:t>
      </w:r>
      <w:proofErr w:type="gramStart"/>
      <w:r w:rsidRPr="007E7E90">
        <w:rPr>
          <w:rFonts w:cs="Times New Roman"/>
          <w:szCs w:val="28"/>
          <w:lang w:val="en-US"/>
        </w:rPr>
        <w:t>AddQueueEntry(</w:t>
      </w:r>
      <w:proofErr w:type="gramEnd"/>
      <w:r w:rsidRPr="007E7E90">
        <w:rPr>
          <w:rFonts w:cs="Times New Roman"/>
          <w:szCs w:val="28"/>
          <w:lang w:val="en-US"/>
        </w:rPr>
        <w:t>Employee queueManager, Employee entrant)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 = </w:t>
      </w:r>
      <w:proofErr w:type="gramStart"/>
      <w:r w:rsidRPr="007E7E90">
        <w:rPr>
          <w:rFonts w:cs="Times New Roman"/>
          <w:szCs w:val="28"/>
          <w:lang w:val="en-US"/>
        </w:rPr>
        <w:t>queueManager.OwnQueueEntries.OrderBy</w:t>
      </w:r>
      <w:proofErr w:type="gramEnd"/>
      <w:r w:rsidRPr="007E7E90">
        <w:rPr>
          <w:rFonts w:cs="Times New Roman"/>
          <w:szCs w:val="28"/>
          <w:lang w:val="en-US"/>
        </w:rPr>
        <w:t>(item =&gt; item.Order).ToArray();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queueItem = new </w:t>
      </w:r>
      <w:proofErr w:type="gramStart"/>
      <w:r w:rsidRPr="007E7E90">
        <w:rPr>
          <w:rFonts w:cs="Times New Roman"/>
          <w:szCs w:val="28"/>
          <w:lang w:val="en-US"/>
        </w:rPr>
        <w:t>QueueItem(</w:t>
      </w:r>
      <w:proofErr w:type="gramEnd"/>
      <w:r w:rsidRPr="007E7E90">
        <w:rPr>
          <w:rFonts w:cs="Times New Roman"/>
          <w:szCs w:val="28"/>
          <w:lang w:val="en-US"/>
        </w:rPr>
        <w:t>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ManagerId = queueManager.Id,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EmployeeId = 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entrantType = await UserManager.GetUserType(</w:t>
      </w:r>
      <w:proofErr w:type="gramStart"/>
      <w:r w:rsidRPr="007E7E90">
        <w:rPr>
          <w:rFonts w:cs="Times New Roman"/>
          <w:szCs w:val="28"/>
          <w:lang w:val="en-US"/>
        </w:rPr>
        <w:t>entrant.Id</w:t>
      </w:r>
      <w:proofErr w:type="gramEnd"/>
      <w:r w:rsidRPr="007E7E90">
        <w:rPr>
          <w:rFonts w:cs="Times New Roman"/>
          <w:szCs w:val="28"/>
          <w:lang w:val="en-US"/>
        </w:rPr>
        <w:t>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(entrantType == UserType.Employee || entrantType == UserType.Secretary ||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== 0)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var sliceSize = entrantType == </w:t>
      </w:r>
      <w:proofErr w:type="gramStart"/>
      <w:r w:rsidRPr="007E7E90">
        <w:rPr>
          <w:rFonts w:cs="Times New Roman"/>
          <w:szCs w:val="28"/>
          <w:lang w:val="en-US"/>
        </w:rPr>
        <w:t>UserType.Manager ?</w:t>
      </w:r>
      <w:proofErr w:type="gramEnd"/>
      <w:r w:rsidRPr="007E7E90">
        <w:rPr>
          <w:rFonts w:cs="Times New Roman"/>
          <w:szCs w:val="28"/>
          <w:lang w:val="en-US"/>
        </w:rPr>
        <w:t xml:space="preserve"> </w:t>
      </w:r>
      <w:proofErr w:type="gramStart"/>
      <w:r w:rsidRPr="007E7E90">
        <w:rPr>
          <w:rFonts w:cs="Times New Roman"/>
          <w:szCs w:val="28"/>
          <w:lang w:val="en-US"/>
        </w:rPr>
        <w:t>2 :</w:t>
      </w:r>
      <w:proofErr w:type="gramEnd"/>
      <w:r w:rsidRPr="007E7E90">
        <w:rPr>
          <w:rFonts w:cs="Times New Roman"/>
          <w:szCs w:val="28"/>
          <w:lang w:val="en-US"/>
        </w:rPr>
        <w:t xml:space="preserve"> 3;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 xml:space="preserve"> &lt;=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var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foreach (var item in queue)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if (await UserManager.GetUserType(</w:t>
      </w:r>
      <w:proofErr w:type="gramStart"/>
      <w:r w:rsidRPr="007E7E90">
        <w:rPr>
          <w:rFonts w:cs="Times New Roman"/>
          <w:szCs w:val="28"/>
          <w:lang w:val="en-US"/>
        </w:rPr>
        <w:t>item.EmployeeId</w:t>
      </w:r>
      <w:proofErr w:type="gramEnd"/>
      <w:r w:rsidRPr="007E7E90">
        <w:rPr>
          <w:rFonts w:cs="Times New Roman"/>
          <w:szCs w:val="28"/>
          <w:lang w:val="en-US"/>
        </w:rPr>
        <w:t>) == UserType.Employee)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if (++currentSliceCount &gt;= sliceSize)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    queueItem.Order = </w:t>
      </w:r>
      <w:proofErr w:type="gramStart"/>
      <w:r w:rsidRPr="007E7E90">
        <w:rPr>
          <w:rFonts w:cs="Times New Roman"/>
          <w:szCs w:val="28"/>
          <w:lang w:val="en-US"/>
        </w:rPr>
        <w:t>item.Order</w:t>
      </w:r>
      <w:proofErr w:type="gramEnd"/>
      <w:r w:rsidRPr="007E7E90">
        <w:rPr>
          <w:rFonts w:cs="Times New Roman"/>
          <w:szCs w:val="28"/>
          <w:lang w:val="en-US"/>
        </w:rPr>
        <w:t>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else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        currentSliceCount = 0;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for (int i = queueItem.Order + 1; i &lt; </w:t>
      </w:r>
      <w:proofErr w:type="gramStart"/>
      <w:r w:rsidRPr="007E7E90">
        <w:rPr>
          <w:rFonts w:cs="Times New Roman"/>
          <w:szCs w:val="28"/>
          <w:lang w:val="en-US"/>
        </w:rPr>
        <w:t>queue.Length</w:t>
      </w:r>
      <w:proofErr w:type="gramEnd"/>
      <w:r w:rsidRPr="007E7E90">
        <w:rPr>
          <w:rFonts w:cs="Times New Roman"/>
          <w:szCs w:val="28"/>
          <w:lang w:val="en-US"/>
        </w:rPr>
        <w:t>; i++)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queue[i</w:t>
      </w:r>
      <w:proofErr w:type="gramStart"/>
      <w:r w:rsidRPr="007E7E90">
        <w:rPr>
          <w:rFonts w:cs="Times New Roman"/>
          <w:szCs w:val="28"/>
          <w:lang w:val="en-US"/>
        </w:rPr>
        <w:t>].Order</w:t>
      </w:r>
      <w:proofErr w:type="gramEnd"/>
      <w:r w:rsidRPr="007E7E90">
        <w:rPr>
          <w:rFonts w:cs="Times New Roman"/>
          <w:szCs w:val="28"/>
          <w:lang w:val="en-US"/>
        </w:rPr>
        <w:t xml:space="preserve"> += 1;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</w:t>
      </w:r>
      <w:proofErr w:type="gramStart"/>
      <w:r w:rsidRPr="007E7E90">
        <w:rPr>
          <w:rFonts w:cs="Times New Roman"/>
          <w:szCs w:val="28"/>
          <w:lang w:val="en-US"/>
        </w:rPr>
        <w:t>dbContext.Queue.Add</w:t>
      </w:r>
      <w:proofErr w:type="gramEnd"/>
      <w:r w:rsidRPr="007E7E90">
        <w:rPr>
          <w:rFonts w:cs="Times New Roman"/>
          <w:szCs w:val="28"/>
          <w:lang w:val="en-US"/>
        </w:rPr>
        <w:t>(queueItem);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await dbContext.SaveChangesAsync();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queueItem;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}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private async Task&lt;bool&gt; </w:t>
      </w:r>
      <w:proofErr w:type="gramStart"/>
      <w:r w:rsidRPr="007E7E90">
        <w:rPr>
          <w:rFonts w:cs="Times New Roman"/>
          <w:szCs w:val="28"/>
          <w:lang w:val="en-US"/>
        </w:rPr>
        <w:t>UserHasAccessToQueue(</w:t>
      </w:r>
      <w:proofErr w:type="gramEnd"/>
      <w:r w:rsidRPr="007E7E90">
        <w:rPr>
          <w:rFonts w:cs="Times New Roman"/>
          <w:szCs w:val="28"/>
          <w:lang w:val="en-US"/>
        </w:rPr>
        <w:t>int userId, int queueId)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{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RoleNames.Administrator))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true;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if (await UserManager.IsInRoleAsync(userId, RoleNames.Manager) || await UserManager.IsInRoleAsync(userId, RoleNames.Vice))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    return userId == queueId;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var user = await UserManager.FindByIdAsync(userId);</w:t>
      </w:r>
    </w:p>
    <w:p w:rsidR="007E7E90" w:rsidRPr="007E7E90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7E7E90">
        <w:rPr>
          <w:rFonts w:cs="Times New Roman"/>
          <w:szCs w:val="28"/>
          <w:lang w:val="en-US"/>
        </w:rPr>
        <w:t>user.ManagedQueues.Any</w:t>
      </w:r>
      <w:proofErr w:type="gramEnd"/>
      <w:r w:rsidRPr="007E7E90">
        <w:rPr>
          <w:rFonts w:cs="Times New Roman"/>
          <w:szCs w:val="28"/>
          <w:lang w:val="en-US"/>
        </w:rPr>
        <w:t>(queue =&gt; queue.Id == queueId);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7E7E90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7E7E90" w:rsidRPr="00A73356" w:rsidRDefault="007E7E90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7E7E90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[Authorize]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[RoutePrefix("api/Account")]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</w:t>
      </w:r>
      <w:proofErr w:type="gramStart"/>
      <w:r w:rsidRPr="00412F88">
        <w:rPr>
          <w:rFonts w:cs="Times New Roman"/>
          <w:szCs w:val="28"/>
          <w:lang w:val="en-US"/>
        </w:rPr>
        <w:t>AccountController :</w:t>
      </w:r>
      <w:proofErr w:type="gramEnd"/>
      <w:r w:rsidRPr="00412F88">
        <w:rPr>
          <w:rFonts w:cs="Times New Roman"/>
          <w:szCs w:val="28"/>
          <w:lang w:val="en-US"/>
        </w:rPr>
        <w:t xml:space="preserve"> ApiController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ApplicationUserManager _userManager;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AccountController(</w:t>
      </w:r>
      <w:proofErr w:type="gramEnd"/>
      <w:r w:rsidRPr="00412F88">
        <w:rPr>
          <w:rFonts w:cs="Times New Roman"/>
          <w:szCs w:val="28"/>
          <w:lang w:val="en-US"/>
        </w:rPr>
        <w:t>ApplicationUserManager userManager)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UserManager = userManager;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ApplicationUserManager UserManager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_</w:t>
      </w:r>
      <w:proofErr w:type="gramStart"/>
      <w:r w:rsidRPr="00412F88">
        <w:rPr>
          <w:rFonts w:cs="Times New Roman"/>
          <w:szCs w:val="28"/>
          <w:lang w:val="en-US"/>
        </w:rPr>
        <w:t>userManager ??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</w:t>
      </w:r>
      <w:proofErr w:type="gramStart"/>
      <w:r w:rsidRPr="00412F88">
        <w:rPr>
          <w:rFonts w:cs="Times New Roman"/>
          <w:szCs w:val="28"/>
          <w:lang w:val="en-US"/>
        </w:rPr>
        <w:t>).GetUserManager</w:t>
      </w:r>
      <w:proofErr w:type="gramEnd"/>
      <w:r w:rsidRPr="00412F88">
        <w:rPr>
          <w:rFonts w:cs="Times New Roman"/>
          <w:szCs w:val="28"/>
          <w:lang w:val="en-US"/>
        </w:rPr>
        <w:t>&lt;ApplicationUserManager&gt;();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private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api/Account/Logout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[Route("Logout")]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IHttpActionResult </w:t>
      </w:r>
      <w:proofErr w:type="gramStart"/>
      <w:r w:rsidRPr="00412F88">
        <w:rPr>
          <w:rFonts w:cs="Times New Roman"/>
          <w:szCs w:val="28"/>
          <w:lang w:val="en-US"/>
        </w:rPr>
        <w:t>Logout(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Authentication.SignOut(</w:t>
      </w:r>
      <w:proofErr w:type="gramStart"/>
      <w:r w:rsidRPr="00412F88">
        <w:rPr>
          <w:rFonts w:cs="Times New Roman"/>
          <w:szCs w:val="28"/>
          <w:lang w:val="en-US"/>
        </w:rPr>
        <w:t>User.Identity.AuthenticationType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api/Account/ChangePassword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[Route("ChangePassword")]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ChangePassword(</w:t>
      </w:r>
      <w:proofErr w:type="gramEnd"/>
      <w:r w:rsidRPr="00412F88">
        <w:rPr>
          <w:rFonts w:cs="Times New Roman"/>
          <w:szCs w:val="28"/>
          <w:lang w:val="en-US"/>
        </w:rPr>
        <w:t>ChangePasswordBindingModel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 = await UserManager.ChangePasswordAsync(Convert.ToInt32(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()), model.OldPassword,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model.NewPassword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api/Account/SetPassword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</w:t>
      </w:r>
      <w:proofErr w:type="gramStart"/>
      <w:r w:rsidRPr="00412F88">
        <w:rPr>
          <w:rFonts w:cs="Times New Roman"/>
          <w:szCs w:val="28"/>
          <w:lang w:val="en-US"/>
        </w:rPr>
        <w:t>Authorize(</w:t>
      </w:r>
      <w:proofErr w:type="gramEnd"/>
      <w:r w:rsidRPr="00412F88">
        <w:rPr>
          <w:rFonts w:cs="Times New Roman"/>
          <w:szCs w:val="28"/>
          <w:lang w:val="en-US"/>
        </w:rPr>
        <w:t>Roles = RoleNames.Administrator)]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[Route("SetPassword")]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SetPassword(</w:t>
      </w:r>
      <w:proofErr w:type="gramEnd"/>
      <w:r w:rsidRPr="00412F88">
        <w:rPr>
          <w:rFonts w:cs="Times New Roman"/>
          <w:szCs w:val="28"/>
          <w:lang w:val="en-US"/>
        </w:rPr>
        <w:t>SetPasswordBindingModel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IdentityResult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(UserManager.HasPassword(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result = await UserManager.RemovePasswordAsync(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result = await UserManager.AddPasswordAsync(</w:t>
      </w:r>
      <w:proofErr w:type="gramStart"/>
      <w:r w:rsidRPr="00412F88">
        <w:rPr>
          <w:rFonts w:cs="Times New Roman"/>
          <w:szCs w:val="28"/>
          <w:lang w:val="en-US"/>
        </w:rPr>
        <w:t>model.UserId</w:t>
      </w:r>
      <w:proofErr w:type="gramEnd"/>
      <w:r w:rsidRPr="00412F88">
        <w:rPr>
          <w:rFonts w:cs="Times New Roman"/>
          <w:szCs w:val="28"/>
          <w:lang w:val="en-US"/>
        </w:rPr>
        <w:t>, model.NewPassword);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POST api/Account/Register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[AllowAnonymous]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[Route("Register")]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Task&lt;IHttpActionResult&gt;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(!ModelState.IsValid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new </w:t>
      </w:r>
      <w:proofErr w:type="gramStart"/>
      <w:r w:rsidRPr="00412F88">
        <w:rPr>
          <w:rFonts w:cs="Times New Roman"/>
          <w:szCs w:val="28"/>
          <w:lang w:val="en-US"/>
        </w:rPr>
        <w:t>Employee(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model.UserName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</w:t>
      </w:r>
      <w:proofErr w:type="gramStart"/>
      <w:r w:rsidRPr="00412F88">
        <w:rPr>
          <w:rFonts w:cs="Times New Roman"/>
          <w:szCs w:val="28"/>
          <w:lang w:val="en-US"/>
        </w:rPr>
        <w:t>model.FirstName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</w:t>
      </w:r>
      <w:proofErr w:type="gramStart"/>
      <w:r w:rsidRPr="00412F88">
        <w:rPr>
          <w:rFonts w:cs="Times New Roman"/>
          <w:szCs w:val="28"/>
          <w:lang w:val="en-US"/>
        </w:rPr>
        <w:t>model.Middlename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</w:t>
      </w:r>
      <w:proofErr w:type="gramStart"/>
      <w:r w:rsidRPr="00412F88">
        <w:rPr>
          <w:rFonts w:cs="Times New Roman"/>
          <w:szCs w:val="28"/>
          <w:lang w:val="en-US"/>
        </w:rPr>
        <w:t>model.LastName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PositionId = </w:t>
      </w:r>
      <w:proofErr w:type="gramStart"/>
      <w:r w:rsidRPr="00412F88">
        <w:rPr>
          <w:rFonts w:cs="Times New Roman"/>
          <w:szCs w:val="28"/>
          <w:lang w:val="en-US"/>
        </w:rPr>
        <w:t>model.PositionId</w:t>
      </w:r>
      <w:proofErr w:type="gramEnd"/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await UserManager.CreateAsync(user, </w:t>
      </w:r>
      <w:proofErr w:type="gramStart"/>
      <w:r w:rsidRPr="00412F88">
        <w:rPr>
          <w:rFonts w:cs="Times New Roman"/>
          <w:szCs w:val="28"/>
          <w:lang w:val="en-US"/>
        </w:rPr>
        <w:t>model.Password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GetErrorResult(result);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role = ApplicationUserManager.GetRoleFromUserType(</w:t>
      </w:r>
      <w:proofErr w:type="gramStart"/>
      <w:r w:rsidRPr="00412F88">
        <w:rPr>
          <w:rFonts w:cs="Times New Roman"/>
          <w:szCs w:val="28"/>
          <w:lang w:val="en-US"/>
        </w:rPr>
        <w:t>model.UserType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.IsNullOrEmpty(role))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UserManager.AddToRoleAsync(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, role);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</w:t>
      </w:r>
      <w:proofErr w:type="gramStart"/>
      <w:r w:rsidRPr="00412F88">
        <w:rPr>
          <w:rFonts w:cs="Times New Roman"/>
          <w:szCs w:val="28"/>
          <w:lang w:val="en-US"/>
        </w:rPr>
        <w:t>Ok(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// GET api/Account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Task&lt;Employee&gt; </w:t>
      </w:r>
      <w:proofErr w:type="gramStart"/>
      <w:r w:rsidRPr="00412F88">
        <w:rPr>
          <w:rFonts w:cs="Times New Roman"/>
          <w:szCs w:val="28"/>
          <w:lang w:val="en-US"/>
        </w:rPr>
        <w:t>Get(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 = await UserManager.FindByIdAsync(</w:t>
      </w:r>
      <w:proofErr w:type="gramStart"/>
      <w:r w:rsidRPr="00412F88">
        <w:rPr>
          <w:rFonts w:cs="Times New Roman"/>
          <w:szCs w:val="28"/>
          <w:lang w:val="en-US"/>
        </w:rPr>
        <w:t>User.Identity.GetUserId</w:t>
      </w:r>
      <w:proofErr w:type="gramEnd"/>
      <w:r w:rsidRPr="00412F88">
        <w:rPr>
          <w:rFonts w:cs="Times New Roman"/>
          <w:szCs w:val="28"/>
          <w:lang w:val="en-US"/>
        </w:rPr>
        <w:t>&lt;int&gt;());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userRoles = await UserManager.GetRolesAsync(</w:t>
      </w:r>
      <w:proofErr w:type="gramStart"/>
      <w:r w:rsidRPr="00412F88">
        <w:rPr>
          <w:rFonts w:cs="Times New Roman"/>
          <w:szCs w:val="28"/>
          <w:lang w:val="en-US"/>
        </w:rPr>
        <w:t>user.Id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user.Type</w:t>
      </w:r>
      <w:proofErr w:type="gramEnd"/>
      <w:r w:rsidRPr="00412F88">
        <w:rPr>
          <w:rFonts w:cs="Times New Roman"/>
          <w:szCs w:val="28"/>
          <w:lang w:val="en-US"/>
        </w:rPr>
        <w:t xml:space="preserve"> = ApplicationUserManager.GetUserTypeFromRoles(userRoles);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user.IsAdministrator</w:t>
      </w:r>
      <w:proofErr w:type="gramEnd"/>
      <w:r w:rsidRPr="00412F88">
        <w:rPr>
          <w:rFonts w:cs="Times New Roman"/>
          <w:szCs w:val="28"/>
          <w:lang w:val="en-US"/>
        </w:rPr>
        <w:t xml:space="preserve"> = userRoles.Contains(RoleNames.Administrator);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user.PasswordHash</w:t>
      </w:r>
      <w:proofErr w:type="gramEnd"/>
      <w:r w:rsidRPr="00412F88">
        <w:rPr>
          <w:rFonts w:cs="Times New Roman"/>
          <w:szCs w:val="28"/>
          <w:lang w:val="en-US"/>
        </w:rPr>
        <w:t xml:space="preserve">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user;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protected override void </w:t>
      </w:r>
      <w:proofErr w:type="gramStart"/>
      <w:r w:rsidRPr="00412F88">
        <w:rPr>
          <w:rFonts w:cs="Times New Roman"/>
          <w:szCs w:val="28"/>
          <w:lang w:val="en-US"/>
        </w:rPr>
        <w:t>Dispose(</w:t>
      </w:r>
      <w:proofErr w:type="gramEnd"/>
      <w:r w:rsidRPr="00412F88">
        <w:rPr>
          <w:rFonts w:cs="Times New Roman"/>
          <w:szCs w:val="28"/>
          <w:lang w:val="en-US"/>
        </w:rPr>
        <w:t>bool disposing)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(disposing &amp;&amp; _</w:t>
      </w:r>
      <w:proofErr w:type="gramStart"/>
      <w:r w:rsidRPr="00412F88">
        <w:rPr>
          <w:rFonts w:cs="Times New Roman"/>
          <w:szCs w:val="28"/>
          <w:lang w:val="en-US"/>
        </w:rPr>
        <w:t>userManager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_userManager.Dispose();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_userManager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base.Dispose</w:t>
      </w:r>
      <w:proofErr w:type="gramEnd"/>
      <w:r w:rsidRPr="00412F88">
        <w:rPr>
          <w:rFonts w:cs="Times New Roman"/>
          <w:szCs w:val="28"/>
          <w:lang w:val="en-US"/>
        </w:rPr>
        <w:t>(disposing);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Helpers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IAuthenticationManager Authentication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 </w:t>
      </w:r>
      <w:proofErr w:type="gramStart"/>
      <w:r w:rsidRPr="00412F88">
        <w:rPr>
          <w:rFonts w:cs="Times New Roman"/>
          <w:szCs w:val="28"/>
          <w:lang w:val="en-US"/>
        </w:rPr>
        <w:t>{ return</w:t>
      </w:r>
      <w:proofErr w:type="gramEnd"/>
      <w:r w:rsidRPr="00412F88">
        <w:rPr>
          <w:rFonts w:cs="Times New Roman"/>
          <w:szCs w:val="28"/>
          <w:lang w:val="en-US"/>
        </w:rPr>
        <w:t xml:space="preserve"> Request.GetOwinContext().Authentication;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IHttpActionResult </w:t>
      </w:r>
      <w:proofErr w:type="gramStart"/>
      <w:r w:rsidRPr="00412F88">
        <w:rPr>
          <w:rFonts w:cs="Times New Roman"/>
          <w:szCs w:val="28"/>
          <w:lang w:val="en-US"/>
        </w:rPr>
        <w:t>GetErrorResult(</w:t>
      </w:r>
      <w:proofErr w:type="gramEnd"/>
      <w:r w:rsidRPr="00412F88">
        <w:rPr>
          <w:rFonts w:cs="Times New Roman"/>
          <w:szCs w:val="28"/>
          <w:lang w:val="en-US"/>
        </w:rPr>
        <w:t>IdentityResult result)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(result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</w:t>
      </w:r>
      <w:proofErr w:type="gramStart"/>
      <w:r w:rsidRPr="00412F88">
        <w:rPr>
          <w:rFonts w:cs="Times New Roman"/>
          <w:szCs w:val="28"/>
          <w:lang w:val="en-US"/>
        </w:rPr>
        <w:t>InternalServerError(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(!result</w:t>
      </w:r>
      <w:proofErr w:type="gramEnd"/>
      <w:r w:rsidRPr="00412F88">
        <w:rPr>
          <w:rFonts w:cs="Times New Roman"/>
          <w:szCs w:val="28"/>
          <w:lang w:val="en-US"/>
        </w:rPr>
        <w:t>.Succeeded)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 xml:space="preserve"> !=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foreach (string error in </w:t>
      </w:r>
      <w:proofErr w:type="gramStart"/>
      <w:r w:rsidRPr="00412F88">
        <w:rPr>
          <w:rFonts w:cs="Times New Roman"/>
          <w:szCs w:val="28"/>
          <w:lang w:val="en-US"/>
        </w:rPr>
        <w:t>result.Errors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ModelState.AddModelError("", error);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(ModelState.IsValid)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// No ModelState errors are available to send, so just return an empty BadRequest.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</w:t>
      </w:r>
      <w:proofErr w:type="gramStart"/>
      <w:r w:rsidRPr="00412F88">
        <w:rPr>
          <w:rFonts w:cs="Times New Roman"/>
          <w:szCs w:val="28"/>
          <w:lang w:val="en-US"/>
        </w:rPr>
        <w:t>BadRequest(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BadRequest(ModelState);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return null;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class ServiceClient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Constants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class ResourceUri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class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Base = "/api/Account";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public static readonly string Register = Base + "/Register";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Token = "/Token";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static readonly string Position = "/api/Position";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readonly string ServiceUriSettingName = "ServiceUri";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Lazy&lt;HttpClient&gt; httpClientInstance = new Lazy&lt;HttpClient&gt;(CreateHttpClient);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HttpClient HttpClient =&gt; httpClientInstance.Value;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TokenEndpointGrantResponse TokenInfo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Employee CurrentUser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</w:t>
      </w:r>
      <w:proofErr w:type="gramStart"/>
      <w:r w:rsidRPr="00412F88">
        <w:rPr>
          <w:rFonts w:cs="Times New Roman"/>
          <w:szCs w:val="28"/>
          <w:lang w:val="en-US"/>
        </w:rPr>
        <w:t>ServiceClient(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Account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string userName, 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content = new FormUrlEncodedContent(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"grant_type", "password"),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"username", userName),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KeyValuePair&lt;string,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"password",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HttpClient.PostAsync(ResourceUri.Token, content);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(!response</w:t>
      </w:r>
      <w:proofErr w:type="gramEnd"/>
      <w:r w:rsidRPr="00412F88">
        <w:rPr>
          <w:rFonts w:cs="Times New Roman"/>
          <w:szCs w:val="28"/>
          <w:lang w:val="en-US"/>
        </w:rPr>
        <w:t>.IsSuccessStatusCode)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TokenEndpointErrorResponse error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&lt;TokenEndpointErrorResponse&gt;();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error !</w:t>
      </w:r>
      <w:proofErr w:type="gramEnd"/>
      <w:r w:rsidRPr="00412F88">
        <w:rPr>
          <w:rFonts w:cs="Times New Roman"/>
          <w:szCs w:val="28"/>
          <w:lang w:val="en-US"/>
        </w:rPr>
        <w:t>= null &amp;&amp; !string.IsNullOrEmpty(error.ErrorDescription))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SignInFailedException(</w:t>
      </w:r>
      <w:proofErr w:type="gramStart"/>
      <w:r w:rsidRPr="00412F88">
        <w:rPr>
          <w:rFonts w:cs="Times New Roman"/>
          <w:szCs w:val="28"/>
          <w:lang w:val="en-US"/>
        </w:rPr>
        <w:t>error.ErrorDescription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tokenInfo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&lt;TokenEndpointGrantResponse&gt;();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(tokenInfo.AccessToken))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TokenInfo = tokenInfo;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Resources.SignInErrorExceptionMessage,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HttpClient.DefaultRequestHeaders.Authorization</w:t>
      </w:r>
      <w:proofErr w:type="gramEnd"/>
      <w:r w:rsidRPr="00412F88">
        <w:rPr>
          <w:rFonts w:cs="Times New Roman"/>
          <w:szCs w:val="28"/>
          <w:lang w:val="en-US"/>
        </w:rPr>
        <w:t xml:space="preserve"> = new System.Net.Http.Headers.AuthenticationHeaderValue("Bearer", TokenInfo.AccessToken);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CurrentUser = await Get&lt;Employee&gt;(</w:t>
      </w:r>
      <w:proofErr w:type="gramStart"/>
      <w:r w:rsidRPr="00412F88">
        <w:rPr>
          <w:rFonts w:cs="Times New Roman"/>
          <w:szCs w:val="28"/>
          <w:lang w:val="en-US"/>
        </w:rPr>
        <w:t>ResourceUri.Account.Base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(CurrentUser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Resources.UserFetchFailedExceptionMessage);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RegisterBindingModel model)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ResourceUri.Account.Register, 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Resources.RegistrationFailedExceptionMessage,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Task&lt;IEnumerable&lt;Position&gt;&gt; </w:t>
      </w:r>
      <w:proofErr w:type="gramStart"/>
      <w:r w:rsidRPr="00412F88">
        <w:rPr>
          <w:rFonts w:cs="Times New Roman"/>
          <w:szCs w:val="28"/>
          <w:lang w:val="en-US"/>
        </w:rPr>
        <w:t>GetPositions(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Get&lt;IEnumerable&lt;Position&gt;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ResourceUri.Position);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Position position)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</w:t>
      </w:r>
      <w:proofErr w:type="gramStart"/>
      <w:r w:rsidRPr="00412F88">
        <w:rPr>
          <w:rFonts w:cs="Times New Roman"/>
          <w:szCs w:val="28"/>
          <w:lang w:val="en-US"/>
        </w:rPr>
        <w:t>Post(</w:t>
      </w:r>
      <w:proofErr w:type="gramEnd"/>
      <w:r w:rsidRPr="00412F88">
        <w:rPr>
          <w:rFonts w:cs="Times New Roman"/>
          <w:szCs w:val="28"/>
          <w:lang w:val="en-US"/>
        </w:rPr>
        <w:t>ResourceUri.Position, 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string.Format(Resources.UnableToCreateErrorMessageTemplate, Resources.PositionFieldLabel),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Generic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Get&lt;T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HttpClient.GetAsync(resourceUri);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Task&lt;T&gt; Post&lt;T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string resourceUri, T item)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HttpResponseMessage response;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response = await HttpClient.PostAsJsonAsync(resourceUri, item);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(HttpRequestException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Resources.ConnectionFailedExceptionMessage, exception);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response.IsSuccessStatusCode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&lt;T&gt;();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catch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InvalidModelResponse modelResponse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modelResponse = await </w:t>
      </w:r>
      <w:proofErr w:type="gramStart"/>
      <w:r w:rsidRPr="00412F88">
        <w:rPr>
          <w:rFonts w:cs="Times New Roman"/>
          <w:szCs w:val="28"/>
          <w:lang w:val="en-US"/>
        </w:rPr>
        <w:t>response.Content.ReadAsAsync</w:t>
      </w:r>
      <w:proofErr w:type="gramEnd"/>
      <w:r w:rsidRPr="00412F88">
        <w:rPr>
          <w:rFonts w:cs="Times New Roman"/>
          <w:szCs w:val="28"/>
          <w:lang w:val="en-US"/>
        </w:rPr>
        <w:t>&lt;InvalidModelResponse&gt;();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modelResponse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</w:t>
      </w:r>
      <w:proofErr w:type="gramStart"/>
      <w:r w:rsidRPr="00412F88">
        <w:rPr>
          <w:rFonts w:cs="Times New Roman"/>
          <w:szCs w:val="28"/>
          <w:lang w:val="en-US"/>
        </w:rPr>
        <w:t>modelResponse.ModelState !</w:t>
      </w:r>
      <w:proofErr w:type="gramEnd"/>
      <w:r w:rsidRPr="00412F88">
        <w:rPr>
          <w:rFonts w:cs="Times New Roman"/>
          <w:szCs w:val="28"/>
          <w:lang w:val="en-US"/>
        </w:rPr>
        <w:t>= null &amp;&amp; modelResponse.ModelState.Any())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string.Join(Environment.NewLine, modelResponse.ModelState.SelectMany(kvp =&gt; kvp.Value)));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.IsNullOrEmpty(modelResponse.Message))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throw new </w:t>
      </w:r>
      <w:proofErr w:type="gramStart"/>
      <w:r w:rsidRPr="00412F88">
        <w:rPr>
          <w:rFonts w:cs="Times New Roman"/>
          <w:szCs w:val="28"/>
          <w:lang w:val="en-US"/>
        </w:rPr>
        <w:t>RequestFailedException(</w:t>
      </w:r>
      <w:proofErr w:type="gramEnd"/>
      <w:r w:rsidRPr="00412F88">
        <w:rPr>
          <w:rFonts w:cs="Times New Roman"/>
          <w:szCs w:val="28"/>
          <w:lang w:val="en-US"/>
        </w:rPr>
        <w:t>modelResponse.Message);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response.EnsureSuccessStatusCode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default(T);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Instance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readonly Lazy&lt;ServiceClient&gt; Instance = new Lazy&lt;ServiceClient&gt;(CreateInstance);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</w:t>
      </w:r>
      <w:proofErr w:type="gramStart"/>
      <w:r w:rsidRPr="00412F88">
        <w:rPr>
          <w:rFonts w:cs="Times New Roman"/>
          <w:szCs w:val="28"/>
          <w:lang w:val="en-US"/>
        </w:rPr>
        <w:t>CreateInstance(</w:t>
      </w:r>
      <w:proofErr w:type="gramEnd"/>
      <w:r w:rsidRPr="00412F88">
        <w:rPr>
          <w:rFonts w:cs="Times New Roman"/>
          <w:szCs w:val="28"/>
          <w:lang w:val="en-US"/>
        </w:rPr>
        <w:t>) =&gt; new ServiceClient();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HttpClient </w:t>
      </w:r>
      <w:proofErr w:type="gramStart"/>
      <w:r w:rsidRPr="00412F88">
        <w:rPr>
          <w:rFonts w:cs="Times New Roman"/>
          <w:szCs w:val="28"/>
          <w:lang w:val="en-US"/>
        </w:rPr>
        <w:t>CreateHttpClient(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serviceUriSetting = ConfigurationManager.AppSettings[ServiceUriSettingName];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(serviceUriSetting))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Resources.ServiceUriNotSetExceptionMessage);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Uri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(!Uri.TryCreate</w:t>
      </w:r>
      <w:proofErr w:type="gramEnd"/>
      <w:r w:rsidRPr="00412F88">
        <w:rPr>
          <w:rFonts w:cs="Times New Roman"/>
          <w:szCs w:val="28"/>
          <w:lang w:val="en-US"/>
        </w:rPr>
        <w:t>(serviceUriSetting, UriKind.RelativeOrAbsolute, out serviceUri))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throw new </w:t>
      </w:r>
      <w:proofErr w:type="gramStart"/>
      <w:r w:rsidRPr="00412F88">
        <w:rPr>
          <w:rFonts w:cs="Times New Roman"/>
          <w:szCs w:val="28"/>
          <w:lang w:val="en-US"/>
        </w:rPr>
        <w:t>ServiceCommunicationException(</w:t>
      </w:r>
      <w:proofErr w:type="gramEnd"/>
      <w:r w:rsidRPr="00412F88">
        <w:rPr>
          <w:rFonts w:cs="Times New Roman"/>
          <w:szCs w:val="28"/>
          <w:lang w:val="en-US"/>
        </w:rPr>
        <w:t>Resources.InvalidServiceUriExceptionMessage);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var httpClient = new </w:t>
      </w:r>
      <w:proofErr w:type="gramStart"/>
      <w:r w:rsidRPr="00412F88">
        <w:rPr>
          <w:rFonts w:cs="Times New Roman"/>
          <w:szCs w:val="28"/>
          <w:lang w:val="en-US"/>
        </w:rPr>
        <w:t>HttpClient(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httpClient.BaseAddress = serviceUri;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httpClient;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Models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TokenEndpointErrorResponse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[JsonProperty("error_description")]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ErrorDescription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TokenEndpointGrantResponse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[JsonProperty("access_token")]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AccessToken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[JsonProperty("token_type")]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TokenType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[JsonProperty("expires_in")]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int ExpiresIn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[JsonProperty("userName")]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UserName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".issued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Issued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[JsonProperty(</w:t>
      </w:r>
      <w:proofErr w:type="gramStart"/>
      <w:r w:rsidRPr="00412F88">
        <w:rPr>
          <w:rFonts w:cs="Times New Roman"/>
          <w:szCs w:val="28"/>
          <w:lang w:val="en-US"/>
        </w:rPr>
        <w:t>".expires</w:t>
      </w:r>
      <w:proofErr w:type="gramEnd"/>
      <w:r w:rsidRPr="00412F88">
        <w:rPr>
          <w:rFonts w:cs="Times New Roman"/>
          <w:szCs w:val="28"/>
          <w:lang w:val="en-US"/>
        </w:rPr>
        <w:t>")]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DateTime Expires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class InvalidModelResponse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string Message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IDictionary&lt;string, IEnumerable&lt;string&gt;&gt; ModelState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</w:t>
      </w:r>
      <w:r w:rsidRPr="00A73356">
        <w:rPr>
          <w:rFonts w:cs="Times New Roman"/>
          <w:szCs w:val="28"/>
          <w:lang w:val="en-US"/>
        </w:rPr>
        <w:t>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#endregion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public static class CredentialManager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Tuple&lt;string, string&gt; </w:t>
      </w:r>
      <w:proofErr w:type="gramStart"/>
      <w:r w:rsidRPr="00412F88">
        <w:rPr>
          <w:rFonts w:cs="Times New Roman"/>
          <w:szCs w:val="28"/>
          <w:lang w:val="en-US"/>
        </w:rPr>
        <w:t>GetCredential(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</w:t>
      </w:r>
      <w:proofErr w:type="gramStart"/>
      <w:r w:rsidRPr="00412F88">
        <w:rPr>
          <w:rFonts w:cs="Times New Roman"/>
          <w:szCs w:val="28"/>
          <w:lang w:val="en-US"/>
        </w:rPr>
        <w:t>Credential(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credential.Load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(credential.Username) || string.IsNullOrEmpty(credential.Password))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result = new Tuple&lt;string,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credential.Username, credential.Password);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static void </w:t>
      </w:r>
      <w:proofErr w:type="gramStart"/>
      <w:r w:rsidRPr="00412F88">
        <w:rPr>
          <w:rFonts w:cs="Times New Roman"/>
          <w:szCs w:val="28"/>
          <w:lang w:val="en-US"/>
        </w:rPr>
        <w:t>SaveCredential(</w:t>
      </w:r>
      <w:proofErr w:type="gramEnd"/>
      <w:r w:rsidRPr="00412F88">
        <w:rPr>
          <w:rFonts w:cs="Times New Roman"/>
          <w:szCs w:val="28"/>
          <w:lang w:val="en-US"/>
        </w:rPr>
        <w:t>string userName, SecureString password)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new Credential(userName);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credential.SecurePassword</w:t>
      </w:r>
      <w:proofErr w:type="gramEnd"/>
      <w:r w:rsidRPr="00412F88">
        <w:rPr>
          <w:rFonts w:cs="Times New Roman"/>
          <w:szCs w:val="28"/>
          <w:lang w:val="en-US"/>
        </w:rPr>
        <w:t xml:space="preserve"> = password;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credential.Target</w:t>
      </w:r>
      <w:proofErr w:type="gramEnd"/>
      <w:r w:rsidRPr="00412F88">
        <w:rPr>
          <w:rFonts w:cs="Times New Roman"/>
          <w:szCs w:val="28"/>
          <w:lang w:val="en-US"/>
        </w:rPr>
        <w:t xml:space="preserve"> = GetProductName();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credential.PersistanceType</w:t>
      </w:r>
      <w:proofErr w:type="gramEnd"/>
      <w:r w:rsidRPr="00412F88">
        <w:rPr>
          <w:rFonts w:cs="Times New Roman"/>
          <w:szCs w:val="28"/>
          <w:lang w:val="en-US"/>
        </w:rPr>
        <w:t xml:space="preserve"> = PersistanceType.LocalComputer;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credential.Save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credential.Dispose</w:t>
      </w:r>
      <w:proofErr w:type="gramEnd"/>
      <w:r w:rsidRPr="00412F88">
        <w:rPr>
          <w:rFonts w:cs="Times New Roman"/>
          <w:szCs w:val="28"/>
          <w:lang w:val="en-US"/>
        </w:rPr>
        <w:t>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string </w:t>
      </w:r>
      <w:proofErr w:type="gramStart"/>
      <w:r w:rsidRPr="00412F88">
        <w:rPr>
          <w:rFonts w:cs="Times New Roman"/>
          <w:szCs w:val="28"/>
          <w:lang w:val="en-US"/>
        </w:rPr>
        <w:t>GetProductName(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versionInfo = FileVersionInfo.GetVersionInfo(Assembly.GetEntryAssembly(</w:t>
      </w:r>
      <w:proofErr w:type="gramStart"/>
      <w:r w:rsidRPr="00412F88">
        <w:rPr>
          <w:rFonts w:cs="Times New Roman"/>
          <w:szCs w:val="28"/>
          <w:lang w:val="en-US"/>
        </w:rPr>
        <w:t>).Location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0C60E0">
        <w:rPr>
          <w:rFonts w:cs="Times New Roman"/>
          <w:szCs w:val="28"/>
          <w:lang w:val="en-US"/>
        </w:rPr>
        <w:t>return versionInfo.ProductName;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0C60E0">
        <w:rPr>
          <w:rFonts w:cs="Times New Roman"/>
          <w:szCs w:val="28"/>
          <w:lang w:val="en-US"/>
        </w:rPr>
        <w:t xml:space="preserve">    }</w:t>
      </w:r>
    </w:p>
    <w:p w:rsidR="00412F88" w:rsidRPr="000C60E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private string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FirstName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firstName;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firstName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NotifyPropertyChanged(nameof(FirstName));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MiddleName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middleName;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middleName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NotifyPropertyChanged(nameof(MiddleName));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LastName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lastName;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lastName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NotifyPropertyChanged(nameof(LastName));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ConfirmPasswordBox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confirmPasswordBox;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confirmPasswordBox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NotifyPropertyChanged(nameof(ConfirmPasswordBox));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IEnumerable&lt;Position&gt; Positions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Position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Position SelectedPosition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selectedPosition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NotifyPropertyChanged(nameof(SelectedPosition));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PositionComboBoxText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positionComboBoxText;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positionComboBoxText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NotifyPropertyChanged(nameof(PositionComboBoxText));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IEnumerable&lt;Tuple&lt;UserType, string&gt;&gt;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IEnumerable&lt;Tuple&lt;UserType, string&gt;&gt; UserTypes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userTypes;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userTypes = value;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</w:t>
      </w:r>
      <w:r w:rsidRPr="00A73356">
        <w:rPr>
          <w:rFonts w:cs="Times New Roman"/>
          <w:szCs w:val="28"/>
          <w:lang w:val="en-US"/>
        </w:rPr>
        <w:t>NotifyPropertyChanged(nameof(UserTypes));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A73356">
        <w:rPr>
          <w:rFonts w:cs="Times New Roman"/>
          <w:szCs w:val="28"/>
          <w:lang w:val="en-US"/>
        </w:rPr>
        <w:t xml:space="preserve">        }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Tuple&lt;UserType, string&gt;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Tuple&lt;UserType, string&gt; SelectedUserType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selectedUserType;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selectedUserType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NotifyPropertyChanged(nameof(SelectedUserType));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CancelCommand =&gt; new AsyncDelegateCommand(Cancel);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EventHandler&lt;RegistrationFinishedEventArgs&gt; RegistrationFinished;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</w:t>
      </w:r>
      <w:proofErr w:type="gramStart"/>
      <w:r w:rsidRPr="00412F88">
        <w:rPr>
          <w:rFonts w:cs="Times New Roman"/>
          <w:szCs w:val="28"/>
          <w:lang w:val="en-US"/>
        </w:rPr>
        <w:t>RegistrationViewModel(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Task.Run(new Action(LoadPositions));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userTypes = </w:t>
      </w:r>
      <w:proofErr w:type="gramStart"/>
      <w:r w:rsidRPr="00412F88">
        <w:rPr>
          <w:rFonts w:cs="Times New Roman"/>
          <w:szCs w:val="28"/>
          <w:lang w:val="en-US"/>
        </w:rPr>
        <w:t>new[</w:t>
      </w:r>
      <w:proofErr w:type="gramEnd"/>
      <w:r w:rsidRPr="00412F88">
        <w:rPr>
          <w:rFonts w:cs="Times New Roman"/>
          <w:szCs w:val="28"/>
          <w:lang w:val="en-US"/>
        </w:rPr>
        <w:t>]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UserType.Employee, Resources.EmployeeRoleName),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UserType.Secretary, Resources.SecretaryRoleName),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UserType.Vice, Resources.ViceManagerRoleName),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new Tuple&lt;UserType, 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UserType.Manager, Resources.ManagerRoleName)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selectedUserType = userTypes.First();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(!ValidateForm</w:t>
      </w:r>
      <w:proofErr w:type="gramEnd"/>
      <w:r w:rsidRPr="00412F88">
        <w:rPr>
          <w:rFonts w:cs="Times New Roman"/>
          <w:szCs w:val="28"/>
          <w:lang w:val="en-US"/>
        </w:rPr>
        <w:t>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position = SelectedPosition;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if (position == null &amp;</w:t>
      </w:r>
      <w:proofErr w:type="gramStart"/>
      <w:r w:rsidRPr="00412F88">
        <w:rPr>
          <w:rFonts w:cs="Times New Roman"/>
          <w:szCs w:val="28"/>
          <w:lang w:val="en-US"/>
        </w:rPr>
        <w:t>&amp; !string</w:t>
      </w:r>
      <w:proofErr w:type="gramEnd"/>
      <w:r w:rsidRPr="00412F88">
        <w:rPr>
          <w:rFonts w:cs="Times New Roman"/>
          <w:szCs w:val="28"/>
          <w:lang w:val="en-US"/>
        </w:rPr>
        <w:t>.IsNullOrEmpty(PositionComboBoxText))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 = await CreatePosition(PositionComboBoxText);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if (position ==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var model = new </w:t>
      </w:r>
      <w:proofErr w:type="gramStart"/>
      <w:r w:rsidRPr="00412F88">
        <w:rPr>
          <w:rFonts w:cs="Times New Roman"/>
          <w:szCs w:val="28"/>
          <w:lang w:val="en-US"/>
        </w:rPr>
        <w:t>RegisterBindingModel(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FirstName = FirstName,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Middlename = MiddleName,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LastName = LastName,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PositionId = </w:t>
      </w:r>
      <w:proofErr w:type="gramStart"/>
      <w:r w:rsidRPr="00412F88">
        <w:rPr>
          <w:rFonts w:cs="Times New Roman"/>
          <w:szCs w:val="28"/>
          <w:lang w:val="en-US"/>
        </w:rPr>
        <w:t>position.Id</w:t>
      </w:r>
      <w:proofErr w:type="gramEnd"/>
      <w:r w:rsidRPr="00412F88">
        <w:rPr>
          <w:rFonts w:cs="Times New Roman"/>
          <w:szCs w:val="28"/>
          <w:lang w:val="en-US"/>
        </w:rPr>
        <w:t>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UserType = selectedUserType.Item1,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UserName = UserName,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Password = PasswordBox.Password,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ConfirmPassword = ConfirmPasswordBox.Password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await ServiceClient.Register(model);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RegistrationFinishedEventArgs(true));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finally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Cancel(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RegistrationFinished?.</w:t>
      </w:r>
      <w:proofErr w:type="gramEnd"/>
      <w:r w:rsidRPr="00412F88">
        <w:rPr>
          <w:rFonts w:cs="Times New Roman"/>
          <w:szCs w:val="28"/>
          <w:lang w:val="en-US"/>
        </w:rPr>
        <w:t>Invoke(this, new RegistrationFinishedEventArgs(false));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void </w:t>
      </w:r>
      <w:proofErr w:type="gramStart"/>
      <w:r w:rsidRPr="00412F88">
        <w:rPr>
          <w:rFonts w:cs="Times New Roman"/>
          <w:szCs w:val="28"/>
          <w:lang w:val="en-US"/>
        </w:rPr>
        <w:t>LoadPositions(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IEnumerable&lt;Position&gt;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positions = await ServiceClient.GetPositions();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Positions = positions;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Task&lt;Position&gt; </w:t>
      </w:r>
      <w:proofErr w:type="gramStart"/>
      <w:r w:rsidRPr="00412F88">
        <w:rPr>
          <w:rFonts w:cs="Times New Roman"/>
          <w:szCs w:val="28"/>
          <w:lang w:val="en-US"/>
        </w:rPr>
        <w:t>CreatePosition(</w:t>
      </w:r>
      <w:proofErr w:type="gramEnd"/>
      <w:r w:rsidRPr="00412F88">
        <w:rPr>
          <w:rFonts w:cs="Times New Roman"/>
          <w:szCs w:val="28"/>
          <w:lang w:val="en-US"/>
        </w:rPr>
        <w:t>string positionComboBoxText)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position = new </w:t>
      </w:r>
      <w:proofErr w:type="gramStart"/>
      <w:r w:rsidRPr="00412F88">
        <w:rPr>
          <w:rFonts w:cs="Times New Roman"/>
          <w:szCs w:val="28"/>
          <w:lang w:val="en-US"/>
        </w:rPr>
        <w:t>Position(</w:t>
      </w:r>
      <w:proofErr w:type="gramEnd"/>
      <w:r w:rsidRPr="00412F88">
        <w:rPr>
          <w:rFonts w:cs="Times New Roman"/>
          <w:szCs w:val="28"/>
          <w:lang w:val="en-US"/>
        </w:rPr>
        <w:t>) { JobTitle = positionComboBoxText };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await ServiceClient.CreatePosition(position);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return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</w:t>
      </w:r>
      <w:proofErr w:type="gramStart"/>
      <w:r w:rsidRPr="00412F88">
        <w:rPr>
          <w:rFonts w:cs="Times New Roman"/>
          <w:szCs w:val="28"/>
          <w:lang w:val="en-US"/>
        </w:rPr>
        <w:t>ValidateForm(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errorList = new List&lt;string</w:t>
      </w:r>
      <w:proofErr w:type="gramStart"/>
      <w:r w:rsidRPr="00412F88">
        <w:rPr>
          <w:rFonts w:cs="Times New Roman"/>
          <w:szCs w:val="28"/>
          <w:lang w:val="en-US"/>
        </w:rPr>
        <w:t>&gt;(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validationResult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(FirstName))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Resources.FirstNameFieldLabel));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Resources.LastNameFieldLabel));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(LastName))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Resources.PositionFieldLabel));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(UserName))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Resources.UserNameFieldLabel));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string.IsNullOrEmpty</w:t>
      </w:r>
      <w:proofErr w:type="gramEnd"/>
      <w:r w:rsidRPr="00412F88">
        <w:rPr>
          <w:rFonts w:cs="Times New Roman"/>
          <w:szCs w:val="28"/>
          <w:lang w:val="en-US"/>
        </w:rPr>
        <w:t>(PasswordBox.Password))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</w:t>
      </w:r>
      <w:proofErr w:type="gramStart"/>
      <w:r w:rsidRPr="00412F88">
        <w:rPr>
          <w:rFonts w:cs="Times New Roman"/>
          <w:szCs w:val="28"/>
          <w:lang w:val="en-US"/>
        </w:rPr>
        <w:t>string.Format</w:t>
      </w:r>
      <w:proofErr w:type="gramEnd"/>
      <w:r w:rsidRPr="00412F88">
        <w:rPr>
          <w:rFonts w:cs="Times New Roman"/>
          <w:szCs w:val="28"/>
          <w:lang w:val="en-US"/>
        </w:rPr>
        <w:t>(Resources.MissingFieldErrorMessageTemplate, Resources.PasswordFieldLabel));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if </w:t>
      </w:r>
      <w:proofErr w:type="gramStart"/>
      <w:r w:rsidRPr="00412F88">
        <w:rPr>
          <w:rFonts w:cs="Times New Roman"/>
          <w:szCs w:val="28"/>
          <w:lang w:val="en-US"/>
        </w:rPr>
        <w:t>(!string</w:t>
      </w:r>
      <w:proofErr w:type="gramEnd"/>
      <w:r w:rsidRPr="00412F88">
        <w:rPr>
          <w:rFonts w:cs="Times New Roman"/>
          <w:szCs w:val="28"/>
          <w:lang w:val="en-US"/>
        </w:rPr>
        <w:t>.Equals(PasswordBox.Password, ConfirmPasswordBox.Password, StringComparison.Ordinal))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errorList.Add(Resources.PasswordsDoNotMatchErrorMessage);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validationResult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(errorList.Any())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string.Join</w:t>
      </w:r>
      <w:proofErr w:type="gramEnd"/>
      <w:r w:rsidRPr="00412F88">
        <w:rPr>
          <w:rFonts w:cs="Times New Roman"/>
          <w:szCs w:val="28"/>
          <w:lang w:val="en-US"/>
        </w:rPr>
        <w:t>(Environment.NewLine, errorList);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return validationResult;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class </w:t>
      </w:r>
      <w:proofErr w:type="gramStart"/>
      <w:r w:rsidRPr="00412F88">
        <w:rPr>
          <w:rFonts w:cs="Times New Roman"/>
          <w:szCs w:val="28"/>
          <w:lang w:val="en-US"/>
        </w:rPr>
        <w:t>RegistrationFinishedEventArgs :</w:t>
      </w:r>
      <w:proofErr w:type="gramEnd"/>
      <w:r w:rsidRPr="00412F88">
        <w:rPr>
          <w:rFonts w:cs="Times New Roman"/>
          <w:szCs w:val="28"/>
          <w:lang w:val="en-US"/>
        </w:rPr>
        <w:t xml:space="preserve"> EventArgs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bool RegistrationSucceeded </w:t>
      </w:r>
      <w:proofErr w:type="gramStart"/>
      <w:r w:rsidRPr="00412F88">
        <w:rPr>
          <w:rFonts w:cs="Times New Roman"/>
          <w:szCs w:val="28"/>
          <w:lang w:val="en-US"/>
        </w:rPr>
        <w:t>{ get</w:t>
      </w:r>
      <w:proofErr w:type="gramEnd"/>
      <w:r w:rsidRPr="00412F88">
        <w:rPr>
          <w:rFonts w:cs="Times New Roman"/>
          <w:szCs w:val="28"/>
          <w:lang w:val="en-US"/>
        </w:rPr>
        <w:t>; set;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public </w:t>
      </w:r>
      <w:proofErr w:type="gramStart"/>
      <w:r w:rsidRPr="00412F88">
        <w:rPr>
          <w:rFonts w:cs="Times New Roman"/>
          <w:szCs w:val="28"/>
          <w:lang w:val="en-US"/>
        </w:rPr>
        <w:t>RegistrationFinishedEventArgs(</w:t>
      </w:r>
      <w:proofErr w:type="gramEnd"/>
      <w:r w:rsidRPr="00412F88">
        <w:rPr>
          <w:rFonts w:cs="Times New Roman"/>
          <w:szCs w:val="28"/>
          <w:lang w:val="en-US"/>
        </w:rPr>
        <w:t>bool registrationSucceeded)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r w:rsidRPr="00A73356">
        <w:rPr>
          <w:rFonts w:cs="Times New Roman"/>
          <w:szCs w:val="28"/>
          <w:lang w:val="en-US"/>
        </w:rPr>
        <w:t>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    </w:t>
      </w:r>
      <w:r w:rsidRPr="00412F88">
        <w:rPr>
          <w:rFonts w:cs="Times New Roman"/>
          <w:szCs w:val="28"/>
        </w:rPr>
        <w:t>RegistrationSucceeded = registrationSucceeded;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p w:rsid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static ServiceClient ServiceClient =&gt; </w:t>
      </w:r>
      <w:proofErr w:type="gramStart"/>
      <w:r w:rsidRPr="00412F88">
        <w:rPr>
          <w:rFonts w:cs="Times New Roman"/>
          <w:szCs w:val="28"/>
          <w:lang w:val="en-US"/>
        </w:rPr>
        <w:t>ServiceClient.Instance.Value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Properties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UserName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userName;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    NotifyPropertyChanged(nameof(UserName));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PasswordBox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PasswordBox PasswordBox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passwordBox;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passwordBox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NotifyPropertyChanged(nameof(PasswordBox));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RememberMe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rememberMe;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NotifyPropertyChanged(nameof(RememberMe));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bool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bool IsBusy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isBusy;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NotifyPropertyChanged(nameof(IsBusy));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string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string ErrorMessage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get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 errorMessage;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set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value;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NotifyPropertyChanged(nameof(ErrorMessage));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#region Commands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SignInCommand =&gt; new AsyncDelegateCommand(SignIn);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ICommand RegisterCommand =&gt; new AsyncDelegateCommand(Register);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#endregion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public event EventHandler SignInSucceded;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SignIn(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ErrorMessage = null;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try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await ServiceClient.SignIn(UserName, PasswordBox.Password);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lastRenderedPageBreak/>
        <w:t xml:space="preserve">            catch (Exception exception)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ErrorMessage = </w:t>
      </w:r>
      <w:proofErr w:type="gramStart"/>
      <w:r w:rsidRPr="00412F88">
        <w:rPr>
          <w:rFonts w:cs="Times New Roman"/>
          <w:szCs w:val="28"/>
          <w:lang w:val="en-US"/>
        </w:rPr>
        <w:t>exception.Message</w:t>
      </w:r>
      <w:proofErr w:type="gramEnd"/>
      <w:r w:rsidRPr="00412F88">
        <w:rPr>
          <w:rFonts w:cs="Times New Roman"/>
          <w:szCs w:val="28"/>
          <w:lang w:val="en-US"/>
        </w:rPr>
        <w:t>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return;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(RememberMe)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CredentialManager.SaveCredential(UserName, PasswordBox.SecurePassword);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IsBusy = false;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</w:t>
      </w:r>
      <w:proofErr w:type="gramStart"/>
      <w:r w:rsidRPr="00412F88">
        <w:rPr>
          <w:rFonts w:cs="Times New Roman"/>
          <w:szCs w:val="28"/>
          <w:lang w:val="en-US"/>
        </w:rPr>
        <w:t>SignInSucceded?.</w:t>
      </w:r>
      <w:proofErr w:type="gramEnd"/>
      <w:r w:rsidRPr="00412F88">
        <w:rPr>
          <w:rFonts w:cs="Times New Roman"/>
          <w:szCs w:val="28"/>
          <w:lang w:val="en-US"/>
        </w:rPr>
        <w:t>Invoke(this, EventArgs.Empty);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async Task </w:t>
      </w:r>
      <w:proofErr w:type="gramStart"/>
      <w:r w:rsidRPr="00412F88">
        <w:rPr>
          <w:rFonts w:cs="Times New Roman"/>
          <w:szCs w:val="28"/>
          <w:lang w:val="en-US"/>
        </w:rPr>
        <w:t>Register(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registrationWindow = new </w:t>
      </w:r>
      <w:proofErr w:type="gramStart"/>
      <w:r w:rsidRPr="00412F88">
        <w:rPr>
          <w:rFonts w:cs="Times New Roman"/>
          <w:szCs w:val="28"/>
          <w:lang w:val="en-US"/>
        </w:rPr>
        <w:t>RegistrationWindow(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registrationWindow.ShowDialog();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ShowMainWindow(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mainWindow = new </w:t>
      </w:r>
      <w:proofErr w:type="gramStart"/>
      <w:r w:rsidRPr="00412F88">
        <w:rPr>
          <w:rFonts w:cs="Times New Roman"/>
          <w:szCs w:val="28"/>
          <w:lang w:val="en-US"/>
        </w:rPr>
        <w:t>MainWindow(</w:t>
      </w:r>
      <w:proofErr w:type="gramEnd"/>
      <w:r w:rsidRPr="00412F88">
        <w:rPr>
          <w:rFonts w:cs="Times New Roman"/>
          <w:szCs w:val="28"/>
          <w:lang w:val="en-US"/>
        </w:rPr>
        <w:t>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mainWindow.Show();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mainWindow.Activate();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private void </w:t>
      </w:r>
      <w:proofErr w:type="gramStart"/>
      <w:r w:rsidRPr="00412F88">
        <w:rPr>
          <w:rFonts w:cs="Times New Roman"/>
          <w:szCs w:val="28"/>
          <w:lang w:val="en-US"/>
        </w:rPr>
        <w:t>InitializeForm(</w:t>
      </w:r>
      <w:proofErr w:type="gramEnd"/>
      <w:r w:rsidRPr="00412F88">
        <w:rPr>
          <w:rFonts w:cs="Times New Roman"/>
          <w:szCs w:val="28"/>
          <w:lang w:val="en-US"/>
        </w:rPr>
        <w:t>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var credential = CredentialManager.GetCredential();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if (</w:t>
      </w:r>
      <w:proofErr w:type="gramStart"/>
      <w:r w:rsidRPr="00412F88">
        <w:rPr>
          <w:rFonts w:cs="Times New Roman"/>
          <w:szCs w:val="28"/>
          <w:lang w:val="en-US"/>
        </w:rPr>
        <w:t>credential !</w:t>
      </w:r>
      <w:proofErr w:type="gramEnd"/>
      <w:r w:rsidRPr="00412F88">
        <w:rPr>
          <w:rFonts w:cs="Times New Roman"/>
          <w:szCs w:val="28"/>
          <w:lang w:val="en-US"/>
        </w:rPr>
        <w:t>= null)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{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RememberMe = true;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UserName = </w:t>
      </w:r>
      <w:proofErr w:type="gramStart"/>
      <w:r w:rsidRPr="00412F88">
        <w:rPr>
          <w:rFonts w:cs="Times New Roman"/>
          <w:szCs w:val="28"/>
          <w:lang w:val="en-US"/>
        </w:rPr>
        <w:t>credential.Item</w:t>
      </w:r>
      <w:proofErr w:type="gramEnd"/>
      <w:r w:rsidRPr="00412F88">
        <w:rPr>
          <w:rFonts w:cs="Times New Roman"/>
          <w:szCs w:val="28"/>
          <w:lang w:val="en-US"/>
        </w:rPr>
        <w:t>1;</w:t>
      </w:r>
    </w:p>
    <w:p w:rsidR="00412F88" w:rsidRPr="00A73356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  <w:lang w:val="en-US"/>
        </w:rPr>
      </w:pPr>
      <w:r w:rsidRPr="00412F88">
        <w:rPr>
          <w:rFonts w:cs="Times New Roman"/>
          <w:szCs w:val="28"/>
          <w:lang w:val="en-US"/>
        </w:rPr>
        <w:t xml:space="preserve">                </w:t>
      </w:r>
      <w:r w:rsidRPr="00A73356">
        <w:rPr>
          <w:rFonts w:cs="Times New Roman"/>
          <w:szCs w:val="28"/>
          <w:lang w:val="en-US"/>
        </w:rPr>
        <w:t xml:space="preserve">PasswordBox.Password = </w:t>
      </w:r>
      <w:proofErr w:type="gramStart"/>
      <w:r w:rsidRPr="00A73356">
        <w:rPr>
          <w:rFonts w:cs="Times New Roman"/>
          <w:szCs w:val="28"/>
          <w:lang w:val="en-US"/>
        </w:rPr>
        <w:t>credential.Item</w:t>
      </w:r>
      <w:proofErr w:type="gramEnd"/>
      <w:r w:rsidRPr="00A73356">
        <w:rPr>
          <w:rFonts w:cs="Times New Roman"/>
          <w:szCs w:val="28"/>
          <w:lang w:val="en-US"/>
        </w:rPr>
        <w:t>2;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A73356">
        <w:rPr>
          <w:rFonts w:cs="Times New Roman"/>
          <w:szCs w:val="28"/>
          <w:lang w:val="en-US"/>
        </w:rPr>
        <w:t xml:space="preserve">            </w:t>
      </w:r>
      <w:r w:rsidRPr="00412F88">
        <w:rPr>
          <w:rFonts w:cs="Times New Roman"/>
          <w:szCs w:val="28"/>
        </w:rPr>
        <w:t>}</w:t>
      </w:r>
    </w:p>
    <w:p w:rsidR="00412F88" w:rsidRPr="00412F88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    }</w:t>
      </w:r>
    </w:p>
    <w:p w:rsidR="00412F88" w:rsidRPr="007E7E90" w:rsidRDefault="00412F88" w:rsidP="00412F88">
      <w:pPr>
        <w:tabs>
          <w:tab w:val="left" w:pos="3356"/>
        </w:tabs>
        <w:spacing w:after="0" w:line="240" w:lineRule="auto"/>
        <w:rPr>
          <w:rFonts w:cs="Times New Roman"/>
          <w:szCs w:val="28"/>
        </w:rPr>
      </w:pPr>
      <w:r w:rsidRPr="00412F88">
        <w:rPr>
          <w:rFonts w:cs="Times New Roman"/>
          <w:szCs w:val="28"/>
        </w:rPr>
        <w:t xml:space="preserve">    }</w:t>
      </w:r>
    </w:p>
    <w:sectPr w:rsidR="00412F88" w:rsidRPr="007E7E90" w:rsidSect="0003262F">
      <w:footerReference w:type="default" r:id="rId41"/>
      <w:pgSz w:w="11906" w:h="16838"/>
      <w:pgMar w:top="1134" w:right="851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387F" w:rsidRDefault="00D4387F" w:rsidP="003778D8">
      <w:pPr>
        <w:spacing w:after="0" w:line="240" w:lineRule="auto"/>
      </w:pPr>
      <w:r>
        <w:separator/>
      </w:r>
    </w:p>
  </w:endnote>
  <w:endnote w:type="continuationSeparator" w:id="0">
    <w:p w:rsidR="00D4387F" w:rsidRDefault="00D4387F" w:rsidP="003778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Liberation Serif">
    <w:altName w:val="MS Mincho"/>
    <w:panose1 w:val="00000000000000000000"/>
    <w:charset w:val="80"/>
    <w:family w:val="roman"/>
    <w:notTrueType/>
    <w:pitch w:val="variable"/>
    <w:sig w:usb0="00000001" w:usb1="08070000" w:usb2="00000010" w:usb3="00000000" w:csb0="00020000" w:csb1="00000000"/>
  </w:font>
  <w:font w:name="Lohit Hindi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Times New Roman CYR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4474497"/>
      <w:docPartObj>
        <w:docPartGallery w:val="Page Numbers (Bottom of Page)"/>
        <w:docPartUnique/>
      </w:docPartObj>
    </w:sdtPr>
    <w:sdtContent>
      <w:p w:rsidR="009D2AAF" w:rsidRPr="00F16B43" w:rsidRDefault="009D2AAF">
        <w:pPr>
          <w:pStyle w:val="af1"/>
          <w:jc w:val="right"/>
        </w:pPr>
        <w:r w:rsidRPr="00F16B43">
          <w:fldChar w:fldCharType="begin"/>
        </w:r>
        <w:r w:rsidRPr="00F16B43">
          <w:instrText>PAGE   \* MERGEFORMAT</w:instrText>
        </w:r>
        <w:r w:rsidRPr="00F16B43">
          <w:fldChar w:fldCharType="separate"/>
        </w:r>
        <w:r w:rsidR="00EC5C6E">
          <w:rPr>
            <w:noProof/>
          </w:rPr>
          <w:t>25</w:t>
        </w:r>
        <w:r w:rsidRPr="00F16B43">
          <w:fldChar w:fldCharType="end"/>
        </w:r>
      </w:p>
    </w:sdtContent>
  </w:sdt>
  <w:p w:rsidR="009D2AAF" w:rsidRDefault="009D2AAF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387F" w:rsidRDefault="00D4387F" w:rsidP="003778D8">
      <w:pPr>
        <w:spacing w:after="0" w:line="240" w:lineRule="auto"/>
      </w:pPr>
      <w:r>
        <w:separator/>
      </w:r>
    </w:p>
  </w:footnote>
  <w:footnote w:type="continuationSeparator" w:id="0">
    <w:p w:rsidR="00D4387F" w:rsidRDefault="00D4387F" w:rsidP="003778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17325"/>
    <w:multiLevelType w:val="hybridMultilevel"/>
    <w:tmpl w:val="4BBE42F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760252"/>
    <w:multiLevelType w:val="multilevel"/>
    <w:tmpl w:val="9B42C98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pStyle w:val="2"/>
      <w:lvlText w:val="%1.%2"/>
      <w:lvlJc w:val="left"/>
      <w:pPr>
        <w:ind w:left="360" w:hanging="36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i w:val="0"/>
      </w:rPr>
    </w:lvl>
  </w:abstractNum>
  <w:abstractNum w:abstractNumId="2" w15:restartNumberingAfterBreak="0">
    <w:nsid w:val="06B44D6B"/>
    <w:multiLevelType w:val="hybridMultilevel"/>
    <w:tmpl w:val="694C184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BA72B4B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E8A7E7C"/>
    <w:multiLevelType w:val="hybridMultilevel"/>
    <w:tmpl w:val="5F76B44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CE4035"/>
    <w:multiLevelType w:val="hybridMultilevel"/>
    <w:tmpl w:val="0730207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24A4F69"/>
    <w:multiLevelType w:val="hybridMultilevel"/>
    <w:tmpl w:val="602A8576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167472"/>
    <w:multiLevelType w:val="hybridMultilevel"/>
    <w:tmpl w:val="27B6C40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9132657"/>
    <w:multiLevelType w:val="hybridMultilevel"/>
    <w:tmpl w:val="10F28AB8"/>
    <w:lvl w:ilvl="0" w:tplc="BD0C1F70">
      <w:start w:val="1"/>
      <w:numFmt w:val="decimal"/>
      <w:lvlText w:val="[%1]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80"/>
        </w:tabs>
        <w:ind w:left="19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700"/>
        </w:tabs>
        <w:ind w:left="27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420"/>
        </w:tabs>
        <w:ind w:left="34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140"/>
        </w:tabs>
        <w:ind w:left="41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60"/>
        </w:tabs>
        <w:ind w:left="48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80"/>
        </w:tabs>
        <w:ind w:left="55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300"/>
        </w:tabs>
        <w:ind w:left="63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020"/>
        </w:tabs>
        <w:ind w:left="7020" w:hanging="180"/>
      </w:pPr>
    </w:lvl>
  </w:abstractNum>
  <w:abstractNum w:abstractNumId="9" w15:restartNumberingAfterBreak="0">
    <w:nsid w:val="1C274B65"/>
    <w:multiLevelType w:val="hybridMultilevel"/>
    <w:tmpl w:val="7214EB9E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A4764F"/>
    <w:multiLevelType w:val="hybridMultilevel"/>
    <w:tmpl w:val="197E3C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4371C64"/>
    <w:multiLevelType w:val="hybridMultilevel"/>
    <w:tmpl w:val="D45C6EEA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7C6565"/>
    <w:multiLevelType w:val="hybridMultilevel"/>
    <w:tmpl w:val="89725A86"/>
    <w:lvl w:ilvl="0" w:tplc="94ECBE58">
      <w:start w:val="1"/>
      <w:numFmt w:val="russianLower"/>
      <w:suff w:val="space"/>
      <w:lvlText w:val="%1)"/>
      <w:lvlJc w:val="left"/>
      <w:pPr>
        <w:ind w:left="1440" w:hanging="360"/>
      </w:pPr>
      <w:rPr>
        <w:rFonts w:cs="Times New Roman" w:hint="default"/>
        <w:b w:val="0"/>
      </w:rPr>
    </w:lvl>
    <w:lvl w:ilvl="1" w:tplc="33B6136C">
      <w:numFmt w:val="bullet"/>
      <w:lvlText w:val="•"/>
      <w:lvlJc w:val="left"/>
      <w:pPr>
        <w:ind w:left="1440" w:hanging="360"/>
      </w:pPr>
      <w:rPr>
        <w:rFonts w:ascii="Times New Roman" w:eastAsiaTheme="minorEastAsia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525AB9"/>
    <w:multiLevelType w:val="hybridMultilevel"/>
    <w:tmpl w:val="7DC461E6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40082E7A"/>
    <w:multiLevelType w:val="hybridMultilevel"/>
    <w:tmpl w:val="71123C94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5CB3C2A"/>
    <w:multiLevelType w:val="hybridMultilevel"/>
    <w:tmpl w:val="95E4C4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47B95658"/>
    <w:multiLevelType w:val="hybridMultilevel"/>
    <w:tmpl w:val="45E0222E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411ACE"/>
    <w:multiLevelType w:val="hybridMultilevel"/>
    <w:tmpl w:val="0B701650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E2392B"/>
    <w:multiLevelType w:val="hybridMultilevel"/>
    <w:tmpl w:val="CF964140"/>
    <w:lvl w:ilvl="0" w:tplc="A8123218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E090609"/>
    <w:multiLevelType w:val="hybridMultilevel"/>
    <w:tmpl w:val="487AF210"/>
    <w:lvl w:ilvl="0" w:tplc="32FA1948">
      <w:start w:val="1"/>
      <w:numFmt w:val="bullet"/>
      <w:lvlText w:val="–"/>
      <w:lvlJc w:val="left"/>
      <w:pPr>
        <w:ind w:left="1068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228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88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  <w:rPr>
        <w:rFonts w:cs="Times New Roman"/>
      </w:rPr>
    </w:lvl>
  </w:abstractNum>
  <w:abstractNum w:abstractNumId="20" w15:restartNumberingAfterBreak="0">
    <w:nsid w:val="55212684"/>
    <w:multiLevelType w:val="hybridMultilevel"/>
    <w:tmpl w:val="C2BE6BFA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5ED2FC4"/>
    <w:multiLevelType w:val="hybridMultilevel"/>
    <w:tmpl w:val="4E4656AE"/>
    <w:lvl w:ilvl="0" w:tplc="1484708C">
      <w:start w:val="1"/>
      <w:numFmt w:val="bullet"/>
      <w:lvlText w:val="–"/>
      <w:lvlJc w:val="left"/>
      <w:pPr>
        <w:ind w:left="1429" w:hanging="522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D5960EF"/>
    <w:multiLevelType w:val="hybridMultilevel"/>
    <w:tmpl w:val="DB9A3812"/>
    <w:lvl w:ilvl="0" w:tplc="32FA1948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41F4669"/>
    <w:multiLevelType w:val="hybridMultilevel"/>
    <w:tmpl w:val="B53092CC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64FD0FD1"/>
    <w:multiLevelType w:val="hybridMultilevel"/>
    <w:tmpl w:val="EE783A8A"/>
    <w:lvl w:ilvl="0" w:tplc="040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9565484"/>
    <w:multiLevelType w:val="hybridMultilevel"/>
    <w:tmpl w:val="247ACDEC"/>
    <w:lvl w:ilvl="0" w:tplc="32FA1948">
      <w:start w:val="1"/>
      <w:numFmt w:val="bullet"/>
      <w:lvlText w:val="–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3386B4F"/>
    <w:multiLevelType w:val="hybridMultilevel"/>
    <w:tmpl w:val="E7F8AAD8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32FA1948">
      <w:start w:val="1"/>
      <w:numFmt w:val="bullet"/>
      <w:lvlText w:val="–"/>
      <w:lvlJc w:val="left"/>
      <w:pPr>
        <w:ind w:left="2149" w:hanging="360"/>
      </w:pPr>
      <w:rPr>
        <w:rFonts w:ascii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AA7282B"/>
    <w:multiLevelType w:val="multilevel"/>
    <w:tmpl w:val="E5849CBC"/>
    <w:lvl w:ilvl="0">
      <w:start w:val="1"/>
      <w:numFmt w:val="decimal"/>
      <w:pStyle w:val="Head1"/>
      <w:lvlText w:val="%1"/>
      <w:lvlJc w:val="left"/>
      <w:pPr>
        <w:ind w:left="149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  <w:b/>
      </w:rPr>
    </w:lvl>
    <w:lvl w:ilvl="2">
      <w:start w:val="1"/>
      <w:numFmt w:val="decimal"/>
      <w:isLgl/>
      <w:lvlText w:val="%1.%2.%3."/>
      <w:lvlJc w:val="left"/>
      <w:pPr>
        <w:ind w:left="1571" w:hanging="720"/>
      </w:pPr>
      <w:rPr>
        <w:rFonts w:hint="default"/>
        <w:b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8" w15:restartNumberingAfterBreak="0">
    <w:nsid w:val="7BFE1BEF"/>
    <w:multiLevelType w:val="hybridMultilevel"/>
    <w:tmpl w:val="A1B2B0DE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7F1F19C2"/>
    <w:multiLevelType w:val="hybridMultilevel"/>
    <w:tmpl w:val="AA92406E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FB100DD"/>
    <w:multiLevelType w:val="hybridMultilevel"/>
    <w:tmpl w:val="780CE522"/>
    <w:lvl w:ilvl="0" w:tplc="32FA1948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25"/>
  </w:num>
  <w:num w:numId="5">
    <w:abstractNumId w:val="8"/>
  </w:num>
  <w:num w:numId="6">
    <w:abstractNumId w:val="27"/>
  </w:num>
  <w:num w:numId="7">
    <w:abstractNumId w:val="18"/>
  </w:num>
  <w:num w:numId="8">
    <w:abstractNumId w:val="14"/>
  </w:num>
  <w:num w:numId="9">
    <w:abstractNumId w:val="22"/>
  </w:num>
  <w:num w:numId="10">
    <w:abstractNumId w:val="26"/>
  </w:num>
  <w:num w:numId="11">
    <w:abstractNumId w:val="6"/>
  </w:num>
  <w:num w:numId="12">
    <w:abstractNumId w:val="13"/>
  </w:num>
  <w:num w:numId="13">
    <w:abstractNumId w:val="15"/>
  </w:num>
  <w:num w:numId="14">
    <w:abstractNumId w:val="4"/>
  </w:num>
  <w:num w:numId="15">
    <w:abstractNumId w:val="30"/>
  </w:num>
  <w:num w:numId="16">
    <w:abstractNumId w:val="19"/>
  </w:num>
  <w:num w:numId="17">
    <w:abstractNumId w:val="0"/>
  </w:num>
  <w:num w:numId="18">
    <w:abstractNumId w:val="10"/>
  </w:num>
  <w:num w:numId="19">
    <w:abstractNumId w:val="23"/>
  </w:num>
  <w:num w:numId="20">
    <w:abstractNumId w:val="20"/>
  </w:num>
  <w:num w:numId="21">
    <w:abstractNumId w:val="5"/>
  </w:num>
  <w:num w:numId="22">
    <w:abstractNumId w:val="9"/>
  </w:num>
  <w:num w:numId="23">
    <w:abstractNumId w:val="2"/>
  </w:num>
  <w:num w:numId="24">
    <w:abstractNumId w:val="28"/>
  </w:num>
  <w:num w:numId="25">
    <w:abstractNumId w:val="24"/>
  </w:num>
  <w:num w:numId="26">
    <w:abstractNumId w:val="16"/>
  </w:num>
  <w:num w:numId="27">
    <w:abstractNumId w:val="3"/>
  </w:num>
  <w:num w:numId="28">
    <w:abstractNumId w:val="7"/>
  </w:num>
  <w:num w:numId="29">
    <w:abstractNumId w:val="21"/>
  </w:num>
  <w:num w:numId="30">
    <w:abstractNumId w:val="17"/>
  </w:num>
  <w:num w:numId="31">
    <w:abstractNumId w:val="29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5871"/>
    <w:rsid w:val="000063A6"/>
    <w:rsid w:val="00006FFF"/>
    <w:rsid w:val="00011446"/>
    <w:rsid w:val="0001363B"/>
    <w:rsid w:val="00030C37"/>
    <w:rsid w:val="0003262F"/>
    <w:rsid w:val="000418D0"/>
    <w:rsid w:val="00052003"/>
    <w:rsid w:val="00054D2A"/>
    <w:rsid w:val="00055DBA"/>
    <w:rsid w:val="000756FA"/>
    <w:rsid w:val="00085619"/>
    <w:rsid w:val="000A5959"/>
    <w:rsid w:val="000C0812"/>
    <w:rsid w:val="000C38DA"/>
    <w:rsid w:val="000C531C"/>
    <w:rsid w:val="000C60E0"/>
    <w:rsid w:val="000D3901"/>
    <w:rsid w:val="000E43DC"/>
    <w:rsid w:val="000F1001"/>
    <w:rsid w:val="00112AA0"/>
    <w:rsid w:val="001157F6"/>
    <w:rsid w:val="0013189B"/>
    <w:rsid w:val="00137884"/>
    <w:rsid w:val="001457DB"/>
    <w:rsid w:val="001543DB"/>
    <w:rsid w:val="001601C6"/>
    <w:rsid w:val="00173408"/>
    <w:rsid w:val="00174D2B"/>
    <w:rsid w:val="001951B5"/>
    <w:rsid w:val="00197E2F"/>
    <w:rsid w:val="001A2D98"/>
    <w:rsid w:val="001B2921"/>
    <w:rsid w:val="001B2A35"/>
    <w:rsid w:val="001C42A6"/>
    <w:rsid w:val="001C6A4E"/>
    <w:rsid w:val="001C7AF8"/>
    <w:rsid w:val="001D520F"/>
    <w:rsid w:val="001D5DC6"/>
    <w:rsid w:val="001E1D04"/>
    <w:rsid w:val="001F3EE0"/>
    <w:rsid w:val="0020361A"/>
    <w:rsid w:val="00205D6A"/>
    <w:rsid w:val="00210936"/>
    <w:rsid w:val="00211EC0"/>
    <w:rsid w:val="00237B19"/>
    <w:rsid w:val="002526F7"/>
    <w:rsid w:val="0026575B"/>
    <w:rsid w:val="00276E5B"/>
    <w:rsid w:val="0028220C"/>
    <w:rsid w:val="00282D50"/>
    <w:rsid w:val="00291F4F"/>
    <w:rsid w:val="002B265C"/>
    <w:rsid w:val="002C6F43"/>
    <w:rsid w:val="002C7280"/>
    <w:rsid w:val="00307ADF"/>
    <w:rsid w:val="00314879"/>
    <w:rsid w:val="00316284"/>
    <w:rsid w:val="003376D0"/>
    <w:rsid w:val="00341311"/>
    <w:rsid w:val="00341D96"/>
    <w:rsid w:val="003474CF"/>
    <w:rsid w:val="00351CDD"/>
    <w:rsid w:val="003613D1"/>
    <w:rsid w:val="00370CC6"/>
    <w:rsid w:val="003778D8"/>
    <w:rsid w:val="003C7155"/>
    <w:rsid w:val="003E2DA3"/>
    <w:rsid w:val="003F7322"/>
    <w:rsid w:val="00412F88"/>
    <w:rsid w:val="00420FDE"/>
    <w:rsid w:val="00431E5C"/>
    <w:rsid w:val="004322E6"/>
    <w:rsid w:val="004500C8"/>
    <w:rsid w:val="00455B33"/>
    <w:rsid w:val="00456E67"/>
    <w:rsid w:val="0047473B"/>
    <w:rsid w:val="00480D0F"/>
    <w:rsid w:val="0048386D"/>
    <w:rsid w:val="0049064A"/>
    <w:rsid w:val="00494F18"/>
    <w:rsid w:val="00497ABA"/>
    <w:rsid w:val="004A78BC"/>
    <w:rsid w:val="004B6326"/>
    <w:rsid w:val="004C42B6"/>
    <w:rsid w:val="004D1E7E"/>
    <w:rsid w:val="004D3AC4"/>
    <w:rsid w:val="004E7622"/>
    <w:rsid w:val="004E768D"/>
    <w:rsid w:val="004F1D17"/>
    <w:rsid w:val="004F4BAD"/>
    <w:rsid w:val="004F7E52"/>
    <w:rsid w:val="005029D7"/>
    <w:rsid w:val="00506C88"/>
    <w:rsid w:val="00514C14"/>
    <w:rsid w:val="00537E82"/>
    <w:rsid w:val="00560C6E"/>
    <w:rsid w:val="005666B2"/>
    <w:rsid w:val="005823E2"/>
    <w:rsid w:val="00582D12"/>
    <w:rsid w:val="00595C03"/>
    <w:rsid w:val="005A2F22"/>
    <w:rsid w:val="005B5EF4"/>
    <w:rsid w:val="005C09F7"/>
    <w:rsid w:val="005D0038"/>
    <w:rsid w:val="005E294A"/>
    <w:rsid w:val="005F1072"/>
    <w:rsid w:val="00603BBB"/>
    <w:rsid w:val="006045D8"/>
    <w:rsid w:val="00605E43"/>
    <w:rsid w:val="00606DB2"/>
    <w:rsid w:val="00612C73"/>
    <w:rsid w:val="0062793D"/>
    <w:rsid w:val="00631FA2"/>
    <w:rsid w:val="00634334"/>
    <w:rsid w:val="00655CC0"/>
    <w:rsid w:val="00683815"/>
    <w:rsid w:val="006939E3"/>
    <w:rsid w:val="00694AEA"/>
    <w:rsid w:val="00696ADA"/>
    <w:rsid w:val="006E3013"/>
    <w:rsid w:val="006E797F"/>
    <w:rsid w:val="006F34A2"/>
    <w:rsid w:val="006F38B1"/>
    <w:rsid w:val="006F522B"/>
    <w:rsid w:val="006F7AEE"/>
    <w:rsid w:val="006F7B8B"/>
    <w:rsid w:val="006F7BE0"/>
    <w:rsid w:val="0070039F"/>
    <w:rsid w:val="0070742C"/>
    <w:rsid w:val="007104A2"/>
    <w:rsid w:val="00713BDD"/>
    <w:rsid w:val="00714D51"/>
    <w:rsid w:val="0072302F"/>
    <w:rsid w:val="0072305F"/>
    <w:rsid w:val="00733E8D"/>
    <w:rsid w:val="00734DE5"/>
    <w:rsid w:val="00736553"/>
    <w:rsid w:val="00737BB5"/>
    <w:rsid w:val="007416BC"/>
    <w:rsid w:val="00775B77"/>
    <w:rsid w:val="00780C77"/>
    <w:rsid w:val="00784182"/>
    <w:rsid w:val="007950B4"/>
    <w:rsid w:val="007962D7"/>
    <w:rsid w:val="007A2647"/>
    <w:rsid w:val="007A6F02"/>
    <w:rsid w:val="007D01DA"/>
    <w:rsid w:val="007E7E90"/>
    <w:rsid w:val="007F650B"/>
    <w:rsid w:val="007F6E04"/>
    <w:rsid w:val="00802151"/>
    <w:rsid w:val="00827816"/>
    <w:rsid w:val="008305D9"/>
    <w:rsid w:val="008342DD"/>
    <w:rsid w:val="008358BB"/>
    <w:rsid w:val="008366D0"/>
    <w:rsid w:val="0083771D"/>
    <w:rsid w:val="008404AA"/>
    <w:rsid w:val="00864154"/>
    <w:rsid w:val="00872E85"/>
    <w:rsid w:val="0088256F"/>
    <w:rsid w:val="00892620"/>
    <w:rsid w:val="008A1249"/>
    <w:rsid w:val="008A471C"/>
    <w:rsid w:val="008C314A"/>
    <w:rsid w:val="008C52A5"/>
    <w:rsid w:val="008D02A9"/>
    <w:rsid w:val="008D7646"/>
    <w:rsid w:val="008E78D0"/>
    <w:rsid w:val="009179CD"/>
    <w:rsid w:val="00924F25"/>
    <w:rsid w:val="00930634"/>
    <w:rsid w:val="00945940"/>
    <w:rsid w:val="00950648"/>
    <w:rsid w:val="00984F0E"/>
    <w:rsid w:val="00985087"/>
    <w:rsid w:val="009939C4"/>
    <w:rsid w:val="009A2411"/>
    <w:rsid w:val="009B66A6"/>
    <w:rsid w:val="009B77D5"/>
    <w:rsid w:val="009C5006"/>
    <w:rsid w:val="009C5F9D"/>
    <w:rsid w:val="009D2AAF"/>
    <w:rsid w:val="009D4581"/>
    <w:rsid w:val="009F2419"/>
    <w:rsid w:val="009F36A3"/>
    <w:rsid w:val="009F5871"/>
    <w:rsid w:val="00A054F6"/>
    <w:rsid w:val="00A10641"/>
    <w:rsid w:val="00A144CE"/>
    <w:rsid w:val="00A1686D"/>
    <w:rsid w:val="00A20E06"/>
    <w:rsid w:val="00A23660"/>
    <w:rsid w:val="00A466CC"/>
    <w:rsid w:val="00A52BE2"/>
    <w:rsid w:val="00A64EB5"/>
    <w:rsid w:val="00A73356"/>
    <w:rsid w:val="00AA2BE9"/>
    <w:rsid w:val="00AA36AF"/>
    <w:rsid w:val="00AB3C2C"/>
    <w:rsid w:val="00AB6F3B"/>
    <w:rsid w:val="00AC6718"/>
    <w:rsid w:val="00AE275A"/>
    <w:rsid w:val="00AE69C2"/>
    <w:rsid w:val="00B12BF2"/>
    <w:rsid w:val="00B15117"/>
    <w:rsid w:val="00B40952"/>
    <w:rsid w:val="00B528EA"/>
    <w:rsid w:val="00B650C1"/>
    <w:rsid w:val="00B9047C"/>
    <w:rsid w:val="00BA2BE2"/>
    <w:rsid w:val="00BA66B1"/>
    <w:rsid w:val="00BC2B19"/>
    <w:rsid w:val="00BD46B0"/>
    <w:rsid w:val="00BD6D46"/>
    <w:rsid w:val="00BF26A4"/>
    <w:rsid w:val="00BF3A10"/>
    <w:rsid w:val="00BF74F8"/>
    <w:rsid w:val="00C02691"/>
    <w:rsid w:val="00C2077C"/>
    <w:rsid w:val="00C215DC"/>
    <w:rsid w:val="00C460E9"/>
    <w:rsid w:val="00C54F22"/>
    <w:rsid w:val="00C74855"/>
    <w:rsid w:val="00C84D18"/>
    <w:rsid w:val="00CA100D"/>
    <w:rsid w:val="00CB7A7C"/>
    <w:rsid w:val="00CD34AC"/>
    <w:rsid w:val="00CD4548"/>
    <w:rsid w:val="00CD5272"/>
    <w:rsid w:val="00CD6E20"/>
    <w:rsid w:val="00CE096F"/>
    <w:rsid w:val="00CF011B"/>
    <w:rsid w:val="00D10290"/>
    <w:rsid w:val="00D10852"/>
    <w:rsid w:val="00D13711"/>
    <w:rsid w:val="00D15183"/>
    <w:rsid w:val="00D15E68"/>
    <w:rsid w:val="00D15FA2"/>
    <w:rsid w:val="00D2479B"/>
    <w:rsid w:val="00D416E8"/>
    <w:rsid w:val="00D4387F"/>
    <w:rsid w:val="00D577DF"/>
    <w:rsid w:val="00D77628"/>
    <w:rsid w:val="00D85B54"/>
    <w:rsid w:val="00DB5403"/>
    <w:rsid w:val="00DB5F4F"/>
    <w:rsid w:val="00DE6AA1"/>
    <w:rsid w:val="00E22A57"/>
    <w:rsid w:val="00E26312"/>
    <w:rsid w:val="00E27292"/>
    <w:rsid w:val="00E433B6"/>
    <w:rsid w:val="00E45B76"/>
    <w:rsid w:val="00E739AD"/>
    <w:rsid w:val="00E83861"/>
    <w:rsid w:val="00E95427"/>
    <w:rsid w:val="00EB3D5A"/>
    <w:rsid w:val="00EC4AE2"/>
    <w:rsid w:val="00EC5C6E"/>
    <w:rsid w:val="00EE5856"/>
    <w:rsid w:val="00EF2E4D"/>
    <w:rsid w:val="00F01763"/>
    <w:rsid w:val="00F16B43"/>
    <w:rsid w:val="00F25601"/>
    <w:rsid w:val="00F35B98"/>
    <w:rsid w:val="00F54F64"/>
    <w:rsid w:val="00F56587"/>
    <w:rsid w:val="00F6006D"/>
    <w:rsid w:val="00F660C3"/>
    <w:rsid w:val="00F86F30"/>
    <w:rsid w:val="00F87BA3"/>
    <w:rsid w:val="00F92137"/>
    <w:rsid w:val="00F939D8"/>
    <w:rsid w:val="00FA04F7"/>
    <w:rsid w:val="00FB17F6"/>
    <w:rsid w:val="00FB2C1B"/>
    <w:rsid w:val="00FC7CDA"/>
    <w:rsid w:val="00FD161A"/>
    <w:rsid w:val="00FD365B"/>
    <w:rsid w:val="00FE0217"/>
    <w:rsid w:val="00FE0963"/>
    <w:rsid w:val="00FE1426"/>
    <w:rsid w:val="00FF2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4185FBD"/>
  <w15:docId w15:val="{AFD4FF68-EA74-4EC4-973F-35DC10157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6E3013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137884"/>
    <w:pPr>
      <w:keepNext/>
      <w:keepLines/>
      <w:spacing w:after="0" w:line="240" w:lineRule="auto"/>
      <w:ind w:firstLine="709"/>
      <w:outlineLvl w:val="0"/>
    </w:pPr>
    <w:rPr>
      <w:rFonts w:eastAsia="Times New Roman" w:cs="Times New Roman"/>
      <w:b/>
      <w:bCs/>
      <w:szCs w:val="28"/>
    </w:rPr>
  </w:style>
  <w:style w:type="paragraph" w:styleId="20">
    <w:name w:val="heading 2"/>
    <w:basedOn w:val="a"/>
    <w:next w:val="a"/>
    <w:link w:val="21"/>
    <w:uiPriority w:val="9"/>
    <w:qFormat/>
    <w:rsid w:val="00E83861"/>
    <w:pPr>
      <w:keepNext/>
      <w:spacing w:after="0" w:line="240" w:lineRule="auto"/>
      <w:ind w:firstLine="709"/>
      <w:outlineLvl w:val="1"/>
    </w:pPr>
    <w:rPr>
      <w:rFonts w:eastAsia="PMingLiU" w:cs="Times New Roman"/>
      <w:b/>
      <w:bCs/>
      <w:kern w:val="2"/>
      <w:szCs w:val="28"/>
      <w:lang w:eastAsia="zh-TW"/>
    </w:rPr>
  </w:style>
  <w:style w:type="paragraph" w:styleId="3">
    <w:name w:val="heading 3"/>
    <w:basedOn w:val="a"/>
    <w:next w:val="a"/>
    <w:link w:val="30"/>
    <w:uiPriority w:val="9"/>
    <w:unhideWhenUsed/>
    <w:qFormat/>
    <w:rsid w:val="00A20E0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37884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21">
    <w:name w:val="Заголовок 2 Знак"/>
    <w:basedOn w:val="a0"/>
    <w:link w:val="20"/>
    <w:uiPriority w:val="9"/>
    <w:rsid w:val="00E83861"/>
    <w:rPr>
      <w:rFonts w:ascii="Times New Roman" w:eastAsia="PMingLiU" w:hAnsi="Times New Roman" w:cs="Times New Roman"/>
      <w:b/>
      <w:bCs/>
      <w:kern w:val="2"/>
      <w:sz w:val="28"/>
      <w:szCs w:val="28"/>
      <w:lang w:eastAsia="zh-TW"/>
    </w:rPr>
  </w:style>
  <w:style w:type="character" w:customStyle="1" w:styleId="30">
    <w:name w:val="Заголовок 3 Знак"/>
    <w:basedOn w:val="a0"/>
    <w:link w:val="3"/>
    <w:uiPriority w:val="9"/>
    <w:rsid w:val="00A20E06"/>
    <w:rPr>
      <w:rFonts w:asciiTheme="majorHAnsi" w:eastAsiaTheme="majorEastAsia" w:hAnsiTheme="majorHAnsi" w:cstheme="majorBidi"/>
      <w:b/>
      <w:bCs/>
      <w:color w:val="4F81BD" w:themeColor="accent1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B12B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12BF2"/>
    <w:rPr>
      <w:rFonts w:ascii="Tahoma" w:eastAsiaTheme="minorEastAsia" w:hAnsi="Tahoma" w:cs="Tahoma"/>
      <w:sz w:val="16"/>
      <w:szCs w:val="16"/>
      <w:lang w:eastAsia="ru-RU"/>
    </w:rPr>
  </w:style>
  <w:style w:type="paragraph" w:styleId="a5">
    <w:name w:val="List Paragraph"/>
    <w:basedOn w:val="a"/>
    <w:link w:val="a6"/>
    <w:uiPriority w:val="34"/>
    <w:qFormat/>
    <w:rsid w:val="00D577DF"/>
    <w:pPr>
      <w:ind w:left="720"/>
      <w:contextualSpacing/>
    </w:pPr>
  </w:style>
  <w:style w:type="character" w:customStyle="1" w:styleId="a6">
    <w:name w:val="Абзац списка Знак"/>
    <w:link w:val="a5"/>
    <w:uiPriority w:val="34"/>
    <w:locked/>
    <w:rsid w:val="00D10852"/>
    <w:rPr>
      <w:rFonts w:eastAsiaTheme="minorEastAsia"/>
      <w:lang w:eastAsia="ru-RU"/>
    </w:rPr>
  </w:style>
  <w:style w:type="paragraph" w:customStyle="1" w:styleId="2">
    <w:name w:val="Загл2"/>
    <w:basedOn w:val="a"/>
    <w:link w:val="22"/>
    <w:qFormat/>
    <w:rsid w:val="00D77628"/>
    <w:pPr>
      <w:numPr>
        <w:ilvl w:val="1"/>
        <w:numId w:val="1"/>
      </w:numPr>
      <w:spacing w:before="240" w:after="240" w:line="240" w:lineRule="auto"/>
      <w:jc w:val="center"/>
      <w:outlineLvl w:val="1"/>
    </w:pPr>
    <w:rPr>
      <w:rFonts w:eastAsia="Times New Roman" w:cs="Times New Roman"/>
      <w:b/>
      <w:i/>
      <w:sz w:val="32"/>
      <w:szCs w:val="28"/>
      <w:lang w:val="x-none" w:eastAsia="x-none"/>
    </w:rPr>
  </w:style>
  <w:style w:type="character" w:customStyle="1" w:styleId="22">
    <w:name w:val="Загл2 Знак"/>
    <w:link w:val="2"/>
    <w:rsid w:val="00D77628"/>
    <w:rPr>
      <w:rFonts w:ascii="Times New Roman" w:eastAsia="Times New Roman" w:hAnsi="Times New Roman" w:cs="Times New Roman"/>
      <w:b/>
      <w:i/>
      <w:sz w:val="32"/>
      <w:szCs w:val="28"/>
      <w:lang w:val="x-none" w:eastAsia="x-none"/>
    </w:rPr>
  </w:style>
  <w:style w:type="paragraph" w:customStyle="1" w:styleId="a7">
    <w:name w:val="Титульный лист"/>
    <w:basedOn w:val="a"/>
    <w:rsid w:val="00A20E06"/>
    <w:pPr>
      <w:spacing w:after="0" w:line="360" w:lineRule="auto"/>
      <w:jc w:val="center"/>
    </w:pPr>
    <w:rPr>
      <w:rFonts w:eastAsia="Times New Roman" w:cs="Times New Roman"/>
      <w:szCs w:val="20"/>
    </w:rPr>
  </w:style>
  <w:style w:type="paragraph" w:customStyle="1" w:styleId="a8">
    <w:name w:val="Диплом"/>
    <w:basedOn w:val="a"/>
    <w:rsid w:val="00A20E06"/>
    <w:pPr>
      <w:spacing w:after="0" w:line="360" w:lineRule="auto"/>
      <w:ind w:firstLine="851"/>
    </w:pPr>
    <w:rPr>
      <w:rFonts w:eastAsia="Times New Roman" w:cs="Times New Roman"/>
      <w:szCs w:val="24"/>
    </w:rPr>
  </w:style>
  <w:style w:type="paragraph" w:customStyle="1" w:styleId="a9">
    <w:name w:val="Содержание"/>
    <w:basedOn w:val="a"/>
    <w:rsid w:val="00A20E06"/>
    <w:pPr>
      <w:spacing w:after="0" w:line="360" w:lineRule="auto"/>
    </w:pPr>
    <w:rPr>
      <w:rFonts w:eastAsia="Times New Roman" w:cs="Times New Roman"/>
      <w:szCs w:val="28"/>
    </w:rPr>
  </w:style>
  <w:style w:type="paragraph" w:styleId="aa">
    <w:name w:val="Body Text"/>
    <w:basedOn w:val="a"/>
    <w:link w:val="ab"/>
    <w:uiPriority w:val="99"/>
    <w:rsid w:val="00D10852"/>
    <w:pPr>
      <w:spacing w:after="0" w:line="240" w:lineRule="auto"/>
      <w:jc w:val="center"/>
    </w:pPr>
    <w:rPr>
      <w:rFonts w:eastAsia="Times New Roman" w:cs="Times New Roman"/>
      <w:b/>
      <w:sz w:val="24"/>
      <w:szCs w:val="20"/>
      <w:u w:val="single"/>
    </w:rPr>
  </w:style>
  <w:style w:type="character" w:customStyle="1" w:styleId="ab">
    <w:name w:val="Основной текст Знак"/>
    <w:basedOn w:val="a0"/>
    <w:link w:val="aa"/>
    <w:uiPriority w:val="99"/>
    <w:rsid w:val="00D10852"/>
    <w:rPr>
      <w:rFonts w:ascii="Times New Roman" w:eastAsia="Times New Roman" w:hAnsi="Times New Roman" w:cs="Times New Roman"/>
      <w:b/>
      <w:sz w:val="24"/>
      <w:szCs w:val="20"/>
      <w:u w:val="single"/>
      <w:lang w:eastAsia="ru-RU"/>
    </w:rPr>
  </w:style>
  <w:style w:type="paragraph" w:styleId="ac">
    <w:name w:val="Body Text Indent"/>
    <w:basedOn w:val="a"/>
    <w:link w:val="ad"/>
    <w:uiPriority w:val="99"/>
    <w:rsid w:val="00D10852"/>
    <w:pPr>
      <w:spacing w:after="120" w:line="240" w:lineRule="auto"/>
      <w:ind w:left="283"/>
    </w:pPr>
    <w:rPr>
      <w:rFonts w:eastAsia="Times New Roman" w:cs="Times New Roman"/>
      <w:sz w:val="20"/>
      <w:szCs w:val="20"/>
    </w:rPr>
  </w:style>
  <w:style w:type="character" w:customStyle="1" w:styleId="ad">
    <w:name w:val="Основной текст с отступом Знак"/>
    <w:basedOn w:val="a0"/>
    <w:link w:val="ac"/>
    <w:uiPriority w:val="99"/>
    <w:rsid w:val="00D1085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784182"/>
    <w:pPr>
      <w:spacing w:after="120" w:line="240" w:lineRule="auto"/>
      <w:ind w:left="283"/>
    </w:pPr>
    <w:rPr>
      <w:rFonts w:eastAsia="PMingLiU" w:cs="Times New Roman"/>
      <w:sz w:val="16"/>
      <w:szCs w:val="16"/>
      <w:lang w:eastAsia="zh-TW"/>
    </w:rPr>
  </w:style>
  <w:style w:type="character" w:customStyle="1" w:styleId="32">
    <w:name w:val="Основной текст с отступом 3 Знак"/>
    <w:basedOn w:val="a0"/>
    <w:link w:val="31"/>
    <w:rsid w:val="00784182"/>
    <w:rPr>
      <w:rFonts w:ascii="Times New Roman" w:eastAsia="PMingLiU" w:hAnsi="Times New Roman" w:cs="Times New Roman"/>
      <w:sz w:val="16"/>
      <w:szCs w:val="16"/>
      <w:lang w:eastAsia="zh-TW"/>
    </w:rPr>
  </w:style>
  <w:style w:type="paragraph" w:customStyle="1" w:styleId="11">
    <w:name w:val="Заголовок 11"/>
    <w:basedOn w:val="a"/>
    <w:rsid w:val="00537E82"/>
    <w:pPr>
      <w:spacing w:after="0" w:line="360" w:lineRule="auto"/>
      <w:ind w:firstLine="709"/>
      <w:jc w:val="both"/>
    </w:pPr>
    <w:rPr>
      <w:rFonts w:eastAsia="Times New Roman" w:cs="Times New Roman"/>
      <w:b/>
      <w:bCs/>
      <w:kern w:val="2"/>
      <w:sz w:val="32"/>
      <w:szCs w:val="28"/>
    </w:rPr>
  </w:style>
  <w:style w:type="paragraph" w:customStyle="1" w:styleId="ae">
    <w:name w:val="Таблица"/>
    <w:basedOn w:val="a"/>
    <w:rsid w:val="00537E82"/>
    <w:pPr>
      <w:spacing w:after="0" w:line="360" w:lineRule="auto"/>
    </w:pPr>
    <w:rPr>
      <w:rFonts w:eastAsia="PMingLiU" w:cs="Arial"/>
      <w:szCs w:val="28"/>
      <w:lang w:eastAsia="zh-TW"/>
    </w:rPr>
  </w:style>
  <w:style w:type="paragraph" w:customStyle="1" w:styleId="text">
    <w:name w:val="text"/>
    <w:basedOn w:val="a"/>
    <w:rsid w:val="00537E82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styleId="HTML">
    <w:name w:val="HTML Preformatted"/>
    <w:basedOn w:val="a"/>
    <w:link w:val="HTML0"/>
    <w:rsid w:val="00537E8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Arial Unicode MS" w:eastAsia="Courier New" w:hAnsi="Arial Unicode MS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rsid w:val="00537E82"/>
    <w:rPr>
      <w:rFonts w:ascii="Arial Unicode MS" w:eastAsia="Courier New" w:hAnsi="Arial Unicode MS" w:cs="Courier New"/>
      <w:sz w:val="20"/>
      <w:szCs w:val="20"/>
      <w:lang w:eastAsia="ru-RU"/>
    </w:rPr>
  </w:style>
  <w:style w:type="paragraph" w:styleId="af">
    <w:name w:val="header"/>
    <w:basedOn w:val="a"/>
    <w:link w:val="af0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778D8"/>
    <w:rPr>
      <w:rFonts w:eastAsiaTheme="minorEastAsia"/>
      <w:lang w:eastAsia="ru-RU"/>
    </w:rPr>
  </w:style>
  <w:style w:type="paragraph" w:styleId="af1">
    <w:name w:val="footer"/>
    <w:basedOn w:val="a"/>
    <w:link w:val="af2"/>
    <w:uiPriority w:val="99"/>
    <w:unhideWhenUsed/>
    <w:rsid w:val="003778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778D8"/>
    <w:rPr>
      <w:rFonts w:eastAsiaTheme="minorEastAsia"/>
      <w:lang w:eastAsia="ru-RU"/>
    </w:rPr>
  </w:style>
  <w:style w:type="paragraph" w:styleId="af3">
    <w:name w:val="Normal (Web)"/>
    <w:basedOn w:val="a"/>
    <w:uiPriority w:val="99"/>
    <w:rsid w:val="00FD365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paragraph" w:customStyle="1" w:styleId="af4">
    <w:name w:val="Текст программы"/>
    <w:basedOn w:val="3"/>
    <w:rsid w:val="00FD365B"/>
    <w:pPr>
      <w:keepLines w:val="0"/>
      <w:spacing w:before="0" w:line="240" w:lineRule="auto"/>
    </w:pPr>
    <w:rPr>
      <w:rFonts w:ascii="Courier New" w:eastAsia="PMingLiU" w:hAnsi="Courier New" w:cs="Courier New"/>
      <w:b w:val="0"/>
      <w:bCs w:val="0"/>
      <w:color w:val="auto"/>
      <w:kern w:val="2"/>
      <w:sz w:val="16"/>
      <w:szCs w:val="28"/>
      <w:lang w:val="en-US" w:eastAsia="zh-TW"/>
    </w:rPr>
  </w:style>
  <w:style w:type="paragraph" w:customStyle="1" w:styleId="Head1">
    <w:name w:val="Head 1"/>
    <w:basedOn w:val="1"/>
    <w:link w:val="Head10"/>
    <w:qFormat/>
    <w:rsid w:val="007D01DA"/>
    <w:pPr>
      <w:numPr>
        <w:numId w:val="6"/>
      </w:numPr>
      <w:spacing w:before="240" w:after="240" w:line="283" w:lineRule="auto"/>
      <w:jc w:val="center"/>
    </w:pPr>
    <w:rPr>
      <w:caps/>
      <w:lang w:eastAsia="en-US"/>
    </w:rPr>
  </w:style>
  <w:style w:type="character" w:customStyle="1" w:styleId="Head10">
    <w:name w:val="Head 1 Знак"/>
    <w:link w:val="Head1"/>
    <w:rsid w:val="007D01DA"/>
    <w:rPr>
      <w:rFonts w:ascii="Times New Roman" w:eastAsia="Times New Roman" w:hAnsi="Times New Roman" w:cs="Times New Roman"/>
      <w:b/>
      <w:bCs/>
      <w:caps/>
      <w:sz w:val="28"/>
      <w:szCs w:val="28"/>
    </w:rPr>
  </w:style>
  <w:style w:type="paragraph" w:customStyle="1" w:styleId="af5">
    <w:name w:val="Подпись таблицы ПЗ"/>
    <w:basedOn w:val="a"/>
    <w:next w:val="a"/>
    <w:link w:val="af6"/>
    <w:rsid w:val="007D01DA"/>
    <w:pPr>
      <w:spacing w:after="0" w:line="360" w:lineRule="auto"/>
      <w:ind w:firstLine="851"/>
      <w:jc w:val="both"/>
    </w:pPr>
    <w:rPr>
      <w:rFonts w:eastAsia="Times New Roman" w:cs="Times New Roman"/>
      <w:szCs w:val="24"/>
      <w:lang w:val="be-BY" w:eastAsia="en-US"/>
    </w:rPr>
  </w:style>
  <w:style w:type="character" w:customStyle="1" w:styleId="af6">
    <w:name w:val="Подпись таблицы ПЗ Знак"/>
    <w:link w:val="af5"/>
    <w:rsid w:val="007D01DA"/>
    <w:rPr>
      <w:rFonts w:ascii="Times New Roman" w:eastAsia="Times New Roman" w:hAnsi="Times New Roman" w:cs="Times New Roman"/>
      <w:sz w:val="28"/>
      <w:szCs w:val="24"/>
      <w:lang w:val="be-BY"/>
    </w:rPr>
  </w:style>
  <w:style w:type="paragraph" w:styleId="af7">
    <w:name w:val="caption"/>
    <w:basedOn w:val="a"/>
    <w:next w:val="a"/>
    <w:link w:val="af8"/>
    <w:qFormat/>
    <w:rsid w:val="0083771D"/>
    <w:pPr>
      <w:spacing w:after="0" w:line="240" w:lineRule="auto"/>
      <w:jc w:val="center"/>
    </w:pPr>
    <w:rPr>
      <w:rFonts w:eastAsia="Times New Roman" w:cs="Times New Roman"/>
      <w:szCs w:val="20"/>
    </w:rPr>
  </w:style>
  <w:style w:type="character" w:customStyle="1" w:styleId="af8">
    <w:name w:val="Название объекта Знак"/>
    <w:link w:val="af7"/>
    <w:rsid w:val="0083771D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9">
    <w:name w:val="Формула"/>
    <w:basedOn w:val="a"/>
    <w:qFormat/>
    <w:rsid w:val="007D01DA"/>
    <w:pPr>
      <w:spacing w:before="240" w:after="0" w:line="240" w:lineRule="auto"/>
      <w:jc w:val="center"/>
    </w:pPr>
    <w:rPr>
      <w:rFonts w:eastAsia="Times New Roman" w:cs="Times New Roman"/>
      <w:lang w:eastAsia="en-US"/>
    </w:rPr>
  </w:style>
  <w:style w:type="paragraph" w:customStyle="1" w:styleId="1-">
    <w:name w:val="К формуле 1-я строка"/>
    <w:basedOn w:val="aa"/>
    <w:qFormat/>
    <w:rsid w:val="007D01DA"/>
    <w:pPr>
      <w:tabs>
        <w:tab w:val="left" w:pos="709"/>
      </w:tabs>
      <w:jc w:val="both"/>
    </w:pPr>
    <w:rPr>
      <w:rFonts w:eastAsia="Calibri"/>
      <w:b w:val="0"/>
      <w:sz w:val="28"/>
      <w:szCs w:val="28"/>
      <w:u w:val="none"/>
      <w:lang w:eastAsia="en-US"/>
    </w:rPr>
  </w:style>
  <w:style w:type="paragraph" w:customStyle="1" w:styleId="2-">
    <w:name w:val="К формуле 2-я строка"/>
    <w:basedOn w:val="aa"/>
    <w:qFormat/>
    <w:rsid w:val="007D01DA"/>
    <w:pPr>
      <w:ind w:firstLine="709"/>
      <w:jc w:val="both"/>
    </w:pPr>
    <w:rPr>
      <w:rFonts w:eastAsia="Calibri"/>
      <w:b w:val="0"/>
      <w:sz w:val="28"/>
      <w:szCs w:val="22"/>
      <w:u w:val="none"/>
      <w:lang w:eastAsia="en-US"/>
    </w:rPr>
  </w:style>
  <w:style w:type="character" w:customStyle="1" w:styleId="FontStyle14">
    <w:name w:val="Font Style14"/>
    <w:uiPriority w:val="99"/>
    <w:rsid w:val="007D01DA"/>
    <w:rPr>
      <w:rFonts w:ascii="Times New Roman" w:hAnsi="Times New Roman" w:cs="Times New Roman"/>
      <w:sz w:val="24"/>
      <w:szCs w:val="24"/>
    </w:rPr>
  </w:style>
  <w:style w:type="character" w:customStyle="1" w:styleId="FontStyle19">
    <w:name w:val="Font Style19"/>
    <w:uiPriority w:val="99"/>
    <w:rsid w:val="007D01DA"/>
    <w:rPr>
      <w:rFonts w:ascii="Times New Roman" w:hAnsi="Times New Roman" w:cs="Times New Roman"/>
      <w:i/>
      <w:iCs/>
      <w:sz w:val="24"/>
      <w:szCs w:val="24"/>
    </w:rPr>
  </w:style>
  <w:style w:type="paragraph" w:customStyle="1" w:styleId="Style1">
    <w:name w:val="Style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3">
    <w:name w:val="Style3"/>
    <w:basedOn w:val="a"/>
    <w:uiPriority w:val="99"/>
    <w:rsid w:val="007D01DA"/>
    <w:pPr>
      <w:widowControl w:val="0"/>
      <w:autoSpaceDE w:val="0"/>
      <w:autoSpaceDN w:val="0"/>
      <w:adjustRightInd w:val="0"/>
      <w:spacing w:after="0" w:line="328" w:lineRule="exact"/>
      <w:ind w:firstLine="696"/>
      <w:jc w:val="both"/>
    </w:pPr>
    <w:rPr>
      <w:rFonts w:eastAsia="SimSun" w:cs="Times New Roman"/>
      <w:sz w:val="24"/>
      <w:szCs w:val="24"/>
      <w:lang w:eastAsia="zh-CN"/>
    </w:rPr>
  </w:style>
  <w:style w:type="paragraph" w:customStyle="1" w:styleId="Style4">
    <w:name w:val="Style4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6">
    <w:name w:val="Style6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7" w:lineRule="exact"/>
      <w:jc w:val="center"/>
    </w:pPr>
    <w:rPr>
      <w:rFonts w:eastAsia="SimSun" w:cs="Times New Roman"/>
      <w:sz w:val="24"/>
      <w:szCs w:val="24"/>
      <w:lang w:eastAsia="zh-CN"/>
    </w:rPr>
  </w:style>
  <w:style w:type="paragraph" w:customStyle="1" w:styleId="Style7">
    <w:name w:val="Style7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8">
    <w:name w:val="Style8"/>
    <w:basedOn w:val="a"/>
    <w:uiPriority w:val="99"/>
    <w:rsid w:val="007D01DA"/>
    <w:pPr>
      <w:widowControl w:val="0"/>
      <w:autoSpaceDE w:val="0"/>
      <w:autoSpaceDN w:val="0"/>
      <w:adjustRightInd w:val="0"/>
      <w:spacing w:after="0" w:line="312" w:lineRule="exact"/>
    </w:pPr>
    <w:rPr>
      <w:rFonts w:eastAsia="SimSun" w:cs="Times New Roman"/>
      <w:sz w:val="24"/>
      <w:szCs w:val="24"/>
      <w:lang w:eastAsia="zh-CN"/>
    </w:rPr>
  </w:style>
  <w:style w:type="paragraph" w:customStyle="1" w:styleId="Style9">
    <w:name w:val="Style9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paragraph" w:customStyle="1" w:styleId="Style11">
    <w:name w:val="Style11"/>
    <w:basedOn w:val="a"/>
    <w:uiPriority w:val="99"/>
    <w:rsid w:val="007D01DA"/>
    <w:pPr>
      <w:widowControl w:val="0"/>
      <w:autoSpaceDE w:val="0"/>
      <w:autoSpaceDN w:val="0"/>
      <w:adjustRightInd w:val="0"/>
      <w:spacing w:after="0" w:line="240" w:lineRule="auto"/>
    </w:pPr>
    <w:rPr>
      <w:rFonts w:eastAsia="SimSun" w:cs="Times New Roman"/>
      <w:sz w:val="24"/>
      <w:szCs w:val="24"/>
      <w:lang w:eastAsia="zh-CN"/>
    </w:rPr>
  </w:style>
  <w:style w:type="character" w:customStyle="1" w:styleId="FontStyle15">
    <w:name w:val="Font Style15"/>
    <w:uiPriority w:val="99"/>
    <w:rsid w:val="007D01DA"/>
    <w:rPr>
      <w:rFonts w:ascii="Book Antiqua" w:hAnsi="Book Antiqua" w:cs="Book Antiqua"/>
      <w:i/>
      <w:iCs/>
      <w:spacing w:val="-20"/>
      <w:sz w:val="34"/>
      <w:szCs w:val="34"/>
    </w:rPr>
  </w:style>
  <w:style w:type="character" w:customStyle="1" w:styleId="FontStyle17">
    <w:name w:val="Font Style17"/>
    <w:uiPriority w:val="99"/>
    <w:rsid w:val="007D01DA"/>
    <w:rPr>
      <w:rFonts w:ascii="Microsoft Sans Serif" w:hAnsi="Microsoft Sans Serif" w:cs="Microsoft Sans Serif"/>
      <w:b/>
      <w:bCs/>
      <w:sz w:val="24"/>
      <w:szCs w:val="24"/>
    </w:rPr>
  </w:style>
  <w:style w:type="paragraph" w:customStyle="1" w:styleId="BodyText21">
    <w:name w:val="Body Text 21"/>
    <w:basedOn w:val="a"/>
    <w:rsid w:val="007D01DA"/>
    <w:pPr>
      <w:tabs>
        <w:tab w:val="left" w:pos="709"/>
      </w:tabs>
      <w:spacing w:after="0" w:line="240" w:lineRule="auto"/>
      <w:ind w:firstLine="709"/>
      <w:jc w:val="both"/>
    </w:pPr>
    <w:rPr>
      <w:rFonts w:eastAsia="Times New Roman" w:cs="Times New Roman"/>
      <w:szCs w:val="20"/>
    </w:rPr>
  </w:style>
  <w:style w:type="paragraph" w:styleId="afa">
    <w:name w:val="TOC Heading"/>
    <w:basedOn w:val="1"/>
    <w:next w:val="a"/>
    <w:uiPriority w:val="39"/>
    <w:unhideWhenUsed/>
    <w:qFormat/>
    <w:rsid w:val="008A1249"/>
    <w:pPr>
      <w:outlineLvl w:val="9"/>
    </w:pPr>
  </w:style>
  <w:style w:type="paragraph" w:styleId="33">
    <w:name w:val="toc 3"/>
    <w:basedOn w:val="a"/>
    <w:next w:val="a"/>
    <w:autoRedefine/>
    <w:uiPriority w:val="39"/>
    <w:unhideWhenUsed/>
    <w:rsid w:val="008A1249"/>
    <w:pPr>
      <w:spacing w:after="100"/>
      <w:ind w:left="440"/>
    </w:pPr>
  </w:style>
  <w:style w:type="paragraph" w:styleId="12">
    <w:name w:val="toc 1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284" w:hanging="284"/>
    </w:pPr>
  </w:style>
  <w:style w:type="paragraph" w:styleId="23">
    <w:name w:val="toc 2"/>
    <w:basedOn w:val="a"/>
    <w:next w:val="a"/>
    <w:autoRedefine/>
    <w:uiPriority w:val="39"/>
    <w:unhideWhenUsed/>
    <w:rsid w:val="00FE1426"/>
    <w:pPr>
      <w:tabs>
        <w:tab w:val="right" w:leader="dot" w:pos="9345"/>
      </w:tabs>
      <w:spacing w:after="0"/>
      <w:ind w:left="680" w:hanging="680"/>
    </w:pPr>
  </w:style>
  <w:style w:type="character" w:styleId="afb">
    <w:name w:val="Hyperlink"/>
    <w:basedOn w:val="a0"/>
    <w:uiPriority w:val="99"/>
    <w:unhideWhenUsed/>
    <w:rsid w:val="008A1249"/>
    <w:rPr>
      <w:color w:val="0000FF" w:themeColor="hyperlink"/>
      <w:u w:val="single"/>
    </w:rPr>
  </w:style>
  <w:style w:type="paragraph" w:customStyle="1" w:styleId="Default">
    <w:name w:val="Default"/>
    <w:rsid w:val="00E45B7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customStyle="1" w:styleId="afc">
    <w:name w:val="Содержимое таблицы"/>
    <w:basedOn w:val="a"/>
    <w:rsid w:val="00E45B76"/>
    <w:pPr>
      <w:widowControl w:val="0"/>
      <w:suppressLineNumbers/>
      <w:tabs>
        <w:tab w:val="left" w:pos="708"/>
      </w:tabs>
      <w:suppressAutoHyphens/>
      <w:spacing w:after="0" w:line="100" w:lineRule="atLeast"/>
    </w:pPr>
    <w:rPr>
      <w:rFonts w:ascii="Liberation Serif" w:eastAsia="Liberation Serif" w:cs="Lohit Hindi"/>
      <w:sz w:val="24"/>
      <w:szCs w:val="24"/>
      <w:lang w:eastAsia="zh-CN" w:bidi="hi-IN"/>
    </w:rPr>
  </w:style>
  <w:style w:type="paragraph" w:styleId="4">
    <w:name w:val="toc 4"/>
    <w:basedOn w:val="a"/>
    <w:next w:val="a"/>
    <w:autoRedefine/>
    <w:uiPriority w:val="39"/>
    <w:unhideWhenUsed/>
    <w:rsid w:val="009F2419"/>
    <w:pPr>
      <w:spacing w:after="100" w:line="259" w:lineRule="auto"/>
      <w:ind w:left="660"/>
    </w:pPr>
  </w:style>
  <w:style w:type="paragraph" w:styleId="5">
    <w:name w:val="toc 5"/>
    <w:basedOn w:val="a"/>
    <w:next w:val="a"/>
    <w:autoRedefine/>
    <w:uiPriority w:val="39"/>
    <w:unhideWhenUsed/>
    <w:rsid w:val="009F2419"/>
    <w:pPr>
      <w:spacing w:after="100" w:line="259" w:lineRule="auto"/>
      <w:ind w:left="880"/>
    </w:pPr>
  </w:style>
  <w:style w:type="paragraph" w:styleId="6">
    <w:name w:val="toc 6"/>
    <w:basedOn w:val="a"/>
    <w:next w:val="a"/>
    <w:autoRedefine/>
    <w:uiPriority w:val="39"/>
    <w:unhideWhenUsed/>
    <w:rsid w:val="009F2419"/>
    <w:pPr>
      <w:spacing w:after="100" w:line="259" w:lineRule="auto"/>
      <w:ind w:left="1100"/>
    </w:pPr>
  </w:style>
  <w:style w:type="paragraph" w:styleId="7">
    <w:name w:val="toc 7"/>
    <w:basedOn w:val="a"/>
    <w:next w:val="a"/>
    <w:autoRedefine/>
    <w:uiPriority w:val="39"/>
    <w:unhideWhenUsed/>
    <w:rsid w:val="009F2419"/>
    <w:pPr>
      <w:spacing w:after="100" w:line="259" w:lineRule="auto"/>
      <w:ind w:left="1320"/>
    </w:pPr>
  </w:style>
  <w:style w:type="paragraph" w:styleId="8">
    <w:name w:val="toc 8"/>
    <w:basedOn w:val="a"/>
    <w:next w:val="a"/>
    <w:autoRedefine/>
    <w:uiPriority w:val="39"/>
    <w:unhideWhenUsed/>
    <w:rsid w:val="009F2419"/>
    <w:pPr>
      <w:spacing w:after="100" w:line="259" w:lineRule="auto"/>
      <w:ind w:left="1540"/>
    </w:pPr>
  </w:style>
  <w:style w:type="paragraph" w:styleId="9">
    <w:name w:val="toc 9"/>
    <w:basedOn w:val="a"/>
    <w:next w:val="a"/>
    <w:autoRedefine/>
    <w:uiPriority w:val="39"/>
    <w:unhideWhenUsed/>
    <w:rsid w:val="009F2419"/>
    <w:pPr>
      <w:spacing w:after="100" w:line="259" w:lineRule="auto"/>
      <w:ind w:left="1760"/>
    </w:pPr>
  </w:style>
  <w:style w:type="character" w:customStyle="1" w:styleId="13">
    <w:name w:val="Упомянуть1"/>
    <w:basedOn w:val="a0"/>
    <w:uiPriority w:val="99"/>
    <w:semiHidden/>
    <w:unhideWhenUsed/>
    <w:rsid w:val="009F2419"/>
    <w:rPr>
      <w:color w:val="2B579A"/>
      <w:shd w:val="clear" w:color="auto" w:fill="E6E6E6"/>
    </w:rPr>
  </w:style>
  <w:style w:type="paragraph" w:customStyle="1" w:styleId="afd">
    <w:name w:val="Формулы"/>
    <w:basedOn w:val="a"/>
    <w:link w:val="afe"/>
    <w:qFormat/>
    <w:rsid w:val="005C09F7"/>
    <w:pPr>
      <w:spacing w:after="0" w:line="240" w:lineRule="auto"/>
      <w:ind w:firstLine="708"/>
      <w:jc w:val="both"/>
    </w:pPr>
    <w:rPr>
      <w:rFonts w:ascii="Cambria Math" w:eastAsia="Times New Roman" w:hAnsi="Cambria Math" w:cs="Times New Roman"/>
      <w:color w:val="000000"/>
      <w:szCs w:val="28"/>
    </w:rPr>
  </w:style>
  <w:style w:type="character" w:customStyle="1" w:styleId="afe">
    <w:name w:val="Формулы Знак"/>
    <w:basedOn w:val="a0"/>
    <w:link w:val="afd"/>
    <w:rsid w:val="005C09F7"/>
    <w:rPr>
      <w:rFonts w:ascii="Cambria Math" w:eastAsia="Times New Roman" w:hAnsi="Cambria Math" w:cs="Times New Roman"/>
      <w:color w:val="000000"/>
      <w:sz w:val="28"/>
      <w:szCs w:val="28"/>
      <w:lang w:eastAsia="ru-RU"/>
    </w:rPr>
  </w:style>
  <w:style w:type="paragraph" w:customStyle="1" w:styleId="aff">
    <w:name w:val="МойКурсачСтиль"/>
    <w:basedOn w:val="a"/>
    <w:uiPriority w:val="99"/>
    <w:rsid w:val="005C09F7"/>
    <w:pPr>
      <w:spacing w:after="0" w:line="240" w:lineRule="auto"/>
      <w:ind w:firstLine="709"/>
      <w:jc w:val="both"/>
    </w:pPr>
    <w:rPr>
      <w:rFonts w:eastAsia="Calibri" w:cs="Times New Roman"/>
      <w:lang w:eastAsia="en-US"/>
    </w:rPr>
  </w:style>
  <w:style w:type="paragraph" w:customStyle="1" w:styleId="aff0">
    <w:name w:val="Код"/>
    <w:basedOn w:val="af4"/>
    <w:rsid w:val="003E2DA3"/>
    <w:rPr>
      <w:rFonts w:ascii="Times New Roman" w:hAnsi="Times New Roman" w:cs="Times New Roman"/>
      <w:sz w:val="28"/>
    </w:rPr>
  </w:style>
  <w:style w:type="character" w:styleId="aff1">
    <w:name w:val="Mention"/>
    <w:basedOn w:val="a0"/>
    <w:uiPriority w:val="99"/>
    <w:semiHidden/>
    <w:unhideWhenUsed/>
    <w:rsid w:val="000C38DA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3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6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25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13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84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3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4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004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14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0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85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71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8.png"/><Relationship Id="rId39" Type="http://schemas.openxmlformats.org/officeDocument/2006/relationships/hyperlink" Target="https://msdn.microsoft.com/ru-ru/library/zw4w595w(v=vs.110).aspx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://www.studioer.ru/products/elektronnaya-ochered/akis-micro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5" Type="http://schemas.openxmlformats.org/officeDocument/2006/relationships/image" Target="media/image17.png"/><Relationship Id="rId33" Type="http://schemas.openxmlformats.org/officeDocument/2006/relationships/hyperlink" Target="http://www.akistechnologies.com/solutions/organize-people/queue-management-systems/akis-micro/" TargetMode="External"/><Relationship Id="rId38" Type="http://schemas.openxmlformats.org/officeDocument/2006/relationships/hyperlink" Target="https://ru.wikipedia.org/w/index.php?title=%D0%94%D0%B8%D0%B0%D0%BB%D0%B5%D0%BA%D1%82%D0%B8%D0%BA%D0%B0_(%D0%B8%D0%B7%D0%B4%D0%B0%D1%82%D0%B5%D0%BB%D1%8C%D1%81%D1%82%D0%B2%D0%BE)&amp;action=edit&amp;redlink=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s://ru.wikipedia.org/wiki/&#1069;&#1083;&#1077;&#1082;&#1090;&#1088;&#1086;&#1085;&#1085;&#1072;&#1103;_&#1086;&#1095;&#1077;&#1088;&#1077;&#1076;&#1100;" TargetMode="External"/><Relationship Id="rId37" Type="http://schemas.openxmlformats.org/officeDocument/2006/relationships/hyperlink" Target="http://ibarus.ru/products/queue/" TargetMode="External"/><Relationship Id="rId40" Type="http://schemas.openxmlformats.org/officeDocument/2006/relationships/hyperlink" Target="https://docs.microsoft.com/ru-ru/dotnet/csharp/programming-guide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://www.metatgroup.ru/projects/Meta-Q_v_2.28.pdf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1.gif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://www.meta-q.ru/products_meta-q/electronic_queue/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8A3D1F-E455-41BC-9664-A43766B77D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4306</TotalTime>
  <Pages>82</Pages>
  <Words>17451</Words>
  <Characters>99476</Characters>
  <Application>Microsoft Office Word</Application>
  <DocSecurity>0</DocSecurity>
  <Lines>828</Lines>
  <Paragraphs>233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116694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Aliaksandr Zhytnitski</cp:lastModifiedBy>
  <cp:revision>31</cp:revision>
  <cp:lastPrinted>2017-06-12T06:54:00Z</cp:lastPrinted>
  <dcterms:created xsi:type="dcterms:W3CDTF">2017-06-08T04:41:00Z</dcterms:created>
  <dcterms:modified xsi:type="dcterms:W3CDTF">2017-06-16T09:21:00Z</dcterms:modified>
</cp:coreProperties>
</file>