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MEETING MINUTES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b/>
              </w:rPr>
              <w:t>Meeting Title:</w:t>
            </w:r>
          </w:p>
        </w:tc>
        <w:tc>
          <w:tcPr>
            <w:tcW w:type="dxa" w:w="4513"/>
          </w:tcPr>
          <w:p>
            <w:r>
              <w:t>Q4 2023 Product Development Strategy Meeting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4513"/>
          </w:tcPr>
          <w:p>
            <w:r>
              <w:t>December 15, 2023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Time:</w:t>
            </w:r>
          </w:p>
        </w:tc>
        <w:tc>
          <w:tcPr>
            <w:tcW w:type="dxa" w:w="4513"/>
          </w:tcPr>
          <w:p>
            <w:r>
              <w:t>10:00 AM - 11:30 AM EST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Location:</w:t>
            </w:r>
          </w:p>
        </w:tc>
        <w:tc>
          <w:tcPr>
            <w:tcW w:type="dxa" w:w="4513"/>
          </w:tcPr>
          <w:p>
            <w:r>
              <w:t>Microsoft Teams Virtual Meeting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Meeting Called By:</w:t>
            </w:r>
          </w:p>
        </w:tc>
        <w:tc>
          <w:tcPr>
            <w:tcW w:type="dxa" w:w="4513"/>
          </w:tcPr>
          <w:p>
            <w:r>
              <w:t>Sarah Chen, Product Director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Meeting Type:</w:t>
            </w:r>
          </w:p>
        </w:tc>
        <w:tc>
          <w:tcPr>
            <w:tcW w:type="dxa" w:w="4513"/>
          </w:tcPr>
          <w:p>
            <w:r>
              <w:t>Regular Product Development Team Meeting</w:t>
            </w:r>
          </w:p>
        </w:tc>
      </w:tr>
    </w:tbl>
    <w:p>
      <w:r>
        <w:br/>
      </w:r>
    </w:p>
    <w:p>
      <w:pPr>
        <w:pStyle w:val="CustomHeading1"/>
      </w:pPr>
      <w:r>
        <w:t>1. Meeting Overview</w:t>
      </w:r>
    </w:p>
    <w:p>
      <w:pPr>
        <w:pStyle w:val="CustomHeading2"/>
      </w:pPr>
      <w:r>
        <w:t>Purpose of Meeting</w:t>
      </w:r>
    </w:p>
    <w:p>
      <w:pPr>
        <w:ind w:left="360"/>
      </w:pPr>
      <w:r>
        <w:t>Review Q4 progress and align on Q1 2024 product roadmap priorities.</w:t>
      </w:r>
    </w:p>
    <w:p>
      <w:pPr>
        <w:pStyle w:val="CustomHeading2"/>
      </w:pPr>
      <w:r>
        <w:t>Previous Minutes Review</w:t>
      </w:r>
    </w:p>
    <w:p>
      <w:pPr>
        <w:ind w:left="360"/>
      </w:pPr>
      <w:r>
        <w:t>Previous meeting minutes from November 30th were reviewed and approved. All action items were completed.</w:t>
      </w:r>
    </w:p>
    <w:p>
      <w:pPr>
        <w:pStyle w:val="CustomHeading2"/>
      </w:pPr>
      <w:r>
        <w:t>Approval of Agenda</w:t>
      </w:r>
    </w:p>
    <w:p>
      <w:pPr>
        <w:ind w:left="360"/>
      </w:pPr>
      <w:r>
        <w:t>Agenda was approved by all participants with no additions.</w:t>
      </w:r>
    </w:p>
    <w:p>
      <w:pPr>
        <w:pStyle w:val="CustomHeading1"/>
      </w:pPr>
      <w:r>
        <w:t>2. Attendees</w:t>
      </w:r>
    </w:p>
    <w:p>
      <w:pPr>
        <w:pStyle w:val="CustomHeading2"/>
      </w:pPr>
      <w:r>
        <w:t>Present</w:t>
      </w:r>
    </w:p>
    <w:p>
      <w:pPr>
        <w:ind w:left="360"/>
      </w:pPr>
      <w:r>
        <w:t>Sarah Chen (Product Director)</w:t>
        <w:br/>
        <w:t>Mike Johnson (Lead Developer)</w:t>
        <w:br/>
        <w:t>Priya Patel (UX Designer)</w:t>
        <w:br/>
        <w:t>David Wilson (QA Lead)</w:t>
        <w:br/>
        <w:t>Lisa Rodriguez (Scrum Master)</w:t>
      </w:r>
    </w:p>
    <w:p>
      <w:pPr>
        <w:pStyle w:val="CustomHeading2"/>
      </w:pPr>
      <w:r>
        <w:t>Apologies</w:t>
      </w:r>
    </w:p>
    <w:p>
      <w:pPr>
        <w:ind w:left="360"/>
      </w:pPr>
      <w:r>
        <w:t>Tom Baker (DevOps Engineer) - On planned leave</w:t>
      </w:r>
    </w:p>
    <w:p>
      <w:pPr>
        <w:pStyle w:val="CustomHeading2"/>
      </w:pPr>
      <w:r>
        <w:t>Absent</w:t>
      </w:r>
    </w:p>
    <w:p>
      <w:pPr>
        <w:ind w:left="360"/>
      </w:pPr>
      <w:r>
        <w:t>None</w:t>
      </w:r>
    </w:p>
    <w:p>
      <w:pPr>
        <w:pStyle w:val="CustomHeading1"/>
      </w:pPr>
      <w:r>
        <w:t>3. Discussion Points</w:t>
      </w:r>
    </w:p>
    <w:p>
      <w:pPr>
        <w:pStyle w:val="CustomHeading2"/>
      </w:pPr>
      <w:r>
        <w:t>Key Points Discussed</w:t>
      </w:r>
    </w:p>
    <w:p>
      <w:pPr>
        <w:ind w:left="360"/>
      </w:pPr>
      <w:r>
        <w:t>1. Current sprint progress review</w:t>
        <w:br/>
        <w:t xml:space="preserve">   - 85% of planned stories completed</w:t>
        <w:br/>
        <w:t xml:space="preserve">   - Performance improvements achieved target metrics</w:t>
        <w:br/>
        <w:t xml:space="preserve">   - UI redesign received positive user feedback</w:t>
        <w:br/>
        <w:br/>
        <w:t>2. Technical debt assessment</w:t>
        <w:br/>
        <w:t xml:space="preserve">   - Identified three critical areas needing refactoring</w:t>
        <w:br/>
        <w:t xml:space="preserve">   - Legacy system migration plan reviewed</w:t>
        <w:br/>
        <w:br/>
        <w:t>3. Q1 2024 feature prioritization</w:t>
        <w:br/>
        <w:t xml:space="preserve">   - Mobile app enhancement ranked highest priority</w:t>
        <w:br/>
        <w:t xml:space="preserve">   - API versioning update scheduled for February</w:t>
      </w:r>
    </w:p>
    <w:p>
      <w:pPr>
        <w:pStyle w:val="CustomHeading2"/>
      </w:pPr>
      <w:r>
        <w:t>Decisions Made</w:t>
      </w:r>
    </w:p>
    <w:p>
      <w:pPr>
        <w:ind w:left="360"/>
      </w:pPr>
      <w:r>
        <w:t>1. Approved allocation of 20% sprint capacity to technical debt</w:t>
        <w:br/>
        <w:t>2. Confirmed Q1 roadmap priorities</w:t>
        <w:br/>
        <w:t>3. Agreed on new sprint planning format</w:t>
      </w:r>
    </w:p>
    <w:p>
      <w:pPr>
        <w:pStyle w:val="CustomHeading2"/>
      </w:pPr>
      <w:r>
        <w:t>Voting Results</w:t>
      </w:r>
    </w:p>
    <w:p>
      <w:pPr>
        <w:ind w:left="360"/>
      </w:pPr>
      <w:r>
        <w:t>Technical debt allocation: Unanimous approval (5/5 votes)</w:t>
      </w:r>
    </w:p>
    <w:p>
      <w:pPr>
        <w:pStyle w:val="CustomHeading1"/>
      </w:pPr>
      <w:r>
        <w:t>4. Action Items</w:t>
      </w:r>
    </w:p>
    <w:p>
      <w:pPr>
        <w:pStyle w:val="CustomHeading2"/>
      </w:pPr>
      <w:r>
        <w:t>Tasks Assigned</w:t>
      </w:r>
    </w:p>
    <w:p>
      <w:pPr>
        <w:ind w:left="360"/>
      </w:pPr>
      <w:r>
        <w:t>1. Update sprint planning documentation</w:t>
        <w:br/>
        <w:t>2. Create technical debt backlog items</w:t>
        <w:br/>
        <w:t>3. Schedule user feedback sessions</w:t>
        <w:br/>
        <w:t>4. Prepare Q1 resource allocation plan</w:t>
      </w:r>
    </w:p>
    <w:p>
      <w:pPr>
        <w:pStyle w:val="CustomHeading2"/>
      </w:pPr>
      <w:r>
        <w:t>Responsibilities</w:t>
      </w:r>
    </w:p>
    <w:p>
      <w:pPr>
        <w:ind w:left="360"/>
      </w:pPr>
      <w:r>
        <w:t>Lisa: Sprint planning documentation</w:t>
        <w:br/>
        <w:t>Mike: Technical debt itemization</w:t>
        <w:br/>
        <w:t>Priya: User feedback session planning</w:t>
        <w:br/>
        <w:t>Sarah: Q1 resource plan</w:t>
      </w:r>
    </w:p>
    <w:p>
      <w:pPr>
        <w:pStyle w:val="CustomHeading2"/>
      </w:pPr>
      <w:r>
        <w:t>Deadlines</w:t>
      </w:r>
    </w:p>
    <w:p>
      <w:pPr>
        <w:ind w:left="360"/>
      </w:pPr>
      <w:r>
        <w:t>All actions to be completed by December 22, 2023</w:t>
      </w:r>
    </w:p>
    <w:p>
      <w:pPr>
        <w:pStyle w:val="CustomHeading1"/>
      </w:pPr>
      <w:r>
        <w:t>5. Next Meeting</w:t>
      </w:r>
    </w:p>
    <w:p>
      <w:pPr>
        <w:pStyle w:val="CustomHeading2"/>
      </w:pPr>
      <w:r>
        <w:t>Date and Time</w:t>
      </w:r>
    </w:p>
    <w:p>
      <w:pPr>
        <w:ind w:left="360"/>
      </w:pPr>
      <w:r>
        <w:t>January 5, 2024, 10:00 AM EST</w:t>
      </w:r>
    </w:p>
    <w:p>
      <w:pPr>
        <w:pStyle w:val="CustomHeading2"/>
      </w:pPr>
      <w:r>
        <w:t>Location</w:t>
      </w:r>
    </w:p>
    <w:p>
      <w:pPr>
        <w:ind w:left="360"/>
      </w:pPr>
      <w:r>
        <w:t>Microsoft Teams</w:t>
      </w:r>
    </w:p>
    <w:p>
      <w:pPr>
        <w:pStyle w:val="CustomHeading2"/>
      </w:pPr>
      <w:r>
        <w:t>Preliminary Agenda</w:t>
      </w:r>
    </w:p>
    <w:p>
      <w:pPr>
        <w:ind w:left="360"/>
      </w:pPr>
      <w:r>
        <w:t>1. Q1 kickoff planning</w:t>
        <w:br/>
        <w:t>2. Resource allocation review</w:t>
        <w:br/>
        <w:t>3. Technical debt implementation plan</w:t>
        <w:br/>
        <w:t>4. New team member onboarding update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fldChar w:fldCharType="begin"/>
      <w:instrText>PAGE</w:instrText>
      <w:fldChar w:fldCharType="end"/>
    </w:r>
    <w:r>
      <w:rPr>
        <w:sz w:val="16"/>
      </w:rPr>
      <w:t xml:space="preserve"> |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rPr>
        <w:b/>
        <w:sz w:val="16"/>
      </w:rPr>
      <w:t>CONFIDENTIAL</w:t>
    </w: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-dar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rPr>
              <w:b/>
              <w:sz w:val="28"/>
            </w:rPr>
            <w:t>Polycomm Technologies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4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480" w:after="240"/>
    </w:pPr>
    <w:rPr>
      <w:rFonts w:ascii="Calibri" w:hAnsi="Calibri"/>
      <w:b/>
      <w:color w:val="003366"/>
      <w:sz w:val="32"/>
    </w:rPr>
  </w:style>
  <w:style w:type="paragraph" w:customStyle="1" w:styleId="CustomHeading2">
    <w:name w:val="CustomHeading2"/>
    <w:pPr>
      <w:spacing w:before="360" w:after="120"/>
    </w:pPr>
    <w:rPr>
      <w:rFonts w:ascii="Calibri" w:hAnsi="Calibri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