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8D87245">
      <w:pPr>
        <w:ind w:left="0" w:leftChars="0" w:firstLine="0" w:firstLineChars="0"/>
        <w:rPr>
          <w:rFonts w:hint="default"/>
          <w:lang w:val="ru-RU"/>
        </w:rPr>
      </w:pPr>
    </w:p>
    <w:p w14:paraId="48A53A80">
      <w:pPr>
        <w:ind w:left="0" w:leftChars="0" w:firstLine="0" w:firstLineChars="0"/>
        <w:rPr>
          <w:rFonts w:hint="default"/>
          <w:b/>
          <w:bCs/>
          <w:lang w:val="ru-RU"/>
        </w:rPr>
      </w:pPr>
      <w:bookmarkStart w:id="0" w:name="_GoBack"/>
      <w:r>
        <w:rPr>
          <w:rFonts w:hint="default"/>
          <w:b/>
          <w:bCs/>
          <w:lang w:val="ru-RU"/>
        </w:rPr>
        <w:t>Биссус в войне и мире беломорских мидий</w:t>
      </w:r>
    </w:p>
    <w:p w14:paraId="5E8822DE">
      <w:pPr>
        <w:ind w:left="0" w:leftChars="0" w:firstLine="0" w:firstLineChars="0"/>
        <w:rPr>
          <w:rFonts w:hint="default"/>
          <w:lang w:val="ru-RU"/>
        </w:rPr>
      </w:pPr>
    </w:p>
    <w:p w14:paraId="18138F6F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В. Хайтов, П. Александрова, Т. Ершова, А. Ковалев, В. Шеламова</w:t>
      </w:r>
    </w:p>
    <w:p w14:paraId="1E2A7460">
      <w:pPr>
        <w:ind w:left="0" w:leftChars="0" w:firstLine="0" w:firstLineChars="0"/>
        <w:rPr>
          <w:rFonts w:hint="default"/>
          <w:lang w:val="ru-RU"/>
        </w:rPr>
      </w:pPr>
    </w:p>
    <w:p w14:paraId="35356057">
      <w:pPr>
        <w:pStyle w:val="9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Коллагено-подобные нити биссуса являются характерной чертой двустворчатых моллюсков целого ряда семейств (+++). Эти структуры  формируются за счет выделений особой железы, расположенной в основании ноги двустворчатых моллюсков (+++). В последние десятилетия исследование биссуса стало предметом активного интереса,  связанного с его механическим свойствами и потенциальными приложениями в различных областях, таких как биомедицинские технологии и материалы для строительства (++++). В жизни же самих мидий биссус играет играет существенную роль, позволяя решать несколько важнейших задач. </w:t>
      </w:r>
    </w:p>
    <w:p w14:paraId="31DB9F81">
      <w:pPr>
        <w:pStyle w:val="9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Биссус начинает использоваться уже на самых ранних этапах онтогенеза. После метаморфоза педивелигера, осевшая на дно плантиграда использует нити биссуса для вторичного плавания в толще воды. Молодые моллюски, раскинув нити, подхватываются течением, и флотируют в толще воды (+++). Биссусный дрифт позволяет плантиградам найти наиболее пригодное место для поселения (+++). После оседания в благоприятные биотопы биссус позволяет  моллюскам решать следующие задачи. Во-первых, нити биссуса позволяют моллюскам заякореваться на твердых субстратах, предотвращая отрыв особей за счет волнового воздействия (++++). По всей видимости, исходным биотопом, в котором проходило формирование самой группы </w:t>
      </w:r>
      <w:r>
        <w:rPr>
          <w:rFonts w:hint="default"/>
          <w:lang w:val="en-US"/>
        </w:rPr>
        <w:t>Mytilidae</w:t>
      </w:r>
      <w:r>
        <w:rPr>
          <w:rFonts w:hint="default"/>
          <w:lang w:val="ru-RU"/>
        </w:rPr>
        <w:t xml:space="preserve"> были прибойные литоральные скалы (+++). Мидии, обитая в таких биотопах, адаптированы к поселению в плотных агрегациях, формированию которых способствует характерная клиновидная, митилизованная раковина (+++). Во-вторых, поселение моллюсков в  формате плотных скоплений, где особи крепятся не только к субстрату, но и друг к другу, снижает пресс хищников (в первую очередь птиц, крабов и морских звезд), которым для поглощения жертвы необходимо отделить ее от субстрата (+++). В-третьих, биссус может быть использован не только в пассивной защите от хищников, но и в активной обороне. Так, мидии обездвиживают нападающих на них хищных улиток, облепляя их нитями биссуса (+++). В-четвертых, аналогичный механизм используется и для подавления конкурентов. Например, мидии прикрепляют биссус к туникам асцидий, которые будучи фильтраторами, занимают сходную с мидиями экологическую нишу в морских эпибиозах (+++).</w:t>
      </w:r>
    </w:p>
    <w:p w14:paraId="4CAAC7FA">
      <w:pPr>
        <w:pStyle w:val="9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>Используя термин «мидия» (</w:t>
      </w:r>
      <w:r>
        <w:rPr>
          <w:rFonts w:hint="default"/>
          <w:lang w:val="en-US"/>
        </w:rPr>
        <w:t>mussel)</w:t>
      </w:r>
      <w:r>
        <w:rPr>
          <w:rFonts w:hint="default"/>
          <w:lang w:val="ru-RU"/>
        </w:rPr>
        <w:t xml:space="preserve">, исследователи обычно понимают широкий спектр таксонов, не ограничивающийся только семейством </w:t>
      </w:r>
      <w:r>
        <w:rPr>
          <w:rFonts w:hint="default"/>
          <w:lang w:val="en-US"/>
        </w:rPr>
        <w:t xml:space="preserve">Mytilidae. </w:t>
      </w:r>
      <w:r>
        <w:rPr>
          <w:rFonts w:hint="default"/>
          <w:lang w:val="ru-RU"/>
        </w:rPr>
        <w:t xml:space="preserve">Далее мы будем рассматривать узкую группу мидий, </w:t>
      </w:r>
      <w:r>
        <w:rPr>
          <w:rFonts w:hint="default"/>
          <w:lang w:val="en-US"/>
        </w:rPr>
        <w:t xml:space="preserve">blue mussel, </w:t>
      </w:r>
      <w:r>
        <w:rPr>
          <w:rFonts w:hint="default"/>
          <w:lang w:val="ru-RU"/>
        </w:rPr>
        <w:t>входящих в комплекс «</w:t>
      </w:r>
      <w:r>
        <w:rPr>
          <w:rFonts w:hint="default"/>
          <w:lang w:val="en-US"/>
        </w:rPr>
        <w:t>Mytilus edulis</w:t>
      </w:r>
      <w:r>
        <w:rPr>
          <w:rFonts w:hint="default"/>
          <w:lang w:val="ru-RU"/>
        </w:rPr>
        <w:t>». Этот комплекс состоит из трех криптических видов (+++), нативные ареалы которых связаны с Пацификой (</w:t>
      </w:r>
      <w:r>
        <w:rPr>
          <w:rFonts w:hint="default"/>
          <w:lang w:val="en-US"/>
        </w:rPr>
        <w:t xml:space="preserve">Mytilus trossulus), </w:t>
      </w:r>
      <w:r>
        <w:rPr>
          <w:rFonts w:hint="default"/>
          <w:lang w:val="ru-RU"/>
        </w:rPr>
        <w:t xml:space="preserve">Атлантикой </w:t>
      </w:r>
      <w:r>
        <w:rPr>
          <w:rFonts w:hint="default"/>
          <w:lang w:val="en-US"/>
        </w:rPr>
        <w:t>(M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edulis) </w:t>
      </w:r>
      <w:r>
        <w:rPr>
          <w:rFonts w:hint="default"/>
          <w:lang w:val="ru-RU"/>
        </w:rPr>
        <w:t>и Средиземноморьем (</w:t>
      </w:r>
      <w:r>
        <w:rPr>
          <w:rFonts w:hint="default"/>
          <w:lang w:val="en-US"/>
        </w:rPr>
        <w:t>M</w:t>
      </w:r>
      <w:r>
        <w:rPr>
          <w:rFonts w:hint="default"/>
          <w:lang w:val="ru-RU"/>
        </w:rPr>
        <w:t>.</w:t>
      </w:r>
      <w:r>
        <w:rPr>
          <w:rFonts w:hint="default"/>
          <w:lang w:val="en-US"/>
        </w:rPr>
        <w:t xml:space="preserve"> galloprovincialis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</w:t>
      </w:r>
    </w:p>
    <w:p w14:paraId="77BBB7EA">
      <w:pPr>
        <w:pStyle w:val="9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</w:p>
    <w:p w14:paraId="7DA81F8E">
      <w:pPr>
        <w:pStyle w:val="9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>Естественное расселение и антропогенное перемещение этих видов привели к формированию зон контакта, где два (реже все три) вида встречаются в одном местообитании (+++).  Одна из зон контакта двух видов мидий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сформировалась в Кандалакшском заливе Белого моря (+++). Коренной для Белого моря вид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во второй половине </w:t>
      </w:r>
      <w:r>
        <w:rPr>
          <w:rFonts w:hint="default"/>
          <w:lang w:val="en-US"/>
        </w:rPr>
        <w:t>XX</w:t>
      </w:r>
      <w:r>
        <w:rPr>
          <w:rFonts w:hint="default"/>
          <w:lang w:val="ru-RU"/>
        </w:rPr>
        <w:t xml:space="preserve"> в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встретился с интродуцентом - </w:t>
      </w:r>
      <w:r>
        <w:rPr>
          <w:rFonts w:hint="default"/>
          <w:lang w:val="en-US"/>
        </w:rPr>
        <w:t>MT.</w:t>
      </w:r>
      <w:r>
        <w:rPr>
          <w:rFonts w:hint="default"/>
          <w:lang w:val="ru-RU"/>
        </w:rPr>
        <w:t xml:space="preserve"> Последний проник в российскую субарктику во время Второй Мировой Войны на днищах судов, курсировавших между Северной Америкой 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северными портами СССР (+++). В зонах контакта между встретившимися видами начинают формироваться как генетические связи (например, проявляется интрогрессивная гибридизация, ++++), так и экологические отношения (близкие виды мидий неизбежно должны конкурировать за ресурсы).</w:t>
      </w:r>
    </w:p>
    <w:p w14:paraId="292B2600">
      <w:pPr>
        <w:pStyle w:val="9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Анализ экологических связей требует введения некоторых характеристик, позволяющих оценить уровень благосостояния вида. В этом отношении биссус мидий может быть удобным индикатором. Формирование биссуса - очень энергозатратный процесс (+++). Поэтому высокий или низкий вклад ресурсов в продукцию биссусной железы должен быть обусловлен какими-то важными для существования мидий факторами. Следовательно варьирование в продукции биссуса (количестве производимых нитей, их толщине или прочности) может трактоваться как сигнал, позволяющий судить о физиологическом состоянии мидии. В пользу этого говорит то, что ранее уже были выявлены корреляции между продукцией биссуса и воздействием как абиотических (++++), так и биотических факторов (++++). Это позволяет рассматривать продукцию биссуса, как удобный признак для изучения реакции мидий на воздействия, складывающиеся в зоне контакта </w:t>
      </w:r>
      <w:r>
        <w:rPr>
          <w:rFonts w:hint="default"/>
          <w:lang w:val="en-US"/>
        </w:rPr>
        <w:t xml:space="preserve">ME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MT</w:t>
      </w:r>
      <w:r>
        <w:rPr>
          <w:rFonts w:hint="default"/>
          <w:lang w:val="ru-RU"/>
        </w:rPr>
        <w:t>.</w:t>
      </w:r>
    </w:p>
    <w:p w14:paraId="76E27929"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связи со сказанным выше мы поставили целью нашего исследования оценить, как варьирует продукция биссуса двух видов мидий, сосуществующих в Кандалакшском заливе Белого моря, в следующих жизненных ситуациях, складывающихся в условиях зоны контакта.  </w:t>
      </w:r>
    </w:p>
    <w:p w14:paraId="47D710EA">
      <w:pPr>
        <w:numPr>
          <w:ilvl w:val="0"/>
          <w:numId w:val="11"/>
        </w:numPr>
        <w:tabs>
          <w:tab w:val="clear" w:pos="425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изолированном поселении разных видов мидий, в стандартных условиях, при отсутствии прямого взаимодействия как с конспецификами, так и с другими видами макробентоса.</w:t>
      </w:r>
    </w:p>
    <w:p w14:paraId="469F5F89">
      <w:pPr>
        <w:numPr>
          <w:ilvl w:val="0"/>
          <w:numId w:val="11"/>
        </w:numPr>
        <w:tabs>
          <w:tab w:val="clear" w:pos="425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разных значениях солености, которая является важнейшим абиотическим фактором, регулирующим распространение мидий в зоне их контакта.</w:t>
      </w:r>
    </w:p>
    <w:p w14:paraId="3DA0E531">
      <w:pPr>
        <w:numPr>
          <w:ilvl w:val="0"/>
          <w:numId w:val="11"/>
        </w:numPr>
        <w:tabs>
          <w:tab w:val="clear" w:pos="425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одновидовых</w:t>
      </w:r>
      <w:r>
        <w:rPr>
          <w:rFonts w:hint="default"/>
          <w:lang w:val="en-US"/>
        </w:rPr>
        <w:t xml:space="preserve"> (ME</w:t>
      </w:r>
      <w:r>
        <w:rPr>
          <w:rFonts w:hint="default"/>
          <w:lang w:val="ru-RU"/>
        </w:rPr>
        <w:t xml:space="preserve"> или</w:t>
      </w:r>
      <w:r>
        <w:rPr>
          <w:rFonts w:hint="default"/>
          <w:lang w:val="en-US"/>
        </w:rPr>
        <w:t xml:space="preserve"> MT)</w:t>
      </w:r>
      <w:r>
        <w:rPr>
          <w:rFonts w:hint="default"/>
          <w:lang w:val="ru-RU"/>
        </w:rPr>
        <w:t xml:space="preserve"> и смешанных </w:t>
      </w:r>
      <w:r>
        <w:rPr>
          <w:rFonts w:hint="default"/>
          <w:lang w:val="en-US"/>
        </w:rPr>
        <w:t>(ME</w:t>
      </w:r>
      <w:r>
        <w:rPr>
          <w:rFonts w:hint="default"/>
          <w:lang w:val="ru-RU"/>
        </w:rPr>
        <w:t xml:space="preserve"> +</w:t>
      </w:r>
      <w:r>
        <w:rPr>
          <w:rFonts w:hint="default"/>
          <w:lang w:val="en-US"/>
        </w:rPr>
        <w:t xml:space="preserve"> MT)</w:t>
      </w:r>
      <w:r>
        <w:rPr>
          <w:rFonts w:hint="default"/>
          <w:lang w:val="ru-RU"/>
        </w:rPr>
        <w:t xml:space="preserve"> плотных поселениях.</w:t>
      </w:r>
    </w:p>
    <w:p w14:paraId="72159823">
      <w:pPr>
        <w:numPr>
          <w:ilvl w:val="0"/>
          <w:numId w:val="11"/>
        </w:numPr>
        <w:tabs>
          <w:tab w:val="clear" w:pos="425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наличии химических сигналов от морских звезд, как основных врагов мидий.</w:t>
      </w:r>
    </w:p>
    <w:p w14:paraId="0B938EB9">
      <w:pPr>
        <w:numPr>
          <w:ilvl w:val="0"/>
          <w:numId w:val="11"/>
        </w:numPr>
        <w:tabs>
          <w:tab w:val="clear" w:pos="425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наличии химических сигналов от фукоидов, которые являются наиболее важным биогенным субстратом, на котором поселяются мидии в условиях Белого моря.</w:t>
      </w:r>
    </w:p>
    <w:p w14:paraId="78804E33">
      <w:pPr>
        <w:numPr>
          <w:numId w:val="0"/>
        </w:numPr>
        <w:ind w:leftChars="0"/>
        <w:rPr>
          <w:rFonts w:hint="default"/>
          <w:lang w:val="en-US"/>
        </w:rPr>
      </w:pPr>
    </w:p>
    <w:p w14:paraId="026FE2F5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</w:p>
    <w:p w14:paraId="73AC0F5A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Идентификация беломорских мидий</w:t>
      </w:r>
    </w:p>
    <w:p w14:paraId="51971F4D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</w:p>
    <w:p w14:paraId="2F67C9BB">
      <w:pPr>
        <w:pStyle w:val="9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Давняя, боле +++ лет (+++), дивергенция этих видов привела к значительным расхождениям в их генофондах, однако не затронула ключевых морфологических черт мидий (++++). Это свидетельствует о значительной роли стабилизирующего отбора (+++). Вместе с тем, некоторые незначительные морфологические отличия, позволяющие идентифицировать виды, по крайней мере </w:t>
      </w:r>
      <w:r>
        <w:rPr>
          <w:rFonts w:hint="default"/>
          <w:lang w:val="en-US"/>
        </w:rPr>
        <w:t>M.edulis (ME)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M.trossulus (MT)</w:t>
      </w:r>
      <w:r>
        <w:rPr>
          <w:rFonts w:hint="default"/>
          <w:lang w:val="ru-RU"/>
        </w:rPr>
        <w:t xml:space="preserve">, были найдены (+++, +++). </w:t>
      </w:r>
    </w:p>
    <w:bookmarkEnd w:id="0"/>
    <w:p w14:paraId="4EAE61FF">
      <w:pPr>
        <w:pStyle w:val="9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 w14:paraId="27ABC5A1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</w:p>
    <w:p w14:paraId="22139C0A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</w:p>
    <w:p w14:paraId="178DA6B8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</w:p>
    <w:p w14:paraId="2214B157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</w:p>
    <w:p w14:paraId="4B5AA9B6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</w:p>
    <w:p w14:paraId="018853A8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градиенте солености два вида мидий ведут себя по-разному. М.</w:t>
      </w:r>
      <w:r>
        <w:rPr>
          <w:rFonts w:hint="default"/>
          <w:lang w:val="en-US"/>
        </w:rPr>
        <w:t xml:space="preserve">trossulus </w:t>
      </w:r>
      <w:r>
        <w:rPr>
          <w:rFonts w:hint="default"/>
          <w:lang w:val="ru-RU"/>
        </w:rPr>
        <w:t xml:space="preserve">не демонстрирует значимой связи вероятности прикрепления к субстрату с соленостью, в то время как при понижении солености вероятность успешного прикрепления </w:t>
      </w:r>
      <w:r>
        <w:rPr>
          <w:rFonts w:hint="default"/>
          <w:lang w:val="en-US"/>
        </w:rPr>
        <w:t>M</w:t>
      </w:r>
      <w:r>
        <w:rPr>
          <w:rFonts w:hint="default"/>
          <w:lang w:val="ru-RU"/>
        </w:rPr>
        <w:t xml:space="preserve">. </w:t>
      </w:r>
      <w:r>
        <w:rPr>
          <w:rFonts w:hint="default"/>
          <w:lang w:val="en-US"/>
        </w:rPr>
        <w:t>edulis</w:t>
      </w:r>
      <w:r>
        <w:rPr>
          <w:rFonts w:hint="default"/>
          <w:lang w:val="ru-RU"/>
        </w:rPr>
        <w:t xml:space="preserve"> значимо снижается. </w:t>
      </w:r>
    </w:p>
    <w:p w14:paraId="75A4CB4A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ходе экспериментов мы показали, что </w:t>
      </w:r>
      <w:r>
        <w:rPr>
          <w:rFonts w:hint="default"/>
          <w:lang w:val="en-US"/>
        </w:rPr>
        <w:t>M. trossulus</w:t>
      </w:r>
      <w:r>
        <w:rPr>
          <w:rFonts w:hint="default"/>
          <w:lang w:val="ru-RU"/>
        </w:rPr>
        <w:t xml:space="preserve"> выделяет больше биссусных нитей, которые обеспечивают более прочное прикрепление к субстрату, чем это наблюдается у </w:t>
      </w:r>
      <w:r>
        <w:rPr>
          <w:rFonts w:hint="default"/>
          <w:lang w:val="en-US"/>
        </w:rPr>
        <w:t>M. edulis.</w:t>
      </w:r>
      <w:r>
        <w:rPr>
          <w:rFonts w:hint="default"/>
          <w:lang w:val="ru-RU"/>
        </w:rPr>
        <w:t xml:space="preserve"> Последний вид имеет тенденцию к прикреплению к раковинам соседей, в то время как </w:t>
      </w:r>
      <w:r>
        <w:rPr>
          <w:rFonts w:hint="default"/>
          <w:lang w:val="en-US"/>
        </w:rPr>
        <w:t xml:space="preserve">M.trossulus </w:t>
      </w:r>
      <w:r>
        <w:rPr>
          <w:rFonts w:hint="default"/>
          <w:lang w:val="ru-RU"/>
        </w:rPr>
        <w:t xml:space="preserve">стремится прикрепиться у неживому субстрату. </w:t>
      </w:r>
    </w:p>
    <w:p w14:paraId="1C3DFE96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У </w:t>
      </w:r>
      <w:r>
        <w:rPr>
          <w:rFonts w:hint="default"/>
          <w:lang w:val="en-US"/>
        </w:rPr>
        <w:t xml:space="preserve">M.trossulus </w:t>
      </w:r>
      <w:r>
        <w:rPr>
          <w:rFonts w:hint="default"/>
          <w:lang w:val="ru-RU"/>
        </w:rPr>
        <w:t>выявлена неожиданная черта - они способны прикреплять биссусные нити к основанию пучка биссуса соседа (преимущественно конспецификов), вводя свою ногу с желобком, по которому стекает секрет биссусной железы, непосредственно в мантийную полость партнера. М.</w:t>
      </w:r>
      <w:r>
        <w:rPr>
          <w:rFonts w:hint="default"/>
          <w:lang w:val="en-US"/>
        </w:rPr>
        <w:t xml:space="preserve">edulis </w:t>
      </w:r>
      <w:r>
        <w:rPr>
          <w:rFonts w:hint="default"/>
          <w:lang w:val="ru-RU"/>
        </w:rPr>
        <w:t xml:space="preserve">к этому не склонны, однако в смешанных поселениях они прикрепляют больше биссуса к раковинам 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 xml:space="preserve">, чем к раковинам конспецификов. Вероятно оба вида используют биссус в качестве оружия в конкурентной борьбе. Однако </w:t>
      </w:r>
      <w:r>
        <w:rPr>
          <w:rFonts w:hint="default"/>
          <w:lang w:val="en-US"/>
        </w:rPr>
        <w:t>M.edulis</w:t>
      </w:r>
      <w:r>
        <w:rPr>
          <w:rFonts w:hint="default"/>
          <w:lang w:val="ru-RU"/>
        </w:rPr>
        <w:t xml:space="preserve"> использует его для межвидовой борьбы, в то время как </w:t>
      </w:r>
      <w:r>
        <w:rPr>
          <w:rFonts w:hint="default"/>
          <w:lang w:val="en-US"/>
        </w:rPr>
        <w:t>M.trossulus</w:t>
      </w:r>
      <w:r>
        <w:rPr>
          <w:rFonts w:hint="default"/>
          <w:lang w:val="ru-RU"/>
        </w:rPr>
        <w:t xml:space="preserve"> - в качестве средства подавления особей своего вида.</w:t>
      </w:r>
    </w:p>
    <w:p w14:paraId="529C52C0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 наличии химических сигналов от морских звезд оба вида реагируют одинаково - увеличивают силу прикрепления. </w:t>
      </w:r>
    </w:p>
    <w:p w14:paraId="42FAC2E4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Химические сигналы от </w:t>
      </w:r>
      <w:r>
        <w:rPr>
          <w:rFonts w:hint="default"/>
          <w:lang w:val="en-US"/>
        </w:rPr>
        <w:t xml:space="preserve">Ascophyllum nodosum </w:t>
      </w:r>
      <w:r>
        <w:rPr>
          <w:rFonts w:hint="default"/>
          <w:lang w:val="ru-RU"/>
        </w:rPr>
        <w:t xml:space="preserve">не вызывают значимой реакции в биссусообразовании. Однако выделения </w:t>
      </w:r>
      <w:r>
        <w:rPr>
          <w:rFonts w:hint="default"/>
          <w:lang w:val="en-US"/>
        </w:rPr>
        <w:t xml:space="preserve">Fucus vesiculosus </w:t>
      </w:r>
      <w:r>
        <w:rPr>
          <w:rFonts w:hint="default"/>
          <w:lang w:val="ru-RU"/>
        </w:rPr>
        <w:t xml:space="preserve">полностью ингибируют образование биссуса у обоих видов. </w:t>
      </w:r>
    </w:p>
    <w:p w14:paraId="017FC7D0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 </w:t>
      </w:r>
    </w:p>
    <w:p w14:paraId="039641BE"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lang w:val="ru-RU"/>
        </w:rPr>
      </w:pPr>
    </w:p>
    <w:p w14:paraId="4C92C8D7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D0FD71"/>
    <w:multiLevelType w:val="singleLevel"/>
    <w:tmpl w:val="F3D0FD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312F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7A797D"/>
    <w:rsid w:val="0D5011C2"/>
    <w:rsid w:val="13A260BC"/>
    <w:rsid w:val="2B3F4DB6"/>
    <w:rsid w:val="33BC68EE"/>
    <w:rsid w:val="3A5B4A05"/>
    <w:rsid w:val="3D2E204C"/>
    <w:rsid w:val="3E7312FB"/>
    <w:rsid w:val="416C0AAC"/>
    <w:rsid w:val="4DC82D45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1072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2023-10-17T11:31:00Z</dcterms:created>
  <dc:creator>google1599737165</dc:creator>
  <cp:lastModifiedBy>polyd</cp:lastModifiedBy>
  <dcterms:modified xsi:type="dcterms:W3CDTF">2024-11-04T05:30:52Z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51F6B4F7C66E47C48E63E0A54ED8D0A4_11</vt:lpwstr>
  </property>
</Properties>
</file>