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3C3D77F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Хайтов, 2006</w:t>
      </w:r>
    </w:p>
    <w:p w14:paraId="047E1FE1">
      <w:pP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>Хайтов, 2007</w:t>
      </w:r>
    </w:p>
    <w:p w14:paraId="0057189F">
      <w:pP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>Хайтов, 2015</w:t>
      </w:r>
    </w:p>
    <w:p w14:paraId="29F6EE7B">
      <w:pP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Хайтов, 2011; </w:t>
      </w:r>
    </w:p>
    <w:p w14:paraId="025867AF">
      <w:pP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ХАйтов, 2013; </w:t>
      </w:r>
    </w:p>
    <w:p w14:paraId="4EC584D5">
      <w:pP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>ХАйтов 2014</w:t>
      </w:r>
    </w:p>
    <w:p w14:paraId="1D0E355D">
      <w:pP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>Хайтов, 2015</w:t>
      </w:r>
    </w:p>
    <w:p w14:paraId="4F6FE992">
      <w:pP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Хайтов, 2022</w:t>
      </w:r>
    </w:p>
    <w:p w14:paraId="307B4E1B">
      <w:pP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Хайтов, 2023</w:t>
      </w:r>
    </w:p>
    <w:p w14:paraId="7577F8B1">
      <w:pPr>
        <w:rPr>
          <w:rFonts w:hint="default" w:cs="Times New Roman"/>
          <w:color w:val="000000"/>
          <w:sz w:val="24"/>
          <w:szCs w:val="24"/>
          <w:lang w:val="ru-RU"/>
        </w:rPr>
      </w:pPr>
    </w:p>
    <w:p w14:paraId="19B39C94">
      <w:pPr>
        <w:rPr>
          <w:rFonts w:hint="default" w:cs="Times New Roman"/>
          <w:b w:val="0"/>
          <w:bCs/>
          <w:color w:val="000000"/>
          <w:sz w:val="24"/>
          <w:szCs w:val="24"/>
          <w:lang w:val="ru-RU"/>
        </w:rPr>
      </w:pPr>
      <w:r>
        <w:rPr>
          <w:rFonts w:hint="default" w:cs="Times New Roman"/>
          <w:b w:val="0"/>
          <w:bCs/>
          <w:color w:val="000000"/>
          <w:sz w:val="24"/>
          <w:szCs w:val="24"/>
          <w:lang w:val="ru-RU"/>
        </w:rPr>
        <w:t>Бойко, 2023</w:t>
      </w:r>
    </w:p>
    <w:p w14:paraId="3F49724A">
      <w:pPr>
        <w:rPr>
          <w:rFonts w:hint="default" w:cs="Times New Roman"/>
          <w:color w:val="000000"/>
          <w:sz w:val="24"/>
          <w:szCs w:val="24"/>
          <w:lang w:val="ru-RU"/>
        </w:rPr>
      </w:pPr>
    </w:p>
    <w:p w14:paraId="2910C8F3">
      <w:pPr>
        <w:rPr>
          <w:rFonts w:hint="default" w:cs="Times New Roman"/>
          <w:color w:val="000000"/>
          <w:sz w:val="24"/>
          <w:szCs w:val="24"/>
          <w:lang w:val="ru-RU"/>
        </w:rPr>
      </w:pPr>
    </w:p>
    <w:p w14:paraId="6693F764">
      <w:pPr>
        <w:rPr>
          <w:rFonts w:hint="default" w:cs="Times New Roman"/>
          <w:color w:val="000000"/>
          <w:sz w:val="24"/>
          <w:szCs w:val="24"/>
          <w:lang w:val="ru-RU"/>
        </w:rPr>
      </w:pPr>
      <w:r>
        <w:rPr>
          <w:rFonts w:hint="default" w:cs="Times New Roman"/>
          <w:color w:val="000000"/>
          <w:sz w:val="24"/>
          <w:szCs w:val="24"/>
          <w:lang w:val="ru-RU"/>
        </w:rPr>
        <w:t>Из атласа</w:t>
      </w:r>
    </w:p>
    <w:p w14:paraId="769513F1">
      <w:pP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hint="default" w:cs="Times New Roman"/>
          <w:color w:val="000000"/>
          <w:sz w:val="24"/>
          <w:szCs w:val="24"/>
          <w:lang w:val="ru-RU"/>
        </w:rPr>
        <w:t>Симонов и др.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>, 1991</w:t>
      </w:r>
    </w:p>
    <w:p w14:paraId="10268220">
      <w:pPr>
        <w:rPr>
          <w:rFonts w:hint="default" w:cs="Times New Roman"/>
          <w:b w:val="0"/>
          <w:bCs/>
          <w:color w:val="000000"/>
          <w:sz w:val="24"/>
          <w:szCs w:val="24"/>
          <w:lang w:val="ru-RU"/>
        </w:rPr>
      </w:pPr>
      <w:r>
        <w:rPr>
          <w:rFonts w:hint="default" w:cs="Times New Roman"/>
          <w:b w:val="0"/>
          <w:bCs/>
          <w:color w:val="000000"/>
          <w:sz w:val="24"/>
          <w:szCs w:val="24"/>
          <w:lang w:val="ru-RU"/>
        </w:rPr>
        <w:t>Иванченко, Лайус, 1991</w:t>
      </w:r>
    </w:p>
    <w:p w14:paraId="78411B3C">
      <w:pPr>
        <w:rPr>
          <w:rFonts w:hint="default" w:cs="Times New Roman"/>
          <w:b w:val="0"/>
          <w:bCs/>
          <w:color w:val="000000"/>
          <w:sz w:val="24"/>
          <w:szCs w:val="24"/>
          <w:lang w:val="ru-RU"/>
        </w:rPr>
      </w:pPr>
      <w:r>
        <w:rPr>
          <w:rFonts w:hint="default" w:cs="Times New Roman"/>
          <w:b w:val="0"/>
          <w:bCs/>
          <w:color w:val="000000"/>
          <w:sz w:val="24"/>
          <w:szCs w:val="24"/>
          <w:lang w:val="ru-RU"/>
        </w:rPr>
        <w:t>Студенов, 1991</w:t>
      </w:r>
    </w:p>
    <w:p w14:paraId="2C5159B2">
      <w:pPr>
        <w:rPr>
          <w:rFonts w:hint="default" w:cs="Times New Roman"/>
          <w:b w:val="0"/>
          <w:bCs/>
          <w:color w:val="000000"/>
          <w:sz w:val="24"/>
          <w:szCs w:val="24"/>
          <w:lang w:val="ru-RU"/>
        </w:rPr>
      </w:pPr>
      <w:r>
        <w:rPr>
          <w:rFonts w:hint="default" w:cs="Times New Roman"/>
          <w:b w:val="0"/>
          <w:bCs/>
          <w:color w:val="000000"/>
          <w:sz w:val="24"/>
          <w:szCs w:val="24"/>
          <w:lang w:val="ru-RU"/>
        </w:rPr>
        <w:t>Стасенков, 1991</w:t>
      </w:r>
    </w:p>
    <w:p w14:paraId="3848DD28">
      <w:pPr>
        <w:rPr>
          <w:rFonts w:hint="default" w:cs="Times New Roman"/>
          <w:sz w:val="24"/>
          <w:szCs w:val="24"/>
          <w:lang w:val="ru-RU"/>
        </w:rPr>
      </w:pPr>
      <w:r>
        <w:rPr>
          <w:rFonts w:hint="default" w:cs="Times New Roman"/>
          <w:sz w:val="24"/>
          <w:szCs w:val="24"/>
          <w:lang w:val="ru-RU"/>
        </w:rPr>
        <w:t>Иванченко, Лайус, 1991</w:t>
      </w:r>
    </w:p>
    <w:p w14:paraId="383369B5">
      <w:pPr>
        <w:rPr>
          <w:rFonts w:hint="default" w:cs="Times New Roman"/>
          <w:b w:val="0"/>
          <w:bCs/>
          <w:color w:val="000000"/>
          <w:sz w:val="24"/>
          <w:szCs w:val="24"/>
          <w:lang w:val="ru-RU"/>
        </w:rPr>
      </w:pPr>
    </w:p>
    <w:p w14:paraId="697020B0">
      <w:pP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</w:p>
    <w:p w14:paraId="21207ADC">
      <w:pP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</w:p>
    <w:p w14:paraId="0C4F525E"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6943295A"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7D565480">
      <w:pP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>Пантюлин и др., 1994</w:t>
      </w:r>
    </w:p>
    <w:p w14:paraId="2E520A07"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770C9FED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Корякин, Шкляревич, 2001а</w:t>
      </w:r>
    </w:p>
    <w:p w14:paraId="6658E6DF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Корякин, Шкляревич, 2001 б</w:t>
      </w:r>
    </w:p>
    <w:p w14:paraId="0D0CBA7A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Шкляревич, Моисеева, 2016</w:t>
      </w:r>
    </w:p>
    <w:p w14:paraId="0BEBCC40">
      <w:pPr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>Лайус и др. 2020</w:t>
      </w:r>
    </w:p>
    <w:p w14:paraId="4E3C11D5">
      <w:pPr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>Лайус и др., 2013</w:t>
      </w:r>
    </w:p>
    <w:p w14:paraId="40AC7D0B">
      <w:pPr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>Ivanova et al., 2016</w:t>
      </w:r>
    </w:p>
    <w:p w14:paraId="47F7B2D5">
      <w:pPr>
        <w:rPr>
          <w:rFonts w:hint="default" w:cs="Times New Roman"/>
          <w:sz w:val="24"/>
          <w:szCs w:val="24"/>
          <w:lang w:val="ru-RU"/>
        </w:rPr>
      </w:pPr>
      <w:r>
        <w:rPr>
          <w:rFonts w:hint="default" w:cs="Times New Roman"/>
          <w:sz w:val="24"/>
          <w:szCs w:val="24"/>
          <w:lang w:val="ru-RU"/>
        </w:rPr>
        <w:t>Гришанков и др. 2000</w:t>
      </w:r>
    </w:p>
    <w:p w14:paraId="0000BA0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Mikhailova et al., 2019</w:t>
      </w:r>
    </w:p>
    <w:p w14:paraId="42513303">
      <w:pPr>
        <w:rPr>
          <w:rFonts w:hint="default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Khaitov, 201</w:t>
      </w:r>
      <w:r>
        <w:rPr>
          <w:rFonts w:hint="default" w:cs="Times New Roman"/>
          <w:sz w:val="24"/>
          <w:szCs w:val="24"/>
          <w:lang w:val="ru-RU"/>
        </w:rPr>
        <w:t>3</w:t>
      </w:r>
    </w:p>
    <w:p w14:paraId="4158BA4D"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1B254E25"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6B58E760"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018D7B90">
      <w:pPr>
        <w:rPr>
          <w:rFonts w:hint="default"/>
          <w:b w:val="0"/>
          <w:bCs/>
          <w:sz w:val="24"/>
          <w:lang w:val="en-US"/>
        </w:rPr>
      </w:pPr>
      <w:r>
        <w:rPr>
          <w:rFonts w:hint="default"/>
          <w:b w:val="0"/>
          <w:bCs/>
          <w:sz w:val="24"/>
          <w:lang w:val="en-US"/>
        </w:rPr>
        <w:t>Berger, 2001</w:t>
      </w:r>
    </w:p>
    <w:p w14:paraId="2031AFC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Naumov, 2001</w:t>
      </w:r>
    </w:p>
    <w:p w14:paraId="00886B7F">
      <w:pPr>
        <w:rPr>
          <w:rFonts w:hint="default"/>
          <w:b w:val="0"/>
          <w:bCs/>
          <w:sz w:val="24"/>
          <w:lang w:val="en-US"/>
        </w:rPr>
      </w:pPr>
    </w:p>
    <w:p w14:paraId="1D0B2539">
      <w:pPr>
        <w:rPr>
          <w:rFonts w:hint="default" w:cs="Times New Roman"/>
          <w:b w:val="0"/>
          <w:bCs/>
          <w:color w:val="000000"/>
          <w:sz w:val="24"/>
          <w:szCs w:val="24"/>
          <w:lang w:val="ru-RU"/>
        </w:rPr>
      </w:pPr>
    </w:p>
    <w:p w14:paraId="6215DD81"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59040A79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Савицкая, Немчинов, 2010</w:t>
      </w:r>
    </w:p>
    <w:p w14:paraId="5D7A2B58">
      <w:pPr>
        <w:rPr>
          <w:rFonts w:hint="default" w:cs="Times New Roman"/>
          <w:sz w:val="24"/>
          <w:szCs w:val="24"/>
          <w:lang w:val="en-US"/>
        </w:rPr>
      </w:pPr>
      <w:r>
        <w:rPr>
          <w:rFonts w:hint="default" w:cs="Times New Roman"/>
          <w:sz w:val="24"/>
          <w:szCs w:val="24"/>
          <w:lang w:val="ru-RU"/>
        </w:rPr>
        <w:t>Полозов, 1992</w:t>
      </w:r>
      <w:r>
        <w:rPr>
          <w:rFonts w:hint="default" w:cs="Times New Roman"/>
          <w:sz w:val="24"/>
          <w:szCs w:val="24"/>
          <w:lang w:val="en-US"/>
        </w:rPr>
        <w:t xml:space="preserve">; </w:t>
      </w:r>
    </w:p>
    <w:p w14:paraId="7644A548"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 xml:space="preserve">Гольцев </w:t>
      </w:r>
      <w:r>
        <w:rPr>
          <w:rFonts w:hint="default"/>
          <w:sz w:val="24"/>
          <w:szCs w:val="24"/>
          <w:lang w:val="ru-RU"/>
        </w:rPr>
        <w:t>и др., 1994</w:t>
      </w:r>
    </w:p>
    <w:p w14:paraId="74F96AA9">
      <w:pPr>
        <w:rPr>
          <w:rFonts w:hint="default" w:cs="Times New Roman"/>
          <w:sz w:val="24"/>
          <w:szCs w:val="24"/>
          <w:lang w:val="ru-RU"/>
        </w:rPr>
      </w:pPr>
      <w:r>
        <w:rPr>
          <w:rFonts w:hint="default" w:cs="Times New Roman"/>
          <w:sz w:val="24"/>
          <w:szCs w:val="24"/>
          <w:lang w:val="ru-RU"/>
        </w:rPr>
        <w:t>Шунькина, 2001</w:t>
      </w:r>
    </w:p>
    <w:p w14:paraId="08B5CFA0">
      <w:pPr>
        <w:rPr>
          <w:rFonts w:hint="default" w:cs="Times New Roman"/>
          <w:sz w:val="24"/>
          <w:szCs w:val="24"/>
          <w:lang w:val="ru-RU"/>
        </w:rPr>
      </w:pPr>
      <w:bookmarkStart w:id="0" w:name="_GoBack"/>
      <w:bookmarkEnd w:id="0"/>
    </w:p>
    <w:p w14:paraId="1D662538">
      <w:pPr>
        <w:rPr>
          <w:rFonts w:hint="default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50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ED405A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91715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8005EC"/>
    <w:rsid w:val="09C2553B"/>
    <w:rsid w:val="10ED405A"/>
    <w:rsid w:val="13A260BC"/>
    <w:rsid w:val="391B30B1"/>
    <w:rsid w:val="3A5B4A05"/>
    <w:rsid w:val="3D2E204C"/>
    <w:rsid w:val="4DC82D45"/>
    <w:rsid w:val="50225E22"/>
    <w:rsid w:val="552E3A44"/>
    <w:rsid w:val="571A361F"/>
    <w:rsid w:val="6A8F5933"/>
    <w:rsid w:val="71511E5F"/>
    <w:rsid w:val="719F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ind w:firstLine="641" w:firstLineChars="200"/>
      <w:jc w:val="both"/>
    </w:pPr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before="480" w:after="0"/>
      <w:jc w:val="center"/>
      <w:outlineLvl w:val="0"/>
    </w:pPr>
    <w:rPr>
      <w:rFonts w:asciiTheme="majorAscii" w:hAnsiTheme="majorAscii" w:eastAsiaTheme="majorEastAsia" w:cstheme="majorBidi"/>
      <w:b/>
      <w:bCs/>
      <w:color w:val="000000" w:themeColor="text1"/>
      <w:sz w:val="28"/>
      <w:szCs w:val="32"/>
      <w:lang w:eastAsia="en-US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link w:val="151"/>
    <w:semiHidden/>
    <w:unhideWhenUsed/>
    <w:qFormat/>
    <w:uiPriority w:val="0"/>
    <w:pPr>
      <w:keepNext/>
      <w:keepLines/>
      <w:spacing w:before="200" w:after="0"/>
      <w:jc w:val="center"/>
      <w:outlineLvl w:val="1"/>
    </w:pPr>
    <w:rPr>
      <w:rFonts w:asciiTheme="majorAscii" w:hAnsiTheme="majorAscii" w:eastAsiaTheme="majorEastAsia" w:cstheme="majorBidi"/>
      <w:b/>
      <w:bCs/>
      <w:i/>
      <w:color w:val="000000" w:themeColor="text1"/>
      <w:szCs w:val="24"/>
      <w:lang w:eastAsia="en-US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8">
    <w:name w:val="heading 6"/>
    <w:basedOn w:val="1"/>
    <w:next w:val="3"/>
    <w:semiHidden/>
    <w:unhideWhenUsed/>
    <w:qFormat/>
    <w:uiPriority w:val="0"/>
    <w:pPr>
      <w:keepNext/>
      <w:keepLines/>
      <w:spacing w:before="200" w:after="0"/>
      <w:jc w:val="both"/>
      <w:outlineLvl w:val="5"/>
    </w:pPr>
    <w:rPr>
      <w:rFonts w:asciiTheme="majorAscii" w:hAnsiTheme="majorAscii" w:eastAsiaTheme="majorEastAsia" w:cstheme="majorBidi"/>
      <w:color w:val="000000" w:themeColor="text1"/>
      <w:sz w:val="20"/>
      <w:szCs w:val="24"/>
      <w:lang w:eastAsia="en-US"/>
      <w14:textFill>
        <w14:solidFill>
          <w14:schemeClr w14:val="tx1"/>
        </w14:solidFill>
      </w14:textFill>
    </w:rPr>
  </w:style>
  <w:style w:type="paragraph" w:styleId="9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2"/>
    <w:qFormat/>
    <w:uiPriority w:val="0"/>
    <w:pPr>
      <w:spacing w:before="180" w:after="180"/>
      <w:jc w:val="both"/>
    </w:pPr>
    <w:rPr>
      <w:rFonts w:asciiTheme="minorAscii" w:hAnsiTheme="minorAscii" w:eastAsiaTheme="minorEastAsia"/>
      <w:szCs w:val="24"/>
      <w:lang w:eastAsia="en-US"/>
    </w:rPr>
  </w:style>
  <w:style w:type="character" w:styleId="14">
    <w:name w:val="HTML Sample"/>
    <w:basedOn w:val="12"/>
    <w:autoRedefine/>
    <w:qFormat/>
    <w:uiPriority w:val="0"/>
    <w:rPr>
      <w:rFonts w:ascii="Courier New" w:hAnsi="Courier New" w:cs="Courier New"/>
    </w:rPr>
  </w:style>
  <w:style w:type="character" w:styleId="15">
    <w:name w:val="FollowedHyperlink"/>
    <w:basedOn w:val="12"/>
    <w:autoRedefine/>
    <w:qFormat/>
    <w:uiPriority w:val="0"/>
    <w:rPr>
      <w:color w:val="800080"/>
      <w:u w:val="single"/>
    </w:rPr>
  </w:style>
  <w:style w:type="character" w:styleId="16">
    <w:name w:val="footnote reference"/>
    <w:basedOn w:val="12"/>
    <w:autoRedefine/>
    <w:qFormat/>
    <w:uiPriority w:val="0"/>
    <w:rPr>
      <w:vertAlign w:val="superscript"/>
    </w:rPr>
  </w:style>
  <w:style w:type="character" w:styleId="17">
    <w:name w:val="annotation reference"/>
    <w:basedOn w:val="12"/>
    <w:autoRedefine/>
    <w:qFormat/>
    <w:uiPriority w:val="0"/>
    <w:rPr>
      <w:sz w:val="21"/>
      <w:szCs w:val="21"/>
    </w:rPr>
  </w:style>
  <w:style w:type="character" w:styleId="18">
    <w:name w:val="endnote reference"/>
    <w:basedOn w:val="12"/>
    <w:autoRedefine/>
    <w:qFormat/>
    <w:uiPriority w:val="0"/>
    <w:rPr>
      <w:vertAlign w:val="superscript"/>
    </w:rPr>
  </w:style>
  <w:style w:type="character" w:styleId="19">
    <w:name w:val="HTML Acronym"/>
    <w:basedOn w:val="12"/>
    <w:autoRedefine/>
    <w:qFormat/>
    <w:uiPriority w:val="0"/>
  </w:style>
  <w:style w:type="character" w:styleId="20">
    <w:name w:val="Emphasis"/>
    <w:basedOn w:val="12"/>
    <w:autoRedefine/>
    <w:qFormat/>
    <w:uiPriority w:val="0"/>
    <w:rPr>
      <w:i/>
      <w:iCs/>
    </w:rPr>
  </w:style>
  <w:style w:type="character" w:styleId="21">
    <w:name w:val="Hyperlink"/>
    <w:basedOn w:val="12"/>
    <w:autoRedefine/>
    <w:qFormat/>
    <w:uiPriority w:val="0"/>
    <w:rPr>
      <w:color w:val="0000FF"/>
      <w:u w:val="single"/>
    </w:rPr>
  </w:style>
  <w:style w:type="character" w:styleId="22">
    <w:name w:val="HTML Keyboard"/>
    <w:basedOn w:val="12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HTML Code"/>
    <w:basedOn w:val="12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page number"/>
    <w:basedOn w:val="12"/>
    <w:autoRedefine/>
    <w:qFormat/>
    <w:uiPriority w:val="0"/>
  </w:style>
  <w:style w:type="character" w:styleId="25">
    <w:name w:val="line number"/>
    <w:basedOn w:val="12"/>
    <w:qFormat/>
    <w:uiPriority w:val="0"/>
  </w:style>
  <w:style w:type="character" w:styleId="26">
    <w:name w:val="HTML Definition"/>
    <w:basedOn w:val="12"/>
    <w:autoRedefine/>
    <w:qFormat/>
    <w:uiPriority w:val="0"/>
    <w:rPr>
      <w:i/>
      <w:iCs/>
    </w:rPr>
  </w:style>
  <w:style w:type="character" w:styleId="27">
    <w:name w:val="HTML Variable"/>
    <w:basedOn w:val="12"/>
    <w:qFormat/>
    <w:uiPriority w:val="0"/>
    <w:rPr>
      <w:i/>
      <w:iCs/>
    </w:rPr>
  </w:style>
  <w:style w:type="character" w:styleId="28">
    <w:name w:val="HTML Typewriter"/>
    <w:basedOn w:val="12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2"/>
    <w:qFormat/>
    <w:uiPriority w:val="0"/>
    <w:rPr>
      <w:b/>
      <w:bCs/>
    </w:rPr>
  </w:style>
  <w:style w:type="character" w:styleId="30">
    <w:name w:val="HTML Cite"/>
    <w:basedOn w:val="12"/>
    <w:autoRedefine/>
    <w:qFormat/>
    <w:uiPriority w:val="0"/>
    <w:rPr>
      <w:i/>
      <w:iCs/>
    </w:rPr>
  </w:style>
  <w:style w:type="paragraph" w:styleId="31">
    <w:name w:val="Balloon Text"/>
    <w:basedOn w:val="1"/>
    <w:autoRedefine/>
    <w:qFormat/>
    <w:uiPriority w:val="0"/>
    <w:rPr>
      <w:sz w:val="16"/>
      <w:szCs w:val="16"/>
    </w:rPr>
  </w:style>
  <w:style w:type="paragraph" w:styleId="32">
    <w:name w:val="List 5"/>
    <w:basedOn w:val="1"/>
    <w:autoRedefine/>
    <w:qFormat/>
    <w:uiPriority w:val="0"/>
    <w:pPr>
      <w:ind w:left="1800" w:hanging="360"/>
    </w:pPr>
  </w:style>
  <w:style w:type="paragraph" w:styleId="33">
    <w:name w:val="List Continue"/>
    <w:basedOn w:val="1"/>
    <w:autoRedefine/>
    <w:qFormat/>
    <w:uiPriority w:val="0"/>
    <w:pPr>
      <w:spacing w:after="120"/>
      <w:ind w:left="360"/>
    </w:pPr>
  </w:style>
  <w:style w:type="paragraph" w:styleId="34">
    <w:name w:val="Body Text 2"/>
    <w:basedOn w:val="1"/>
    <w:qFormat/>
    <w:uiPriority w:val="0"/>
    <w:pPr>
      <w:spacing w:after="120" w:line="480" w:lineRule="auto"/>
    </w:pPr>
  </w:style>
  <w:style w:type="paragraph" w:styleId="35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6">
    <w:name w:val="Closing"/>
    <w:basedOn w:val="1"/>
    <w:autoRedefine/>
    <w:qFormat/>
    <w:uiPriority w:val="0"/>
    <w:pPr>
      <w:ind w:left="4320"/>
    </w:pPr>
  </w:style>
  <w:style w:type="paragraph" w:styleId="37">
    <w:name w:val="Normal Indent"/>
    <w:basedOn w:val="1"/>
    <w:autoRedefine/>
    <w:qFormat/>
    <w:uiPriority w:val="0"/>
    <w:pPr>
      <w:ind w:left="708"/>
    </w:pPr>
  </w:style>
  <w:style w:type="paragraph" w:styleId="38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9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40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1">
    <w:name w:val="endnote text"/>
    <w:basedOn w:val="1"/>
    <w:qFormat/>
    <w:uiPriority w:val="0"/>
    <w:pPr>
      <w:snapToGrid w:val="0"/>
      <w:jc w:val="left"/>
    </w:pPr>
  </w:style>
  <w:style w:type="paragraph" w:styleId="42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3">
    <w:name w:val="annotation text"/>
    <w:basedOn w:val="1"/>
    <w:qFormat/>
    <w:uiPriority w:val="0"/>
    <w:pPr>
      <w:jc w:val="left"/>
    </w:pPr>
  </w:style>
  <w:style w:type="paragraph" w:styleId="44">
    <w:name w:val="index 1"/>
    <w:basedOn w:val="1"/>
    <w:next w:val="1"/>
    <w:qFormat/>
    <w:uiPriority w:val="0"/>
  </w:style>
  <w:style w:type="paragraph" w:styleId="45">
    <w:name w:val="annotation subject"/>
    <w:basedOn w:val="43"/>
    <w:next w:val="43"/>
    <w:qFormat/>
    <w:uiPriority w:val="0"/>
    <w:rPr>
      <w:b/>
      <w:bCs/>
    </w:rPr>
  </w:style>
  <w:style w:type="paragraph" w:styleId="46">
    <w:name w:val="Document Map"/>
    <w:basedOn w:val="1"/>
    <w:qFormat/>
    <w:uiPriority w:val="0"/>
    <w:pPr>
      <w:shd w:val="clear" w:color="auto" w:fill="000080"/>
    </w:pPr>
  </w:style>
  <w:style w:type="paragraph" w:styleId="47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8">
    <w:name w:val="toc 8"/>
    <w:basedOn w:val="1"/>
    <w:next w:val="1"/>
    <w:qFormat/>
    <w:uiPriority w:val="0"/>
    <w:pPr>
      <w:ind w:left="2940" w:leftChars="1400"/>
    </w:pPr>
  </w:style>
  <w:style w:type="paragraph" w:styleId="49">
    <w:name w:val="index 2"/>
    <w:basedOn w:val="1"/>
    <w:next w:val="1"/>
    <w:qFormat/>
    <w:uiPriority w:val="0"/>
    <w:pPr>
      <w:ind w:left="200" w:leftChars="200"/>
    </w:pPr>
  </w:style>
  <w:style w:type="paragraph" w:styleId="50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1">
    <w:name w:val="HTML Address"/>
    <w:basedOn w:val="1"/>
    <w:qFormat/>
    <w:uiPriority w:val="0"/>
    <w:rPr>
      <w:i/>
      <w:iCs/>
    </w:rPr>
  </w:style>
  <w:style w:type="paragraph" w:styleId="52">
    <w:name w:val="index 7"/>
    <w:basedOn w:val="1"/>
    <w:next w:val="1"/>
    <w:qFormat/>
    <w:uiPriority w:val="0"/>
    <w:pPr>
      <w:ind w:left="1200" w:leftChars="1200"/>
    </w:pPr>
  </w:style>
  <w:style w:type="paragraph" w:styleId="53">
    <w:name w:val="index 3"/>
    <w:basedOn w:val="1"/>
    <w:next w:val="1"/>
    <w:qFormat/>
    <w:uiPriority w:val="0"/>
    <w:pPr>
      <w:ind w:left="400" w:leftChars="400"/>
    </w:pPr>
  </w:style>
  <w:style w:type="paragraph" w:styleId="54">
    <w:name w:val="index 5"/>
    <w:basedOn w:val="1"/>
    <w:next w:val="1"/>
    <w:qFormat/>
    <w:uiPriority w:val="0"/>
    <w:pPr>
      <w:ind w:left="800" w:leftChars="8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7">
    <w:name w:val="toc 9"/>
    <w:basedOn w:val="1"/>
    <w:next w:val="1"/>
    <w:qFormat/>
    <w:uiPriority w:val="0"/>
    <w:pPr>
      <w:ind w:left="3360" w:leftChars="1600"/>
    </w:pPr>
  </w:style>
  <w:style w:type="paragraph" w:styleId="58">
    <w:name w:val="toc 7"/>
    <w:basedOn w:val="1"/>
    <w:next w:val="1"/>
    <w:qFormat/>
    <w:uiPriority w:val="0"/>
    <w:pPr>
      <w:ind w:left="2520" w:leftChars="1200"/>
    </w:pPr>
  </w:style>
  <w:style w:type="paragraph" w:styleId="59">
    <w:name w:val="index 6"/>
    <w:basedOn w:val="1"/>
    <w:next w:val="1"/>
    <w:qFormat/>
    <w:uiPriority w:val="0"/>
    <w:pPr>
      <w:ind w:left="1000" w:leftChars="1000"/>
    </w:pPr>
  </w:style>
  <w:style w:type="paragraph" w:styleId="60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1">
    <w:name w:val="index 8"/>
    <w:basedOn w:val="1"/>
    <w:next w:val="1"/>
    <w:qFormat/>
    <w:uiPriority w:val="0"/>
    <w:pPr>
      <w:ind w:left="1400" w:leftChars="140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4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3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Ascii" w:hAnsiTheme="majorAscii" w:eastAsiaTheme="majorEastAsia" w:cstheme="majorBidi"/>
      <w:b/>
      <w:bCs/>
      <w:color w:val="000000" w:themeColor="text1"/>
      <w:sz w:val="36"/>
      <w:szCs w:val="36"/>
      <w:lang w:eastAsia="en-US"/>
      <w14:textFill>
        <w14:solidFill>
          <w14:schemeClr w14:val="tx1"/>
        </w14:solidFill>
      </w14:textFill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3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3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3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3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3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3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3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3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3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3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3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3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3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3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3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3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3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3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3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3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3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3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3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3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3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3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3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3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3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51">
    <w:name w:val="Заголовок 2 Знак"/>
    <w:basedOn w:val="12"/>
    <w:link w:val="4"/>
    <w:qFormat/>
    <w:uiPriority w:val="9"/>
    <w:rPr>
      <w:rFonts w:asciiTheme="majorAscii" w:hAnsiTheme="majorAscii" w:eastAsiaTheme="majorEastAsia" w:cstheme="majorBidi"/>
      <w:b/>
      <w:color w:val="5B9BD5" w:themeColor="accent1"/>
      <w:sz w:val="28"/>
      <w:szCs w:val="28"/>
      <w:lang w:val="ru-RU" w:eastAsia="en-US"/>
      <w14:textFill>
        <w14:solidFill>
          <w14:schemeClr w14:val="accent1"/>
        </w14:solidFill>
      </w14:textFill>
    </w:rPr>
  </w:style>
  <w:style w:type="character" w:customStyle="1" w:styleId="152">
    <w:name w:val="Body Text Char"/>
    <w:basedOn w:val="12"/>
    <w:link w:val="3"/>
    <w:uiPriority w:val="0"/>
    <w:rPr>
      <w:rFonts w:asciiTheme="minorAscii" w:hAnsiTheme="minorAscii" w:eastAsiaTheme="minorEastAsia"/>
      <w:szCs w:val="24"/>
      <w:lang w:eastAsia="en-US"/>
    </w:rPr>
  </w:style>
  <w:style w:type="paragraph" w:customStyle="1" w:styleId="153">
    <w:name w:val="Image Caption"/>
    <w:basedOn w:val="42"/>
    <w:uiPriority w:val="0"/>
    <w:pPr>
      <w:jc w:val="both"/>
    </w:pPr>
    <w:rPr>
      <w:rFonts w:asciiTheme="minorAscii" w:hAnsiTheme="minorAscii" w:eastAsiaTheme="minorEastAsia" w:cstheme="minorBidi"/>
      <w:i/>
      <w:sz w:val="20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2024-10-03T18:39:00Z</dcterms:created>
  <dc:creator>polyd</dc:creator>
  <cp:lastModifiedBy>polyd</cp:lastModifiedBy>
  <dcterms:modified xsi:type="dcterms:W3CDTF">2024-10-03T21:17:13Z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8CCF8805112C4AC5846E0BE1FB403AF0_11</vt:lpwstr>
  </property>
</Properties>
</file>