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Динамика гидрологических показателей в Южной губе о. Ряжкова в летние месяцы 2020 года.</w:t>
      </w:r>
    </w:p>
    <w:p>
      <w:pPr>
        <w:pStyle w:val="22"/>
      </w:pPr>
      <w:r>
        <w:t>В. М. Хайтов</w:t>
      </w:r>
    </w:p>
    <w:p>
      <w:pPr>
        <w:pStyle w:val="23"/>
      </w:pPr>
      <w:r>
        <w:rPr>
          <w:b/>
        </w:rPr>
        <w:t>Хайтов В. М. Динамика гидрологических показателей в Южной губе о. Ряжкова в летние месяцы 2020 года</w:t>
      </w:r>
      <w:r>
        <w:t xml:space="preserve"> // Толмачева Е. Л. (ред.) Летопись природы Кадалакшского заповедника за 2020 год (ежегодный отчет). Кандалакша. Т.1 (Летопись природы Кандалакшского заповедника, кн. ++)</w:t>
      </w:r>
    </w:p>
    <w:p>
      <w:pPr>
        <w:pStyle w:val="23"/>
      </w:pPr>
      <w:r>
        <w:t>Рассматриваются данные гидрологических проб, бравшихся ежедневно с 18.06.20 по 19.08.20</w:t>
      </w:r>
    </w:p>
    <w:p>
      <w:pPr>
        <w:pStyle w:val="23"/>
      </w:pPr>
      <w:r>
        <w:rPr>
          <w:b/>
        </w:rPr>
        <w:t>Khaitov V.M. Dynamics of salinity, water and air temperature and wind characteristics in the Youzhnaya inlet (Ryazhkov island)</w:t>
      </w:r>
      <w:r>
        <w:t xml:space="preserve"> // Tolmacheva E. L. (ed.) The Chronicle of Nature by the Kandalaksha Reserve for 2019 (Annual report). Kandalaksha. V.1. (The Chronicle of Nature by the Kandalaksha Reserve, Book N ++)</w:t>
      </w:r>
    </w:p>
    <w:p>
      <w:pPr>
        <w:pStyle w:val="23"/>
      </w:pPr>
      <w:r>
        <w:t>The data of hydrological samples is discussed. Samples were collected during all summer months.</w:t>
      </w:r>
    </w:p>
    <w:p>
      <w:pPr>
        <w:pStyle w:val="20"/>
      </w:pPr>
      <w:r>
        <w:t>Ежедневные метеонаблюдения были проведены в течение трех месяцев с 18 июня по 19 августа 2020 г. Смещение даты начала ноблюдений на 18 дней было обусловлено действовавшими на территории Мурманской области ограничениями в связи с пандемией по CAVID-19. Температура воздух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головки наплавного причала кордона «Ряжков». Переход от замеров автоматическим логгером к замерам, производимым с помощью термометра, был связан с выходом из строя логгера. Замеры температуры проводились в стандартные временные интервалы 0.00, 12.00 и 18.00 часов. Отбор проб солености по возможности осуществлялся в те же часы. Взятие солености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3"/>
      </w:pPr>
      <w:r>
        <w:rPr>
          <w:b/>
        </w:rPr>
        <w:t>Таблица +.1</w:t>
      </w:r>
      <w:r>
        <w:t xml:space="preserve"> Температура воздуха и воды и соленость в Южной губе о. Ряжкова летом 2020 г.</w:t>
      </w:r>
    </w:p>
    <w:p>
      <w:pPr>
        <w:pStyle w:val="3"/>
      </w:pPr>
      <w:r>
        <w:t>Table +.1 Air and water temperature and salinity in the Youzhnaza inlet (Ryazhkov island) in 2020</w:t>
      </w:r>
    </w:p>
    <w:p>
      <w:pPr>
        <w:pStyle w:val="21"/>
        <w:jc w:val="right"/>
        <w:sectPr>
          <w:pgSz w:w="12240" w:h="15840"/>
          <w:pgMar w:top="1134" w:right="850" w:bottom="1134" w:left="1701" w:header="720" w:footer="720" w:gutter="0"/>
          <w:cols w:space="720" w:num="1"/>
        </w:sectPr>
      </w:pPr>
    </w:p>
    <w:tbl>
      <w:tblPr>
        <w:tblStyle w:val="10"/>
        <w:tblW w:w="5000" w:type="pct"/>
        <w:tblInd w:w="0" w:type="dxa"/>
        <w:tblLayout w:type="autofit"/>
        <w:tblCellMar>
          <w:top w:w="0" w:type="dxa"/>
          <w:left w:w="108" w:type="dxa"/>
          <w:bottom w:w="0" w:type="dxa"/>
          <w:right w:w="108" w:type="dxa"/>
        </w:tblCellMar>
      </w:tblPr>
      <w:tblGrid>
        <w:gridCol w:w="536"/>
        <w:gridCol w:w="1023"/>
        <w:gridCol w:w="952"/>
        <w:gridCol w:w="984"/>
        <w:gridCol w:w="1353"/>
      </w:tblGrid>
      <w:tr>
        <w:tblPrEx>
          <w:tblCellMar>
            <w:top w:w="0" w:type="dxa"/>
            <w:left w:w="108" w:type="dxa"/>
            <w:bottom w:w="0" w:type="dxa"/>
            <w:right w:w="108" w:type="dxa"/>
          </w:tblCellMar>
        </w:tblPrEx>
        <w:trPr>
          <w:trHeight w:val="272" w:hRule="atLeast"/>
        </w:trPr>
        <w:tc>
          <w:tcPr>
            <w:tcBorders>
              <w:bottom w:val="single" w:color="auto" w:sz="0" w:space="0"/>
            </w:tcBorders>
            <w:vAlign w:val="bottom"/>
          </w:tcPr>
          <w:p>
            <w:pPr>
              <w:pStyle w:val="21"/>
              <w:jc w:val="right"/>
            </w:pPr>
            <w:r>
              <w:t>Год</w:t>
            </w:r>
          </w:p>
        </w:tc>
        <w:tc>
          <w:tcPr>
            <w:tcBorders>
              <w:bottom w:val="single" w:color="auto" w:sz="0" w:space="0"/>
            </w:tcBorders>
            <w:vAlign w:val="bottom"/>
          </w:tcPr>
          <w:p>
            <w:pPr>
              <w:pStyle w:val="21"/>
              <w:jc w:val="left"/>
            </w:pPr>
            <w:r>
              <w:t>Дата и время</w:t>
            </w:r>
          </w:p>
        </w:tc>
        <w:tc>
          <w:tcPr>
            <w:tcBorders>
              <w:bottom w:val="single" w:color="auto" w:sz="0" w:space="0"/>
            </w:tcBorders>
            <w:vAlign w:val="bottom"/>
          </w:tcPr>
          <w:p>
            <w:pPr>
              <w:pStyle w:val="21"/>
              <w:jc w:val="left"/>
            </w:pPr>
            <w:r>
              <w:t>T воздуха</w:t>
            </w:r>
          </w:p>
        </w:tc>
        <w:tc>
          <w:tcPr>
            <w:tcBorders>
              <w:bottom w:val="single" w:color="auto" w:sz="0" w:space="0"/>
            </w:tcBorders>
            <w:vAlign w:val="bottom"/>
          </w:tcPr>
          <w:p>
            <w:pPr>
              <w:pStyle w:val="21"/>
              <w:jc w:val="left"/>
            </w:pPr>
            <w:r>
              <w:t>Соленость</w:t>
            </w:r>
          </w:p>
        </w:tc>
        <w:tc>
          <w:tcPr>
            <w:tcBorders>
              <w:bottom w:val="single" w:color="auto" w:sz="0" w:space="0"/>
            </w:tcBorders>
            <w:vAlign w:val="bottom"/>
          </w:tcPr>
          <w:p>
            <w:pPr>
              <w:pStyle w:val="21"/>
              <w:jc w:val="left"/>
            </w:pPr>
            <w:r>
              <w:t>Температура воды</w:t>
            </w:r>
          </w:p>
        </w:tc>
      </w:tr>
      <w:tr>
        <w:tblPrEx>
          <w:tblCellMar>
            <w:top w:w="0" w:type="dxa"/>
            <w:left w:w="108" w:type="dxa"/>
            <w:bottom w:w="0" w:type="dxa"/>
            <w:right w:w="108" w:type="dxa"/>
          </w:tblCellMar>
        </w:tblPrEx>
        <w:tc>
          <w:p>
            <w:pPr>
              <w:pStyle w:val="21"/>
              <w:jc w:val="right"/>
            </w:pPr>
            <w:r>
              <w:t>2020</w:t>
            </w:r>
          </w:p>
        </w:tc>
        <w:tc>
          <w:p>
            <w:pPr>
              <w:pStyle w:val="21"/>
              <w:jc w:val="left"/>
            </w:pPr>
            <w:r>
              <w:t>18-06:00</w:t>
            </w:r>
          </w:p>
        </w:tc>
        <w:tc>
          <w:p>
            <w:pPr>
              <w:pStyle w:val="21"/>
              <w:jc w:val="left"/>
            </w:pPr>
            <w:r>
              <w:t>14</w:t>
            </w:r>
          </w:p>
        </w:tc>
        <w:tc>
          <w:p>
            <w:pPr>
              <w:pStyle w:val="21"/>
              <w:jc w:val="left"/>
            </w:pPr>
            <w:r>
              <w:t>11</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18-06:12</w:t>
            </w:r>
          </w:p>
        </w:tc>
        <w:tc>
          <w:p>
            <w:pPr>
              <w:pStyle w:val="21"/>
              <w:jc w:val="left"/>
            </w:pPr>
            <w:r>
              <w:t>20</w:t>
            </w:r>
          </w:p>
        </w:tc>
        <w:tc>
          <w:p>
            <w:pPr>
              <w:pStyle w:val="21"/>
              <w:jc w:val="left"/>
            </w:pPr>
            <w:r>
              <w:t>11</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18-06:18</w:t>
            </w:r>
          </w:p>
        </w:tc>
        <w:tc>
          <w:p>
            <w:pPr>
              <w:pStyle w:val="21"/>
              <w:jc w:val="left"/>
            </w:pPr>
            <w:r>
              <w:t>нет данных</w:t>
            </w:r>
          </w:p>
        </w:tc>
        <w:tc>
          <w:p>
            <w:pPr>
              <w:pStyle w:val="21"/>
              <w:jc w:val="left"/>
            </w:pPr>
            <w:r>
              <w:t>нет данных</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19-06:00</w:t>
            </w:r>
          </w:p>
        </w:tc>
        <w:tc>
          <w:p>
            <w:pPr>
              <w:pStyle w:val="21"/>
              <w:jc w:val="left"/>
            </w:pPr>
            <w:r>
              <w:t>14</w:t>
            </w:r>
          </w:p>
        </w:tc>
        <w:tc>
          <w:p>
            <w:pPr>
              <w:pStyle w:val="21"/>
              <w:jc w:val="left"/>
            </w:pPr>
            <w:r>
              <w:t>13</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19-06:12</w:t>
            </w:r>
          </w:p>
        </w:tc>
        <w:tc>
          <w:p>
            <w:pPr>
              <w:pStyle w:val="21"/>
              <w:jc w:val="left"/>
            </w:pPr>
            <w:r>
              <w:t>14</w:t>
            </w:r>
          </w:p>
        </w:tc>
        <w:tc>
          <w:p>
            <w:pPr>
              <w:pStyle w:val="21"/>
              <w:jc w:val="left"/>
            </w:pPr>
            <w:r>
              <w:t>14</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19-06:18</w:t>
            </w:r>
          </w:p>
        </w:tc>
        <w:tc>
          <w:p>
            <w:pPr>
              <w:pStyle w:val="21"/>
              <w:jc w:val="left"/>
            </w:pPr>
            <w:r>
              <w:t>18</w:t>
            </w:r>
          </w:p>
        </w:tc>
        <w:tc>
          <w:p>
            <w:pPr>
              <w:pStyle w:val="21"/>
              <w:jc w:val="left"/>
            </w:pPr>
            <w:r>
              <w:t>12</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20-06:00</w:t>
            </w:r>
          </w:p>
        </w:tc>
        <w:tc>
          <w:p>
            <w:pPr>
              <w:pStyle w:val="21"/>
              <w:jc w:val="left"/>
            </w:pPr>
            <w:r>
              <w:t>10</w:t>
            </w:r>
          </w:p>
        </w:tc>
        <w:tc>
          <w:p>
            <w:pPr>
              <w:pStyle w:val="21"/>
              <w:jc w:val="left"/>
            </w:pPr>
            <w:r>
              <w:t>13</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20-06:12</w:t>
            </w:r>
          </w:p>
        </w:tc>
        <w:tc>
          <w:p>
            <w:pPr>
              <w:pStyle w:val="21"/>
              <w:jc w:val="left"/>
            </w:pPr>
            <w:r>
              <w:t>15</w:t>
            </w:r>
          </w:p>
        </w:tc>
        <w:tc>
          <w:p>
            <w:pPr>
              <w:pStyle w:val="21"/>
              <w:jc w:val="left"/>
            </w:pPr>
            <w:r>
              <w:t>17</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20-06:18</w:t>
            </w:r>
          </w:p>
        </w:tc>
        <w:tc>
          <w:p>
            <w:pPr>
              <w:pStyle w:val="21"/>
              <w:jc w:val="left"/>
            </w:pPr>
            <w:r>
              <w:t>17</w:t>
            </w:r>
          </w:p>
        </w:tc>
        <w:tc>
          <w:p>
            <w:pPr>
              <w:pStyle w:val="21"/>
              <w:jc w:val="left"/>
            </w:pPr>
            <w:r>
              <w:t>9</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21-06:00</w:t>
            </w:r>
          </w:p>
        </w:tc>
        <w:tc>
          <w:p>
            <w:pPr>
              <w:pStyle w:val="21"/>
              <w:jc w:val="left"/>
            </w:pPr>
            <w:r>
              <w:t>12</w:t>
            </w:r>
          </w:p>
        </w:tc>
        <w:tc>
          <w:p>
            <w:pPr>
              <w:pStyle w:val="21"/>
              <w:jc w:val="left"/>
            </w:pPr>
            <w:r>
              <w:t>9</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21-06:12</w:t>
            </w:r>
          </w:p>
        </w:tc>
        <w:tc>
          <w:p>
            <w:pPr>
              <w:pStyle w:val="21"/>
              <w:jc w:val="left"/>
            </w:pPr>
            <w:r>
              <w:t>18</w:t>
            </w:r>
          </w:p>
        </w:tc>
        <w:tc>
          <w:p>
            <w:pPr>
              <w:pStyle w:val="21"/>
              <w:jc w:val="left"/>
            </w:pPr>
            <w:r>
              <w:t>10</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21-06:18</w:t>
            </w:r>
          </w:p>
        </w:tc>
        <w:tc>
          <w:p>
            <w:pPr>
              <w:pStyle w:val="21"/>
              <w:jc w:val="left"/>
            </w:pPr>
            <w:r>
              <w:t>20</w:t>
            </w:r>
          </w:p>
        </w:tc>
        <w:tc>
          <w:p>
            <w:pPr>
              <w:pStyle w:val="21"/>
              <w:jc w:val="left"/>
            </w:pPr>
            <w:r>
              <w:t>11</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22-06:00</w:t>
            </w:r>
          </w:p>
        </w:tc>
        <w:tc>
          <w:p>
            <w:pPr>
              <w:pStyle w:val="21"/>
              <w:jc w:val="left"/>
            </w:pPr>
            <w:r>
              <w:t>20</w:t>
            </w:r>
          </w:p>
        </w:tc>
        <w:tc>
          <w:p>
            <w:pPr>
              <w:pStyle w:val="21"/>
              <w:jc w:val="left"/>
            </w:pPr>
            <w:r>
              <w:t>12</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22-06:12</w:t>
            </w:r>
          </w:p>
        </w:tc>
        <w:tc>
          <w:p>
            <w:pPr>
              <w:pStyle w:val="21"/>
              <w:jc w:val="left"/>
            </w:pPr>
            <w:r>
              <w:t>23</w:t>
            </w:r>
          </w:p>
        </w:tc>
        <w:tc>
          <w:p>
            <w:pPr>
              <w:pStyle w:val="21"/>
              <w:jc w:val="left"/>
            </w:pPr>
            <w:r>
              <w:t>13</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22-06:18</w:t>
            </w:r>
          </w:p>
        </w:tc>
        <w:tc>
          <w:p>
            <w:pPr>
              <w:pStyle w:val="21"/>
              <w:jc w:val="left"/>
            </w:pPr>
            <w:r>
              <w:t>24</w:t>
            </w:r>
          </w:p>
        </w:tc>
        <w:tc>
          <w:p>
            <w:pPr>
              <w:pStyle w:val="21"/>
              <w:jc w:val="left"/>
            </w:pPr>
            <w:r>
              <w:t>12</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23-06:00</w:t>
            </w:r>
          </w:p>
        </w:tc>
        <w:tc>
          <w:p>
            <w:pPr>
              <w:pStyle w:val="21"/>
              <w:jc w:val="left"/>
            </w:pPr>
            <w:r>
              <w:t>16</w:t>
            </w:r>
          </w:p>
        </w:tc>
        <w:tc>
          <w:p>
            <w:pPr>
              <w:pStyle w:val="21"/>
              <w:jc w:val="left"/>
            </w:pPr>
            <w:r>
              <w:t>12</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23-06:12</w:t>
            </w:r>
          </w:p>
        </w:tc>
        <w:tc>
          <w:p>
            <w:pPr>
              <w:pStyle w:val="21"/>
              <w:jc w:val="left"/>
            </w:pPr>
            <w:r>
              <w:t>16</w:t>
            </w:r>
          </w:p>
        </w:tc>
        <w:tc>
          <w:p>
            <w:pPr>
              <w:pStyle w:val="21"/>
              <w:jc w:val="left"/>
            </w:pPr>
            <w:r>
              <w:t>11</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23-06:18</w:t>
            </w:r>
          </w:p>
        </w:tc>
        <w:tc>
          <w:p>
            <w:pPr>
              <w:pStyle w:val="21"/>
              <w:jc w:val="left"/>
            </w:pPr>
            <w:r>
              <w:t>19</w:t>
            </w:r>
          </w:p>
        </w:tc>
        <w:tc>
          <w:p>
            <w:pPr>
              <w:pStyle w:val="21"/>
              <w:jc w:val="left"/>
            </w:pPr>
            <w:r>
              <w:t>12</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24-06:00</w:t>
            </w:r>
          </w:p>
        </w:tc>
        <w:tc>
          <w:p>
            <w:pPr>
              <w:pStyle w:val="21"/>
              <w:jc w:val="left"/>
            </w:pPr>
            <w:r>
              <w:t>11</w:t>
            </w:r>
          </w:p>
        </w:tc>
        <w:tc>
          <w:p>
            <w:pPr>
              <w:pStyle w:val="21"/>
              <w:jc w:val="left"/>
            </w:pPr>
            <w:r>
              <w:t>11</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24-06:12</w:t>
            </w:r>
          </w:p>
        </w:tc>
        <w:tc>
          <w:p>
            <w:pPr>
              <w:pStyle w:val="21"/>
              <w:jc w:val="left"/>
            </w:pPr>
            <w:r>
              <w:t>нет данных</w:t>
            </w:r>
          </w:p>
        </w:tc>
        <w:tc>
          <w:p>
            <w:pPr>
              <w:pStyle w:val="21"/>
              <w:jc w:val="left"/>
            </w:pPr>
            <w:r>
              <w:t>нет данных</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24-06:18</w:t>
            </w:r>
          </w:p>
        </w:tc>
        <w:tc>
          <w:p>
            <w:pPr>
              <w:pStyle w:val="21"/>
              <w:jc w:val="left"/>
            </w:pPr>
            <w:r>
              <w:t>17</w:t>
            </w:r>
          </w:p>
        </w:tc>
        <w:tc>
          <w:p>
            <w:pPr>
              <w:pStyle w:val="21"/>
              <w:jc w:val="left"/>
            </w:pPr>
            <w:r>
              <w:t>11</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25-06:00</w:t>
            </w:r>
          </w:p>
        </w:tc>
        <w:tc>
          <w:p>
            <w:pPr>
              <w:pStyle w:val="21"/>
              <w:jc w:val="left"/>
            </w:pPr>
            <w:r>
              <w:t>14</w:t>
            </w:r>
          </w:p>
        </w:tc>
        <w:tc>
          <w:p>
            <w:pPr>
              <w:pStyle w:val="21"/>
              <w:jc w:val="left"/>
            </w:pPr>
            <w:r>
              <w:t>11</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25-06:12</w:t>
            </w:r>
          </w:p>
        </w:tc>
        <w:tc>
          <w:p>
            <w:pPr>
              <w:pStyle w:val="21"/>
              <w:jc w:val="left"/>
            </w:pPr>
            <w:r>
              <w:t>21</w:t>
            </w:r>
          </w:p>
        </w:tc>
        <w:tc>
          <w:p>
            <w:pPr>
              <w:pStyle w:val="21"/>
              <w:jc w:val="left"/>
            </w:pPr>
            <w:r>
              <w:t>13</w:t>
            </w:r>
          </w:p>
        </w:tc>
        <w:tc>
          <w:p>
            <w:pPr>
              <w:pStyle w:val="21"/>
              <w:jc w:val="left"/>
            </w:pPr>
            <w:r>
              <w:t>13</w:t>
            </w:r>
          </w:p>
        </w:tc>
      </w:tr>
      <w:tr>
        <w:tblPrEx>
          <w:tblCellMar>
            <w:top w:w="0" w:type="dxa"/>
            <w:left w:w="108" w:type="dxa"/>
            <w:bottom w:w="0" w:type="dxa"/>
            <w:right w:w="108" w:type="dxa"/>
          </w:tblCellMar>
        </w:tblPrEx>
        <w:tc>
          <w:tcPr>
            <w:vAlign w:val="bottom"/>
          </w:tcPr>
          <w:p>
            <w:pPr>
              <w:pStyle w:val="21"/>
              <w:ind w:firstLine="0" w:firstLineChars="0"/>
              <w:jc w:val="right"/>
              <w:rPr>
                <w:rFonts w:ascii="Times New Roman" w:hAnsi="Times New Roman" w:cs="Times New Roman" w:eastAsiaTheme="minorHAnsi"/>
                <w:sz w:val="16"/>
                <w:szCs w:val="16"/>
                <w:lang w:val="ru-RU" w:eastAsia="en-US" w:bidi="ar-SA"/>
              </w:rPr>
            </w:pPr>
            <w:r>
              <w:t>Год</w:t>
            </w:r>
          </w:p>
        </w:tc>
        <w:tc>
          <w:tcPr>
            <w:vAlign w:val="bottom"/>
          </w:tcPr>
          <w:p>
            <w:pPr>
              <w:pStyle w:val="21"/>
              <w:ind w:firstLine="0" w:firstLineChars="0"/>
              <w:jc w:val="left"/>
              <w:rPr>
                <w:rFonts w:ascii="Times New Roman" w:hAnsi="Times New Roman" w:cs="Times New Roman" w:eastAsiaTheme="minorHAnsi"/>
                <w:sz w:val="16"/>
                <w:szCs w:val="16"/>
                <w:lang w:val="ru-RU" w:eastAsia="en-US" w:bidi="ar-SA"/>
              </w:rPr>
            </w:pPr>
            <w:r>
              <w:t>Дата и время</w:t>
            </w:r>
          </w:p>
        </w:tc>
        <w:tc>
          <w:tcPr>
            <w:vAlign w:val="bottom"/>
          </w:tcPr>
          <w:p>
            <w:pPr>
              <w:pStyle w:val="21"/>
              <w:ind w:firstLine="0" w:firstLineChars="0"/>
              <w:jc w:val="left"/>
              <w:rPr>
                <w:rFonts w:ascii="Times New Roman" w:hAnsi="Times New Roman" w:cs="Times New Roman" w:eastAsiaTheme="minorHAnsi"/>
                <w:sz w:val="16"/>
                <w:szCs w:val="16"/>
                <w:lang w:val="ru-RU" w:eastAsia="en-US" w:bidi="ar-SA"/>
              </w:rPr>
            </w:pPr>
            <w:r>
              <w:t>T воздуха</w:t>
            </w:r>
          </w:p>
        </w:tc>
        <w:tc>
          <w:tcPr>
            <w:vAlign w:val="bottom"/>
          </w:tcPr>
          <w:p>
            <w:pPr>
              <w:pStyle w:val="21"/>
              <w:ind w:firstLine="0" w:firstLineChars="0"/>
              <w:jc w:val="left"/>
              <w:rPr>
                <w:rFonts w:ascii="Times New Roman" w:hAnsi="Times New Roman" w:cs="Times New Roman" w:eastAsiaTheme="minorHAnsi"/>
                <w:sz w:val="16"/>
                <w:szCs w:val="16"/>
                <w:lang w:val="ru-RU" w:eastAsia="en-US" w:bidi="ar-SA"/>
              </w:rPr>
            </w:pPr>
            <w:r>
              <w:t>Соленость</w:t>
            </w:r>
          </w:p>
        </w:tc>
        <w:tc>
          <w:tcPr>
            <w:vAlign w:val="bottom"/>
          </w:tcPr>
          <w:p>
            <w:pPr>
              <w:pStyle w:val="21"/>
              <w:ind w:firstLine="0" w:firstLineChars="0"/>
              <w:jc w:val="left"/>
              <w:rPr>
                <w:rFonts w:ascii="Times New Roman" w:hAnsi="Times New Roman" w:cs="Times New Roman" w:eastAsiaTheme="minorHAnsi"/>
                <w:sz w:val="16"/>
                <w:szCs w:val="16"/>
                <w:lang w:val="ru-RU" w:eastAsia="en-US" w:bidi="ar-SA"/>
              </w:rPr>
            </w:pPr>
            <w:r>
              <w:t>Температура воды</w:t>
            </w:r>
          </w:p>
        </w:tc>
      </w:tr>
      <w:tr>
        <w:tblPrEx>
          <w:tblCellMar>
            <w:top w:w="0" w:type="dxa"/>
            <w:left w:w="108" w:type="dxa"/>
            <w:bottom w:w="0" w:type="dxa"/>
            <w:right w:w="108" w:type="dxa"/>
          </w:tblCellMar>
        </w:tblPrEx>
        <w:tc>
          <w:p>
            <w:pPr>
              <w:pStyle w:val="21"/>
              <w:jc w:val="right"/>
            </w:pPr>
            <w:r>
              <w:t>2020</w:t>
            </w:r>
          </w:p>
        </w:tc>
        <w:tc>
          <w:p>
            <w:pPr>
              <w:pStyle w:val="21"/>
              <w:jc w:val="left"/>
            </w:pPr>
            <w:r>
              <w:t>25-06:18</w:t>
            </w:r>
          </w:p>
        </w:tc>
        <w:tc>
          <w:p>
            <w:pPr>
              <w:pStyle w:val="21"/>
              <w:jc w:val="left"/>
            </w:pPr>
            <w:r>
              <w:t>19</w:t>
            </w:r>
          </w:p>
        </w:tc>
        <w:tc>
          <w:p>
            <w:pPr>
              <w:pStyle w:val="21"/>
              <w:jc w:val="left"/>
            </w:pPr>
            <w:r>
              <w:t>13</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26-06:00</w:t>
            </w:r>
          </w:p>
        </w:tc>
        <w:tc>
          <w:p>
            <w:pPr>
              <w:pStyle w:val="21"/>
              <w:jc w:val="left"/>
            </w:pPr>
            <w:r>
              <w:t>17</w:t>
            </w:r>
          </w:p>
        </w:tc>
        <w:tc>
          <w:p>
            <w:pPr>
              <w:pStyle w:val="21"/>
              <w:jc w:val="left"/>
            </w:pPr>
            <w:r>
              <w:t>13</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26-06:12</w:t>
            </w:r>
          </w:p>
        </w:tc>
        <w:tc>
          <w:p>
            <w:pPr>
              <w:pStyle w:val="21"/>
              <w:jc w:val="left"/>
            </w:pPr>
            <w:r>
              <w:t>22</w:t>
            </w:r>
          </w:p>
        </w:tc>
        <w:tc>
          <w:p>
            <w:pPr>
              <w:pStyle w:val="21"/>
              <w:jc w:val="left"/>
            </w:pPr>
            <w:r>
              <w:t>16</w:t>
            </w:r>
          </w:p>
        </w:tc>
        <w:tc>
          <w:p>
            <w:pPr>
              <w:pStyle w:val="21"/>
              <w:jc w:val="left"/>
            </w:pPr>
            <w:r>
              <w:t>10</w:t>
            </w:r>
          </w:p>
        </w:tc>
      </w:tr>
      <w:tr>
        <w:tblPrEx>
          <w:tblCellMar>
            <w:top w:w="0" w:type="dxa"/>
            <w:left w:w="108" w:type="dxa"/>
            <w:bottom w:w="0" w:type="dxa"/>
            <w:right w:w="108" w:type="dxa"/>
          </w:tblCellMar>
        </w:tblPrEx>
        <w:tc>
          <w:p>
            <w:pPr>
              <w:pStyle w:val="21"/>
              <w:jc w:val="right"/>
            </w:pPr>
            <w:r>
              <w:t>2020</w:t>
            </w:r>
          </w:p>
        </w:tc>
        <w:tc>
          <w:p>
            <w:pPr>
              <w:pStyle w:val="21"/>
              <w:jc w:val="left"/>
            </w:pPr>
            <w:r>
              <w:t>26-06:18</w:t>
            </w:r>
          </w:p>
        </w:tc>
        <w:tc>
          <w:p>
            <w:pPr>
              <w:pStyle w:val="21"/>
              <w:jc w:val="left"/>
            </w:pPr>
            <w:r>
              <w:t>21</w:t>
            </w:r>
          </w:p>
        </w:tc>
        <w:tc>
          <w:p>
            <w:pPr>
              <w:pStyle w:val="21"/>
              <w:jc w:val="left"/>
            </w:pPr>
            <w:r>
              <w:t>16</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27-06:00</w:t>
            </w:r>
          </w:p>
        </w:tc>
        <w:tc>
          <w:p>
            <w:pPr>
              <w:pStyle w:val="21"/>
              <w:jc w:val="left"/>
            </w:pPr>
            <w:r>
              <w:t>16</w:t>
            </w:r>
          </w:p>
        </w:tc>
        <w:tc>
          <w:p>
            <w:pPr>
              <w:pStyle w:val="21"/>
              <w:jc w:val="left"/>
            </w:pPr>
            <w:r>
              <w:t>15</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27-06:12</w:t>
            </w:r>
          </w:p>
        </w:tc>
        <w:tc>
          <w:p>
            <w:pPr>
              <w:pStyle w:val="21"/>
              <w:jc w:val="left"/>
            </w:pPr>
            <w:r>
              <w:t>15</w:t>
            </w:r>
          </w:p>
        </w:tc>
        <w:tc>
          <w:p>
            <w:pPr>
              <w:pStyle w:val="21"/>
              <w:jc w:val="left"/>
            </w:pPr>
            <w:r>
              <w:t>14</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27-06:18</w:t>
            </w:r>
          </w:p>
        </w:tc>
        <w:tc>
          <w:p>
            <w:pPr>
              <w:pStyle w:val="21"/>
              <w:jc w:val="left"/>
            </w:pPr>
            <w:r>
              <w:t>15</w:t>
            </w:r>
          </w:p>
        </w:tc>
        <w:tc>
          <w:p>
            <w:pPr>
              <w:pStyle w:val="21"/>
              <w:jc w:val="left"/>
            </w:pPr>
            <w:r>
              <w:t>16</w:t>
            </w:r>
          </w:p>
        </w:tc>
        <w:tc>
          <w:p>
            <w:pPr>
              <w:pStyle w:val="21"/>
              <w:jc w:val="left"/>
            </w:pPr>
            <w:r>
              <w:t>10</w:t>
            </w:r>
          </w:p>
        </w:tc>
      </w:tr>
      <w:tr>
        <w:tblPrEx>
          <w:tblCellMar>
            <w:top w:w="0" w:type="dxa"/>
            <w:left w:w="108" w:type="dxa"/>
            <w:bottom w:w="0" w:type="dxa"/>
            <w:right w:w="108" w:type="dxa"/>
          </w:tblCellMar>
        </w:tblPrEx>
        <w:tc>
          <w:p>
            <w:pPr>
              <w:pStyle w:val="21"/>
              <w:jc w:val="right"/>
            </w:pPr>
            <w:r>
              <w:t>2020</w:t>
            </w:r>
          </w:p>
        </w:tc>
        <w:tc>
          <w:p>
            <w:pPr>
              <w:pStyle w:val="21"/>
              <w:jc w:val="left"/>
            </w:pPr>
            <w:r>
              <w:t>28-06:00</w:t>
            </w:r>
          </w:p>
        </w:tc>
        <w:tc>
          <w:p>
            <w:pPr>
              <w:pStyle w:val="21"/>
              <w:jc w:val="left"/>
            </w:pPr>
            <w:r>
              <w:t>11</w:t>
            </w:r>
          </w:p>
        </w:tc>
        <w:tc>
          <w:p>
            <w:pPr>
              <w:pStyle w:val="21"/>
              <w:jc w:val="left"/>
            </w:pPr>
            <w:r>
              <w:t>16</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28-06:12</w:t>
            </w:r>
          </w:p>
        </w:tc>
        <w:tc>
          <w:p>
            <w:pPr>
              <w:pStyle w:val="21"/>
              <w:jc w:val="left"/>
            </w:pPr>
            <w:r>
              <w:t>13</w:t>
            </w:r>
          </w:p>
        </w:tc>
        <w:tc>
          <w:p>
            <w:pPr>
              <w:pStyle w:val="21"/>
              <w:jc w:val="left"/>
            </w:pPr>
            <w:r>
              <w:t>17</w:t>
            </w:r>
          </w:p>
        </w:tc>
        <w:tc>
          <w:p>
            <w:pPr>
              <w:pStyle w:val="21"/>
              <w:jc w:val="left"/>
            </w:pPr>
            <w:r>
              <w:t>10</w:t>
            </w:r>
          </w:p>
        </w:tc>
      </w:tr>
      <w:tr>
        <w:tblPrEx>
          <w:tblCellMar>
            <w:top w:w="0" w:type="dxa"/>
            <w:left w:w="108" w:type="dxa"/>
            <w:bottom w:w="0" w:type="dxa"/>
            <w:right w:w="108" w:type="dxa"/>
          </w:tblCellMar>
        </w:tblPrEx>
        <w:tc>
          <w:p>
            <w:pPr>
              <w:pStyle w:val="21"/>
              <w:jc w:val="right"/>
            </w:pPr>
            <w:r>
              <w:t>2020</w:t>
            </w:r>
          </w:p>
        </w:tc>
        <w:tc>
          <w:p>
            <w:pPr>
              <w:pStyle w:val="21"/>
              <w:jc w:val="left"/>
            </w:pPr>
            <w:r>
              <w:t>28-06:18</w:t>
            </w:r>
          </w:p>
        </w:tc>
        <w:tc>
          <w:p>
            <w:pPr>
              <w:pStyle w:val="21"/>
              <w:jc w:val="left"/>
            </w:pPr>
            <w:r>
              <w:t>17</w:t>
            </w:r>
          </w:p>
        </w:tc>
        <w:tc>
          <w:p>
            <w:pPr>
              <w:pStyle w:val="21"/>
              <w:jc w:val="left"/>
            </w:pPr>
            <w:r>
              <w:t>16</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29-06:00</w:t>
            </w:r>
          </w:p>
        </w:tc>
        <w:tc>
          <w:p>
            <w:pPr>
              <w:pStyle w:val="21"/>
              <w:jc w:val="left"/>
            </w:pPr>
            <w:r>
              <w:t>9</w:t>
            </w:r>
          </w:p>
        </w:tc>
        <w:tc>
          <w:p>
            <w:pPr>
              <w:pStyle w:val="21"/>
              <w:jc w:val="left"/>
            </w:pPr>
            <w:r>
              <w:t>16</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29-06:12</w:t>
            </w:r>
          </w:p>
        </w:tc>
        <w:tc>
          <w:p>
            <w:pPr>
              <w:pStyle w:val="21"/>
              <w:jc w:val="left"/>
            </w:pPr>
            <w:r>
              <w:t>нет данных</w:t>
            </w:r>
          </w:p>
        </w:tc>
        <w:tc>
          <w:p>
            <w:pPr>
              <w:pStyle w:val="21"/>
              <w:jc w:val="left"/>
            </w:pPr>
            <w:r>
              <w:t>нет данных</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29-06:18</w:t>
            </w:r>
          </w:p>
        </w:tc>
        <w:tc>
          <w:p>
            <w:pPr>
              <w:pStyle w:val="21"/>
              <w:jc w:val="left"/>
            </w:pPr>
            <w:r>
              <w:t>19</w:t>
            </w:r>
          </w:p>
        </w:tc>
        <w:tc>
          <w:p>
            <w:pPr>
              <w:pStyle w:val="21"/>
              <w:jc w:val="left"/>
            </w:pPr>
            <w:r>
              <w:t>18</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30-06:00</w:t>
            </w:r>
          </w:p>
        </w:tc>
        <w:tc>
          <w:p>
            <w:pPr>
              <w:pStyle w:val="21"/>
              <w:jc w:val="left"/>
            </w:pPr>
            <w:r>
              <w:t>15</w:t>
            </w:r>
          </w:p>
        </w:tc>
        <w:tc>
          <w:p>
            <w:pPr>
              <w:pStyle w:val="21"/>
              <w:jc w:val="left"/>
            </w:pPr>
            <w:r>
              <w:t>20</w:t>
            </w:r>
          </w:p>
        </w:tc>
        <w:tc>
          <w:p>
            <w:pPr>
              <w:pStyle w:val="21"/>
              <w:jc w:val="left"/>
            </w:pPr>
            <w:r>
              <w:t>10</w:t>
            </w:r>
          </w:p>
        </w:tc>
      </w:tr>
      <w:tr>
        <w:tblPrEx>
          <w:tblCellMar>
            <w:top w:w="0" w:type="dxa"/>
            <w:left w:w="108" w:type="dxa"/>
            <w:bottom w:w="0" w:type="dxa"/>
            <w:right w:w="108" w:type="dxa"/>
          </w:tblCellMar>
        </w:tblPrEx>
        <w:tc>
          <w:p>
            <w:pPr>
              <w:pStyle w:val="21"/>
              <w:jc w:val="right"/>
            </w:pPr>
            <w:r>
              <w:t>2020</w:t>
            </w:r>
          </w:p>
        </w:tc>
        <w:tc>
          <w:p>
            <w:pPr>
              <w:pStyle w:val="21"/>
              <w:jc w:val="left"/>
            </w:pPr>
            <w:r>
              <w:t>30-06:12</w:t>
            </w:r>
          </w:p>
        </w:tc>
        <w:tc>
          <w:p>
            <w:pPr>
              <w:pStyle w:val="21"/>
              <w:jc w:val="left"/>
            </w:pPr>
            <w:r>
              <w:t>15</w:t>
            </w:r>
          </w:p>
        </w:tc>
        <w:tc>
          <w:p>
            <w:pPr>
              <w:pStyle w:val="21"/>
              <w:jc w:val="left"/>
            </w:pPr>
            <w:r>
              <w:t>20</w:t>
            </w:r>
          </w:p>
        </w:tc>
        <w:tc>
          <w:p>
            <w:pPr>
              <w:pStyle w:val="21"/>
              <w:jc w:val="left"/>
            </w:pPr>
            <w:r>
              <w:t>9</w:t>
            </w:r>
          </w:p>
        </w:tc>
      </w:tr>
      <w:tr>
        <w:tblPrEx>
          <w:tblCellMar>
            <w:top w:w="0" w:type="dxa"/>
            <w:left w:w="108" w:type="dxa"/>
            <w:bottom w:w="0" w:type="dxa"/>
            <w:right w:w="108" w:type="dxa"/>
          </w:tblCellMar>
        </w:tblPrEx>
        <w:tc>
          <w:p>
            <w:pPr>
              <w:pStyle w:val="21"/>
              <w:jc w:val="right"/>
            </w:pPr>
            <w:r>
              <w:t>2020</w:t>
            </w:r>
          </w:p>
        </w:tc>
        <w:tc>
          <w:p>
            <w:pPr>
              <w:pStyle w:val="21"/>
              <w:jc w:val="left"/>
            </w:pPr>
            <w:r>
              <w:t>30-06:18</w:t>
            </w:r>
          </w:p>
        </w:tc>
        <w:tc>
          <w:p>
            <w:pPr>
              <w:pStyle w:val="21"/>
              <w:jc w:val="left"/>
            </w:pPr>
            <w:r>
              <w:t>14</w:t>
            </w:r>
          </w:p>
        </w:tc>
        <w:tc>
          <w:p>
            <w:pPr>
              <w:pStyle w:val="21"/>
              <w:jc w:val="left"/>
            </w:pPr>
            <w:r>
              <w:t>18</w:t>
            </w:r>
          </w:p>
        </w:tc>
        <w:tc>
          <w:p>
            <w:pPr>
              <w:pStyle w:val="21"/>
              <w:jc w:val="left"/>
            </w:pPr>
            <w:r>
              <w:t>5</w:t>
            </w:r>
          </w:p>
        </w:tc>
      </w:tr>
      <w:tr>
        <w:tblPrEx>
          <w:tblCellMar>
            <w:top w:w="0" w:type="dxa"/>
            <w:left w:w="108" w:type="dxa"/>
            <w:bottom w:w="0" w:type="dxa"/>
            <w:right w:w="108" w:type="dxa"/>
          </w:tblCellMar>
        </w:tblPrEx>
        <w:tc>
          <w:p>
            <w:pPr>
              <w:pStyle w:val="21"/>
              <w:jc w:val="right"/>
            </w:pPr>
            <w:r>
              <w:t>2020</w:t>
            </w:r>
          </w:p>
        </w:tc>
        <w:tc>
          <w:p>
            <w:pPr>
              <w:pStyle w:val="21"/>
              <w:jc w:val="left"/>
            </w:pPr>
            <w:r>
              <w:t>01-07:00</w:t>
            </w:r>
          </w:p>
        </w:tc>
        <w:tc>
          <w:p>
            <w:pPr>
              <w:pStyle w:val="21"/>
              <w:jc w:val="left"/>
            </w:pPr>
            <w:r>
              <w:t>12</w:t>
            </w:r>
          </w:p>
        </w:tc>
        <w:tc>
          <w:p>
            <w:pPr>
              <w:pStyle w:val="21"/>
              <w:jc w:val="left"/>
            </w:pPr>
            <w:r>
              <w:t>18</w:t>
            </w:r>
          </w:p>
        </w:tc>
        <w:tc>
          <w:p>
            <w:pPr>
              <w:pStyle w:val="21"/>
              <w:jc w:val="left"/>
            </w:pPr>
            <w:r>
              <w:t>5</w:t>
            </w:r>
          </w:p>
        </w:tc>
      </w:tr>
      <w:tr>
        <w:tblPrEx>
          <w:tblCellMar>
            <w:top w:w="0" w:type="dxa"/>
            <w:left w:w="108" w:type="dxa"/>
            <w:bottom w:w="0" w:type="dxa"/>
            <w:right w:w="108" w:type="dxa"/>
          </w:tblCellMar>
        </w:tblPrEx>
        <w:tc>
          <w:p>
            <w:pPr>
              <w:pStyle w:val="21"/>
              <w:jc w:val="right"/>
            </w:pPr>
            <w:r>
              <w:t>2020</w:t>
            </w:r>
          </w:p>
        </w:tc>
        <w:tc>
          <w:p>
            <w:pPr>
              <w:pStyle w:val="21"/>
              <w:jc w:val="left"/>
            </w:pPr>
            <w:r>
              <w:t>01-07:12</w:t>
            </w:r>
          </w:p>
        </w:tc>
        <w:tc>
          <w:p>
            <w:pPr>
              <w:pStyle w:val="21"/>
              <w:jc w:val="left"/>
            </w:pPr>
            <w:r>
              <w:t>нет данных</w:t>
            </w:r>
          </w:p>
        </w:tc>
        <w:tc>
          <w:p>
            <w:pPr>
              <w:pStyle w:val="21"/>
              <w:jc w:val="left"/>
            </w:pPr>
            <w:r>
              <w:t>нет данных</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01-07:18</w:t>
            </w:r>
          </w:p>
        </w:tc>
        <w:tc>
          <w:p>
            <w:pPr>
              <w:pStyle w:val="21"/>
              <w:jc w:val="left"/>
            </w:pPr>
            <w:r>
              <w:t>16</w:t>
            </w:r>
          </w:p>
        </w:tc>
        <w:tc>
          <w:p>
            <w:pPr>
              <w:pStyle w:val="21"/>
              <w:jc w:val="left"/>
            </w:pPr>
            <w:r>
              <w:t>20</w:t>
            </w:r>
          </w:p>
        </w:tc>
        <w:tc>
          <w:p>
            <w:pPr>
              <w:pStyle w:val="21"/>
              <w:jc w:val="left"/>
            </w:pPr>
            <w:r>
              <w:t>4</w:t>
            </w:r>
          </w:p>
        </w:tc>
      </w:tr>
      <w:tr>
        <w:tblPrEx>
          <w:tblCellMar>
            <w:top w:w="0" w:type="dxa"/>
            <w:left w:w="108" w:type="dxa"/>
            <w:bottom w:w="0" w:type="dxa"/>
            <w:right w:w="108" w:type="dxa"/>
          </w:tblCellMar>
        </w:tblPrEx>
        <w:tc>
          <w:p>
            <w:pPr>
              <w:pStyle w:val="21"/>
              <w:jc w:val="right"/>
            </w:pPr>
            <w:r>
              <w:t>2020</w:t>
            </w:r>
          </w:p>
        </w:tc>
        <w:tc>
          <w:p>
            <w:pPr>
              <w:pStyle w:val="21"/>
              <w:jc w:val="left"/>
            </w:pPr>
            <w:r>
              <w:t>02-07:00</w:t>
            </w:r>
          </w:p>
        </w:tc>
        <w:tc>
          <w:p>
            <w:pPr>
              <w:pStyle w:val="21"/>
              <w:jc w:val="left"/>
            </w:pPr>
            <w:r>
              <w:t>13</w:t>
            </w:r>
          </w:p>
        </w:tc>
        <w:tc>
          <w:p>
            <w:pPr>
              <w:pStyle w:val="21"/>
              <w:jc w:val="left"/>
            </w:pPr>
            <w:r>
              <w:t>21</w:t>
            </w:r>
          </w:p>
        </w:tc>
        <w:tc>
          <w:p>
            <w:pPr>
              <w:pStyle w:val="21"/>
              <w:jc w:val="left"/>
            </w:pPr>
            <w:r>
              <w:t>5</w:t>
            </w:r>
          </w:p>
        </w:tc>
      </w:tr>
      <w:tr>
        <w:tblPrEx>
          <w:tblCellMar>
            <w:top w:w="0" w:type="dxa"/>
            <w:left w:w="108" w:type="dxa"/>
            <w:bottom w:w="0" w:type="dxa"/>
            <w:right w:w="108" w:type="dxa"/>
          </w:tblCellMar>
        </w:tblPrEx>
        <w:tc>
          <w:p>
            <w:pPr>
              <w:pStyle w:val="21"/>
              <w:jc w:val="right"/>
            </w:pPr>
            <w:r>
              <w:t>2020</w:t>
            </w:r>
          </w:p>
        </w:tc>
        <w:tc>
          <w:p>
            <w:pPr>
              <w:pStyle w:val="21"/>
              <w:jc w:val="left"/>
            </w:pPr>
            <w:r>
              <w:t>02-07:12</w:t>
            </w:r>
          </w:p>
        </w:tc>
        <w:tc>
          <w:p>
            <w:pPr>
              <w:pStyle w:val="21"/>
              <w:jc w:val="left"/>
            </w:pPr>
            <w:r>
              <w:t>14</w:t>
            </w:r>
          </w:p>
        </w:tc>
        <w:tc>
          <w:p>
            <w:pPr>
              <w:pStyle w:val="21"/>
              <w:jc w:val="left"/>
            </w:pPr>
            <w:r>
              <w:t>19</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02-07:18</w:t>
            </w:r>
          </w:p>
        </w:tc>
        <w:tc>
          <w:p>
            <w:pPr>
              <w:pStyle w:val="21"/>
              <w:jc w:val="left"/>
            </w:pPr>
            <w:r>
              <w:t>19</w:t>
            </w:r>
          </w:p>
        </w:tc>
        <w:tc>
          <w:p>
            <w:pPr>
              <w:pStyle w:val="21"/>
              <w:jc w:val="left"/>
            </w:pPr>
            <w:r>
              <w:t>20</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03-07:00</w:t>
            </w:r>
          </w:p>
        </w:tc>
        <w:tc>
          <w:p>
            <w:pPr>
              <w:pStyle w:val="21"/>
              <w:jc w:val="left"/>
            </w:pPr>
            <w:r>
              <w:t>12</w:t>
            </w:r>
          </w:p>
        </w:tc>
        <w:tc>
          <w:p>
            <w:pPr>
              <w:pStyle w:val="21"/>
              <w:jc w:val="left"/>
            </w:pPr>
            <w:r>
              <w:t>20</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03-07:12</w:t>
            </w:r>
          </w:p>
        </w:tc>
        <w:tc>
          <w:p>
            <w:pPr>
              <w:pStyle w:val="21"/>
              <w:jc w:val="left"/>
            </w:pPr>
            <w:r>
              <w:t>16</w:t>
            </w:r>
          </w:p>
        </w:tc>
        <w:tc>
          <w:p>
            <w:pPr>
              <w:pStyle w:val="21"/>
              <w:jc w:val="left"/>
            </w:pPr>
            <w:r>
              <w:t>17</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03-07:18</w:t>
            </w:r>
          </w:p>
        </w:tc>
        <w:tc>
          <w:p>
            <w:pPr>
              <w:pStyle w:val="21"/>
              <w:jc w:val="left"/>
            </w:pPr>
            <w:r>
              <w:t>14</w:t>
            </w:r>
          </w:p>
        </w:tc>
        <w:tc>
          <w:p>
            <w:pPr>
              <w:pStyle w:val="21"/>
              <w:jc w:val="left"/>
            </w:pPr>
            <w:r>
              <w:t>15</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04-07:00</w:t>
            </w:r>
          </w:p>
        </w:tc>
        <w:tc>
          <w:p>
            <w:pPr>
              <w:pStyle w:val="21"/>
              <w:jc w:val="left"/>
            </w:pPr>
            <w:r>
              <w:t>13</w:t>
            </w:r>
          </w:p>
        </w:tc>
        <w:tc>
          <w:p>
            <w:pPr>
              <w:pStyle w:val="21"/>
              <w:jc w:val="left"/>
            </w:pPr>
            <w:r>
              <w:t>17</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04-07:12</w:t>
            </w:r>
          </w:p>
        </w:tc>
        <w:tc>
          <w:p>
            <w:pPr>
              <w:pStyle w:val="21"/>
              <w:jc w:val="left"/>
            </w:pPr>
            <w:r>
              <w:t>18</w:t>
            </w:r>
          </w:p>
        </w:tc>
        <w:tc>
          <w:p>
            <w:pPr>
              <w:pStyle w:val="21"/>
              <w:jc w:val="left"/>
            </w:pPr>
            <w:r>
              <w:t>17</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04-07:18</w:t>
            </w:r>
          </w:p>
        </w:tc>
        <w:tc>
          <w:p>
            <w:pPr>
              <w:pStyle w:val="21"/>
              <w:jc w:val="left"/>
            </w:pPr>
            <w:r>
              <w:t>15</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05-07:00</w:t>
            </w:r>
          </w:p>
        </w:tc>
        <w:tc>
          <w:p>
            <w:pPr>
              <w:pStyle w:val="21"/>
              <w:jc w:val="left"/>
            </w:pPr>
            <w:r>
              <w:t>15</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05-07:12</w:t>
            </w:r>
          </w:p>
        </w:tc>
        <w:tc>
          <w:p>
            <w:pPr>
              <w:pStyle w:val="21"/>
              <w:jc w:val="left"/>
            </w:pPr>
            <w:r>
              <w:t>16</w:t>
            </w:r>
          </w:p>
        </w:tc>
        <w:tc>
          <w:p>
            <w:pPr>
              <w:pStyle w:val="21"/>
              <w:jc w:val="left"/>
            </w:pPr>
            <w:r>
              <w:t>17</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05-07:18</w:t>
            </w:r>
          </w:p>
        </w:tc>
        <w:tc>
          <w:p>
            <w:pPr>
              <w:pStyle w:val="21"/>
              <w:jc w:val="left"/>
            </w:pPr>
            <w:r>
              <w:t>16</w:t>
            </w:r>
          </w:p>
        </w:tc>
        <w:tc>
          <w:p>
            <w:pPr>
              <w:pStyle w:val="21"/>
              <w:jc w:val="left"/>
            </w:pPr>
            <w:r>
              <w:t>19</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06-07:00</w:t>
            </w:r>
          </w:p>
        </w:tc>
        <w:tc>
          <w:p>
            <w:pPr>
              <w:pStyle w:val="21"/>
              <w:jc w:val="left"/>
            </w:pPr>
            <w:r>
              <w:t>13</w:t>
            </w:r>
          </w:p>
        </w:tc>
        <w:tc>
          <w:p>
            <w:pPr>
              <w:pStyle w:val="21"/>
              <w:jc w:val="left"/>
            </w:pPr>
            <w:r>
              <w:t>20</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06-07:12</w:t>
            </w:r>
          </w:p>
        </w:tc>
        <w:tc>
          <w:p>
            <w:pPr>
              <w:pStyle w:val="21"/>
              <w:jc w:val="left"/>
            </w:pPr>
            <w:r>
              <w:t>15</w:t>
            </w:r>
          </w:p>
        </w:tc>
        <w:tc>
          <w:p>
            <w:pPr>
              <w:pStyle w:val="21"/>
              <w:jc w:val="left"/>
            </w:pPr>
            <w:r>
              <w:t>19</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06-07:18</w:t>
            </w:r>
          </w:p>
        </w:tc>
        <w:tc>
          <w:p>
            <w:pPr>
              <w:pStyle w:val="21"/>
              <w:jc w:val="left"/>
            </w:pPr>
            <w:r>
              <w:t>14</w:t>
            </w:r>
          </w:p>
        </w:tc>
        <w:tc>
          <w:p>
            <w:pPr>
              <w:pStyle w:val="21"/>
              <w:jc w:val="left"/>
            </w:pPr>
            <w:r>
              <w:t>18</w:t>
            </w:r>
          </w:p>
        </w:tc>
        <w:tc>
          <w:p>
            <w:pPr>
              <w:pStyle w:val="21"/>
              <w:jc w:val="left"/>
            </w:pPr>
            <w:r>
              <w:t>11</w:t>
            </w:r>
          </w:p>
        </w:tc>
      </w:tr>
      <w:tr>
        <w:tblPrEx>
          <w:tblCellMar>
            <w:top w:w="0" w:type="dxa"/>
            <w:left w:w="108" w:type="dxa"/>
            <w:bottom w:w="0" w:type="dxa"/>
            <w:right w:w="108" w:type="dxa"/>
          </w:tblCellMar>
        </w:tblPrEx>
        <w:tc>
          <w:p>
            <w:pPr>
              <w:pStyle w:val="21"/>
              <w:jc w:val="right"/>
            </w:pPr>
            <w:r>
              <w:t>2020</w:t>
            </w:r>
          </w:p>
        </w:tc>
        <w:tc>
          <w:p>
            <w:pPr>
              <w:pStyle w:val="21"/>
              <w:jc w:val="left"/>
            </w:pPr>
            <w:r>
              <w:t>07-07:00</w:t>
            </w:r>
          </w:p>
        </w:tc>
        <w:tc>
          <w:p>
            <w:pPr>
              <w:pStyle w:val="21"/>
              <w:jc w:val="left"/>
            </w:pPr>
            <w:r>
              <w:t>14</w:t>
            </w:r>
          </w:p>
        </w:tc>
        <w:tc>
          <w:p>
            <w:pPr>
              <w:pStyle w:val="21"/>
              <w:jc w:val="left"/>
            </w:pPr>
            <w:r>
              <w:t>16</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07-07:12</w:t>
            </w:r>
          </w:p>
        </w:tc>
        <w:tc>
          <w:p>
            <w:pPr>
              <w:pStyle w:val="21"/>
              <w:jc w:val="left"/>
            </w:pPr>
            <w:r>
              <w:t>19</w:t>
            </w:r>
          </w:p>
        </w:tc>
        <w:tc>
          <w:p>
            <w:pPr>
              <w:pStyle w:val="21"/>
              <w:jc w:val="left"/>
            </w:pPr>
            <w:r>
              <w:t>18</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07-07:18</w:t>
            </w:r>
          </w:p>
        </w:tc>
        <w:tc>
          <w:p>
            <w:pPr>
              <w:pStyle w:val="21"/>
              <w:jc w:val="left"/>
            </w:pPr>
            <w:r>
              <w:t>21</w:t>
            </w:r>
          </w:p>
        </w:tc>
        <w:tc>
          <w:p>
            <w:pPr>
              <w:pStyle w:val="21"/>
              <w:jc w:val="left"/>
            </w:pPr>
            <w:r>
              <w:t>18</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08-07:00</w:t>
            </w:r>
          </w:p>
        </w:tc>
        <w:tc>
          <w:p>
            <w:pPr>
              <w:pStyle w:val="21"/>
              <w:jc w:val="left"/>
            </w:pPr>
            <w:r>
              <w:t>15</w:t>
            </w:r>
          </w:p>
        </w:tc>
        <w:tc>
          <w:p>
            <w:pPr>
              <w:pStyle w:val="21"/>
              <w:jc w:val="left"/>
            </w:pPr>
            <w:r>
              <w:t>17</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08-07:12</w:t>
            </w:r>
          </w:p>
        </w:tc>
        <w:tc>
          <w:p>
            <w:pPr>
              <w:pStyle w:val="21"/>
              <w:jc w:val="left"/>
            </w:pPr>
            <w:r>
              <w:t>17</w:t>
            </w:r>
          </w:p>
        </w:tc>
        <w:tc>
          <w:p>
            <w:pPr>
              <w:pStyle w:val="21"/>
              <w:jc w:val="left"/>
            </w:pPr>
            <w:r>
              <w:t>15</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08-07:18</w:t>
            </w:r>
          </w:p>
        </w:tc>
        <w:tc>
          <w:p>
            <w:pPr>
              <w:pStyle w:val="21"/>
              <w:jc w:val="left"/>
            </w:pPr>
            <w:r>
              <w:t>17</w:t>
            </w:r>
          </w:p>
        </w:tc>
        <w:tc>
          <w:p>
            <w:pPr>
              <w:pStyle w:val="21"/>
              <w:jc w:val="left"/>
            </w:pPr>
            <w:r>
              <w:t>16</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09-07:00</w:t>
            </w:r>
          </w:p>
        </w:tc>
        <w:tc>
          <w:p>
            <w:pPr>
              <w:pStyle w:val="21"/>
              <w:jc w:val="left"/>
            </w:pPr>
            <w:r>
              <w:t>14</w:t>
            </w:r>
          </w:p>
        </w:tc>
        <w:tc>
          <w:p>
            <w:pPr>
              <w:pStyle w:val="21"/>
              <w:jc w:val="left"/>
            </w:pPr>
            <w:r>
              <w:t>17</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09-07:12</w:t>
            </w:r>
          </w:p>
        </w:tc>
        <w:tc>
          <w:p>
            <w:pPr>
              <w:pStyle w:val="21"/>
              <w:jc w:val="left"/>
            </w:pPr>
            <w:r>
              <w:t>18</w:t>
            </w:r>
          </w:p>
        </w:tc>
        <w:tc>
          <w:p>
            <w:pPr>
              <w:pStyle w:val="21"/>
              <w:jc w:val="left"/>
            </w:pPr>
            <w:r>
              <w:t>16</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09-07:18</w:t>
            </w:r>
          </w:p>
        </w:tc>
        <w:tc>
          <w:p>
            <w:pPr>
              <w:pStyle w:val="21"/>
              <w:jc w:val="left"/>
            </w:pPr>
            <w:r>
              <w:t>16</w:t>
            </w:r>
          </w:p>
        </w:tc>
        <w:tc>
          <w:p>
            <w:pPr>
              <w:pStyle w:val="21"/>
              <w:jc w:val="left"/>
            </w:pPr>
            <w:r>
              <w:t>15</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10-07:00</w:t>
            </w:r>
          </w:p>
        </w:tc>
        <w:tc>
          <w:p>
            <w:pPr>
              <w:pStyle w:val="21"/>
              <w:jc w:val="left"/>
            </w:pPr>
            <w:r>
              <w:t>15</w:t>
            </w:r>
          </w:p>
        </w:tc>
        <w:tc>
          <w:p>
            <w:pPr>
              <w:pStyle w:val="21"/>
              <w:jc w:val="left"/>
            </w:pPr>
            <w:r>
              <w:t>17</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10-07:12</w:t>
            </w:r>
          </w:p>
        </w:tc>
        <w:tc>
          <w:p>
            <w:pPr>
              <w:pStyle w:val="21"/>
              <w:jc w:val="left"/>
            </w:pPr>
            <w:r>
              <w:t>19</w:t>
            </w:r>
          </w:p>
        </w:tc>
        <w:tc>
          <w:p>
            <w:pPr>
              <w:pStyle w:val="21"/>
              <w:jc w:val="left"/>
            </w:pPr>
            <w:r>
              <w:t>14</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10-07:18</w:t>
            </w:r>
          </w:p>
        </w:tc>
        <w:tc>
          <w:p>
            <w:pPr>
              <w:pStyle w:val="21"/>
              <w:jc w:val="left"/>
            </w:pPr>
            <w:r>
              <w:t>19</w:t>
            </w:r>
          </w:p>
        </w:tc>
        <w:tc>
          <w:p>
            <w:pPr>
              <w:pStyle w:val="21"/>
              <w:jc w:val="left"/>
            </w:pPr>
            <w:r>
              <w:t>14</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11-07:00</w:t>
            </w:r>
          </w:p>
        </w:tc>
        <w:tc>
          <w:p>
            <w:pPr>
              <w:pStyle w:val="21"/>
              <w:jc w:val="left"/>
            </w:pPr>
            <w:r>
              <w:t>15</w:t>
            </w:r>
          </w:p>
        </w:tc>
        <w:tc>
          <w:p>
            <w:pPr>
              <w:pStyle w:val="21"/>
              <w:jc w:val="left"/>
            </w:pPr>
            <w:r>
              <w:t>17</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11-07:12</w:t>
            </w:r>
          </w:p>
        </w:tc>
        <w:tc>
          <w:p>
            <w:pPr>
              <w:pStyle w:val="21"/>
              <w:jc w:val="left"/>
            </w:pPr>
            <w:r>
              <w:t>14</w:t>
            </w:r>
          </w:p>
        </w:tc>
        <w:tc>
          <w:p>
            <w:pPr>
              <w:pStyle w:val="21"/>
              <w:jc w:val="left"/>
            </w:pPr>
            <w:r>
              <w:t>18</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11-07:18</w:t>
            </w:r>
          </w:p>
        </w:tc>
        <w:tc>
          <w:p>
            <w:pPr>
              <w:pStyle w:val="21"/>
              <w:jc w:val="left"/>
            </w:pPr>
            <w:r>
              <w:t>16</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12-07:00</w:t>
            </w:r>
          </w:p>
        </w:tc>
        <w:tc>
          <w:p>
            <w:pPr>
              <w:pStyle w:val="21"/>
              <w:jc w:val="left"/>
            </w:pPr>
            <w:r>
              <w:t>14</w:t>
            </w:r>
          </w:p>
        </w:tc>
        <w:tc>
          <w:p>
            <w:pPr>
              <w:pStyle w:val="21"/>
              <w:jc w:val="left"/>
            </w:pPr>
            <w:r>
              <w:t>17</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12-07:12</w:t>
            </w:r>
          </w:p>
        </w:tc>
        <w:tc>
          <w:p>
            <w:pPr>
              <w:pStyle w:val="21"/>
              <w:jc w:val="left"/>
            </w:pPr>
            <w:r>
              <w:t>16</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12-07:18</w:t>
            </w:r>
          </w:p>
        </w:tc>
        <w:tc>
          <w:p>
            <w:pPr>
              <w:pStyle w:val="21"/>
              <w:jc w:val="left"/>
            </w:pPr>
            <w:r>
              <w:t>16</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13-07:00</w:t>
            </w:r>
          </w:p>
        </w:tc>
        <w:tc>
          <w:p>
            <w:pPr>
              <w:pStyle w:val="21"/>
              <w:jc w:val="left"/>
            </w:pPr>
            <w:r>
              <w:t>13</w:t>
            </w:r>
          </w:p>
        </w:tc>
        <w:tc>
          <w:p>
            <w:pPr>
              <w:pStyle w:val="21"/>
              <w:jc w:val="left"/>
            </w:pPr>
            <w:r>
              <w:t>16</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13-07:12</w:t>
            </w:r>
          </w:p>
        </w:tc>
        <w:tc>
          <w:p>
            <w:pPr>
              <w:pStyle w:val="21"/>
              <w:jc w:val="left"/>
            </w:pPr>
            <w:r>
              <w:t>18</w:t>
            </w:r>
          </w:p>
        </w:tc>
        <w:tc>
          <w:p>
            <w:pPr>
              <w:pStyle w:val="21"/>
              <w:jc w:val="left"/>
            </w:pPr>
            <w:r>
              <w:t>12</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13-07:18</w:t>
            </w:r>
          </w:p>
        </w:tc>
        <w:tc>
          <w:p>
            <w:pPr>
              <w:pStyle w:val="21"/>
              <w:jc w:val="left"/>
            </w:pPr>
            <w:r>
              <w:t>17</w:t>
            </w:r>
          </w:p>
        </w:tc>
        <w:tc>
          <w:p>
            <w:pPr>
              <w:pStyle w:val="21"/>
              <w:jc w:val="left"/>
            </w:pPr>
            <w:r>
              <w:t>13</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14-07:00</w:t>
            </w:r>
          </w:p>
        </w:tc>
        <w:tc>
          <w:p>
            <w:pPr>
              <w:pStyle w:val="21"/>
              <w:jc w:val="left"/>
            </w:pPr>
            <w:r>
              <w:t>13</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14-07:12</w:t>
            </w:r>
          </w:p>
        </w:tc>
        <w:tc>
          <w:p>
            <w:pPr>
              <w:pStyle w:val="21"/>
              <w:jc w:val="left"/>
            </w:pPr>
            <w:r>
              <w:t>17</w:t>
            </w:r>
          </w:p>
        </w:tc>
        <w:tc>
          <w:p>
            <w:pPr>
              <w:pStyle w:val="21"/>
              <w:jc w:val="left"/>
            </w:pPr>
            <w:r>
              <w:t>15</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14-07:18</w:t>
            </w:r>
          </w:p>
        </w:tc>
        <w:tc>
          <w:p>
            <w:pPr>
              <w:pStyle w:val="21"/>
              <w:jc w:val="left"/>
            </w:pPr>
            <w:r>
              <w:t>17</w:t>
            </w:r>
          </w:p>
        </w:tc>
        <w:tc>
          <w:p>
            <w:pPr>
              <w:pStyle w:val="21"/>
              <w:jc w:val="left"/>
            </w:pPr>
            <w:r>
              <w:t>14</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15-07:00</w:t>
            </w:r>
          </w:p>
        </w:tc>
        <w:tc>
          <w:p>
            <w:pPr>
              <w:pStyle w:val="21"/>
              <w:jc w:val="left"/>
            </w:pPr>
            <w:r>
              <w:t>14</w:t>
            </w:r>
          </w:p>
        </w:tc>
        <w:tc>
          <w:p>
            <w:pPr>
              <w:pStyle w:val="21"/>
              <w:jc w:val="left"/>
            </w:pPr>
            <w:r>
              <w:t>15</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15-07:12</w:t>
            </w:r>
          </w:p>
        </w:tc>
        <w:tc>
          <w:p>
            <w:pPr>
              <w:pStyle w:val="21"/>
              <w:jc w:val="left"/>
            </w:pPr>
            <w:r>
              <w:t>17</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15-07:18</w:t>
            </w:r>
          </w:p>
        </w:tc>
        <w:tc>
          <w:p>
            <w:pPr>
              <w:pStyle w:val="21"/>
              <w:jc w:val="left"/>
            </w:pPr>
            <w:r>
              <w:t>17</w:t>
            </w:r>
          </w:p>
        </w:tc>
        <w:tc>
          <w:p>
            <w:pPr>
              <w:pStyle w:val="21"/>
              <w:jc w:val="left"/>
            </w:pPr>
            <w:r>
              <w:t>16</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16-07:00</w:t>
            </w:r>
          </w:p>
        </w:tc>
        <w:tc>
          <w:p>
            <w:pPr>
              <w:pStyle w:val="21"/>
              <w:jc w:val="left"/>
            </w:pPr>
            <w:r>
              <w:t>15</w:t>
            </w:r>
          </w:p>
        </w:tc>
        <w:tc>
          <w:p>
            <w:pPr>
              <w:pStyle w:val="21"/>
              <w:jc w:val="left"/>
            </w:pPr>
            <w:r>
              <w:t>18</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16-07:12</w:t>
            </w:r>
          </w:p>
        </w:tc>
        <w:tc>
          <w:p>
            <w:pPr>
              <w:pStyle w:val="21"/>
              <w:jc w:val="left"/>
            </w:pPr>
            <w:r>
              <w:t>20</w:t>
            </w:r>
          </w:p>
        </w:tc>
        <w:tc>
          <w:p>
            <w:pPr>
              <w:pStyle w:val="21"/>
              <w:jc w:val="left"/>
            </w:pPr>
            <w:r>
              <w:t>17</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16-07:18</w:t>
            </w:r>
          </w:p>
        </w:tc>
        <w:tc>
          <w:p>
            <w:pPr>
              <w:pStyle w:val="21"/>
              <w:jc w:val="left"/>
            </w:pPr>
            <w:r>
              <w:t>18</w:t>
            </w:r>
          </w:p>
        </w:tc>
        <w:tc>
          <w:p>
            <w:pPr>
              <w:pStyle w:val="21"/>
              <w:jc w:val="left"/>
            </w:pPr>
            <w:r>
              <w:t>18</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17-07:00</w:t>
            </w:r>
          </w:p>
        </w:tc>
        <w:tc>
          <w:p>
            <w:pPr>
              <w:pStyle w:val="21"/>
              <w:jc w:val="left"/>
            </w:pPr>
            <w:r>
              <w:t>11</w:t>
            </w:r>
          </w:p>
        </w:tc>
        <w:tc>
          <w:p>
            <w:pPr>
              <w:pStyle w:val="21"/>
              <w:jc w:val="left"/>
            </w:pPr>
            <w:r>
              <w:t>15</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17-07:12</w:t>
            </w:r>
          </w:p>
        </w:tc>
        <w:tc>
          <w:p>
            <w:pPr>
              <w:pStyle w:val="21"/>
              <w:jc w:val="left"/>
            </w:pPr>
            <w:r>
              <w:t>18</w:t>
            </w:r>
          </w:p>
        </w:tc>
        <w:tc>
          <w:p>
            <w:pPr>
              <w:pStyle w:val="21"/>
              <w:jc w:val="left"/>
            </w:pPr>
            <w:r>
              <w:t>16</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17-07:18</w:t>
            </w:r>
          </w:p>
        </w:tc>
        <w:tc>
          <w:p>
            <w:pPr>
              <w:pStyle w:val="21"/>
              <w:jc w:val="left"/>
            </w:pPr>
            <w:r>
              <w:t>19</w:t>
            </w:r>
          </w:p>
        </w:tc>
        <w:tc>
          <w:p>
            <w:pPr>
              <w:pStyle w:val="21"/>
              <w:jc w:val="left"/>
            </w:pPr>
            <w:r>
              <w:t>16</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18-07:00</w:t>
            </w:r>
          </w:p>
        </w:tc>
        <w:tc>
          <w:p>
            <w:pPr>
              <w:pStyle w:val="21"/>
              <w:jc w:val="left"/>
            </w:pPr>
            <w:r>
              <w:t>17</w:t>
            </w:r>
          </w:p>
        </w:tc>
        <w:tc>
          <w:p>
            <w:pPr>
              <w:pStyle w:val="21"/>
              <w:jc w:val="left"/>
            </w:pPr>
            <w:r>
              <w:t>16</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18-07:12</w:t>
            </w:r>
          </w:p>
        </w:tc>
        <w:tc>
          <w:p>
            <w:pPr>
              <w:pStyle w:val="21"/>
              <w:jc w:val="left"/>
            </w:pPr>
            <w:r>
              <w:t>22</w:t>
            </w:r>
          </w:p>
        </w:tc>
        <w:tc>
          <w:p>
            <w:pPr>
              <w:pStyle w:val="21"/>
              <w:jc w:val="left"/>
            </w:pPr>
            <w:r>
              <w:t>12</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18-07:18</w:t>
            </w:r>
          </w:p>
        </w:tc>
        <w:tc>
          <w:p>
            <w:pPr>
              <w:pStyle w:val="21"/>
              <w:jc w:val="left"/>
            </w:pPr>
            <w:r>
              <w:t>21</w:t>
            </w:r>
          </w:p>
        </w:tc>
        <w:tc>
          <w:p>
            <w:pPr>
              <w:pStyle w:val="21"/>
              <w:jc w:val="left"/>
            </w:pPr>
            <w:r>
              <w:t>15</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19-07:00</w:t>
            </w:r>
          </w:p>
        </w:tc>
        <w:tc>
          <w:p>
            <w:pPr>
              <w:pStyle w:val="21"/>
              <w:jc w:val="left"/>
            </w:pPr>
            <w:r>
              <w:t>20</w:t>
            </w:r>
          </w:p>
        </w:tc>
        <w:tc>
          <w:p>
            <w:pPr>
              <w:pStyle w:val="21"/>
              <w:jc w:val="left"/>
            </w:pPr>
            <w:r>
              <w:t>16</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19-07:12</w:t>
            </w:r>
          </w:p>
        </w:tc>
        <w:tc>
          <w:p>
            <w:pPr>
              <w:pStyle w:val="21"/>
              <w:jc w:val="left"/>
            </w:pPr>
            <w:r>
              <w:t>23</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19-07:18</w:t>
            </w:r>
          </w:p>
        </w:tc>
        <w:tc>
          <w:p>
            <w:pPr>
              <w:pStyle w:val="21"/>
              <w:jc w:val="left"/>
            </w:pPr>
            <w:r>
              <w:t>22</w:t>
            </w:r>
          </w:p>
        </w:tc>
        <w:tc>
          <w:p>
            <w:pPr>
              <w:pStyle w:val="21"/>
              <w:jc w:val="left"/>
            </w:pPr>
            <w:r>
              <w:t>14</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20-07:00</w:t>
            </w:r>
          </w:p>
        </w:tc>
        <w:tc>
          <w:p>
            <w:pPr>
              <w:pStyle w:val="21"/>
              <w:jc w:val="left"/>
            </w:pPr>
            <w:r>
              <w:t>18</w:t>
            </w:r>
          </w:p>
        </w:tc>
        <w:tc>
          <w:p>
            <w:pPr>
              <w:pStyle w:val="21"/>
              <w:jc w:val="left"/>
            </w:pPr>
            <w:r>
              <w:t>16</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20-07:12</w:t>
            </w:r>
          </w:p>
        </w:tc>
        <w:tc>
          <w:p>
            <w:pPr>
              <w:pStyle w:val="21"/>
              <w:jc w:val="left"/>
            </w:pPr>
            <w:r>
              <w:t>22</w:t>
            </w:r>
          </w:p>
        </w:tc>
        <w:tc>
          <w:p>
            <w:pPr>
              <w:pStyle w:val="21"/>
              <w:jc w:val="left"/>
            </w:pPr>
            <w:r>
              <w:t>15</w:t>
            </w:r>
          </w:p>
        </w:tc>
        <w:tc>
          <w:p>
            <w:pPr>
              <w:pStyle w:val="21"/>
              <w:jc w:val="left"/>
            </w:pPr>
            <w:r>
              <w:t>20</w:t>
            </w:r>
          </w:p>
        </w:tc>
      </w:tr>
      <w:tr>
        <w:tblPrEx>
          <w:tblCellMar>
            <w:top w:w="0" w:type="dxa"/>
            <w:left w:w="108" w:type="dxa"/>
            <w:bottom w:w="0" w:type="dxa"/>
            <w:right w:w="108" w:type="dxa"/>
          </w:tblCellMar>
        </w:tblPrEx>
        <w:tc>
          <w:p>
            <w:pPr>
              <w:pStyle w:val="21"/>
              <w:jc w:val="right"/>
            </w:pPr>
            <w:r>
              <w:t>2020</w:t>
            </w:r>
          </w:p>
        </w:tc>
        <w:tc>
          <w:p>
            <w:pPr>
              <w:pStyle w:val="21"/>
              <w:jc w:val="left"/>
            </w:pPr>
            <w:r>
              <w:t>20-07:18</w:t>
            </w:r>
          </w:p>
        </w:tc>
        <w:tc>
          <w:p>
            <w:pPr>
              <w:pStyle w:val="21"/>
              <w:jc w:val="left"/>
            </w:pPr>
            <w:r>
              <w:t>21</w:t>
            </w:r>
          </w:p>
        </w:tc>
        <w:tc>
          <w:p>
            <w:pPr>
              <w:pStyle w:val="21"/>
              <w:jc w:val="left"/>
            </w:pPr>
            <w:r>
              <w:t>14</w:t>
            </w:r>
          </w:p>
        </w:tc>
        <w:tc>
          <w:p>
            <w:pPr>
              <w:pStyle w:val="21"/>
              <w:jc w:val="left"/>
            </w:pPr>
            <w:r>
              <w:t>21</w:t>
            </w:r>
          </w:p>
        </w:tc>
      </w:tr>
      <w:tr>
        <w:tblPrEx>
          <w:tblCellMar>
            <w:top w:w="0" w:type="dxa"/>
            <w:left w:w="108" w:type="dxa"/>
            <w:bottom w:w="0" w:type="dxa"/>
            <w:right w:w="108" w:type="dxa"/>
          </w:tblCellMar>
        </w:tblPrEx>
        <w:tc>
          <w:p>
            <w:pPr>
              <w:pStyle w:val="21"/>
              <w:jc w:val="right"/>
            </w:pPr>
            <w:r>
              <w:t>2020</w:t>
            </w:r>
          </w:p>
        </w:tc>
        <w:tc>
          <w:p>
            <w:pPr>
              <w:pStyle w:val="21"/>
              <w:jc w:val="left"/>
            </w:pPr>
            <w:r>
              <w:t>21-07:00</w:t>
            </w:r>
          </w:p>
        </w:tc>
        <w:tc>
          <w:p>
            <w:pPr>
              <w:pStyle w:val="21"/>
              <w:jc w:val="left"/>
            </w:pPr>
            <w:r>
              <w:t>20</w:t>
            </w:r>
          </w:p>
        </w:tc>
        <w:tc>
          <w:p>
            <w:pPr>
              <w:pStyle w:val="21"/>
              <w:jc w:val="left"/>
            </w:pPr>
            <w:r>
              <w:t>14</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21-07:12</w:t>
            </w:r>
          </w:p>
        </w:tc>
        <w:tc>
          <w:p>
            <w:pPr>
              <w:pStyle w:val="21"/>
              <w:jc w:val="left"/>
            </w:pPr>
            <w:r>
              <w:t>22</w:t>
            </w:r>
          </w:p>
        </w:tc>
        <w:tc>
          <w:p>
            <w:pPr>
              <w:pStyle w:val="21"/>
              <w:jc w:val="left"/>
            </w:pPr>
            <w:r>
              <w:t>16</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21-07:18</w:t>
            </w:r>
          </w:p>
        </w:tc>
        <w:tc>
          <w:p>
            <w:pPr>
              <w:pStyle w:val="21"/>
              <w:jc w:val="left"/>
            </w:pPr>
            <w:r>
              <w:t>22</w:t>
            </w:r>
          </w:p>
        </w:tc>
        <w:tc>
          <w:p>
            <w:pPr>
              <w:pStyle w:val="21"/>
              <w:jc w:val="left"/>
            </w:pPr>
            <w:r>
              <w:t>16</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22-07:00</w:t>
            </w:r>
          </w:p>
        </w:tc>
        <w:tc>
          <w:p>
            <w:pPr>
              <w:pStyle w:val="21"/>
              <w:jc w:val="left"/>
            </w:pPr>
            <w:r>
              <w:t>17</w:t>
            </w:r>
          </w:p>
        </w:tc>
        <w:tc>
          <w:p>
            <w:pPr>
              <w:pStyle w:val="21"/>
              <w:jc w:val="left"/>
            </w:pPr>
            <w:r>
              <w:t>15</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22-07:12</w:t>
            </w:r>
          </w:p>
        </w:tc>
        <w:tc>
          <w:p>
            <w:pPr>
              <w:pStyle w:val="21"/>
              <w:jc w:val="left"/>
            </w:pPr>
            <w:r>
              <w:t>22</w:t>
            </w:r>
          </w:p>
        </w:tc>
        <w:tc>
          <w:p>
            <w:pPr>
              <w:pStyle w:val="21"/>
              <w:jc w:val="left"/>
            </w:pPr>
            <w:r>
              <w:t>16</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22-07:18</w:t>
            </w:r>
          </w:p>
        </w:tc>
        <w:tc>
          <w:p>
            <w:pPr>
              <w:pStyle w:val="21"/>
              <w:jc w:val="left"/>
            </w:pPr>
            <w:r>
              <w:t>21</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23-07:00</w:t>
            </w:r>
          </w:p>
        </w:tc>
        <w:tc>
          <w:p>
            <w:pPr>
              <w:pStyle w:val="21"/>
              <w:jc w:val="left"/>
            </w:pPr>
            <w:r>
              <w:t>19</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23-07:12</w:t>
            </w:r>
          </w:p>
        </w:tc>
        <w:tc>
          <w:p>
            <w:pPr>
              <w:pStyle w:val="21"/>
              <w:jc w:val="left"/>
            </w:pPr>
            <w:r>
              <w:t>19</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23-07:18</w:t>
            </w:r>
          </w:p>
        </w:tc>
        <w:tc>
          <w:p>
            <w:pPr>
              <w:pStyle w:val="21"/>
              <w:jc w:val="left"/>
            </w:pPr>
            <w:r>
              <w:t>19</w:t>
            </w:r>
          </w:p>
        </w:tc>
        <w:tc>
          <w:p>
            <w:pPr>
              <w:pStyle w:val="21"/>
              <w:jc w:val="left"/>
            </w:pPr>
            <w:r>
              <w:t>15</w:t>
            </w:r>
          </w:p>
        </w:tc>
        <w:tc>
          <w:p>
            <w:pPr>
              <w:pStyle w:val="21"/>
              <w:jc w:val="left"/>
            </w:pPr>
            <w:r>
              <w:t>нет данных</w:t>
            </w:r>
          </w:p>
        </w:tc>
      </w:tr>
      <w:tr>
        <w:tblPrEx>
          <w:tblCellMar>
            <w:top w:w="0" w:type="dxa"/>
            <w:left w:w="108" w:type="dxa"/>
            <w:bottom w:w="0" w:type="dxa"/>
            <w:right w:w="108" w:type="dxa"/>
          </w:tblCellMar>
        </w:tblPrEx>
        <w:tc>
          <w:p>
            <w:pPr>
              <w:pStyle w:val="21"/>
              <w:jc w:val="right"/>
            </w:pPr>
            <w:r>
              <w:t>2020</w:t>
            </w:r>
          </w:p>
        </w:tc>
        <w:tc>
          <w:p>
            <w:pPr>
              <w:pStyle w:val="21"/>
              <w:jc w:val="left"/>
            </w:pPr>
            <w:r>
              <w:t>24-07:00</w:t>
            </w:r>
          </w:p>
        </w:tc>
        <w:tc>
          <w:p>
            <w:pPr>
              <w:pStyle w:val="21"/>
              <w:jc w:val="left"/>
            </w:pPr>
            <w:r>
              <w:t>18</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24-07:12</w:t>
            </w:r>
          </w:p>
        </w:tc>
        <w:tc>
          <w:p>
            <w:pPr>
              <w:pStyle w:val="21"/>
              <w:jc w:val="left"/>
            </w:pPr>
            <w:r>
              <w:t>18</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24-07:18</w:t>
            </w:r>
          </w:p>
        </w:tc>
        <w:tc>
          <w:p>
            <w:pPr>
              <w:pStyle w:val="21"/>
              <w:jc w:val="left"/>
            </w:pPr>
            <w:r>
              <w:t>17</w:t>
            </w:r>
          </w:p>
        </w:tc>
        <w:tc>
          <w:p>
            <w:pPr>
              <w:pStyle w:val="21"/>
              <w:jc w:val="left"/>
            </w:pPr>
            <w:r>
              <w:t>17</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25-07:00</w:t>
            </w:r>
          </w:p>
        </w:tc>
        <w:tc>
          <w:p>
            <w:pPr>
              <w:pStyle w:val="21"/>
              <w:jc w:val="left"/>
            </w:pPr>
            <w:r>
              <w:t>16</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25-07:12</w:t>
            </w:r>
          </w:p>
        </w:tc>
        <w:tc>
          <w:p>
            <w:pPr>
              <w:pStyle w:val="21"/>
              <w:jc w:val="left"/>
            </w:pPr>
            <w:r>
              <w:t>19</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25-07:18</w:t>
            </w:r>
          </w:p>
        </w:tc>
        <w:tc>
          <w:p>
            <w:pPr>
              <w:pStyle w:val="21"/>
              <w:jc w:val="left"/>
            </w:pPr>
            <w:r>
              <w:t>20</w:t>
            </w:r>
          </w:p>
        </w:tc>
        <w:tc>
          <w:p>
            <w:pPr>
              <w:pStyle w:val="21"/>
              <w:jc w:val="left"/>
            </w:pPr>
            <w:r>
              <w:t>16</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26-07:00</w:t>
            </w:r>
          </w:p>
        </w:tc>
        <w:tc>
          <w:p>
            <w:pPr>
              <w:pStyle w:val="21"/>
              <w:jc w:val="left"/>
            </w:pPr>
            <w:r>
              <w:t>17</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26-07:12</w:t>
            </w:r>
          </w:p>
        </w:tc>
        <w:tc>
          <w:p>
            <w:pPr>
              <w:pStyle w:val="21"/>
              <w:jc w:val="left"/>
            </w:pPr>
            <w:r>
              <w:t>20</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26-07:18</w:t>
            </w:r>
          </w:p>
        </w:tc>
        <w:tc>
          <w:p>
            <w:pPr>
              <w:pStyle w:val="21"/>
              <w:jc w:val="left"/>
            </w:pPr>
            <w:r>
              <w:t>19</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27-07:00</w:t>
            </w:r>
          </w:p>
        </w:tc>
        <w:tc>
          <w:p>
            <w:pPr>
              <w:pStyle w:val="21"/>
              <w:jc w:val="left"/>
            </w:pPr>
            <w:r>
              <w:t>17</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27-07:12</w:t>
            </w:r>
          </w:p>
        </w:tc>
        <w:tc>
          <w:p>
            <w:pPr>
              <w:pStyle w:val="21"/>
              <w:jc w:val="left"/>
            </w:pPr>
            <w:r>
              <w:t>19</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27-07:18</w:t>
            </w:r>
          </w:p>
        </w:tc>
        <w:tc>
          <w:p>
            <w:pPr>
              <w:pStyle w:val="21"/>
              <w:jc w:val="left"/>
            </w:pPr>
            <w:r>
              <w:t>19</w:t>
            </w:r>
          </w:p>
        </w:tc>
        <w:tc>
          <w:p>
            <w:pPr>
              <w:pStyle w:val="21"/>
              <w:jc w:val="left"/>
            </w:pPr>
            <w:r>
              <w:t>17</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28-07:00</w:t>
            </w:r>
          </w:p>
        </w:tc>
        <w:tc>
          <w:p>
            <w:pPr>
              <w:pStyle w:val="21"/>
              <w:jc w:val="left"/>
            </w:pPr>
            <w:r>
              <w:t>16</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28-07:12</w:t>
            </w:r>
          </w:p>
        </w:tc>
        <w:tc>
          <w:p>
            <w:pPr>
              <w:pStyle w:val="21"/>
              <w:jc w:val="left"/>
            </w:pPr>
            <w:r>
              <w:t>21</w:t>
            </w:r>
          </w:p>
        </w:tc>
        <w:tc>
          <w:p>
            <w:pPr>
              <w:pStyle w:val="21"/>
              <w:jc w:val="left"/>
            </w:pPr>
            <w:r>
              <w:t>17</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28-07:18</w:t>
            </w:r>
          </w:p>
        </w:tc>
        <w:tc>
          <w:p>
            <w:pPr>
              <w:pStyle w:val="21"/>
              <w:jc w:val="left"/>
            </w:pPr>
            <w:r>
              <w:t>24</w:t>
            </w:r>
          </w:p>
        </w:tc>
        <w:tc>
          <w:p>
            <w:pPr>
              <w:pStyle w:val="21"/>
              <w:jc w:val="left"/>
            </w:pPr>
            <w:r>
              <w:t>16</w:t>
            </w:r>
          </w:p>
        </w:tc>
        <w:tc>
          <w:p>
            <w:pPr>
              <w:pStyle w:val="21"/>
              <w:jc w:val="left"/>
            </w:pPr>
            <w:r>
              <w:t>22</w:t>
            </w:r>
          </w:p>
        </w:tc>
      </w:tr>
      <w:tr>
        <w:tblPrEx>
          <w:tblCellMar>
            <w:top w:w="0" w:type="dxa"/>
            <w:left w:w="108" w:type="dxa"/>
            <w:bottom w:w="0" w:type="dxa"/>
            <w:right w:w="108" w:type="dxa"/>
          </w:tblCellMar>
        </w:tblPrEx>
        <w:tc>
          <w:p>
            <w:pPr>
              <w:pStyle w:val="21"/>
              <w:jc w:val="right"/>
            </w:pPr>
            <w:r>
              <w:t>2020</w:t>
            </w:r>
          </w:p>
        </w:tc>
        <w:tc>
          <w:p>
            <w:pPr>
              <w:pStyle w:val="21"/>
              <w:jc w:val="left"/>
            </w:pPr>
            <w:r>
              <w:t>29-07:00</w:t>
            </w:r>
          </w:p>
        </w:tc>
        <w:tc>
          <w:p>
            <w:pPr>
              <w:pStyle w:val="21"/>
              <w:jc w:val="left"/>
            </w:pPr>
            <w:r>
              <w:t>17</w:t>
            </w:r>
          </w:p>
        </w:tc>
        <w:tc>
          <w:p>
            <w:pPr>
              <w:pStyle w:val="21"/>
              <w:jc w:val="left"/>
            </w:pPr>
            <w:r>
              <w:t>14</w:t>
            </w:r>
          </w:p>
        </w:tc>
        <w:tc>
          <w:p>
            <w:pPr>
              <w:pStyle w:val="21"/>
              <w:jc w:val="left"/>
            </w:pPr>
            <w:r>
              <w:t>20</w:t>
            </w:r>
          </w:p>
        </w:tc>
      </w:tr>
      <w:tr>
        <w:tblPrEx>
          <w:tblCellMar>
            <w:top w:w="0" w:type="dxa"/>
            <w:left w:w="108" w:type="dxa"/>
            <w:bottom w:w="0" w:type="dxa"/>
            <w:right w:w="108" w:type="dxa"/>
          </w:tblCellMar>
        </w:tblPrEx>
        <w:tc>
          <w:p>
            <w:pPr>
              <w:pStyle w:val="21"/>
              <w:jc w:val="right"/>
            </w:pPr>
            <w:r>
              <w:t>2020</w:t>
            </w:r>
          </w:p>
        </w:tc>
        <w:tc>
          <w:p>
            <w:pPr>
              <w:pStyle w:val="21"/>
              <w:jc w:val="left"/>
            </w:pPr>
            <w:r>
              <w:t>29-07:12</w:t>
            </w:r>
          </w:p>
        </w:tc>
        <w:tc>
          <w:p>
            <w:pPr>
              <w:pStyle w:val="21"/>
              <w:jc w:val="left"/>
            </w:pPr>
            <w:r>
              <w:t>21</w:t>
            </w:r>
          </w:p>
        </w:tc>
        <w:tc>
          <w:p>
            <w:pPr>
              <w:pStyle w:val="21"/>
              <w:jc w:val="left"/>
            </w:pPr>
            <w:r>
              <w:t>14</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29-07:18</w:t>
            </w:r>
          </w:p>
        </w:tc>
        <w:tc>
          <w:p>
            <w:pPr>
              <w:pStyle w:val="21"/>
              <w:jc w:val="left"/>
            </w:pPr>
            <w:r>
              <w:t>21</w:t>
            </w:r>
          </w:p>
        </w:tc>
        <w:tc>
          <w:p>
            <w:pPr>
              <w:pStyle w:val="21"/>
              <w:jc w:val="left"/>
            </w:pPr>
            <w:r>
              <w:t>14</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30-07:00</w:t>
            </w:r>
          </w:p>
        </w:tc>
        <w:tc>
          <w:p>
            <w:pPr>
              <w:pStyle w:val="21"/>
              <w:jc w:val="left"/>
            </w:pPr>
            <w:r>
              <w:t>18</w:t>
            </w:r>
          </w:p>
        </w:tc>
        <w:tc>
          <w:p>
            <w:pPr>
              <w:pStyle w:val="21"/>
              <w:jc w:val="left"/>
            </w:pPr>
            <w:r>
              <w:t>15</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30-07:12</w:t>
            </w:r>
          </w:p>
        </w:tc>
        <w:tc>
          <w:p>
            <w:pPr>
              <w:pStyle w:val="21"/>
              <w:jc w:val="left"/>
            </w:pPr>
            <w:r>
              <w:t>19</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30-07:18</w:t>
            </w:r>
          </w:p>
        </w:tc>
        <w:tc>
          <w:p>
            <w:pPr>
              <w:pStyle w:val="21"/>
              <w:jc w:val="left"/>
            </w:pPr>
            <w:r>
              <w:t>18</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31-07:00</w:t>
            </w:r>
          </w:p>
        </w:tc>
        <w:tc>
          <w:p>
            <w:pPr>
              <w:pStyle w:val="21"/>
              <w:jc w:val="left"/>
            </w:pPr>
            <w:r>
              <w:t>12</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31-07:12</w:t>
            </w:r>
          </w:p>
        </w:tc>
        <w:tc>
          <w:p>
            <w:pPr>
              <w:pStyle w:val="21"/>
              <w:jc w:val="left"/>
            </w:pPr>
            <w:r>
              <w:t>16</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31-07:18</w:t>
            </w:r>
          </w:p>
        </w:tc>
        <w:tc>
          <w:p>
            <w:pPr>
              <w:pStyle w:val="21"/>
              <w:jc w:val="left"/>
            </w:pPr>
            <w:r>
              <w:t>17</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01-08:00</w:t>
            </w:r>
          </w:p>
        </w:tc>
        <w:tc>
          <w:p>
            <w:pPr>
              <w:pStyle w:val="21"/>
              <w:jc w:val="left"/>
            </w:pPr>
            <w:r>
              <w:t>14</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01-08:12</w:t>
            </w:r>
          </w:p>
        </w:tc>
        <w:tc>
          <w:p>
            <w:pPr>
              <w:pStyle w:val="21"/>
              <w:jc w:val="left"/>
            </w:pPr>
            <w:r>
              <w:t>16</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01-08:18</w:t>
            </w:r>
          </w:p>
        </w:tc>
        <w:tc>
          <w:p>
            <w:pPr>
              <w:pStyle w:val="21"/>
              <w:jc w:val="left"/>
            </w:pPr>
            <w:r>
              <w:t>17</w:t>
            </w:r>
          </w:p>
        </w:tc>
        <w:tc>
          <w:p>
            <w:pPr>
              <w:pStyle w:val="21"/>
              <w:jc w:val="left"/>
            </w:pPr>
            <w:r>
              <w:t>17</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02-08:00</w:t>
            </w:r>
          </w:p>
        </w:tc>
        <w:tc>
          <w:p>
            <w:pPr>
              <w:pStyle w:val="21"/>
              <w:jc w:val="left"/>
            </w:pPr>
            <w:r>
              <w:t>14</w:t>
            </w:r>
          </w:p>
        </w:tc>
        <w:tc>
          <w:p>
            <w:pPr>
              <w:pStyle w:val="21"/>
              <w:jc w:val="left"/>
            </w:pPr>
            <w:r>
              <w:t>15</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02-08:12</w:t>
            </w:r>
          </w:p>
        </w:tc>
        <w:tc>
          <w:p>
            <w:pPr>
              <w:pStyle w:val="21"/>
              <w:jc w:val="left"/>
            </w:pPr>
            <w:r>
              <w:t>17</w:t>
            </w:r>
          </w:p>
        </w:tc>
        <w:tc>
          <w:p>
            <w:pPr>
              <w:pStyle w:val="21"/>
              <w:jc w:val="left"/>
            </w:pPr>
            <w:r>
              <w:t>16</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02-08:18</w:t>
            </w:r>
          </w:p>
        </w:tc>
        <w:tc>
          <w:p>
            <w:pPr>
              <w:pStyle w:val="21"/>
              <w:jc w:val="left"/>
            </w:pPr>
            <w:r>
              <w:t>17</w:t>
            </w:r>
          </w:p>
        </w:tc>
        <w:tc>
          <w:p>
            <w:pPr>
              <w:pStyle w:val="21"/>
              <w:jc w:val="left"/>
            </w:pPr>
            <w:r>
              <w:t>17</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03-08:00</w:t>
            </w:r>
          </w:p>
        </w:tc>
        <w:tc>
          <w:p>
            <w:pPr>
              <w:pStyle w:val="21"/>
              <w:jc w:val="left"/>
            </w:pPr>
            <w:r>
              <w:t>17</w:t>
            </w:r>
          </w:p>
        </w:tc>
        <w:tc>
          <w:p>
            <w:pPr>
              <w:pStyle w:val="21"/>
              <w:jc w:val="left"/>
            </w:pPr>
            <w:r>
              <w:t>14</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03-08:12</w:t>
            </w:r>
          </w:p>
        </w:tc>
        <w:tc>
          <w:p>
            <w:pPr>
              <w:pStyle w:val="21"/>
              <w:jc w:val="left"/>
            </w:pPr>
            <w:r>
              <w:t>18</w:t>
            </w:r>
          </w:p>
        </w:tc>
        <w:tc>
          <w:p>
            <w:pPr>
              <w:pStyle w:val="21"/>
              <w:jc w:val="left"/>
            </w:pPr>
            <w:r>
              <w:t>16</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03-08:18</w:t>
            </w:r>
          </w:p>
        </w:tc>
        <w:tc>
          <w:p>
            <w:pPr>
              <w:pStyle w:val="21"/>
              <w:jc w:val="left"/>
            </w:pPr>
            <w:r>
              <w:t>17</w:t>
            </w:r>
          </w:p>
        </w:tc>
        <w:tc>
          <w:p>
            <w:pPr>
              <w:pStyle w:val="21"/>
              <w:jc w:val="left"/>
            </w:pPr>
            <w:r>
              <w:t>15</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04-08:00</w:t>
            </w:r>
          </w:p>
        </w:tc>
        <w:tc>
          <w:p>
            <w:pPr>
              <w:pStyle w:val="21"/>
              <w:jc w:val="left"/>
            </w:pPr>
            <w:r>
              <w:t>15</w:t>
            </w:r>
          </w:p>
        </w:tc>
        <w:tc>
          <w:p>
            <w:pPr>
              <w:pStyle w:val="21"/>
              <w:jc w:val="left"/>
            </w:pPr>
            <w:r>
              <w:t>16</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04-08:12</w:t>
            </w:r>
          </w:p>
        </w:tc>
        <w:tc>
          <w:p>
            <w:pPr>
              <w:pStyle w:val="21"/>
              <w:jc w:val="left"/>
            </w:pPr>
            <w:r>
              <w:t>19</w:t>
            </w:r>
          </w:p>
        </w:tc>
        <w:tc>
          <w:p>
            <w:pPr>
              <w:pStyle w:val="21"/>
              <w:jc w:val="left"/>
            </w:pPr>
            <w:r>
              <w:t>16</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04-08:18</w:t>
            </w:r>
          </w:p>
        </w:tc>
        <w:tc>
          <w:p>
            <w:pPr>
              <w:pStyle w:val="21"/>
              <w:jc w:val="left"/>
            </w:pPr>
            <w:r>
              <w:t>20</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05-08:00</w:t>
            </w:r>
          </w:p>
        </w:tc>
        <w:tc>
          <w:p>
            <w:pPr>
              <w:pStyle w:val="21"/>
              <w:jc w:val="left"/>
            </w:pPr>
            <w:r>
              <w:t>17</w:t>
            </w:r>
          </w:p>
        </w:tc>
        <w:tc>
          <w:p>
            <w:pPr>
              <w:pStyle w:val="21"/>
              <w:jc w:val="left"/>
            </w:pPr>
            <w:r>
              <w:t>18</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05-08:12</w:t>
            </w:r>
          </w:p>
        </w:tc>
        <w:tc>
          <w:p>
            <w:pPr>
              <w:pStyle w:val="21"/>
              <w:jc w:val="left"/>
            </w:pPr>
            <w:r>
              <w:t>20</w:t>
            </w:r>
          </w:p>
        </w:tc>
        <w:tc>
          <w:p>
            <w:pPr>
              <w:pStyle w:val="21"/>
              <w:jc w:val="left"/>
            </w:pPr>
            <w:r>
              <w:t>18</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05-08:18</w:t>
            </w:r>
          </w:p>
        </w:tc>
        <w:tc>
          <w:p>
            <w:pPr>
              <w:pStyle w:val="21"/>
              <w:jc w:val="left"/>
            </w:pPr>
            <w:r>
              <w:t>19</w:t>
            </w:r>
          </w:p>
        </w:tc>
        <w:tc>
          <w:p>
            <w:pPr>
              <w:pStyle w:val="21"/>
              <w:jc w:val="left"/>
            </w:pPr>
            <w:r>
              <w:t>18</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06-08:00</w:t>
            </w:r>
          </w:p>
        </w:tc>
        <w:tc>
          <w:p>
            <w:pPr>
              <w:pStyle w:val="21"/>
              <w:jc w:val="left"/>
            </w:pPr>
            <w:r>
              <w:t>17</w:t>
            </w:r>
          </w:p>
        </w:tc>
        <w:tc>
          <w:p>
            <w:pPr>
              <w:pStyle w:val="21"/>
              <w:jc w:val="left"/>
            </w:pPr>
            <w:r>
              <w:t>17</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06-08:12</w:t>
            </w:r>
          </w:p>
        </w:tc>
        <w:tc>
          <w:p>
            <w:pPr>
              <w:pStyle w:val="21"/>
              <w:jc w:val="left"/>
            </w:pPr>
            <w:r>
              <w:t>20</w:t>
            </w:r>
          </w:p>
        </w:tc>
        <w:tc>
          <w:p>
            <w:pPr>
              <w:pStyle w:val="21"/>
              <w:jc w:val="left"/>
            </w:pPr>
            <w:r>
              <w:t>16</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06-08:18</w:t>
            </w:r>
          </w:p>
        </w:tc>
        <w:tc>
          <w:p>
            <w:pPr>
              <w:pStyle w:val="21"/>
              <w:jc w:val="left"/>
            </w:pPr>
            <w:r>
              <w:t>20</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07-08:00</w:t>
            </w:r>
          </w:p>
        </w:tc>
        <w:tc>
          <w:p>
            <w:pPr>
              <w:pStyle w:val="21"/>
              <w:jc w:val="left"/>
            </w:pPr>
            <w:r>
              <w:t>15</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07-08:12</w:t>
            </w:r>
          </w:p>
        </w:tc>
        <w:tc>
          <w:p>
            <w:pPr>
              <w:pStyle w:val="21"/>
              <w:jc w:val="left"/>
            </w:pPr>
            <w:r>
              <w:t>21</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07-08:18</w:t>
            </w:r>
          </w:p>
        </w:tc>
        <w:tc>
          <w:p>
            <w:pPr>
              <w:pStyle w:val="21"/>
              <w:jc w:val="left"/>
            </w:pPr>
            <w:r>
              <w:t>21</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08-08:00</w:t>
            </w:r>
          </w:p>
        </w:tc>
        <w:tc>
          <w:p>
            <w:pPr>
              <w:pStyle w:val="21"/>
              <w:jc w:val="left"/>
            </w:pPr>
            <w:r>
              <w:t>18</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08-08:12</w:t>
            </w:r>
          </w:p>
        </w:tc>
        <w:tc>
          <w:p>
            <w:pPr>
              <w:pStyle w:val="21"/>
              <w:jc w:val="left"/>
            </w:pPr>
            <w:r>
              <w:t>19</w:t>
            </w:r>
          </w:p>
        </w:tc>
        <w:tc>
          <w:p>
            <w:pPr>
              <w:pStyle w:val="21"/>
              <w:jc w:val="left"/>
            </w:pPr>
            <w:r>
              <w:t>15</w:t>
            </w:r>
          </w:p>
        </w:tc>
        <w:tc>
          <w:p>
            <w:pPr>
              <w:pStyle w:val="21"/>
              <w:jc w:val="left"/>
            </w:pPr>
            <w:r>
              <w:t>18</w:t>
            </w:r>
          </w:p>
        </w:tc>
      </w:tr>
      <w:tr>
        <w:tblPrEx>
          <w:tblCellMar>
            <w:top w:w="0" w:type="dxa"/>
            <w:left w:w="108" w:type="dxa"/>
            <w:bottom w:w="0" w:type="dxa"/>
            <w:right w:w="108" w:type="dxa"/>
          </w:tblCellMar>
        </w:tblPrEx>
        <w:tc>
          <w:p>
            <w:pPr>
              <w:pStyle w:val="21"/>
              <w:jc w:val="right"/>
            </w:pPr>
            <w:r>
              <w:t>2020</w:t>
            </w:r>
          </w:p>
        </w:tc>
        <w:tc>
          <w:p>
            <w:pPr>
              <w:pStyle w:val="21"/>
              <w:jc w:val="left"/>
            </w:pPr>
            <w:r>
              <w:t>08-08:18</w:t>
            </w:r>
          </w:p>
        </w:tc>
        <w:tc>
          <w:p>
            <w:pPr>
              <w:pStyle w:val="21"/>
              <w:jc w:val="left"/>
            </w:pPr>
            <w:r>
              <w:t>21</w:t>
            </w:r>
          </w:p>
        </w:tc>
        <w:tc>
          <w:p>
            <w:pPr>
              <w:pStyle w:val="21"/>
              <w:jc w:val="left"/>
            </w:pPr>
            <w:r>
              <w:t>14</w:t>
            </w:r>
          </w:p>
        </w:tc>
        <w:tc>
          <w:p>
            <w:pPr>
              <w:pStyle w:val="21"/>
              <w:jc w:val="left"/>
            </w:pPr>
            <w:r>
              <w:t>19</w:t>
            </w:r>
          </w:p>
        </w:tc>
      </w:tr>
      <w:tr>
        <w:tblPrEx>
          <w:tblCellMar>
            <w:top w:w="0" w:type="dxa"/>
            <w:left w:w="108" w:type="dxa"/>
            <w:bottom w:w="0" w:type="dxa"/>
            <w:right w:w="108" w:type="dxa"/>
          </w:tblCellMar>
        </w:tblPrEx>
        <w:tc>
          <w:p>
            <w:pPr>
              <w:pStyle w:val="21"/>
              <w:jc w:val="right"/>
            </w:pPr>
            <w:r>
              <w:t>2020</w:t>
            </w:r>
          </w:p>
        </w:tc>
        <w:tc>
          <w:p>
            <w:pPr>
              <w:pStyle w:val="21"/>
              <w:jc w:val="left"/>
            </w:pPr>
            <w:r>
              <w:t>09-08:00</w:t>
            </w:r>
          </w:p>
        </w:tc>
        <w:tc>
          <w:p>
            <w:pPr>
              <w:pStyle w:val="21"/>
              <w:jc w:val="left"/>
            </w:pPr>
            <w:r>
              <w:t>17</w:t>
            </w:r>
          </w:p>
        </w:tc>
        <w:tc>
          <w:p>
            <w:pPr>
              <w:pStyle w:val="21"/>
              <w:jc w:val="left"/>
            </w:pPr>
            <w:r>
              <w:t>16</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09-08:12</w:t>
            </w:r>
          </w:p>
        </w:tc>
        <w:tc>
          <w:p>
            <w:pPr>
              <w:pStyle w:val="21"/>
              <w:jc w:val="left"/>
            </w:pPr>
            <w:r>
              <w:t>19</w:t>
            </w:r>
          </w:p>
        </w:tc>
        <w:tc>
          <w:p>
            <w:pPr>
              <w:pStyle w:val="21"/>
              <w:jc w:val="left"/>
            </w:pPr>
            <w:r>
              <w:t>15</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09-08:18</w:t>
            </w:r>
          </w:p>
        </w:tc>
        <w:tc>
          <w:p>
            <w:pPr>
              <w:pStyle w:val="21"/>
              <w:jc w:val="left"/>
            </w:pPr>
            <w:r>
              <w:t>18</w:t>
            </w:r>
          </w:p>
        </w:tc>
        <w:tc>
          <w:p>
            <w:pPr>
              <w:pStyle w:val="21"/>
              <w:jc w:val="left"/>
            </w:pPr>
            <w:r>
              <w:t>15</w:t>
            </w:r>
          </w:p>
        </w:tc>
        <w:tc>
          <w:p>
            <w:pPr>
              <w:pStyle w:val="21"/>
              <w:jc w:val="left"/>
            </w:pPr>
            <w:r>
              <w:t>17</w:t>
            </w:r>
          </w:p>
        </w:tc>
      </w:tr>
      <w:tr>
        <w:tblPrEx>
          <w:tblCellMar>
            <w:top w:w="0" w:type="dxa"/>
            <w:left w:w="108" w:type="dxa"/>
            <w:bottom w:w="0" w:type="dxa"/>
            <w:right w:w="108" w:type="dxa"/>
          </w:tblCellMar>
        </w:tblPrEx>
        <w:tc>
          <w:p>
            <w:pPr>
              <w:pStyle w:val="21"/>
              <w:jc w:val="right"/>
            </w:pPr>
            <w:r>
              <w:t>2020</w:t>
            </w:r>
          </w:p>
        </w:tc>
        <w:tc>
          <w:p>
            <w:pPr>
              <w:pStyle w:val="21"/>
              <w:jc w:val="left"/>
            </w:pPr>
            <w:r>
              <w:t>10-08:00</w:t>
            </w:r>
          </w:p>
        </w:tc>
        <w:tc>
          <w:p>
            <w:pPr>
              <w:pStyle w:val="21"/>
              <w:jc w:val="left"/>
            </w:pPr>
            <w:r>
              <w:t>15</w:t>
            </w:r>
          </w:p>
        </w:tc>
        <w:tc>
          <w:p>
            <w:pPr>
              <w:pStyle w:val="21"/>
              <w:jc w:val="left"/>
            </w:pPr>
            <w:r>
              <w:t>17</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10-08:12</w:t>
            </w:r>
          </w:p>
        </w:tc>
        <w:tc>
          <w:p>
            <w:pPr>
              <w:pStyle w:val="21"/>
              <w:jc w:val="left"/>
            </w:pPr>
            <w:r>
              <w:t>12</w:t>
            </w:r>
          </w:p>
        </w:tc>
        <w:tc>
          <w:p>
            <w:pPr>
              <w:pStyle w:val="21"/>
              <w:jc w:val="left"/>
            </w:pPr>
            <w:r>
              <w:t>14</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10-08:18</w:t>
            </w:r>
          </w:p>
        </w:tc>
        <w:tc>
          <w:p>
            <w:pPr>
              <w:pStyle w:val="21"/>
              <w:jc w:val="left"/>
            </w:pPr>
            <w:r>
              <w:t>13</w:t>
            </w:r>
          </w:p>
        </w:tc>
        <w:tc>
          <w:p>
            <w:pPr>
              <w:pStyle w:val="21"/>
              <w:jc w:val="left"/>
            </w:pPr>
            <w:r>
              <w:t>18</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11-08:00</w:t>
            </w:r>
          </w:p>
        </w:tc>
        <w:tc>
          <w:p>
            <w:pPr>
              <w:pStyle w:val="21"/>
              <w:jc w:val="left"/>
            </w:pPr>
            <w:r>
              <w:t>12</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11-08:12</w:t>
            </w:r>
          </w:p>
        </w:tc>
        <w:tc>
          <w:p>
            <w:pPr>
              <w:pStyle w:val="21"/>
              <w:jc w:val="left"/>
            </w:pPr>
            <w:r>
              <w:t>12</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11-08:18</w:t>
            </w:r>
          </w:p>
        </w:tc>
        <w:tc>
          <w:p>
            <w:pPr>
              <w:pStyle w:val="21"/>
              <w:jc w:val="left"/>
            </w:pPr>
            <w:r>
              <w:t>13</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12-08:00</w:t>
            </w:r>
          </w:p>
        </w:tc>
        <w:tc>
          <w:p>
            <w:pPr>
              <w:pStyle w:val="21"/>
              <w:jc w:val="left"/>
            </w:pPr>
            <w:r>
              <w:t>11</w:t>
            </w:r>
          </w:p>
        </w:tc>
        <w:tc>
          <w:p>
            <w:pPr>
              <w:pStyle w:val="21"/>
              <w:jc w:val="left"/>
            </w:pPr>
            <w:r>
              <w:t>15</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12-08:12</w:t>
            </w:r>
          </w:p>
        </w:tc>
        <w:tc>
          <w:p>
            <w:pPr>
              <w:pStyle w:val="21"/>
              <w:jc w:val="left"/>
            </w:pPr>
            <w:r>
              <w:t>14</w:t>
            </w:r>
          </w:p>
        </w:tc>
        <w:tc>
          <w:p>
            <w:pPr>
              <w:pStyle w:val="21"/>
              <w:jc w:val="left"/>
            </w:pPr>
            <w:r>
              <w:t>15</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12-08:18</w:t>
            </w:r>
          </w:p>
        </w:tc>
        <w:tc>
          <w:p>
            <w:pPr>
              <w:pStyle w:val="21"/>
              <w:jc w:val="left"/>
            </w:pPr>
            <w:r>
              <w:t>17</w:t>
            </w:r>
          </w:p>
        </w:tc>
        <w:tc>
          <w:p>
            <w:pPr>
              <w:pStyle w:val="21"/>
              <w:jc w:val="left"/>
            </w:pPr>
            <w:r>
              <w:t>15</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13-08:00</w:t>
            </w:r>
          </w:p>
        </w:tc>
        <w:tc>
          <w:p>
            <w:pPr>
              <w:pStyle w:val="21"/>
              <w:jc w:val="left"/>
            </w:pPr>
            <w:r>
              <w:t>13</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13-08:12</w:t>
            </w:r>
          </w:p>
        </w:tc>
        <w:tc>
          <w:p>
            <w:pPr>
              <w:pStyle w:val="21"/>
              <w:jc w:val="left"/>
            </w:pPr>
            <w:r>
              <w:t>14</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13-08:18</w:t>
            </w:r>
          </w:p>
        </w:tc>
        <w:tc>
          <w:p>
            <w:pPr>
              <w:pStyle w:val="21"/>
              <w:jc w:val="left"/>
            </w:pPr>
            <w:r>
              <w:t>14</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14-08:00</w:t>
            </w:r>
          </w:p>
        </w:tc>
        <w:tc>
          <w:p>
            <w:pPr>
              <w:pStyle w:val="21"/>
              <w:jc w:val="left"/>
            </w:pPr>
            <w:r>
              <w:t>12</w:t>
            </w:r>
          </w:p>
        </w:tc>
        <w:tc>
          <w:p>
            <w:pPr>
              <w:pStyle w:val="21"/>
              <w:jc w:val="left"/>
            </w:pPr>
            <w:r>
              <w:t>16</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14-08:12</w:t>
            </w:r>
          </w:p>
        </w:tc>
        <w:tc>
          <w:p>
            <w:pPr>
              <w:pStyle w:val="21"/>
              <w:jc w:val="left"/>
            </w:pPr>
            <w:r>
              <w:t>14</w:t>
            </w:r>
          </w:p>
        </w:tc>
        <w:tc>
          <w:p>
            <w:pPr>
              <w:pStyle w:val="21"/>
              <w:jc w:val="left"/>
            </w:pPr>
            <w:r>
              <w:t>16</w:t>
            </w:r>
          </w:p>
        </w:tc>
        <w:tc>
          <w:p>
            <w:pPr>
              <w:pStyle w:val="21"/>
              <w:jc w:val="left"/>
            </w:pPr>
            <w:r>
              <w:t>15</w:t>
            </w:r>
          </w:p>
        </w:tc>
      </w:tr>
      <w:tr>
        <w:tblPrEx>
          <w:tblCellMar>
            <w:top w:w="0" w:type="dxa"/>
            <w:left w:w="108" w:type="dxa"/>
            <w:bottom w:w="0" w:type="dxa"/>
            <w:right w:w="108" w:type="dxa"/>
          </w:tblCellMar>
        </w:tblPrEx>
        <w:tc>
          <w:p>
            <w:pPr>
              <w:pStyle w:val="21"/>
              <w:jc w:val="right"/>
            </w:pPr>
            <w:r>
              <w:t>2020</w:t>
            </w:r>
          </w:p>
        </w:tc>
        <w:tc>
          <w:p>
            <w:pPr>
              <w:pStyle w:val="21"/>
              <w:jc w:val="left"/>
            </w:pPr>
            <w:r>
              <w:t>14-08:18</w:t>
            </w:r>
          </w:p>
        </w:tc>
        <w:tc>
          <w:p>
            <w:pPr>
              <w:pStyle w:val="21"/>
              <w:jc w:val="left"/>
            </w:pPr>
            <w:r>
              <w:t>14</w:t>
            </w:r>
          </w:p>
        </w:tc>
        <w:tc>
          <w:p>
            <w:pPr>
              <w:pStyle w:val="21"/>
              <w:jc w:val="left"/>
            </w:pPr>
            <w:r>
              <w:t>20</w:t>
            </w:r>
          </w:p>
        </w:tc>
        <w:tc>
          <w:p>
            <w:pPr>
              <w:pStyle w:val="21"/>
              <w:jc w:val="left"/>
            </w:pPr>
            <w:r>
              <w:t>16</w:t>
            </w:r>
          </w:p>
        </w:tc>
      </w:tr>
      <w:tr>
        <w:tblPrEx>
          <w:tblCellMar>
            <w:top w:w="0" w:type="dxa"/>
            <w:left w:w="108" w:type="dxa"/>
            <w:bottom w:w="0" w:type="dxa"/>
            <w:right w:w="108" w:type="dxa"/>
          </w:tblCellMar>
        </w:tblPrEx>
        <w:tc>
          <w:p>
            <w:pPr>
              <w:pStyle w:val="21"/>
              <w:jc w:val="right"/>
            </w:pPr>
            <w:r>
              <w:t>2020</w:t>
            </w:r>
          </w:p>
        </w:tc>
        <w:tc>
          <w:p>
            <w:pPr>
              <w:pStyle w:val="21"/>
              <w:jc w:val="left"/>
            </w:pPr>
            <w:r>
              <w:t>15-08:00</w:t>
            </w:r>
          </w:p>
        </w:tc>
        <w:tc>
          <w:p>
            <w:pPr>
              <w:pStyle w:val="21"/>
              <w:jc w:val="left"/>
            </w:pPr>
            <w:r>
              <w:t>14</w:t>
            </w:r>
          </w:p>
        </w:tc>
        <w:tc>
          <w:p>
            <w:pPr>
              <w:pStyle w:val="21"/>
              <w:jc w:val="left"/>
            </w:pPr>
            <w:r>
              <w:t>20</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15-08:12</w:t>
            </w:r>
          </w:p>
        </w:tc>
        <w:tc>
          <w:p>
            <w:pPr>
              <w:pStyle w:val="21"/>
              <w:jc w:val="left"/>
            </w:pPr>
            <w:r>
              <w:t>14</w:t>
            </w:r>
          </w:p>
        </w:tc>
        <w:tc>
          <w:p>
            <w:pPr>
              <w:pStyle w:val="21"/>
              <w:jc w:val="left"/>
            </w:pPr>
            <w:r>
              <w:t>18</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15-08:18</w:t>
            </w:r>
          </w:p>
        </w:tc>
        <w:tc>
          <w:p>
            <w:pPr>
              <w:pStyle w:val="21"/>
              <w:jc w:val="left"/>
            </w:pPr>
            <w:r>
              <w:t>17</w:t>
            </w:r>
          </w:p>
        </w:tc>
        <w:tc>
          <w:p>
            <w:pPr>
              <w:pStyle w:val="21"/>
              <w:jc w:val="left"/>
            </w:pPr>
            <w:r>
              <w:t>17</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16-08:00</w:t>
            </w:r>
          </w:p>
        </w:tc>
        <w:tc>
          <w:p>
            <w:pPr>
              <w:pStyle w:val="21"/>
              <w:jc w:val="left"/>
            </w:pPr>
            <w:r>
              <w:t>16</w:t>
            </w:r>
          </w:p>
        </w:tc>
        <w:tc>
          <w:p>
            <w:pPr>
              <w:pStyle w:val="21"/>
              <w:jc w:val="left"/>
            </w:pPr>
            <w:r>
              <w:t>19</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16-08:12</w:t>
            </w:r>
          </w:p>
        </w:tc>
        <w:tc>
          <w:p>
            <w:pPr>
              <w:pStyle w:val="21"/>
              <w:jc w:val="left"/>
            </w:pPr>
            <w:r>
              <w:t>14</w:t>
            </w:r>
          </w:p>
        </w:tc>
        <w:tc>
          <w:p>
            <w:pPr>
              <w:pStyle w:val="21"/>
              <w:jc w:val="left"/>
            </w:pPr>
            <w:r>
              <w:t>20</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16-08:18</w:t>
            </w:r>
          </w:p>
        </w:tc>
        <w:tc>
          <w:p>
            <w:pPr>
              <w:pStyle w:val="21"/>
              <w:jc w:val="left"/>
            </w:pPr>
            <w:r>
              <w:t>15</w:t>
            </w:r>
          </w:p>
        </w:tc>
        <w:tc>
          <w:p>
            <w:pPr>
              <w:pStyle w:val="21"/>
              <w:jc w:val="left"/>
            </w:pPr>
            <w:r>
              <w:t>18</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17-08:00</w:t>
            </w:r>
          </w:p>
        </w:tc>
        <w:tc>
          <w:p>
            <w:pPr>
              <w:pStyle w:val="21"/>
              <w:jc w:val="left"/>
            </w:pPr>
            <w:r>
              <w:t>11</w:t>
            </w:r>
          </w:p>
        </w:tc>
        <w:tc>
          <w:p>
            <w:pPr>
              <w:pStyle w:val="21"/>
              <w:jc w:val="left"/>
            </w:pPr>
            <w:r>
              <w:t>18</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17-08:12</w:t>
            </w:r>
          </w:p>
        </w:tc>
        <w:tc>
          <w:p>
            <w:pPr>
              <w:pStyle w:val="21"/>
              <w:jc w:val="left"/>
            </w:pPr>
            <w:r>
              <w:t>13</w:t>
            </w:r>
          </w:p>
        </w:tc>
        <w:tc>
          <w:p>
            <w:pPr>
              <w:pStyle w:val="21"/>
              <w:jc w:val="left"/>
            </w:pPr>
            <w:r>
              <w:t>19</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17-08:18</w:t>
            </w:r>
          </w:p>
        </w:tc>
        <w:tc>
          <w:p>
            <w:pPr>
              <w:pStyle w:val="21"/>
              <w:jc w:val="left"/>
            </w:pPr>
            <w:r>
              <w:t>14</w:t>
            </w:r>
          </w:p>
        </w:tc>
        <w:tc>
          <w:p>
            <w:pPr>
              <w:pStyle w:val="21"/>
              <w:jc w:val="left"/>
            </w:pPr>
            <w:r>
              <w:t>20</w:t>
            </w:r>
          </w:p>
        </w:tc>
        <w:tc>
          <w:p>
            <w:pPr>
              <w:pStyle w:val="21"/>
              <w:jc w:val="left"/>
            </w:pPr>
            <w:r>
              <w:t>14</w:t>
            </w:r>
          </w:p>
        </w:tc>
      </w:tr>
      <w:tr>
        <w:tblPrEx>
          <w:tblCellMar>
            <w:top w:w="0" w:type="dxa"/>
            <w:left w:w="108" w:type="dxa"/>
            <w:bottom w:w="0" w:type="dxa"/>
            <w:right w:w="108" w:type="dxa"/>
          </w:tblCellMar>
        </w:tblPrEx>
        <w:tc>
          <w:p>
            <w:pPr>
              <w:pStyle w:val="21"/>
              <w:jc w:val="right"/>
            </w:pPr>
            <w:r>
              <w:t>2020</w:t>
            </w:r>
          </w:p>
        </w:tc>
        <w:tc>
          <w:p>
            <w:pPr>
              <w:pStyle w:val="21"/>
              <w:jc w:val="left"/>
            </w:pPr>
            <w:r>
              <w:t>18-08:00</w:t>
            </w:r>
          </w:p>
        </w:tc>
        <w:tc>
          <w:p>
            <w:pPr>
              <w:pStyle w:val="21"/>
              <w:jc w:val="left"/>
            </w:pPr>
            <w:r>
              <w:t>18</w:t>
            </w:r>
          </w:p>
        </w:tc>
        <w:tc>
          <w:p>
            <w:pPr>
              <w:pStyle w:val="21"/>
              <w:jc w:val="left"/>
            </w:pPr>
            <w:r>
              <w:t>18</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18-08:12</w:t>
            </w:r>
          </w:p>
        </w:tc>
        <w:tc>
          <w:p>
            <w:pPr>
              <w:pStyle w:val="21"/>
              <w:jc w:val="left"/>
            </w:pPr>
            <w:r>
              <w:t>11</w:t>
            </w:r>
          </w:p>
        </w:tc>
        <w:tc>
          <w:p>
            <w:pPr>
              <w:pStyle w:val="21"/>
              <w:jc w:val="left"/>
            </w:pPr>
            <w:r>
              <w:t>19</w:t>
            </w:r>
          </w:p>
        </w:tc>
        <w:tc>
          <w:p>
            <w:pPr>
              <w:pStyle w:val="21"/>
              <w:jc w:val="left"/>
            </w:pPr>
            <w:r>
              <w:t>12</w:t>
            </w:r>
          </w:p>
        </w:tc>
      </w:tr>
      <w:tr>
        <w:tblPrEx>
          <w:tblCellMar>
            <w:top w:w="0" w:type="dxa"/>
            <w:left w:w="108" w:type="dxa"/>
            <w:bottom w:w="0" w:type="dxa"/>
            <w:right w:w="108" w:type="dxa"/>
          </w:tblCellMar>
        </w:tblPrEx>
        <w:tc>
          <w:p>
            <w:pPr>
              <w:pStyle w:val="21"/>
              <w:jc w:val="right"/>
            </w:pPr>
            <w:r>
              <w:t>2020</w:t>
            </w:r>
          </w:p>
        </w:tc>
        <w:tc>
          <w:p>
            <w:pPr>
              <w:pStyle w:val="21"/>
              <w:jc w:val="left"/>
            </w:pPr>
            <w:r>
              <w:t>18-08:18</w:t>
            </w:r>
          </w:p>
        </w:tc>
        <w:tc>
          <w:p>
            <w:pPr>
              <w:pStyle w:val="21"/>
              <w:jc w:val="left"/>
            </w:pPr>
            <w:r>
              <w:t>12</w:t>
            </w:r>
          </w:p>
        </w:tc>
        <w:tc>
          <w:p>
            <w:pPr>
              <w:pStyle w:val="21"/>
              <w:jc w:val="left"/>
            </w:pPr>
            <w:r>
              <w:t>19</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19-08:00</w:t>
            </w:r>
          </w:p>
        </w:tc>
        <w:tc>
          <w:p>
            <w:pPr>
              <w:pStyle w:val="21"/>
              <w:jc w:val="left"/>
            </w:pPr>
            <w:r>
              <w:t>13</w:t>
            </w:r>
          </w:p>
        </w:tc>
        <w:tc>
          <w:p>
            <w:pPr>
              <w:pStyle w:val="21"/>
              <w:jc w:val="left"/>
            </w:pPr>
            <w:r>
              <w:t>18</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19-08:12</w:t>
            </w:r>
          </w:p>
        </w:tc>
        <w:tc>
          <w:p>
            <w:pPr>
              <w:pStyle w:val="21"/>
              <w:jc w:val="left"/>
            </w:pPr>
            <w:r>
              <w:t>15</w:t>
            </w:r>
          </w:p>
        </w:tc>
        <w:tc>
          <w:p>
            <w:pPr>
              <w:pStyle w:val="21"/>
              <w:jc w:val="left"/>
            </w:pPr>
            <w:r>
              <w:t>20</w:t>
            </w:r>
          </w:p>
        </w:tc>
        <w:tc>
          <w:p>
            <w:pPr>
              <w:pStyle w:val="21"/>
              <w:jc w:val="left"/>
            </w:pPr>
            <w:r>
              <w:t>13</w:t>
            </w:r>
          </w:p>
        </w:tc>
      </w:tr>
      <w:tr>
        <w:tblPrEx>
          <w:tblCellMar>
            <w:top w:w="0" w:type="dxa"/>
            <w:left w:w="108" w:type="dxa"/>
            <w:bottom w:w="0" w:type="dxa"/>
            <w:right w:w="108" w:type="dxa"/>
          </w:tblCellMar>
        </w:tblPrEx>
        <w:tc>
          <w:p>
            <w:pPr>
              <w:pStyle w:val="21"/>
              <w:jc w:val="right"/>
            </w:pPr>
            <w:r>
              <w:t>2020</w:t>
            </w:r>
          </w:p>
        </w:tc>
        <w:tc>
          <w:p>
            <w:pPr>
              <w:pStyle w:val="21"/>
              <w:jc w:val="left"/>
            </w:pPr>
            <w:r>
              <w:t>19-08:18</w:t>
            </w:r>
          </w:p>
        </w:tc>
        <w:tc>
          <w:p>
            <w:pPr>
              <w:pStyle w:val="21"/>
              <w:jc w:val="left"/>
            </w:pPr>
            <w:r>
              <w:t>16</w:t>
            </w:r>
          </w:p>
        </w:tc>
        <w:tc>
          <w:p>
            <w:pPr>
              <w:pStyle w:val="21"/>
              <w:jc w:val="left"/>
            </w:pPr>
            <w:r>
              <w:t>19</w:t>
            </w:r>
          </w:p>
        </w:tc>
        <w:tc>
          <w:p>
            <w:pPr>
              <w:pStyle w:val="21"/>
              <w:jc w:val="left"/>
            </w:pPr>
            <w:r>
              <w:t>14</w:t>
            </w:r>
          </w:p>
        </w:tc>
      </w:tr>
    </w:tbl>
    <w:p/>
    <w:p>
      <w:pPr>
        <w:sectPr>
          <w:type w:val="continuous"/>
          <w:pgSz w:w="12240" w:h="15840"/>
          <w:pgMar w:top="1134" w:right="850" w:bottom="1134" w:left="1701" w:header="720" w:footer="720" w:gutter="0"/>
          <w:cols w:equalWidth="0" w:num="2">
            <w:col w:w="4632" w:space="425"/>
            <w:col w:w="4632"/>
          </w:cols>
        </w:sectPr>
      </w:pPr>
    </w:p>
    <w:p/>
    <w:p>
      <w:r>
        <w:drawing>
          <wp:inline distT="0" distB="0" distL="114300" distR="114300">
            <wp:extent cx="4619625" cy="4619625"/>
            <wp:effectExtent l="0" t="0" r="0" b="0"/>
            <wp:docPr id="1" name="Picture" descr="Рисунок 1. Динамика солености и температуры воды и воздуха в Южной губе. Dynamics of water salinity and temperature of water and air in Youzhnaya 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Динамика солености и температуры воды и воздуха в Южной губе. Dynamics of water salinity and temperature of water and air in Youzhnaya inlet."/>
                    <pic:cNvPicPr>
                      <a:picLocks noChangeAspect="1" noChangeArrowheads="1"/>
                    </pic:cNvPicPr>
                  </pic:nvPicPr>
                  <pic:blipFill>
                    <a:blip r:embed="rId5"/>
                    <a:stretch>
                      <a:fillRect/>
                    </a:stretch>
                  </pic:blipFill>
                  <pic:spPr>
                    <a:xfrm>
                      <a:off x="0" y="0"/>
                      <a:ext cx="4620126" cy="4620126"/>
                    </a:xfrm>
                    <a:prstGeom prst="rect">
                      <a:avLst/>
                    </a:prstGeom>
                    <a:noFill/>
                    <a:ln w="9525">
                      <a:noFill/>
                    </a:ln>
                  </pic:spPr>
                </pic:pic>
              </a:graphicData>
            </a:graphic>
          </wp:inline>
        </w:drawing>
      </w:r>
    </w:p>
    <w:p>
      <w:pPr>
        <w:pStyle w:val="28"/>
      </w:pPr>
      <w:r>
        <w:rPr>
          <w:b/>
        </w:rPr>
        <w:t>Рисунок 1.</w:t>
      </w:r>
      <w:r>
        <w:t xml:space="preserve"> Динамика солености и температуры воды и воздуха в Южной губе. </w:t>
      </w:r>
    </w:p>
    <w:p>
      <w:pPr>
        <w:pStyle w:val="28"/>
      </w:pPr>
      <w:r>
        <w:t>Dynamics of water salinity and temperature of water and air in Youzhnaya inlet.</w:t>
      </w:r>
    </w:p>
    <w:p>
      <w:pPr>
        <w:pStyle w:val="3"/>
      </w:pPr>
      <w:r>
        <w:t>Соленость воды, как и в предыдущие годы, демонстрировала колебания (Рисунок 1). В данный год четко прослеживался тренд повышения солености от начала наблюдения (18 июня) ко второй половине августа. Как и в предыдущие годы четко прослеживается связь между соленостью и температурой воды. Более теплая вода обладала пониженной соленостью.</w:t>
      </w:r>
    </w:p>
    <w:p>
      <w:pPr>
        <w:pStyle w:val="3"/>
      </w:pPr>
      <w:r>
        <w:t>Важно отметить, что в данном году средняя соленость воды достигла минимальной отметки за весь период наблюдений (Рисунок 2). Среднее же значение температуры воды, напротив, достигло максимального значения за тот же период. Поскольку возможной причиной наблюдаемых отклонений может быть смещение периода наблюдений на 18 дней (см. выше) для более детального анализа были рассмотрены данные по каждому месяцу в отдельности (Рисунок 3). Приведенные данные свидетельствуют о том, что в 2020 г., действительно, наблюдалось аномально низкая соленость. Особенно резко отличались от предыдущих лет солености 2020 года, отмеченные в июне и июле.</w:t>
      </w:r>
    </w:p>
    <w:p>
      <w:pPr>
        <w:pStyle w:val="3"/>
      </w:pPr>
      <w:r>
        <w:t>Вероятно, именно такой аномально низкой соленостью можно объяснить практически полное отсутствие морских звезд в прибрежных участках акватории. Визуальные наблюдения не выявил ни одного массового скопления звезд в точках наблюдений, которые были типичны для Южной губы в предыдущие годы.</w:t>
      </w:r>
    </w:p>
    <w:p>
      <w:pPr>
        <w:pStyle w:val="3"/>
        <w:rPr>
          <w:b/>
        </w:rPr>
      </w:pPr>
    </w:p>
    <w:p>
      <w:pPr>
        <w:pStyle w:val="3"/>
      </w:pPr>
      <w:bookmarkStart w:id="0" w:name="_GoBack"/>
      <w:bookmarkEnd w:id="0"/>
      <w:r>
        <w:rPr>
          <w:b/>
        </w:rPr>
        <w:t>Таблица +.2</w:t>
      </w:r>
      <w:r>
        <w:t xml:space="preserve"> Средние (± SD) значения солености, температуры воды и воздуха в Южной губе о. Ряжкова в разные годы.</w:t>
      </w:r>
    </w:p>
    <w:p>
      <w:pPr>
        <w:pStyle w:val="3"/>
      </w:pPr>
      <w:r>
        <w:t>Table +.1 Mean (± SD) values of salinity, water and air temperature in the Youzhnaza inlet (Ryazhkov island) in different years.</w:t>
      </w:r>
    </w:p>
    <w:tbl>
      <w:tblPr>
        <w:tblStyle w:val="10"/>
        <w:tblW w:w="0" w:type="pct"/>
        <w:tblInd w:w="0" w:type="dxa"/>
        <w:tblLayout w:type="autofit"/>
        <w:tblCellMar>
          <w:top w:w="0" w:type="dxa"/>
          <w:left w:w="108" w:type="dxa"/>
          <w:bottom w:w="0" w:type="dxa"/>
          <w:right w:w="108" w:type="dxa"/>
        </w:tblCellMar>
      </w:tblPr>
      <w:tblGrid>
        <w:gridCol w:w="578"/>
        <w:gridCol w:w="1024"/>
        <w:gridCol w:w="1480"/>
        <w:gridCol w:w="1666"/>
      </w:tblGrid>
      <w:tr>
        <w:tblPrEx>
          <w:tblCellMar>
            <w:top w:w="0" w:type="dxa"/>
            <w:left w:w="108" w:type="dxa"/>
            <w:bottom w:w="0" w:type="dxa"/>
            <w:right w:w="108" w:type="dxa"/>
          </w:tblCellMar>
        </w:tblPrEx>
        <w:tc>
          <w:tcPr>
            <w:tcBorders>
              <w:bottom w:val="single" w:color="auto" w:sz="0" w:space="0"/>
            </w:tcBorders>
            <w:vAlign w:val="bottom"/>
          </w:tcPr>
          <w:p>
            <w:pPr>
              <w:pStyle w:val="21"/>
              <w:jc w:val="left"/>
            </w:pPr>
            <w:r>
              <w:t>Годы</w:t>
            </w:r>
          </w:p>
        </w:tc>
        <w:tc>
          <w:tcPr>
            <w:tcBorders>
              <w:bottom w:val="single" w:color="auto" w:sz="0" w:space="0"/>
            </w:tcBorders>
            <w:vAlign w:val="bottom"/>
          </w:tcPr>
          <w:p>
            <w:pPr>
              <w:pStyle w:val="21"/>
              <w:jc w:val="center"/>
            </w:pPr>
            <w:r>
              <w:t>Соленость</w:t>
            </w:r>
          </w:p>
        </w:tc>
        <w:tc>
          <w:tcPr>
            <w:tcBorders>
              <w:bottom w:val="single" w:color="auto" w:sz="0" w:space="0"/>
            </w:tcBorders>
            <w:vAlign w:val="bottom"/>
          </w:tcPr>
          <w:p>
            <w:pPr>
              <w:pStyle w:val="21"/>
              <w:jc w:val="center"/>
            </w:pPr>
            <w:r>
              <w:t>Температура воды</w:t>
            </w:r>
          </w:p>
        </w:tc>
        <w:tc>
          <w:tcPr>
            <w:tcBorders>
              <w:bottom w:val="single" w:color="auto" w:sz="0" w:space="0"/>
            </w:tcBorders>
            <w:vAlign w:val="bottom"/>
          </w:tcPr>
          <w:p>
            <w:pPr>
              <w:pStyle w:val="21"/>
              <w:jc w:val="center"/>
            </w:pPr>
            <w:r>
              <w:t>Температура воздуха</w:t>
            </w:r>
          </w:p>
        </w:tc>
      </w:tr>
      <w:tr>
        <w:tblPrEx>
          <w:tblCellMar>
            <w:top w:w="0" w:type="dxa"/>
            <w:left w:w="108" w:type="dxa"/>
            <w:bottom w:w="0" w:type="dxa"/>
            <w:right w:w="108" w:type="dxa"/>
          </w:tblCellMar>
        </w:tblPrEx>
        <w:tc>
          <w:p>
            <w:pPr>
              <w:pStyle w:val="21"/>
              <w:jc w:val="left"/>
            </w:pPr>
            <w:r>
              <w:t>2007</w:t>
            </w:r>
          </w:p>
        </w:tc>
        <w:tc>
          <w:p>
            <w:pPr>
              <w:pStyle w:val="21"/>
              <w:jc w:val="center"/>
            </w:pPr>
            <w:r>
              <w:t>18.37 ± 3.33</w:t>
            </w:r>
          </w:p>
        </w:tc>
        <w:tc>
          <w:p>
            <w:pPr>
              <w:pStyle w:val="21"/>
              <w:jc w:val="center"/>
            </w:pPr>
            <w:r>
              <w:t>12.5 ± 2.96</w:t>
            </w:r>
          </w:p>
        </w:tc>
        <w:tc>
          <w:p>
            <w:pPr>
              <w:pStyle w:val="21"/>
              <w:jc w:val="center"/>
            </w:pPr>
            <w:r>
              <w:t>13.64 ± 3.59</w:t>
            </w:r>
          </w:p>
        </w:tc>
      </w:tr>
      <w:tr>
        <w:tc>
          <w:p>
            <w:pPr>
              <w:pStyle w:val="21"/>
              <w:jc w:val="left"/>
            </w:pPr>
            <w:r>
              <w:t>2008</w:t>
            </w:r>
          </w:p>
        </w:tc>
        <w:tc>
          <w:p>
            <w:pPr>
              <w:pStyle w:val="21"/>
              <w:jc w:val="center"/>
            </w:pPr>
            <w:r>
              <w:t>19.84 ± 2.55</w:t>
            </w:r>
          </w:p>
        </w:tc>
        <w:tc>
          <w:p>
            <w:pPr>
              <w:pStyle w:val="21"/>
              <w:jc w:val="center"/>
            </w:pPr>
            <w:r>
              <w:t>10.45 ± 3.61</w:t>
            </w:r>
          </w:p>
        </w:tc>
        <w:tc>
          <w:p>
            <w:pPr>
              <w:pStyle w:val="21"/>
              <w:jc w:val="center"/>
            </w:pPr>
            <w:r>
              <w:t>11.74 ± 3.91</w:t>
            </w:r>
          </w:p>
        </w:tc>
      </w:tr>
      <w:tr>
        <w:tblPrEx>
          <w:tblCellMar>
            <w:top w:w="0" w:type="dxa"/>
            <w:left w:w="108" w:type="dxa"/>
            <w:bottom w:w="0" w:type="dxa"/>
            <w:right w:w="108" w:type="dxa"/>
          </w:tblCellMar>
        </w:tblPrEx>
        <w:tc>
          <w:p>
            <w:pPr>
              <w:pStyle w:val="21"/>
              <w:jc w:val="left"/>
            </w:pPr>
            <w:r>
              <w:t>2009</w:t>
            </w:r>
          </w:p>
        </w:tc>
        <w:tc>
          <w:p>
            <w:pPr>
              <w:pStyle w:val="21"/>
              <w:jc w:val="center"/>
            </w:pPr>
            <w:r>
              <w:t>20.11 ± 2.24</w:t>
            </w:r>
          </w:p>
        </w:tc>
        <w:tc>
          <w:p>
            <w:pPr>
              <w:pStyle w:val="21"/>
              <w:jc w:val="center"/>
            </w:pPr>
            <w:r>
              <w:t>12.29 ± 2.78</w:t>
            </w:r>
          </w:p>
        </w:tc>
        <w:tc>
          <w:p>
            <w:pPr>
              <w:pStyle w:val="21"/>
              <w:jc w:val="center"/>
            </w:pPr>
            <w:r>
              <w:t>12.67 ± 3.38</w:t>
            </w:r>
          </w:p>
        </w:tc>
      </w:tr>
      <w:tr>
        <w:tblPrEx>
          <w:tblCellMar>
            <w:top w:w="0" w:type="dxa"/>
            <w:left w:w="108" w:type="dxa"/>
            <w:bottom w:w="0" w:type="dxa"/>
            <w:right w:w="108" w:type="dxa"/>
          </w:tblCellMar>
        </w:tblPrEx>
        <w:tc>
          <w:p>
            <w:pPr>
              <w:pStyle w:val="21"/>
              <w:jc w:val="left"/>
            </w:pPr>
            <w:r>
              <w:t>2010</w:t>
            </w:r>
          </w:p>
        </w:tc>
        <w:tc>
          <w:p>
            <w:pPr>
              <w:pStyle w:val="21"/>
              <w:jc w:val="center"/>
            </w:pPr>
            <w:r>
              <w:t>18.29 ± 1.6</w:t>
            </w:r>
          </w:p>
        </w:tc>
        <w:tc>
          <w:p>
            <w:pPr>
              <w:pStyle w:val="21"/>
              <w:jc w:val="center"/>
            </w:pPr>
            <w:r>
              <w:t>11.08 ± 3.36</w:t>
            </w:r>
          </w:p>
        </w:tc>
        <w:tc>
          <w:p>
            <w:pPr>
              <w:pStyle w:val="21"/>
              <w:jc w:val="center"/>
            </w:pPr>
            <w:r>
              <w:t>12.97 ± 4.57</w:t>
            </w:r>
          </w:p>
        </w:tc>
      </w:tr>
      <w:tr>
        <w:tblPrEx>
          <w:tblCellMar>
            <w:top w:w="0" w:type="dxa"/>
            <w:left w:w="108" w:type="dxa"/>
            <w:bottom w:w="0" w:type="dxa"/>
            <w:right w:w="108" w:type="dxa"/>
          </w:tblCellMar>
        </w:tblPrEx>
        <w:tc>
          <w:p>
            <w:pPr>
              <w:pStyle w:val="21"/>
              <w:jc w:val="left"/>
            </w:pPr>
            <w:r>
              <w:t>2011</w:t>
            </w:r>
          </w:p>
        </w:tc>
        <w:tc>
          <w:p>
            <w:pPr>
              <w:pStyle w:val="21"/>
              <w:jc w:val="center"/>
            </w:pPr>
            <w:r>
              <w:t>21.48 ± 2.07</w:t>
            </w:r>
          </w:p>
        </w:tc>
        <w:tc>
          <w:p>
            <w:pPr>
              <w:pStyle w:val="21"/>
              <w:jc w:val="center"/>
            </w:pPr>
            <w:r>
              <w:t>13.35 ± 2.6</w:t>
            </w:r>
          </w:p>
        </w:tc>
        <w:tc>
          <w:p>
            <w:pPr>
              <w:pStyle w:val="21"/>
              <w:jc w:val="center"/>
            </w:pPr>
            <w:r>
              <w:t>14.49 ± 4.01</w:t>
            </w:r>
          </w:p>
        </w:tc>
      </w:tr>
      <w:tr>
        <w:tblPrEx>
          <w:tblCellMar>
            <w:top w:w="0" w:type="dxa"/>
            <w:left w:w="108" w:type="dxa"/>
            <w:bottom w:w="0" w:type="dxa"/>
            <w:right w:w="108" w:type="dxa"/>
          </w:tblCellMar>
        </w:tblPrEx>
        <w:tc>
          <w:p>
            <w:pPr>
              <w:pStyle w:val="21"/>
              <w:jc w:val="left"/>
            </w:pPr>
            <w:r>
              <w:t>2012</w:t>
            </w:r>
          </w:p>
        </w:tc>
        <w:tc>
          <w:p>
            <w:pPr>
              <w:pStyle w:val="21"/>
              <w:jc w:val="center"/>
            </w:pPr>
            <w:r>
              <w:t>20.52 ± 2.08</w:t>
            </w:r>
          </w:p>
        </w:tc>
        <w:tc>
          <w:p>
            <w:pPr>
              <w:pStyle w:val="21"/>
              <w:jc w:val="center"/>
            </w:pPr>
            <w:r>
              <w:t>11.58 ± 2.46</w:t>
            </w:r>
          </w:p>
        </w:tc>
        <w:tc>
          <w:p>
            <w:pPr>
              <w:pStyle w:val="21"/>
              <w:jc w:val="center"/>
            </w:pPr>
            <w:r>
              <w:t>13.01 ± 3.7</w:t>
            </w:r>
          </w:p>
        </w:tc>
      </w:tr>
      <w:tr>
        <w:tblPrEx>
          <w:tblCellMar>
            <w:top w:w="0" w:type="dxa"/>
            <w:left w:w="108" w:type="dxa"/>
            <w:bottom w:w="0" w:type="dxa"/>
            <w:right w:w="108" w:type="dxa"/>
          </w:tblCellMar>
        </w:tblPrEx>
        <w:tc>
          <w:p>
            <w:pPr>
              <w:pStyle w:val="21"/>
              <w:jc w:val="left"/>
            </w:pPr>
            <w:r>
              <w:t>2013</w:t>
            </w:r>
          </w:p>
        </w:tc>
        <w:tc>
          <w:p>
            <w:pPr>
              <w:pStyle w:val="21"/>
              <w:jc w:val="center"/>
            </w:pPr>
            <w:r>
              <w:t>18.76 ± 2.33</w:t>
            </w:r>
          </w:p>
        </w:tc>
        <w:tc>
          <w:p>
            <w:pPr>
              <w:pStyle w:val="21"/>
              <w:jc w:val="center"/>
            </w:pPr>
            <w:r>
              <w:t>14 ± 2.47</w:t>
            </w:r>
          </w:p>
        </w:tc>
        <w:tc>
          <w:p>
            <w:pPr>
              <w:pStyle w:val="21"/>
              <w:jc w:val="center"/>
            </w:pPr>
            <w:r>
              <w:t>14.96 ± 3.63</w:t>
            </w:r>
          </w:p>
        </w:tc>
      </w:tr>
      <w:tr>
        <w:tblPrEx>
          <w:tblCellMar>
            <w:top w:w="0" w:type="dxa"/>
            <w:left w:w="108" w:type="dxa"/>
            <w:bottom w:w="0" w:type="dxa"/>
            <w:right w:w="108" w:type="dxa"/>
          </w:tblCellMar>
        </w:tblPrEx>
        <w:tc>
          <w:p>
            <w:pPr>
              <w:pStyle w:val="21"/>
              <w:jc w:val="left"/>
            </w:pPr>
            <w:r>
              <w:t>2014</w:t>
            </w:r>
          </w:p>
        </w:tc>
        <w:tc>
          <w:p>
            <w:pPr>
              <w:pStyle w:val="21"/>
              <w:jc w:val="center"/>
            </w:pPr>
            <w:r>
              <w:t>20.51 ± 2.48</w:t>
            </w:r>
          </w:p>
        </w:tc>
        <w:tc>
          <w:p>
            <w:pPr>
              <w:pStyle w:val="21"/>
              <w:jc w:val="center"/>
            </w:pPr>
            <w:r>
              <w:t>13.11 ± 3.98</w:t>
            </w:r>
          </w:p>
        </w:tc>
        <w:tc>
          <w:p>
            <w:pPr>
              <w:pStyle w:val="21"/>
              <w:jc w:val="center"/>
            </w:pPr>
            <w:r>
              <w:t>14.2 ± 5.1</w:t>
            </w:r>
          </w:p>
        </w:tc>
      </w:tr>
      <w:tr>
        <w:tblPrEx>
          <w:tblCellMar>
            <w:top w:w="0" w:type="dxa"/>
            <w:left w:w="108" w:type="dxa"/>
            <w:bottom w:w="0" w:type="dxa"/>
            <w:right w:w="108" w:type="dxa"/>
          </w:tblCellMar>
        </w:tblPrEx>
        <w:tc>
          <w:p>
            <w:pPr>
              <w:pStyle w:val="21"/>
              <w:jc w:val="left"/>
            </w:pPr>
            <w:r>
              <w:t>2015</w:t>
            </w:r>
          </w:p>
        </w:tc>
        <w:tc>
          <w:p>
            <w:pPr>
              <w:pStyle w:val="21"/>
              <w:jc w:val="center"/>
            </w:pPr>
            <w:r>
              <w:t>17.77 ± 2.77</w:t>
            </w:r>
          </w:p>
        </w:tc>
        <w:tc>
          <w:p>
            <w:pPr>
              <w:pStyle w:val="21"/>
              <w:jc w:val="center"/>
            </w:pPr>
            <w:r>
              <w:t>10.53 ± 2.56</w:t>
            </w:r>
          </w:p>
        </w:tc>
        <w:tc>
          <w:p>
            <w:pPr>
              <w:pStyle w:val="21"/>
              <w:jc w:val="center"/>
            </w:pPr>
            <w:r>
              <w:t>12.51 ± 2.83</w:t>
            </w:r>
          </w:p>
        </w:tc>
      </w:tr>
      <w:tr>
        <w:tc>
          <w:p>
            <w:pPr>
              <w:pStyle w:val="21"/>
              <w:jc w:val="left"/>
            </w:pPr>
            <w:r>
              <w:t>2016</w:t>
            </w:r>
          </w:p>
        </w:tc>
        <w:tc>
          <w:p>
            <w:pPr>
              <w:pStyle w:val="21"/>
              <w:jc w:val="center"/>
            </w:pPr>
            <w:r>
              <w:t>18.35 ± 1.83</w:t>
            </w:r>
          </w:p>
        </w:tc>
        <w:tc>
          <w:p>
            <w:pPr>
              <w:pStyle w:val="21"/>
              <w:jc w:val="center"/>
            </w:pPr>
            <w:r>
              <w:t>14.42 ± 3.75</w:t>
            </w:r>
          </w:p>
        </w:tc>
        <w:tc>
          <w:p>
            <w:pPr>
              <w:pStyle w:val="21"/>
              <w:jc w:val="center"/>
            </w:pPr>
            <w:r>
              <w:t>15.89 ± 3.87</w:t>
            </w:r>
          </w:p>
        </w:tc>
      </w:tr>
      <w:tr>
        <w:tblPrEx>
          <w:tblCellMar>
            <w:top w:w="0" w:type="dxa"/>
            <w:left w:w="108" w:type="dxa"/>
            <w:bottom w:w="0" w:type="dxa"/>
            <w:right w:w="108" w:type="dxa"/>
          </w:tblCellMar>
        </w:tblPrEx>
        <w:tc>
          <w:p>
            <w:pPr>
              <w:pStyle w:val="21"/>
              <w:jc w:val="left"/>
            </w:pPr>
            <w:r>
              <w:t>2017</w:t>
            </w:r>
          </w:p>
        </w:tc>
        <w:tc>
          <w:p>
            <w:pPr>
              <w:pStyle w:val="21"/>
              <w:jc w:val="center"/>
            </w:pPr>
            <w:r>
              <w:t>21.01 ± 3.64</w:t>
            </w:r>
          </w:p>
        </w:tc>
        <w:tc>
          <w:p>
            <w:pPr>
              <w:pStyle w:val="21"/>
              <w:jc w:val="center"/>
            </w:pPr>
            <w:r>
              <w:t>11.66 ± 3.83</w:t>
            </w:r>
          </w:p>
        </w:tc>
        <w:tc>
          <w:p>
            <w:pPr>
              <w:pStyle w:val="21"/>
              <w:jc w:val="center"/>
            </w:pPr>
            <w:r>
              <w:t>12.43 ± 4.77</w:t>
            </w:r>
          </w:p>
        </w:tc>
      </w:tr>
      <w:tr>
        <w:tc>
          <w:p>
            <w:pPr>
              <w:pStyle w:val="21"/>
              <w:jc w:val="left"/>
            </w:pPr>
            <w:r>
              <w:t>2018</w:t>
            </w:r>
          </w:p>
        </w:tc>
        <w:tc>
          <w:p>
            <w:pPr>
              <w:pStyle w:val="21"/>
              <w:jc w:val="center"/>
            </w:pPr>
            <w:r>
              <w:t>22.62 ± 3.59</w:t>
            </w:r>
          </w:p>
        </w:tc>
        <w:tc>
          <w:p>
            <w:pPr>
              <w:pStyle w:val="21"/>
              <w:jc w:val="center"/>
            </w:pPr>
            <w:r>
              <w:t>12.69 ± 5.22</w:t>
            </w:r>
          </w:p>
        </w:tc>
        <w:tc>
          <w:p>
            <w:pPr>
              <w:pStyle w:val="21"/>
              <w:jc w:val="center"/>
            </w:pPr>
            <w:r>
              <w:t>14.9 ± 5.74</w:t>
            </w:r>
          </w:p>
        </w:tc>
      </w:tr>
      <w:tr>
        <w:tblPrEx>
          <w:tblCellMar>
            <w:top w:w="0" w:type="dxa"/>
            <w:left w:w="108" w:type="dxa"/>
            <w:bottom w:w="0" w:type="dxa"/>
            <w:right w:w="108" w:type="dxa"/>
          </w:tblCellMar>
        </w:tblPrEx>
        <w:tc>
          <w:p>
            <w:pPr>
              <w:pStyle w:val="21"/>
              <w:jc w:val="left"/>
            </w:pPr>
            <w:r>
              <w:t>2019</w:t>
            </w:r>
          </w:p>
        </w:tc>
        <w:tc>
          <w:p>
            <w:pPr>
              <w:pStyle w:val="21"/>
              <w:jc w:val="center"/>
            </w:pPr>
            <w:r>
              <w:t>22.88 ± 2.38</w:t>
            </w:r>
          </w:p>
        </w:tc>
        <w:tc>
          <w:p>
            <w:pPr>
              <w:pStyle w:val="21"/>
              <w:jc w:val="center"/>
            </w:pPr>
            <w:r>
              <w:t>9.9 ± 2.41</w:t>
            </w:r>
          </w:p>
        </w:tc>
        <w:tc>
          <w:p>
            <w:pPr>
              <w:pStyle w:val="21"/>
              <w:jc w:val="center"/>
            </w:pPr>
            <w:r>
              <w:t>11.73 ± 3.53</w:t>
            </w:r>
          </w:p>
        </w:tc>
      </w:tr>
      <w:tr>
        <w:tblPrEx>
          <w:tblCellMar>
            <w:top w:w="0" w:type="dxa"/>
            <w:left w:w="108" w:type="dxa"/>
            <w:bottom w:w="0" w:type="dxa"/>
            <w:right w:w="108" w:type="dxa"/>
          </w:tblCellMar>
        </w:tblPrEx>
        <w:tc>
          <w:p>
            <w:pPr>
              <w:pStyle w:val="21"/>
              <w:jc w:val="left"/>
            </w:pPr>
            <w:r>
              <w:t>2020</w:t>
            </w:r>
          </w:p>
        </w:tc>
        <w:tc>
          <w:p>
            <w:pPr>
              <w:pStyle w:val="21"/>
              <w:jc w:val="center"/>
            </w:pPr>
            <w:r>
              <w:t>15.9 ± 2.27</w:t>
            </w:r>
          </w:p>
        </w:tc>
        <w:tc>
          <w:p>
            <w:pPr>
              <w:pStyle w:val="21"/>
              <w:jc w:val="center"/>
            </w:pPr>
            <w:r>
              <w:t>14.85 ± 2.91</w:t>
            </w:r>
          </w:p>
        </w:tc>
        <w:tc>
          <w:p>
            <w:pPr>
              <w:pStyle w:val="21"/>
              <w:jc w:val="center"/>
            </w:pPr>
            <w:r>
              <w:t>16.66 ± 3.09</w:t>
            </w:r>
          </w:p>
        </w:tc>
      </w:tr>
    </w:tbl>
    <w:p/>
    <w:p/>
    <w:p/>
    <w:p/>
    <w:p>
      <w:r>
        <w:drawing>
          <wp:inline distT="0" distB="0" distL="114300" distR="114300">
            <wp:extent cx="4619625" cy="4619625"/>
            <wp:effectExtent l="0" t="0" r="0" b="0"/>
            <wp:docPr id="2" name="Picture" descr="Рисунок 2. Многолетняя динамика солености (средняя ± SD) и температуры воды и воздуха в Южной губе. Long-term dynamics of water salinity (mean ± SD) and temperature of water and air in Youzhnaya 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солености (средняя ± SD) и температуры воды и воздуха в Южной губе. Long-term dynamics of water salinity (mean ± SD) and temperature of water and air in Youzhnaya inlet."/>
                    <pic:cNvPicPr>
                      <a:picLocks noChangeAspect="1" noChangeArrowheads="1"/>
                    </pic:cNvPicPr>
                  </pic:nvPicPr>
                  <pic:blipFill>
                    <a:blip r:embed="rId6"/>
                    <a:stretch>
                      <a:fillRect/>
                    </a:stretch>
                  </pic:blipFill>
                  <pic:spPr>
                    <a:xfrm>
                      <a:off x="0" y="0"/>
                      <a:ext cx="4620126" cy="4620126"/>
                    </a:xfrm>
                    <a:prstGeom prst="rect">
                      <a:avLst/>
                    </a:prstGeom>
                    <a:noFill/>
                    <a:ln w="9525">
                      <a:noFill/>
                    </a:ln>
                  </pic:spPr>
                </pic:pic>
              </a:graphicData>
            </a:graphic>
          </wp:inline>
        </w:drawing>
      </w:r>
    </w:p>
    <w:p>
      <w:pPr>
        <w:pStyle w:val="28"/>
      </w:pPr>
      <w:r>
        <w:rPr>
          <w:b/>
        </w:rPr>
        <w:t>Рисунок 2.</w:t>
      </w:r>
      <w:r>
        <w:t xml:space="preserve"> Многолетняя динамика солености (средняя ± SD) и температуры воды и воздуха в Южной губе. </w:t>
      </w:r>
    </w:p>
    <w:p>
      <w:pPr>
        <w:pStyle w:val="28"/>
      </w:pPr>
      <w:r>
        <w:t>Long-term dynamics of water salinity (mean ± SD) and temperature of water and air in Youzhnaya inlet.</w:t>
      </w:r>
    </w:p>
    <w:p>
      <w:r>
        <w:drawing>
          <wp:inline distT="0" distB="0" distL="114300" distR="114300">
            <wp:extent cx="5575935" cy="4619625"/>
            <wp:effectExtent l="0" t="0" r="1905" b="13335"/>
            <wp:docPr id="3" name="Picture" descr="Рисунок 3. Многолетняя динамика солености в Южной губе в летние месяцы. Long-term dynamics of water salinity in Youzhnaya inlet in summer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Рисунок 3. Многолетняя динамика солености в Южной губе в летние месяцы. Long-term dynamics of water salinity in Youzhnaya inlet in summer month."/>
                    <pic:cNvPicPr>
                      <a:picLocks noChangeAspect="1" noChangeArrowheads="1"/>
                    </pic:cNvPicPr>
                  </pic:nvPicPr>
                  <pic:blipFill>
                    <a:blip r:embed="rId7"/>
                    <a:stretch>
                      <a:fillRect/>
                    </a:stretch>
                  </pic:blipFill>
                  <pic:spPr>
                    <a:xfrm>
                      <a:off x="0" y="0"/>
                      <a:ext cx="5575935" cy="4620126"/>
                    </a:xfrm>
                    <a:prstGeom prst="rect">
                      <a:avLst/>
                    </a:prstGeom>
                    <a:noFill/>
                    <a:ln w="9525">
                      <a:noFill/>
                    </a:ln>
                  </pic:spPr>
                </pic:pic>
              </a:graphicData>
            </a:graphic>
          </wp:inline>
        </w:drawing>
      </w:r>
    </w:p>
    <w:p>
      <w:pPr>
        <w:pStyle w:val="28"/>
      </w:pPr>
      <w:r>
        <w:rPr>
          <w:b/>
        </w:rPr>
        <w:t>Рисунок 3.</w:t>
      </w:r>
      <w:r>
        <w:t xml:space="preserve"> Многолетняя динамика солености в Южной губе в летние месяцы. </w:t>
      </w:r>
    </w:p>
    <w:p>
      <w:pPr>
        <w:pStyle w:val="28"/>
      </w:pPr>
      <w:r>
        <w:t>Long-term dynamics of water salinity in Youzhnaya inlet in summer month.</w:t>
      </w:r>
    </w:p>
    <w:sectPr>
      <w:type w:val="continuous"/>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A26725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uiPriority w:val="0"/>
    <w:pPr>
      <w:spacing w:after="120"/>
    </w:pPr>
    <w:rPr>
      <w:i/>
    </w:rPr>
  </w:style>
  <w:style w:type="character" w:styleId="14">
    <w:name w:val="Hyperlink"/>
    <w:basedOn w:val="12"/>
    <w:uiPriority w:val="0"/>
    <w:rPr>
      <w:color w:val="4F81BD" w:themeColor="accent1"/>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uiPriority w:val="0"/>
    <w:pPr>
      <w:keepNext/>
    </w:pPr>
  </w:style>
  <w:style w:type="paragraph" w:customStyle="1" w:styleId="28">
    <w:name w:val="Image Caption"/>
    <w:basedOn w:val="13"/>
    <w:uiPriority w:val="0"/>
  </w:style>
  <w:style w:type="paragraph" w:customStyle="1" w:styleId="29">
    <w:name w:val="Figure"/>
    <w:basedOn w:val="1"/>
    <w:qFormat/>
    <w:uiPriority w:val="0"/>
  </w:style>
  <w:style w:type="paragraph" w:customStyle="1" w:styleId="30">
    <w:name w:val="Figure with Caption"/>
    <w:basedOn w:val="29"/>
    <w:uiPriority w:val="0"/>
    <w:pPr>
      <w:keepNext/>
    </w:pPr>
  </w:style>
  <w:style w:type="character" w:customStyle="1" w:styleId="31">
    <w:name w:val="Verbatim Char"/>
    <w:basedOn w:val="12"/>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0</TotalTime>
  <ScaleCrop>false</ScaleCrop>
  <LinksUpToDate>false</LinksUpToDate>
  <CharactersWithSpaces>2440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2021-04-24T09:21:00Z</dcterms:created>
  <dc:creator>В. М. Хайтов</dc:creator>
  <cp:lastModifiedBy>Vadim Khaitov</cp:lastModifiedBy>
  <dcterms:modified xsi:type="dcterms:W3CDTF">2021-04-24T09:41:11Z</dcterms:modified>
  <dc:title>Динамика гидрологических показателей в Южной губе о. Ряжкова в летние месяцы 2020 года.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2020 года // Толмачева Е. Л. (ред.) Летопись природы Кадалакшского заповедника за 2020 год (ежегодный отчет). Кандалакша. Т.1 (Летопись природы Кандалакшского заповедника, кн. ++)Рассматриваются данные гидрологических проб, бравшихся ежедневно с 18.06.20 по 19.08.20Khaitov V.M. Dynamics of salinity, water and air temperature and wind characteristics in the Youzhnaya inlet (Ryazhkov island) // Tolmacheva E. L. (ed.) The Chronicle of Nature by the Kandalaksha Reserve for 2019 (Annual report). Kandalaksha. V.1. (The Chronicle of Nature by the Kandalaksha Reserve, Book N ++)The data of hydrological samples is discussed. Samples were collected during all summer months.</vt:lpwstr>
  </property>
  <property fmtid="{D5CDD505-2E9C-101B-9397-08002B2CF9AE}" pid="3" name="output">
    <vt:lpwstr/>
  </property>
  <property fmtid="{D5CDD505-2E9C-101B-9397-08002B2CF9AE}" pid="4" name="KSOProductBuildVer">
    <vt:lpwstr>1049-11.2.0.10101</vt:lpwstr>
  </property>
</Properties>
</file>