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C7" w:rsidRDefault="006F71C7">
      <w:bookmarkStart w:id="0" w:name="_GoBack"/>
      <w:bookmarkEnd w:id="0"/>
      <w:r>
        <w:t>Evidence for the effects on metabolite levels</w:t>
      </w:r>
    </w:p>
    <w:p w:rsidR="006F71C7" w:rsidRDefault="006F71C7" w:rsidP="006F71C7">
      <w:r>
        <w:t>No p&gt;0.1</w:t>
      </w:r>
    </w:p>
    <w:p w:rsidR="006F71C7" w:rsidRDefault="006F71C7" w:rsidP="006F71C7">
      <w:r>
        <w:t>Weak 0.05</w:t>
      </w:r>
      <w:r>
        <w:rPr>
          <w:rFonts w:cstheme="minorHAnsi"/>
        </w:rPr>
        <w:t>≤</w:t>
      </w:r>
      <w:r>
        <w:t>p&lt;0.1</w:t>
      </w:r>
    </w:p>
    <w:p w:rsidR="006F71C7" w:rsidRDefault="006F71C7">
      <w:r>
        <w:t>Moderate 0.01</w:t>
      </w:r>
      <w:r>
        <w:rPr>
          <w:rFonts w:cstheme="minorHAnsi"/>
        </w:rPr>
        <w:t>≤</w:t>
      </w:r>
      <w:r>
        <w:t>p&lt;0.05</w:t>
      </w:r>
    </w:p>
    <w:p w:rsidR="006F71C7" w:rsidRDefault="006F71C7">
      <w:r>
        <w:t>Strong 0.001</w:t>
      </w:r>
      <w:r>
        <w:rPr>
          <w:rFonts w:cstheme="minorHAnsi"/>
        </w:rPr>
        <w:t>≤</w:t>
      </w:r>
      <w:r>
        <w:t>p&lt;0.01</w:t>
      </w:r>
    </w:p>
    <w:p w:rsidR="006F71C7" w:rsidRDefault="006F71C7" w:rsidP="006F71C7">
      <w:r>
        <w:t>Very strong &lt;0.001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1"/>
        <w:gridCol w:w="1342"/>
        <w:gridCol w:w="1343"/>
        <w:gridCol w:w="1342"/>
        <w:gridCol w:w="1342"/>
        <w:gridCol w:w="1343"/>
        <w:gridCol w:w="1343"/>
      </w:tblGrid>
      <w:tr w:rsidR="006F71C7" w:rsidTr="006F71C7">
        <w:tc>
          <w:tcPr>
            <w:tcW w:w="1341" w:type="dxa"/>
          </w:tcPr>
          <w:p w:rsidR="006F71C7" w:rsidRDefault="006F71C7">
            <w:r>
              <w:t>Metabolite</w:t>
            </w:r>
          </w:p>
        </w:tc>
        <w:tc>
          <w:tcPr>
            <w:tcW w:w="1342" w:type="dxa"/>
          </w:tcPr>
          <w:p w:rsidR="006F71C7" w:rsidRDefault="006F71C7">
            <w:r>
              <w:t>Gill</w:t>
            </w:r>
          </w:p>
        </w:tc>
        <w:tc>
          <w:tcPr>
            <w:tcW w:w="1343" w:type="dxa"/>
          </w:tcPr>
          <w:p w:rsidR="006F71C7" w:rsidRDefault="006F71C7"/>
        </w:tc>
        <w:tc>
          <w:tcPr>
            <w:tcW w:w="1342" w:type="dxa"/>
          </w:tcPr>
          <w:p w:rsidR="006F71C7" w:rsidRDefault="006F71C7"/>
        </w:tc>
        <w:tc>
          <w:tcPr>
            <w:tcW w:w="1342" w:type="dxa"/>
          </w:tcPr>
          <w:p w:rsidR="006F71C7" w:rsidRDefault="006F71C7">
            <w:r>
              <w:t>DG</w:t>
            </w:r>
          </w:p>
        </w:tc>
        <w:tc>
          <w:tcPr>
            <w:tcW w:w="1343" w:type="dxa"/>
          </w:tcPr>
          <w:p w:rsidR="006F71C7" w:rsidRDefault="006F71C7"/>
        </w:tc>
        <w:tc>
          <w:tcPr>
            <w:tcW w:w="1343" w:type="dxa"/>
          </w:tcPr>
          <w:p w:rsidR="006F71C7" w:rsidRDefault="006F71C7"/>
        </w:tc>
      </w:tr>
      <w:tr w:rsidR="006F71C7" w:rsidTr="006F71C7">
        <w:tc>
          <w:tcPr>
            <w:tcW w:w="1341" w:type="dxa"/>
          </w:tcPr>
          <w:p w:rsidR="006F71C7" w:rsidRDefault="006F71C7" w:rsidP="006F71C7"/>
        </w:tc>
        <w:tc>
          <w:tcPr>
            <w:tcW w:w="1342" w:type="dxa"/>
          </w:tcPr>
          <w:p w:rsidR="006F71C7" w:rsidRDefault="006F71C7" w:rsidP="006F71C7">
            <w:r>
              <w:t>Salinity</w:t>
            </w:r>
          </w:p>
        </w:tc>
        <w:tc>
          <w:tcPr>
            <w:tcW w:w="1343" w:type="dxa"/>
          </w:tcPr>
          <w:p w:rsidR="006F71C7" w:rsidRDefault="006F71C7" w:rsidP="006F71C7">
            <w:r>
              <w:t>Morphotype</w:t>
            </w:r>
          </w:p>
        </w:tc>
        <w:tc>
          <w:tcPr>
            <w:tcW w:w="1342" w:type="dxa"/>
          </w:tcPr>
          <w:p w:rsidR="006F71C7" w:rsidRDefault="006F71C7" w:rsidP="006F71C7">
            <w:r>
              <w:t>S x M</w:t>
            </w:r>
          </w:p>
        </w:tc>
        <w:tc>
          <w:tcPr>
            <w:tcW w:w="1342" w:type="dxa"/>
          </w:tcPr>
          <w:p w:rsidR="006F71C7" w:rsidRDefault="006F71C7" w:rsidP="006F71C7">
            <w:r>
              <w:t>Salinity</w:t>
            </w:r>
          </w:p>
        </w:tc>
        <w:tc>
          <w:tcPr>
            <w:tcW w:w="1343" w:type="dxa"/>
          </w:tcPr>
          <w:p w:rsidR="006F71C7" w:rsidRDefault="006F71C7" w:rsidP="006F71C7">
            <w:r>
              <w:t>Morphotype</w:t>
            </w:r>
          </w:p>
        </w:tc>
        <w:tc>
          <w:tcPr>
            <w:tcW w:w="1343" w:type="dxa"/>
          </w:tcPr>
          <w:p w:rsidR="006F71C7" w:rsidRDefault="006F71C7" w:rsidP="006F71C7">
            <w:r>
              <w:t>S x M</w:t>
            </w:r>
          </w:p>
        </w:tc>
      </w:tr>
      <w:tr w:rsidR="006F71C7" w:rsidTr="006F71C7">
        <w:tc>
          <w:tcPr>
            <w:tcW w:w="1341" w:type="dxa"/>
          </w:tcPr>
          <w:p w:rsidR="006F71C7" w:rsidRDefault="006F71C7" w:rsidP="006F71C7">
            <w:r>
              <w:t>Cystine</w:t>
            </w:r>
          </w:p>
        </w:tc>
        <w:tc>
          <w:tcPr>
            <w:tcW w:w="1342" w:type="dxa"/>
          </w:tcPr>
          <w:p w:rsidR="006F71C7" w:rsidRDefault="006F71C7" w:rsidP="006F71C7">
            <w:r>
              <w:t xml:space="preserve">No 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6F71C7" w:rsidRDefault="006F71C7" w:rsidP="006F71C7">
            <w:r>
              <w:t>Very strong</w:t>
            </w:r>
          </w:p>
        </w:tc>
        <w:tc>
          <w:tcPr>
            <w:tcW w:w="1342" w:type="dxa"/>
          </w:tcPr>
          <w:p w:rsidR="006F71C7" w:rsidRDefault="006F71C7" w:rsidP="006F71C7">
            <w:r>
              <w:t>No</w:t>
            </w:r>
          </w:p>
        </w:tc>
        <w:tc>
          <w:tcPr>
            <w:tcW w:w="1342" w:type="dxa"/>
          </w:tcPr>
          <w:p w:rsidR="006F71C7" w:rsidRDefault="006F71C7" w:rsidP="006F71C7">
            <w:r>
              <w:t>No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</w:tr>
      <w:tr w:rsidR="006F71C7" w:rsidTr="009673B5">
        <w:tc>
          <w:tcPr>
            <w:tcW w:w="1341" w:type="dxa"/>
          </w:tcPr>
          <w:p w:rsidR="006F71C7" w:rsidRDefault="006F71C7" w:rsidP="006F71C7">
            <w:r>
              <w:t>Asn</w:t>
            </w:r>
          </w:p>
        </w:tc>
        <w:tc>
          <w:tcPr>
            <w:tcW w:w="1342" w:type="dxa"/>
            <w:shd w:val="clear" w:color="auto" w:fill="F4B083" w:themeFill="accent2" w:themeFillTint="99"/>
          </w:tcPr>
          <w:p w:rsidR="006F71C7" w:rsidRDefault="006F71C7" w:rsidP="006F71C7">
            <w:r>
              <w:t>Very strong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6F71C7" w:rsidRDefault="006F71C7" w:rsidP="006F71C7">
            <w:r>
              <w:t>Very strong</w:t>
            </w:r>
          </w:p>
        </w:tc>
        <w:tc>
          <w:tcPr>
            <w:tcW w:w="1342" w:type="dxa"/>
            <w:shd w:val="clear" w:color="auto" w:fill="E2EFD9" w:themeFill="accent6" w:themeFillTint="33"/>
          </w:tcPr>
          <w:p w:rsidR="006F71C7" w:rsidRDefault="006F71C7" w:rsidP="006F71C7">
            <w:r>
              <w:t>Weak</w:t>
            </w:r>
          </w:p>
        </w:tc>
        <w:tc>
          <w:tcPr>
            <w:tcW w:w="1342" w:type="dxa"/>
            <w:shd w:val="clear" w:color="auto" w:fill="FFF2CC" w:themeFill="accent4" w:themeFillTint="33"/>
          </w:tcPr>
          <w:p w:rsidR="006F71C7" w:rsidRDefault="006F71C7" w:rsidP="006F71C7">
            <w:r>
              <w:t>Moderate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6F71C7" w:rsidRDefault="006F71C7" w:rsidP="006F71C7">
            <w:r>
              <w:t>Very strong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</w:tr>
      <w:tr w:rsidR="006F71C7" w:rsidTr="009673B5">
        <w:tc>
          <w:tcPr>
            <w:tcW w:w="1341" w:type="dxa"/>
          </w:tcPr>
          <w:p w:rsidR="006F71C7" w:rsidRDefault="006F71C7" w:rsidP="006F71C7">
            <w:r>
              <w:t>Ser</w:t>
            </w:r>
          </w:p>
        </w:tc>
        <w:tc>
          <w:tcPr>
            <w:tcW w:w="1342" w:type="dxa"/>
            <w:shd w:val="clear" w:color="auto" w:fill="FFF2CC" w:themeFill="accent4" w:themeFillTint="33"/>
          </w:tcPr>
          <w:p w:rsidR="006F71C7" w:rsidRDefault="006F71C7" w:rsidP="006F71C7">
            <w:r>
              <w:t>Moderate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  <w:tc>
          <w:tcPr>
            <w:tcW w:w="1342" w:type="dxa"/>
          </w:tcPr>
          <w:p w:rsidR="006F71C7" w:rsidRDefault="006F71C7" w:rsidP="006F71C7">
            <w:r>
              <w:t>No</w:t>
            </w:r>
          </w:p>
        </w:tc>
        <w:tc>
          <w:tcPr>
            <w:tcW w:w="1342" w:type="dxa"/>
          </w:tcPr>
          <w:p w:rsidR="006F71C7" w:rsidRDefault="006F71C7" w:rsidP="006F71C7">
            <w:r>
              <w:t>No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</w:tr>
      <w:tr w:rsidR="006F71C7" w:rsidTr="006F71C7">
        <w:tc>
          <w:tcPr>
            <w:tcW w:w="1341" w:type="dxa"/>
          </w:tcPr>
          <w:p w:rsidR="006F71C7" w:rsidRDefault="006F71C7" w:rsidP="006F71C7">
            <w:r>
              <w:t xml:space="preserve">Ala </w:t>
            </w:r>
          </w:p>
        </w:tc>
        <w:tc>
          <w:tcPr>
            <w:tcW w:w="1342" w:type="dxa"/>
            <w:shd w:val="clear" w:color="auto" w:fill="F4B083" w:themeFill="accent2" w:themeFillTint="99"/>
          </w:tcPr>
          <w:p w:rsidR="006F71C7" w:rsidRDefault="006F71C7" w:rsidP="006F71C7">
            <w:r>
              <w:t>Very strong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  <w:tc>
          <w:tcPr>
            <w:tcW w:w="1342" w:type="dxa"/>
          </w:tcPr>
          <w:p w:rsidR="006F71C7" w:rsidRDefault="006F71C7" w:rsidP="006F71C7">
            <w:r>
              <w:t>No</w:t>
            </w:r>
          </w:p>
        </w:tc>
        <w:tc>
          <w:tcPr>
            <w:tcW w:w="1342" w:type="dxa"/>
            <w:shd w:val="clear" w:color="auto" w:fill="FBE4D5" w:themeFill="accent2" w:themeFillTint="33"/>
          </w:tcPr>
          <w:p w:rsidR="006F71C7" w:rsidRDefault="006F71C7" w:rsidP="006F71C7">
            <w:r>
              <w:t>Strong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  <w:tc>
          <w:tcPr>
            <w:tcW w:w="1343" w:type="dxa"/>
          </w:tcPr>
          <w:p w:rsidR="006F71C7" w:rsidRDefault="006F71C7" w:rsidP="006F71C7">
            <w:r>
              <w:t>No</w:t>
            </w:r>
          </w:p>
        </w:tc>
      </w:tr>
      <w:tr w:rsidR="009673B5" w:rsidTr="009673B5">
        <w:tc>
          <w:tcPr>
            <w:tcW w:w="1341" w:type="dxa"/>
          </w:tcPr>
          <w:p w:rsidR="009673B5" w:rsidRDefault="009673B5" w:rsidP="009673B5">
            <w:r>
              <w:t>OH-Pro</w:t>
            </w:r>
          </w:p>
        </w:tc>
        <w:tc>
          <w:tcPr>
            <w:tcW w:w="1342" w:type="dxa"/>
            <w:shd w:val="clear" w:color="auto" w:fill="FBE4D5" w:themeFill="accent2" w:themeFillTint="33"/>
          </w:tcPr>
          <w:p w:rsidR="009673B5" w:rsidRDefault="009673B5" w:rsidP="009673B5">
            <w:r>
              <w:t>Strong</w:t>
            </w:r>
          </w:p>
        </w:tc>
        <w:tc>
          <w:tcPr>
            <w:tcW w:w="1343" w:type="dxa"/>
          </w:tcPr>
          <w:p w:rsidR="009673B5" w:rsidRDefault="009673B5" w:rsidP="009673B5">
            <w:r>
              <w:t>No</w:t>
            </w:r>
          </w:p>
        </w:tc>
        <w:tc>
          <w:tcPr>
            <w:tcW w:w="1342" w:type="dxa"/>
          </w:tcPr>
          <w:p w:rsidR="009673B5" w:rsidRDefault="009673B5" w:rsidP="009673B5">
            <w:r>
              <w:t>No</w:t>
            </w:r>
          </w:p>
        </w:tc>
        <w:tc>
          <w:tcPr>
            <w:tcW w:w="1342" w:type="dxa"/>
          </w:tcPr>
          <w:p w:rsidR="009673B5" w:rsidRDefault="009673B5" w:rsidP="009673B5">
            <w:r>
              <w:t>No</w:t>
            </w:r>
          </w:p>
        </w:tc>
        <w:tc>
          <w:tcPr>
            <w:tcW w:w="1343" w:type="dxa"/>
            <w:shd w:val="clear" w:color="auto" w:fill="FBE4D5" w:themeFill="accent2" w:themeFillTint="33"/>
          </w:tcPr>
          <w:p w:rsidR="009673B5" w:rsidRDefault="009673B5" w:rsidP="009673B5">
            <w:r>
              <w:t>Strong</w:t>
            </w:r>
          </w:p>
        </w:tc>
        <w:tc>
          <w:tcPr>
            <w:tcW w:w="1343" w:type="dxa"/>
          </w:tcPr>
          <w:p w:rsidR="009673B5" w:rsidRDefault="009673B5" w:rsidP="009673B5">
            <w:r>
              <w:t>No</w:t>
            </w:r>
          </w:p>
        </w:tc>
      </w:tr>
      <w:tr w:rsidR="009673B5" w:rsidTr="009673B5">
        <w:tc>
          <w:tcPr>
            <w:tcW w:w="1341" w:type="dxa"/>
          </w:tcPr>
          <w:p w:rsidR="009673B5" w:rsidRDefault="009673B5" w:rsidP="009673B5">
            <w:r>
              <w:t>Gly</w:t>
            </w:r>
          </w:p>
        </w:tc>
        <w:tc>
          <w:tcPr>
            <w:tcW w:w="1342" w:type="dxa"/>
            <w:shd w:val="clear" w:color="auto" w:fill="F4B083" w:themeFill="accent2" w:themeFillTint="99"/>
          </w:tcPr>
          <w:p w:rsidR="009673B5" w:rsidRDefault="009673B5" w:rsidP="009673B5">
            <w:r>
              <w:t>Very strong</w:t>
            </w:r>
          </w:p>
        </w:tc>
        <w:tc>
          <w:tcPr>
            <w:tcW w:w="1343" w:type="dxa"/>
            <w:shd w:val="clear" w:color="auto" w:fill="F4B083" w:themeFill="accent2" w:themeFillTint="99"/>
          </w:tcPr>
          <w:p w:rsidR="009673B5" w:rsidRDefault="009673B5" w:rsidP="009673B5">
            <w:r>
              <w:t>Very strong</w:t>
            </w:r>
          </w:p>
        </w:tc>
        <w:tc>
          <w:tcPr>
            <w:tcW w:w="1342" w:type="dxa"/>
            <w:shd w:val="clear" w:color="auto" w:fill="FBE4D5" w:themeFill="accent2" w:themeFillTint="33"/>
          </w:tcPr>
          <w:p w:rsidR="009673B5" w:rsidRDefault="009673B5" w:rsidP="009673B5">
            <w:r>
              <w:t>Strong</w:t>
            </w:r>
          </w:p>
        </w:tc>
        <w:tc>
          <w:tcPr>
            <w:tcW w:w="1342" w:type="dxa"/>
            <w:shd w:val="clear" w:color="auto" w:fill="F4B083" w:themeFill="accent2" w:themeFillTint="99"/>
          </w:tcPr>
          <w:p w:rsidR="009673B5" w:rsidRDefault="009673B5" w:rsidP="009673B5">
            <w:r>
              <w:t>Very strong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9673B5" w:rsidRDefault="009673B5" w:rsidP="009673B5">
            <w:r>
              <w:t>Moderate</w:t>
            </w:r>
          </w:p>
        </w:tc>
        <w:tc>
          <w:tcPr>
            <w:tcW w:w="1343" w:type="dxa"/>
            <w:shd w:val="clear" w:color="auto" w:fill="FBE4D5" w:themeFill="accent2" w:themeFillTint="33"/>
          </w:tcPr>
          <w:p w:rsidR="009673B5" w:rsidRDefault="009673B5" w:rsidP="009673B5">
            <w:r>
              <w:t>Strong</w:t>
            </w:r>
          </w:p>
        </w:tc>
      </w:tr>
      <w:tr w:rsidR="009673B5" w:rsidTr="009673B5">
        <w:tc>
          <w:tcPr>
            <w:tcW w:w="1341" w:type="dxa"/>
          </w:tcPr>
          <w:p w:rsidR="009673B5" w:rsidRDefault="009673B5" w:rsidP="009673B5">
            <w:r>
              <w:t>Gln</w:t>
            </w:r>
          </w:p>
        </w:tc>
        <w:tc>
          <w:tcPr>
            <w:tcW w:w="1342" w:type="dxa"/>
            <w:shd w:val="clear" w:color="auto" w:fill="FBE4D5" w:themeFill="accent2" w:themeFillTint="33"/>
          </w:tcPr>
          <w:p w:rsidR="009673B5" w:rsidRDefault="009673B5" w:rsidP="009673B5">
            <w:r>
              <w:t>Strong</w:t>
            </w:r>
          </w:p>
        </w:tc>
        <w:tc>
          <w:tcPr>
            <w:tcW w:w="1343" w:type="dxa"/>
          </w:tcPr>
          <w:p w:rsidR="009673B5" w:rsidRDefault="009673B5" w:rsidP="009673B5">
            <w:r>
              <w:t>No</w:t>
            </w:r>
          </w:p>
        </w:tc>
        <w:tc>
          <w:tcPr>
            <w:tcW w:w="1342" w:type="dxa"/>
            <w:shd w:val="clear" w:color="auto" w:fill="E2EFD9" w:themeFill="accent6" w:themeFillTint="33"/>
          </w:tcPr>
          <w:p w:rsidR="009673B5" w:rsidRDefault="009673B5" w:rsidP="009673B5">
            <w:r>
              <w:t>Weak</w:t>
            </w:r>
          </w:p>
        </w:tc>
        <w:tc>
          <w:tcPr>
            <w:tcW w:w="1342" w:type="dxa"/>
            <w:shd w:val="clear" w:color="auto" w:fill="FFF2CC" w:themeFill="accent4" w:themeFillTint="33"/>
          </w:tcPr>
          <w:p w:rsidR="009673B5" w:rsidRDefault="009673B5" w:rsidP="009673B5">
            <w:r>
              <w:t>Moderate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9673B5" w:rsidRDefault="009673B5" w:rsidP="009673B5">
            <w:r>
              <w:t>Moderate</w:t>
            </w:r>
          </w:p>
        </w:tc>
        <w:tc>
          <w:tcPr>
            <w:tcW w:w="1343" w:type="dxa"/>
          </w:tcPr>
          <w:p w:rsidR="009673B5" w:rsidRDefault="009673B5" w:rsidP="009673B5">
            <w:r>
              <w:t>No</w:t>
            </w:r>
          </w:p>
        </w:tc>
      </w:tr>
      <w:tr w:rsidR="009673B5" w:rsidTr="009673B5">
        <w:tc>
          <w:tcPr>
            <w:tcW w:w="1341" w:type="dxa"/>
          </w:tcPr>
          <w:p w:rsidR="009673B5" w:rsidRDefault="009673B5" w:rsidP="009673B5">
            <w:r>
              <w:t>Thr</w:t>
            </w:r>
          </w:p>
        </w:tc>
        <w:tc>
          <w:tcPr>
            <w:tcW w:w="1342" w:type="dxa"/>
            <w:shd w:val="clear" w:color="auto" w:fill="FBE4D5" w:themeFill="accent2" w:themeFillTint="33"/>
          </w:tcPr>
          <w:p w:rsidR="009673B5" w:rsidRDefault="009673B5" w:rsidP="009673B5">
            <w:r>
              <w:t>Very strong</w:t>
            </w:r>
          </w:p>
        </w:tc>
        <w:tc>
          <w:tcPr>
            <w:tcW w:w="1343" w:type="dxa"/>
          </w:tcPr>
          <w:p w:rsidR="009673B5" w:rsidRDefault="009673B5" w:rsidP="009673B5">
            <w:r>
              <w:t>No</w:t>
            </w:r>
          </w:p>
        </w:tc>
        <w:tc>
          <w:tcPr>
            <w:tcW w:w="1342" w:type="dxa"/>
          </w:tcPr>
          <w:p w:rsidR="009673B5" w:rsidRDefault="009673B5" w:rsidP="009673B5">
            <w:r>
              <w:t>No</w:t>
            </w:r>
          </w:p>
        </w:tc>
        <w:tc>
          <w:tcPr>
            <w:tcW w:w="1342" w:type="dxa"/>
            <w:shd w:val="clear" w:color="auto" w:fill="FFF2CC" w:themeFill="accent4" w:themeFillTint="33"/>
          </w:tcPr>
          <w:p w:rsidR="009673B5" w:rsidRDefault="009673B5" w:rsidP="009673B5">
            <w:r>
              <w:t>Moderate</w:t>
            </w:r>
          </w:p>
        </w:tc>
        <w:tc>
          <w:tcPr>
            <w:tcW w:w="1343" w:type="dxa"/>
            <w:shd w:val="clear" w:color="auto" w:fill="FFF2CC" w:themeFill="accent4" w:themeFillTint="33"/>
          </w:tcPr>
          <w:p w:rsidR="009673B5" w:rsidRDefault="009673B5" w:rsidP="009673B5">
            <w:r>
              <w:t>Moderate</w:t>
            </w:r>
          </w:p>
        </w:tc>
        <w:tc>
          <w:tcPr>
            <w:tcW w:w="1343" w:type="dxa"/>
          </w:tcPr>
          <w:p w:rsidR="009673B5" w:rsidRDefault="009673B5" w:rsidP="009673B5">
            <w:r>
              <w:t>No</w:t>
            </w:r>
          </w:p>
        </w:tc>
      </w:tr>
      <w:tr w:rsidR="009673B5" w:rsidTr="006F71C7">
        <w:tc>
          <w:tcPr>
            <w:tcW w:w="1341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</w:tr>
      <w:tr w:rsidR="009673B5" w:rsidTr="006F71C7">
        <w:tc>
          <w:tcPr>
            <w:tcW w:w="1341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</w:tr>
      <w:tr w:rsidR="009673B5" w:rsidTr="006F71C7">
        <w:tc>
          <w:tcPr>
            <w:tcW w:w="1341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</w:tr>
      <w:tr w:rsidR="009673B5" w:rsidTr="006F71C7">
        <w:tc>
          <w:tcPr>
            <w:tcW w:w="1341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</w:tr>
      <w:tr w:rsidR="009673B5" w:rsidTr="006F71C7">
        <w:tc>
          <w:tcPr>
            <w:tcW w:w="1341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</w:tr>
      <w:tr w:rsidR="009673B5" w:rsidTr="006F71C7">
        <w:tc>
          <w:tcPr>
            <w:tcW w:w="1341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</w:tr>
      <w:tr w:rsidR="009673B5" w:rsidTr="006F71C7">
        <w:tc>
          <w:tcPr>
            <w:tcW w:w="1341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</w:tr>
      <w:tr w:rsidR="009673B5" w:rsidTr="006F71C7">
        <w:tc>
          <w:tcPr>
            <w:tcW w:w="1341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</w:tr>
      <w:tr w:rsidR="009673B5" w:rsidTr="006F71C7">
        <w:tc>
          <w:tcPr>
            <w:tcW w:w="1341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2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  <w:tc>
          <w:tcPr>
            <w:tcW w:w="1343" w:type="dxa"/>
          </w:tcPr>
          <w:p w:rsidR="009673B5" w:rsidRDefault="009673B5" w:rsidP="009673B5"/>
        </w:tc>
      </w:tr>
    </w:tbl>
    <w:p w:rsidR="00726A64" w:rsidRDefault="00726A64"/>
    <w:sectPr w:rsidR="00726A6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8CB" w:rsidRDefault="008C38CB" w:rsidP="006F71C7">
      <w:pPr>
        <w:spacing w:after="0" w:line="240" w:lineRule="auto"/>
      </w:pPr>
      <w:r>
        <w:separator/>
      </w:r>
    </w:p>
  </w:endnote>
  <w:endnote w:type="continuationSeparator" w:id="0">
    <w:p w:rsidR="008C38CB" w:rsidRDefault="008C38CB" w:rsidP="006F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8CB" w:rsidRDefault="008C38CB" w:rsidP="006F71C7">
      <w:pPr>
        <w:spacing w:after="0" w:line="240" w:lineRule="auto"/>
      </w:pPr>
      <w:r>
        <w:separator/>
      </w:r>
    </w:p>
  </w:footnote>
  <w:footnote w:type="continuationSeparator" w:id="0">
    <w:p w:rsidR="008C38CB" w:rsidRDefault="008C38CB" w:rsidP="006F7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C7"/>
    <w:rsid w:val="0056464A"/>
    <w:rsid w:val="006F71C7"/>
    <w:rsid w:val="00726A64"/>
    <w:rsid w:val="00835ABD"/>
    <w:rsid w:val="008C38CB"/>
    <w:rsid w:val="0096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7B494-6BED-414B-94C1-D53D095A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7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71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71C7"/>
  </w:style>
  <w:style w:type="paragraph" w:styleId="a6">
    <w:name w:val="footer"/>
    <w:basedOn w:val="a"/>
    <w:link w:val="a7"/>
    <w:uiPriority w:val="99"/>
    <w:unhideWhenUsed/>
    <w:rsid w:val="006F71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7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Гуннлауг Иллугасон</cp:lastModifiedBy>
  <cp:revision>2</cp:revision>
  <dcterms:created xsi:type="dcterms:W3CDTF">2022-02-14T12:28:00Z</dcterms:created>
  <dcterms:modified xsi:type="dcterms:W3CDTF">2022-02-14T12:28:00Z</dcterms:modified>
</cp:coreProperties>
</file>