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21"/>
      </w:pPr>
      <w:r>
        <w:t>Кандалакшский государственный заповедник, Кандалакша, ул. Линейная д.35.</w:t>
      </w:r>
    </w:p>
    <w:p>
      <w:pPr>
        <w:pStyle w:val="21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Заголовок третьего уровня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</w:pPr>
      <w:r>
        <w:t>Исследования генетической структуры</w:t>
      </w:r>
      <w:bookmarkStart w:id="0" w:name="_GoBack"/>
      <w:bookmarkEnd w:id="0"/>
      <w:r>
        <w:t xml:space="preserve">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21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21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21"/>
        <w:jc w:val="left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6CA847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left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/>
      <w:bCs/>
      <w:iCs/>
      <w:caps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cs="Times New Roman"/>
      <w:bCs/>
      <w:i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footnote reference"/>
    <w:basedOn w:val="6"/>
    <w:semiHidden/>
    <w:qFormat/>
    <w:uiPriority w:val="0"/>
    <w:rPr>
      <w:vertAlign w:val="superscript"/>
    </w:rPr>
  </w:style>
  <w:style w:type="character" w:styleId="10">
    <w:name w:val="Emphasis"/>
    <w:basedOn w:val="6"/>
    <w:qFormat/>
    <w:uiPriority w:val="0"/>
    <w:rPr>
      <w:b/>
      <w:bCs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character" w:styleId="12">
    <w:name w:val="page number"/>
    <w:basedOn w:val="6"/>
    <w:qFormat/>
    <w:uiPriority w:val="0"/>
  </w:style>
  <w:style w:type="character" w:styleId="13">
    <w:name w:val="line number"/>
    <w:basedOn w:val="6"/>
    <w:semiHidden/>
    <w:unhideWhenUsed/>
    <w:uiPriority w:val="99"/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1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1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19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20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1">
    <w:name w:val="Body Text"/>
    <w:basedOn w:val="1"/>
    <w:link w:val="34"/>
    <w:uiPriority w:val="0"/>
  </w:style>
  <w:style w:type="paragraph" w:styleId="22">
    <w:name w:val="Body Text Indent"/>
    <w:basedOn w:val="1"/>
    <w:link w:val="33"/>
    <w:uiPriority w:val="0"/>
    <w:pPr>
      <w:ind w:left="283" w:firstLine="0"/>
    </w:pPr>
  </w:style>
  <w:style w:type="paragraph" w:styleId="23">
    <w:name w:val="Title"/>
    <w:basedOn w:val="2"/>
    <w:link w:val="46"/>
    <w:qFormat/>
    <w:uiPriority w:val="0"/>
  </w:style>
  <w:style w:type="paragraph" w:styleId="24">
    <w:name w:val="footer"/>
    <w:basedOn w:val="1"/>
    <w:link w:val="36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2"/>
    <w:uiPriority w:val="0"/>
    <w:pPr>
      <w:ind w:left="283"/>
    </w:pPr>
  </w:style>
  <w:style w:type="table" w:styleId="28">
    <w:name w:val="Table Grid"/>
    <w:basedOn w:val="7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9">
    <w:name w:val="Заголовок 1 Знак"/>
    <w:basedOn w:val="6"/>
    <w:link w:val="2"/>
    <w:uiPriority w:val="0"/>
    <w:rPr>
      <w:rFonts w:ascii="Times New Roman" w:hAnsi="Times New Roman" w:eastAsia="Times New Roman" w:cs="Arial"/>
      <w:b/>
      <w:sz w:val="32"/>
      <w:szCs w:val="32"/>
    </w:rPr>
  </w:style>
  <w:style w:type="character" w:customStyle="1" w:styleId="30">
    <w:name w:val="Заголовок 2 Знак"/>
    <w:basedOn w:val="6"/>
    <w:link w:val="3"/>
    <w:locked/>
    <w:uiPriority w:val="0"/>
    <w:rPr>
      <w:rFonts w:ascii="Times New Roman" w:hAnsi="Times New Roman" w:eastAsia="Times New Roman" w:cs="Cambria"/>
      <w:b/>
      <w:bCs/>
      <w:iCs/>
      <w:caps/>
      <w:sz w:val="32"/>
      <w:szCs w:val="24"/>
    </w:rPr>
  </w:style>
  <w:style w:type="paragraph" w:customStyle="1" w:styleId="31">
    <w:name w:val="Дерюгин 2"/>
    <w:basedOn w:val="1"/>
    <w:uiPriority w:val="0"/>
    <w:rPr>
      <w:b/>
    </w:rPr>
  </w:style>
  <w:style w:type="character" w:customStyle="1" w:styleId="32">
    <w:name w:val="Основной текст с отступом 2 Знак"/>
    <w:basedOn w:val="6"/>
    <w:link w:val="27"/>
    <w:semiHidden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6"/>
    <w:link w:val="22"/>
    <w:semiHidden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6"/>
    <w:link w:val="21"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6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6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6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6"/>
    <w:link w:val="20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6"/>
    <w:link w:val="1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6"/>
    <w:qFormat/>
    <w:locked/>
    <w:uiPriority w:val="0"/>
    <w:rPr>
      <w:sz w:val="28"/>
      <w:szCs w:val="28"/>
    </w:rPr>
  </w:style>
  <w:style w:type="character" w:customStyle="1" w:styleId="41">
    <w:name w:val="Знак3"/>
    <w:basedOn w:val="6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6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6"/>
    <w:qFormat/>
    <w:locked/>
    <w:uiPriority w:val="0"/>
    <w:rPr>
      <w:b/>
      <w:bCs/>
    </w:rPr>
  </w:style>
  <w:style w:type="character" w:customStyle="1" w:styleId="44">
    <w:name w:val="Текст сноски Знак"/>
    <w:basedOn w:val="6"/>
    <w:link w:val="19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6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6"/>
    <w:link w:val="23"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6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6"/>
    <w:qFormat/>
    <w:uiPriority w:val="0"/>
  </w:style>
  <w:style w:type="character" w:customStyle="1" w:styleId="49">
    <w:name w:val="grame"/>
    <w:basedOn w:val="6"/>
    <w:uiPriority w:val="0"/>
  </w:style>
  <w:style w:type="character" w:customStyle="1" w:styleId="50">
    <w:name w:val="ref-journal"/>
    <w:basedOn w:val="6"/>
    <w:qFormat/>
    <w:uiPriority w:val="0"/>
  </w:style>
  <w:style w:type="character" w:customStyle="1" w:styleId="51">
    <w:name w:val="ref-vol"/>
    <w:basedOn w:val="6"/>
    <w:uiPriority w:val="0"/>
  </w:style>
  <w:style w:type="paragraph" w:customStyle="1" w:styleId="52">
    <w:name w:val="Стиль1"/>
    <w:basedOn w:val="1"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uiPriority w:val="0"/>
    <w:rPr>
      <w:szCs w:val="20"/>
    </w:rPr>
  </w:style>
  <w:style w:type="paragraph" w:customStyle="1" w:styleId="57">
    <w:name w:val="текст без отступа"/>
    <w:basedOn w:val="1"/>
    <w:next w:val="17"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6"/>
    <w:qFormat/>
    <w:uiPriority w:val="0"/>
    <w:rPr>
      <w:rFonts w:ascii="Arial" w:hAnsi="Arial"/>
      <w:sz w:val="32"/>
    </w:rPr>
  </w:style>
  <w:style w:type="table" w:styleId="61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uiPriority w:val="0"/>
    <w:rPr>
      <w:color w:val="4E9A06"/>
      <w:shd w:val="clear" w:color="auto" w:fill="F8F8F8"/>
    </w:rPr>
  </w:style>
  <w:style w:type="character" w:customStyle="1" w:styleId="74">
    <w:name w:val="ImportTok"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uiPriority w:val="0"/>
    <w:rPr>
      <w:color w:val="8F5902"/>
      <w:shd w:val="clear" w:color="auto" w:fill="F8F8F8"/>
    </w:rPr>
  </w:style>
  <w:style w:type="character" w:customStyle="1" w:styleId="80">
    <w:name w:val="FunctionTok"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uiPriority w:val="0"/>
    <w:rPr>
      <w:shd w:val="clear" w:color="auto" w:fill="F8F8F8"/>
    </w:rPr>
  </w:style>
  <w:style w:type="character" w:customStyle="1" w:styleId="85">
    <w:name w:val="ExtensionTok"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181</TotalTime>
  <ScaleCrop>false</ScaleCrop>
  <LinksUpToDate>false</LinksUpToDate>
  <CharactersWithSpaces>3680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google1599737165</cp:lastModifiedBy>
  <dcterms:modified xsi:type="dcterms:W3CDTF">2022-11-15T10:31:49Z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905CA0CC2E9C4F19BB0D63621E7CDC4D</vt:lpwstr>
  </property>
</Properties>
</file>