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26E8D5D">
      <w:pPr>
        <w:rPr>
          <w:lang w:val="en-US"/>
        </w:rPr>
      </w:pPr>
      <w:bookmarkStart w:id="1" w:name="_GoBack"/>
      <w:bookmarkStart w:id="0" w:name="cower-letter"/>
      <w:r>
        <w:rPr>
          <w:lang w:val="en-US"/>
        </w:rPr>
        <w:t>Dear Editor,</w:t>
      </w:r>
    </w:p>
    <w:p w14:paraId="42A9C713">
      <w:pPr>
        <w:pStyle w:val="8"/>
        <w:rPr>
          <w:rFonts w:ascii="Times New Roman" w:hAnsi="Times New Roman"/>
          <w:lang w:val="en-US"/>
        </w:rPr>
      </w:pPr>
      <w:r>
        <w:rPr>
          <w:rFonts w:ascii="Times New Roman" w:hAnsi="Times New Roman"/>
          <w:lang w:val="en-US"/>
        </w:rPr>
        <w:t xml:space="preserve">We are submitting the research article “Blue mussels </w:t>
      </w:r>
      <w:r>
        <w:rPr>
          <w:rFonts w:ascii="Times New Roman" w:hAnsi="Times New Roman"/>
          <w:i/>
          <w:lang w:val="en-US"/>
        </w:rPr>
        <w:t>Mytilus edulis</w:t>
      </w:r>
      <w:r>
        <w:rPr>
          <w:rFonts w:ascii="Times New Roman" w:hAnsi="Times New Roman"/>
          <w:lang w:val="en-US"/>
        </w:rPr>
        <w:t xml:space="preserve"> L. and </w:t>
      </w:r>
      <w:r>
        <w:rPr>
          <w:rFonts w:ascii="Times New Roman" w:hAnsi="Times New Roman"/>
          <w:i/>
          <w:lang w:val="en-US"/>
        </w:rPr>
        <w:t>M. trossulus</w:t>
      </w:r>
      <w:r>
        <w:rPr>
          <w:rFonts w:ascii="Times New Roman" w:hAnsi="Times New Roman"/>
          <w:lang w:val="en-US"/>
        </w:rPr>
        <w:t xml:space="preserve"> Gould in sympatry: assessment of ecological niche divergence using species distribution modeling” for your consideration for publication in MEPS.</w:t>
      </w:r>
    </w:p>
    <w:p w14:paraId="336EEEB2">
      <w:pPr>
        <w:pStyle w:val="8"/>
        <w:rPr>
          <w:rFonts w:ascii="Times New Roman" w:hAnsi="Times New Roman"/>
          <w:lang w:val="en-US"/>
        </w:rPr>
      </w:pPr>
      <w:r>
        <w:rPr>
          <w:rFonts w:ascii="Times New Roman" w:hAnsi="Times New Roman"/>
          <w:lang w:val="en-US"/>
        </w:rPr>
        <w:t xml:space="preserve">Twenty years ago we learned that, besides the common mussel </w:t>
      </w:r>
      <w:r>
        <w:rPr>
          <w:rFonts w:ascii="Times New Roman" w:hAnsi="Times New Roman"/>
          <w:i/>
          <w:lang w:val="en-US"/>
        </w:rPr>
        <w:t xml:space="preserve">Mytilus edulis </w:t>
      </w:r>
      <w:r>
        <w:rPr>
          <w:rFonts w:ascii="Times New Roman" w:hAnsi="Times New Roman"/>
          <w:lang w:val="en-US"/>
        </w:rPr>
        <w:t xml:space="preserve">(ME), there was a “cryptic” blue mussel species, </w:t>
      </w:r>
      <w:r>
        <w:rPr>
          <w:rFonts w:ascii="Times New Roman" w:hAnsi="Times New Roman"/>
          <w:i/>
          <w:lang w:val="en-US"/>
        </w:rPr>
        <w:t>M. trossulus</w:t>
      </w:r>
      <w:r>
        <w:rPr>
          <w:rFonts w:ascii="Times New Roman" w:hAnsi="Times New Roman"/>
          <w:lang w:val="en-US"/>
        </w:rPr>
        <w:t xml:space="preserve"> (MT), in the White Sea (Väinölä &amp; Strelkov 2011). At that time, ecologists considered </w:t>
      </w:r>
      <w:r>
        <w:rPr>
          <w:rFonts w:ascii="Times New Roman" w:hAnsi="Times New Roman"/>
          <w:i/>
          <w:lang w:val="en-US"/>
        </w:rPr>
        <w:t>M. trossulus</w:t>
      </w:r>
      <w:r>
        <w:rPr>
          <w:rFonts w:ascii="Times New Roman" w:hAnsi="Times New Roman"/>
          <w:lang w:val="en-US"/>
        </w:rPr>
        <w:t xml:space="preserve"> as something understood only by geneticists. Since then, we have proven that ME and MT are separate entities not only genetically but also morphologically (Katolikova et al. 2016). Their ecological separation, however, is something of an enigma, and the mosaic nature of ME and MT distribution at the local scale remains largely unexplained.</w:t>
      </w:r>
    </w:p>
    <w:p w14:paraId="58CCC6E1">
      <w:pPr>
        <w:pStyle w:val="8"/>
        <w:rPr>
          <w:rFonts w:ascii="Times New Roman" w:hAnsi="Times New Roman"/>
          <w:lang w:val="en-US"/>
        </w:rPr>
      </w:pPr>
      <w:r>
        <w:rPr>
          <w:rFonts w:ascii="Times New Roman" w:hAnsi="Times New Roman"/>
          <w:lang w:val="en-US"/>
        </w:rPr>
        <w:t xml:space="preserve">In our present study we tried to elucidate this issue using Species Distribution Modeling. Within this approach, numerous environmental predictors potentially governing species distributions are incorporated into a single statistical model. Having applied this approach to extensive field material on ME and MT, we identified the most important environmental factors regulating the distribution of these two mussel species in sympatry. </w:t>
      </w:r>
    </w:p>
    <w:p w14:paraId="43937E60">
      <w:pPr>
        <w:pStyle w:val="8"/>
        <w:rPr>
          <w:rFonts w:ascii="Times New Roman" w:hAnsi="Times New Roman"/>
          <w:lang w:val="en-US"/>
        </w:rPr>
      </w:pPr>
      <w:r>
        <w:rPr>
          <w:rFonts w:ascii="Times New Roman" w:hAnsi="Times New Roman"/>
          <w:lang w:val="en-US"/>
        </w:rPr>
        <w:t>We hope that our study will be of interest the broad readership of MEPS, considering that ME and MT coexist in many areas of North Atlantic and also that cryptic species are widely distributed in marine habitats. We hope that you will find the manuscript suitable for publication in your journal. VK conceived the study. VK and PS wrote the manuscript. All the authors contributed to sampling and data analyses. All the authors approved the submitted version of the manuscript and agreed to be listed. This manuscript or parts of it have not been published and are not under consideration anywhere. We have no conflicts of interest to disclose.</w:t>
      </w:r>
    </w:p>
    <w:bookmarkEnd w:id="1"/>
    <w:p w14:paraId="4B9B5ED0">
      <w:pPr>
        <w:pStyle w:val="8"/>
        <w:rPr>
          <w:rFonts w:ascii="Times New Roman" w:hAnsi="Times New Roman"/>
          <w:lang w:val="en-US"/>
        </w:rPr>
      </w:pPr>
      <w:r>
        <w:rPr>
          <w:rFonts w:ascii="Times New Roman" w:hAnsi="Times New Roman"/>
          <w:lang w:val="en-US"/>
        </w:rPr>
        <w:t>We propose the following reviewers:</w:t>
      </w:r>
    </w:p>
    <w:p w14:paraId="50008D3A">
      <w:pPr>
        <w:pStyle w:val="8"/>
        <w:rPr>
          <w:rFonts w:ascii="Times New Roman" w:hAnsi="Times New Roman"/>
          <w:lang w:val="en-US"/>
        </w:rPr>
      </w:pPr>
      <w:r>
        <w:rPr>
          <w:rFonts w:ascii="Times New Roman" w:hAnsi="Times New Roman"/>
          <w:b/>
          <w:bCs/>
          <w:lang w:val="en-US"/>
        </w:rPr>
        <w:t>Dr. Tomasz Krzysztof Kijewski</w:t>
      </w:r>
      <w:r>
        <w:rPr>
          <w:rFonts w:ascii="Times New Roman" w:hAnsi="Times New Roman"/>
          <w:lang w:val="en-US"/>
        </w:rPr>
        <w:t xml:space="preserve">, Institute of Oceanology, Polish Academy of Sciences, </w:t>
      </w:r>
      <w:r>
        <w:fldChar w:fldCharType="begin"/>
      </w:r>
      <w:r>
        <w:instrText xml:space="preserve"> HYPERLINK "mailto:tkijewski@iopan.pl" \h </w:instrText>
      </w:r>
      <w:r>
        <w:fldChar w:fldCharType="separate"/>
      </w:r>
      <w:r>
        <w:rPr>
          <w:rStyle w:val="21"/>
          <w:rFonts w:ascii="Times New Roman" w:hAnsi="Times New Roman"/>
          <w:lang w:val="en-US"/>
        </w:rPr>
        <w:t>tkijewski@iopan.pl</w:t>
      </w:r>
      <w:r>
        <w:rPr>
          <w:rStyle w:val="21"/>
          <w:rFonts w:ascii="Times New Roman" w:hAnsi="Times New Roman"/>
          <w:lang w:val="en-US"/>
        </w:rPr>
        <w:fldChar w:fldCharType="end"/>
      </w:r>
      <w:r>
        <w:rPr>
          <w:rFonts w:ascii="Times New Roman" w:hAnsi="Times New Roman"/>
          <w:lang w:val="en-US"/>
        </w:rPr>
        <w:t xml:space="preserve">, </w:t>
      </w:r>
      <w:r>
        <w:fldChar w:fldCharType="begin"/>
      </w:r>
      <w:r>
        <w:instrText xml:space="preserve"> HYPERLINK "https://old.iopan.pl/KlimatOceany/Kijewski_CV.html" \h </w:instrText>
      </w:r>
      <w:r>
        <w:fldChar w:fldCharType="separate"/>
      </w:r>
      <w:r>
        <w:rPr>
          <w:rStyle w:val="21"/>
          <w:rFonts w:ascii="Times New Roman" w:hAnsi="Times New Roman"/>
          <w:lang w:val="en-US"/>
        </w:rPr>
        <w:t>https://old.iopan.pl/KlimatOceany/Kijewski_CV.html</w:t>
      </w:r>
      <w:r>
        <w:rPr>
          <w:rStyle w:val="21"/>
          <w:rFonts w:ascii="Times New Roman" w:hAnsi="Times New Roman"/>
          <w:lang w:val="en-US"/>
        </w:rPr>
        <w:fldChar w:fldCharType="end"/>
      </w:r>
    </w:p>
    <w:p w14:paraId="642984B9">
      <w:pPr>
        <w:pStyle w:val="8"/>
        <w:rPr>
          <w:rFonts w:ascii="Times New Roman" w:hAnsi="Times New Roman"/>
          <w:lang w:val="en-US"/>
        </w:rPr>
      </w:pPr>
      <w:r>
        <w:rPr>
          <w:rFonts w:ascii="Times New Roman" w:hAnsi="Times New Roman"/>
          <w:b/>
          <w:bCs/>
          <w:lang w:val="en-US"/>
        </w:rPr>
        <w:t>Dr. Kati Michalek</w:t>
      </w:r>
      <w:r>
        <w:rPr>
          <w:rFonts w:ascii="Times New Roman" w:hAnsi="Times New Roman"/>
          <w:lang w:val="en-US"/>
        </w:rPr>
        <w:t xml:space="preserve">, Scottish Association for Marine Science, </w:t>
      </w:r>
      <w:r>
        <w:fldChar w:fldCharType="begin"/>
      </w:r>
      <w:r>
        <w:instrText xml:space="preserve"> HYPERLINK "mailto:Kati.Michalek@sams.ac.uk" \h </w:instrText>
      </w:r>
      <w:r>
        <w:fldChar w:fldCharType="separate"/>
      </w:r>
      <w:r>
        <w:rPr>
          <w:rStyle w:val="21"/>
          <w:rFonts w:ascii="Times New Roman" w:hAnsi="Times New Roman"/>
          <w:lang w:val="en-US"/>
        </w:rPr>
        <w:t>Kati.Michalek@sams.ac.uk</w:t>
      </w:r>
      <w:r>
        <w:rPr>
          <w:rStyle w:val="21"/>
          <w:rFonts w:ascii="Times New Roman" w:hAnsi="Times New Roman"/>
          <w:lang w:val="en-US"/>
        </w:rPr>
        <w:fldChar w:fldCharType="end"/>
      </w:r>
      <w:r>
        <w:rPr>
          <w:rFonts w:ascii="Times New Roman" w:hAnsi="Times New Roman"/>
          <w:lang w:val="en-US"/>
        </w:rPr>
        <w:t xml:space="preserve">, </w:t>
      </w:r>
      <w:r>
        <w:fldChar w:fldCharType="begin"/>
      </w:r>
      <w:r>
        <w:instrText xml:space="preserve"> HYPERLINK "https://www.sams.ac.uk/people/researchers/michalek-dr-kati/" \h </w:instrText>
      </w:r>
      <w:r>
        <w:fldChar w:fldCharType="separate"/>
      </w:r>
      <w:r>
        <w:rPr>
          <w:rStyle w:val="21"/>
          <w:rFonts w:ascii="Times New Roman" w:hAnsi="Times New Roman"/>
          <w:lang w:val="en-US"/>
        </w:rPr>
        <w:t>https://www.sams.ac.uk/people/researchers/michalek-dr-kati/</w:t>
      </w:r>
      <w:r>
        <w:rPr>
          <w:rStyle w:val="21"/>
          <w:rFonts w:ascii="Times New Roman" w:hAnsi="Times New Roman"/>
          <w:lang w:val="en-US"/>
        </w:rPr>
        <w:fldChar w:fldCharType="end"/>
      </w:r>
    </w:p>
    <w:p w14:paraId="36601427">
      <w:pPr>
        <w:pStyle w:val="8"/>
        <w:rPr>
          <w:rFonts w:ascii="Times New Roman" w:hAnsi="Times New Roman"/>
          <w:lang w:val="en-US"/>
        </w:rPr>
      </w:pPr>
      <w:r>
        <w:rPr>
          <w:rFonts w:ascii="Times New Roman" w:hAnsi="Times New Roman"/>
          <w:b/>
          <w:bCs/>
          <w:lang w:val="en-US"/>
        </w:rPr>
        <w:t>Dr. J. Benjamin Lowen</w:t>
      </w:r>
      <w:r>
        <w:rPr>
          <w:rFonts w:ascii="Times New Roman" w:hAnsi="Times New Roman"/>
          <w:lang w:val="en-US"/>
        </w:rPr>
        <w:t xml:space="preserve">, Fisheries and Oceans Canada, </w:t>
      </w:r>
      <w:r>
        <w:fldChar w:fldCharType="begin"/>
      </w:r>
      <w:r>
        <w:instrText xml:space="preserve"> HYPERLINK "mailto:ben.lowen@dfo-mpo.gc.ca" \h </w:instrText>
      </w:r>
      <w:r>
        <w:fldChar w:fldCharType="separate"/>
      </w:r>
      <w:r>
        <w:rPr>
          <w:rStyle w:val="21"/>
          <w:rFonts w:ascii="Times New Roman" w:hAnsi="Times New Roman"/>
          <w:lang w:val="en-US"/>
        </w:rPr>
        <w:t>ben.lowen@dfo-mpo.gc.ca</w:t>
      </w:r>
      <w:r>
        <w:rPr>
          <w:rStyle w:val="21"/>
          <w:rFonts w:ascii="Times New Roman" w:hAnsi="Times New Roman"/>
          <w:lang w:val="en-US"/>
        </w:rPr>
        <w:fldChar w:fldCharType="end"/>
      </w:r>
    </w:p>
    <w:p w14:paraId="26A6E06F">
      <w:pPr>
        <w:pStyle w:val="8"/>
        <w:rPr>
          <w:rFonts w:ascii="Times New Roman" w:hAnsi="Times New Roman"/>
          <w:lang w:val="en-US"/>
        </w:rPr>
      </w:pPr>
      <w:r>
        <w:rPr>
          <w:rFonts w:ascii="Times New Roman" w:hAnsi="Times New Roman"/>
          <w:b/>
          <w:bCs/>
          <w:lang w:val="en-US"/>
        </w:rPr>
        <w:t>Prof. Henning Reiss</w:t>
      </w:r>
      <w:r>
        <w:rPr>
          <w:rFonts w:ascii="Times New Roman" w:hAnsi="Times New Roman"/>
          <w:lang w:val="en-US"/>
        </w:rPr>
        <w:t xml:space="preserve">, Nord University, </w:t>
      </w:r>
      <w:r>
        <w:fldChar w:fldCharType="begin"/>
      </w:r>
      <w:r>
        <w:instrText xml:space="preserve"> HYPERLINK "mailto:henning.reiss@uin.no" \h </w:instrText>
      </w:r>
      <w:r>
        <w:fldChar w:fldCharType="separate"/>
      </w:r>
      <w:r>
        <w:rPr>
          <w:rStyle w:val="21"/>
          <w:rFonts w:ascii="Times New Roman" w:hAnsi="Times New Roman"/>
          <w:lang w:val="en-US"/>
        </w:rPr>
        <w:t>henning.reiss@uin.no</w:t>
      </w:r>
      <w:r>
        <w:rPr>
          <w:rStyle w:val="21"/>
          <w:rFonts w:ascii="Times New Roman" w:hAnsi="Times New Roman"/>
          <w:lang w:val="en-US"/>
        </w:rPr>
        <w:fldChar w:fldCharType="end"/>
      </w:r>
      <w:r>
        <w:rPr>
          <w:rFonts w:ascii="Times New Roman" w:hAnsi="Times New Roman"/>
          <w:lang w:val="en-US"/>
        </w:rPr>
        <w:t xml:space="preserve">, </w:t>
      </w:r>
      <w:r>
        <w:fldChar w:fldCharType="begin"/>
      </w:r>
      <w:r>
        <w:instrText xml:space="preserve"> HYPERLINK "https://www.nord.no/en/about/employees/henning-reiss" \h </w:instrText>
      </w:r>
      <w:r>
        <w:fldChar w:fldCharType="separate"/>
      </w:r>
      <w:r>
        <w:rPr>
          <w:rStyle w:val="21"/>
          <w:rFonts w:ascii="Times New Roman" w:hAnsi="Times New Roman"/>
          <w:lang w:val="en-US"/>
        </w:rPr>
        <w:t>https://www.nord.no/en/about/employees/henning-reiss</w:t>
      </w:r>
      <w:r>
        <w:rPr>
          <w:rStyle w:val="21"/>
          <w:rFonts w:ascii="Times New Roman" w:hAnsi="Times New Roman"/>
          <w:lang w:val="en-US"/>
        </w:rPr>
        <w:fldChar w:fldCharType="end"/>
      </w:r>
    </w:p>
    <w:p w14:paraId="355B64B0">
      <w:pPr>
        <w:pStyle w:val="8"/>
        <w:rPr>
          <w:rFonts w:ascii="Times New Roman" w:hAnsi="Times New Roman"/>
          <w:lang w:val="en-US"/>
        </w:rPr>
      </w:pPr>
      <w:r>
        <w:rPr>
          <w:rFonts w:ascii="Times New Roman" w:hAnsi="Times New Roman"/>
          <w:b/>
          <w:bCs/>
          <w:lang w:val="en-US"/>
        </w:rPr>
        <w:t>Prof. Ricardo A. Scrosati</w:t>
      </w:r>
      <w:r>
        <w:rPr>
          <w:rFonts w:ascii="Times New Roman" w:hAnsi="Times New Roman"/>
          <w:lang w:val="en-US"/>
        </w:rPr>
        <w:t xml:space="preserve">, St. Francis Xavier University, </w:t>
      </w:r>
      <w:r>
        <w:fldChar w:fldCharType="begin"/>
      </w:r>
      <w:r>
        <w:instrText xml:space="preserve"> HYPERLINK "mailto:rscrosat@stfx.ca" \h </w:instrText>
      </w:r>
      <w:r>
        <w:fldChar w:fldCharType="separate"/>
      </w:r>
      <w:r>
        <w:rPr>
          <w:rStyle w:val="21"/>
          <w:rFonts w:ascii="Times New Roman" w:hAnsi="Times New Roman"/>
          <w:lang w:val="en-US"/>
        </w:rPr>
        <w:t>rscrosat@stfx.ca</w:t>
      </w:r>
      <w:r>
        <w:rPr>
          <w:rStyle w:val="21"/>
          <w:rFonts w:ascii="Times New Roman" w:hAnsi="Times New Roman"/>
          <w:lang w:val="en-US"/>
        </w:rPr>
        <w:fldChar w:fldCharType="end"/>
      </w:r>
      <w:r>
        <w:rPr>
          <w:rFonts w:ascii="Times New Roman" w:hAnsi="Times New Roman"/>
          <w:lang w:val="en-US"/>
        </w:rPr>
        <w:t xml:space="preserve">, </w:t>
      </w:r>
      <w:r>
        <w:fldChar w:fldCharType="begin"/>
      </w:r>
      <w:r>
        <w:instrText xml:space="preserve"> HYPERLINK "https://www.stfx.ca/faculty-staff/ricardo-scrosati" \h </w:instrText>
      </w:r>
      <w:r>
        <w:fldChar w:fldCharType="separate"/>
      </w:r>
      <w:r>
        <w:rPr>
          <w:rStyle w:val="21"/>
          <w:rFonts w:ascii="Times New Roman" w:hAnsi="Times New Roman"/>
          <w:lang w:val="en-US"/>
        </w:rPr>
        <w:t>https://www.stfx.ca/faculty-staff/ricardo-scrosati</w:t>
      </w:r>
      <w:r>
        <w:rPr>
          <w:rStyle w:val="21"/>
          <w:rFonts w:ascii="Times New Roman" w:hAnsi="Times New Roman"/>
          <w:lang w:val="en-US"/>
        </w:rPr>
        <w:fldChar w:fldCharType="end"/>
      </w:r>
    </w:p>
    <w:p w14:paraId="110EBF03">
      <w:pPr>
        <w:pStyle w:val="8"/>
        <w:rPr>
          <w:rFonts w:ascii="Times New Roman" w:hAnsi="Times New Roman"/>
          <w:lang w:val="en-US"/>
        </w:rPr>
      </w:pPr>
      <w:r>
        <w:rPr>
          <w:rFonts w:ascii="Times New Roman" w:hAnsi="Times New Roman"/>
          <w:b/>
          <w:bCs/>
          <w:lang w:val="en-US"/>
        </w:rPr>
        <w:t>Dr. Paul Renaud</w:t>
      </w:r>
      <w:r>
        <w:rPr>
          <w:rFonts w:ascii="Times New Roman" w:hAnsi="Times New Roman"/>
          <w:lang w:val="en-US"/>
        </w:rPr>
        <w:t xml:space="preserve">, The University Centre in Svalbard AS, </w:t>
      </w:r>
      <w:r>
        <w:fldChar w:fldCharType="begin"/>
      </w:r>
      <w:r>
        <w:instrText xml:space="preserve"> HYPERLINK "mailto:paul.renaud@unis.no" \h </w:instrText>
      </w:r>
      <w:r>
        <w:fldChar w:fldCharType="separate"/>
      </w:r>
      <w:r>
        <w:rPr>
          <w:rStyle w:val="21"/>
          <w:rFonts w:ascii="Times New Roman" w:hAnsi="Times New Roman"/>
          <w:lang w:val="en-US"/>
        </w:rPr>
        <w:t>paul.renaud@unis.no</w:t>
      </w:r>
      <w:r>
        <w:rPr>
          <w:rStyle w:val="21"/>
          <w:rFonts w:ascii="Times New Roman" w:hAnsi="Times New Roman"/>
          <w:lang w:val="en-US"/>
        </w:rPr>
        <w:fldChar w:fldCharType="end"/>
      </w:r>
      <w:r>
        <w:rPr>
          <w:rFonts w:ascii="Times New Roman" w:hAnsi="Times New Roman"/>
          <w:lang w:val="en-US"/>
        </w:rPr>
        <w:t xml:space="preserve">, </w:t>
      </w:r>
      <w:r>
        <w:fldChar w:fldCharType="begin"/>
      </w:r>
      <w:r>
        <w:instrText xml:space="preserve"> HYPERLINK "https://www.unis.no/staff/paul-renaud/" \h </w:instrText>
      </w:r>
      <w:r>
        <w:fldChar w:fldCharType="separate"/>
      </w:r>
      <w:r>
        <w:rPr>
          <w:rStyle w:val="21"/>
          <w:rFonts w:ascii="Times New Roman" w:hAnsi="Times New Roman"/>
          <w:lang w:val="en-US"/>
        </w:rPr>
        <w:t>https://www.unis.no/staff/paul-renaud/</w:t>
      </w:r>
      <w:r>
        <w:rPr>
          <w:rStyle w:val="21"/>
          <w:rFonts w:ascii="Times New Roman" w:hAnsi="Times New Roman"/>
          <w:lang w:val="en-US"/>
        </w:rPr>
        <w:fldChar w:fldCharType="end"/>
      </w:r>
      <w:bookmarkEnd w:id="0"/>
    </w:p>
    <w:sectPr>
      <w:pgSz w:w="11906" w:h="16838"/>
      <w:pgMar w:top="1440" w:right="1800" w:bottom="1440" w:left="1800"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420"/>
  <w:drawingGridVerticalSpacing w:val="156"/>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B28BB"/>
    <w:rsid w:val="000351B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2C5881"/>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52C8F"/>
    <w:rsid w:val="00661468"/>
    <w:rsid w:val="00663836"/>
    <w:rsid w:val="006649F0"/>
    <w:rsid w:val="006712FB"/>
    <w:rsid w:val="0067245D"/>
    <w:rsid w:val="0068470E"/>
    <w:rsid w:val="00695DCD"/>
    <w:rsid w:val="006A05CC"/>
    <w:rsid w:val="006A35A7"/>
    <w:rsid w:val="007152D7"/>
    <w:rsid w:val="00746C14"/>
    <w:rsid w:val="007B5A3F"/>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40F38"/>
    <w:rsid w:val="00A91424"/>
    <w:rsid w:val="00AA2C77"/>
    <w:rsid w:val="00AC3841"/>
    <w:rsid w:val="00AC3FB9"/>
    <w:rsid w:val="00AC702A"/>
    <w:rsid w:val="00AD226F"/>
    <w:rsid w:val="00AF0A51"/>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3CCF"/>
    <w:rsid w:val="00C776A4"/>
    <w:rsid w:val="00CA2C6C"/>
    <w:rsid w:val="00CC0600"/>
    <w:rsid w:val="00CC78AC"/>
    <w:rsid w:val="00CD5C4A"/>
    <w:rsid w:val="00CF7953"/>
    <w:rsid w:val="00D07232"/>
    <w:rsid w:val="00D10245"/>
    <w:rsid w:val="00D11E83"/>
    <w:rsid w:val="00D21BDD"/>
    <w:rsid w:val="00D37AAE"/>
    <w:rsid w:val="00D540DB"/>
    <w:rsid w:val="00D65F07"/>
    <w:rsid w:val="00D92BB7"/>
    <w:rsid w:val="00DC76D2"/>
    <w:rsid w:val="00DD30ED"/>
    <w:rsid w:val="00E40C86"/>
    <w:rsid w:val="00E64C21"/>
    <w:rsid w:val="00E91715"/>
    <w:rsid w:val="00EC24C6"/>
    <w:rsid w:val="00EF2933"/>
    <w:rsid w:val="00F05146"/>
    <w:rsid w:val="00F1115D"/>
    <w:rsid w:val="00F3513C"/>
    <w:rsid w:val="00F465C5"/>
    <w:rsid w:val="00F5180D"/>
    <w:rsid w:val="00F51B21"/>
    <w:rsid w:val="00F51D87"/>
    <w:rsid w:val="00F8455C"/>
    <w:rsid w:val="00F901EB"/>
    <w:rsid w:val="00FE31D1"/>
    <w:rsid w:val="088005EC"/>
    <w:rsid w:val="09C2553B"/>
    <w:rsid w:val="13A260BC"/>
    <w:rsid w:val="35181289"/>
    <w:rsid w:val="391B30B1"/>
    <w:rsid w:val="3A5B4A05"/>
    <w:rsid w:val="3CFB28BB"/>
    <w:rsid w:val="3D2E204C"/>
    <w:rsid w:val="4DC82D45"/>
    <w:rsid w:val="50225E22"/>
    <w:rsid w:val="552E3A44"/>
    <w:rsid w:val="571A361F"/>
    <w:rsid w:val="6A8F5933"/>
    <w:rsid w:val="71511E5F"/>
    <w:rsid w:val="719F7B15"/>
    <w:rsid w:val="785E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qFormat/>
    <w:uiPriority w:val="0"/>
    <w:pPr>
      <w:keepNext/>
      <w:keepLines/>
      <w:spacing w:before="480" w:after="0"/>
      <w:jc w:val="center"/>
      <w:outlineLvl w:val="0"/>
    </w:pPr>
    <w:rPr>
      <w:rFonts w:asciiTheme="majorHAnsi" w:hAnsiTheme="majorHAnsi" w:eastAsiaTheme="majorEastAsia" w:cstheme="majorBidi"/>
      <w:b/>
      <w:bCs/>
      <w:color w:val="000000" w:themeColor="text1"/>
      <w:sz w:val="28"/>
      <w:szCs w:val="32"/>
      <w14:textFill>
        <w14:solidFill>
          <w14:schemeClr w14:val="tx1"/>
        </w14:solidFill>
      </w14:textFill>
    </w:rPr>
  </w:style>
  <w:style w:type="paragraph" w:styleId="3">
    <w:name w:val="heading 2"/>
    <w:basedOn w:val="1"/>
    <w:next w:val="1"/>
    <w:link w:val="151"/>
    <w:semiHidden/>
    <w:unhideWhenUsed/>
    <w:qFormat/>
    <w:uiPriority w:val="0"/>
    <w:pPr>
      <w:keepNext/>
      <w:keepLines/>
      <w:spacing w:before="200" w:after="0"/>
      <w:jc w:val="center"/>
      <w:outlineLvl w:val="1"/>
    </w:pPr>
    <w:rPr>
      <w:rFonts w:asciiTheme="majorHAnsi" w:hAnsiTheme="majorHAnsi" w:eastAsiaTheme="majorEastAsia" w:cstheme="majorBidi"/>
      <w:b/>
      <w:bCs/>
      <w:i/>
      <w:color w:val="000000" w:themeColor="text1"/>
      <w14:textFill>
        <w14:solidFill>
          <w14:schemeClr w14:val="tx1"/>
        </w14:solidFill>
      </w14:textFill>
    </w:rPr>
  </w:style>
  <w:style w:type="paragraph" w:styleId="4">
    <w:name w:val="heading 3"/>
    <w:basedOn w:val="1"/>
    <w:next w:val="1"/>
    <w:semiHidden/>
    <w:unhideWhenUsed/>
    <w:qFormat/>
    <w:uiPriority w:val="0"/>
    <w:pPr>
      <w:keepNext/>
      <w:spacing w:before="240" w:after="60"/>
      <w:jc w:val="left"/>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jc w:val="left"/>
      <w:outlineLvl w:val="3"/>
    </w:pPr>
    <w:rPr>
      <w:b/>
      <w:bCs/>
      <w:sz w:val="28"/>
      <w:szCs w:val="28"/>
    </w:rPr>
  </w:style>
  <w:style w:type="paragraph" w:styleId="6">
    <w:name w:val="heading 5"/>
    <w:basedOn w:val="1"/>
    <w:next w:val="1"/>
    <w:semiHidden/>
    <w:unhideWhenUsed/>
    <w:qFormat/>
    <w:uiPriority w:val="0"/>
    <w:pPr>
      <w:spacing w:before="240" w:after="60"/>
      <w:jc w:val="left"/>
      <w:outlineLvl w:val="4"/>
    </w:pPr>
    <w:rPr>
      <w:b/>
      <w:bCs/>
      <w:i/>
      <w:iCs/>
      <w:sz w:val="26"/>
      <w:szCs w:val="26"/>
    </w:rPr>
  </w:style>
  <w:style w:type="paragraph" w:styleId="7">
    <w:name w:val="heading 6"/>
    <w:basedOn w:val="1"/>
    <w:next w:val="8"/>
    <w:semiHidden/>
    <w:unhideWhenUsed/>
    <w:qFormat/>
    <w:uiPriority w:val="0"/>
    <w:pPr>
      <w:keepNext/>
      <w:keepLines/>
      <w:spacing w:before="200" w:after="0"/>
      <w:outlineLvl w:val="5"/>
    </w:pPr>
    <w:rPr>
      <w:rFonts w:asciiTheme="majorHAnsi" w:hAnsiTheme="majorHAnsi" w:eastAsiaTheme="majorEastAsia" w:cstheme="majorBidi"/>
      <w:color w:val="000000" w:themeColor="text1"/>
      <w:sz w:val="20"/>
      <w14:textFill>
        <w14:solidFill>
          <w14:schemeClr w14:val="tx1"/>
        </w14:solidFill>
      </w14:textFill>
    </w:rPr>
  </w:style>
  <w:style w:type="paragraph" w:styleId="9">
    <w:name w:val="heading 7"/>
    <w:basedOn w:val="1"/>
    <w:next w:val="1"/>
    <w:semiHidden/>
    <w:unhideWhenUsed/>
    <w:qFormat/>
    <w:uiPriority w:val="0"/>
    <w:pPr>
      <w:spacing w:before="240" w:after="60"/>
      <w:outlineLvl w:val="6"/>
    </w:pPr>
  </w:style>
  <w:style w:type="paragraph" w:styleId="10">
    <w:name w:val="heading 8"/>
    <w:basedOn w:val="1"/>
    <w:next w:val="1"/>
    <w:semiHidden/>
    <w:unhideWhenUsed/>
    <w:qFormat/>
    <w:uiPriority w:val="0"/>
    <w:pPr>
      <w:spacing w:before="240" w:after="60"/>
      <w:jc w:val="left"/>
      <w:outlineLvl w:val="7"/>
    </w:pPr>
    <w:rPr>
      <w:i/>
      <w:iCs/>
    </w:rPr>
  </w:style>
  <w:style w:type="paragraph" w:styleId="11">
    <w:name w:val="heading 9"/>
    <w:basedOn w:val="1"/>
    <w:next w:val="1"/>
    <w:semiHidden/>
    <w:unhideWhenUsed/>
    <w:qFormat/>
    <w:uiPriority w:val="0"/>
    <w:pPr>
      <w:spacing w:before="240" w:after="60"/>
      <w:jc w:val="left"/>
      <w:outlineLvl w:val="8"/>
    </w:pPr>
    <w:rPr>
      <w:rFonts w:ascii="Arial" w:hAnsi="Arial" w:cs="Arial"/>
      <w:sz w:val="22"/>
      <w:szCs w:val="22"/>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Body Text"/>
    <w:basedOn w:val="1"/>
    <w:link w:val="153"/>
    <w:qFormat/>
    <w:uiPriority w:val="0"/>
    <w:pPr>
      <w:spacing w:before="180" w:after="180"/>
    </w:pPr>
    <w:rPr>
      <w:rFonts w:asciiTheme="minorHAnsi" w:hAnsiTheme="minorHAnsi" w:eastAsiaTheme="minorEastAsia"/>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ind w:left="360"/>
    </w:pPr>
  </w:style>
  <w:style w:type="paragraph" w:styleId="34">
    <w:name w:val="Body Text 2"/>
    <w:basedOn w:val="1"/>
    <w:qFormat/>
    <w:uiPriority w:val="0"/>
  </w:style>
  <w:style w:type="paragraph" w:styleId="35">
    <w:name w:val="List Number 5"/>
    <w:basedOn w:val="1"/>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uiPriority w:val="0"/>
    <w:pPr>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SimHei"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8"/>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2"/>
    <w:qFormat/>
    <w:uiPriority w:val="0"/>
    <w:pPr>
      <w:spacing w:after="240"/>
    </w:pPr>
    <w:rPr>
      <w:sz w:val="36"/>
      <w:szCs w:val="36"/>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style>
  <w:style w:type="paragraph" w:styleId="91">
    <w:name w:val="Body Text 3"/>
    <w:basedOn w:val="1"/>
    <w:qFormat/>
    <w:uiPriority w:val="0"/>
    <w:rPr>
      <w:sz w:val="16"/>
      <w:szCs w:val="16"/>
    </w:rPr>
  </w:style>
  <w:style w:type="paragraph" w:styleId="92">
    <w:name w:val="Body Text Indent 2"/>
    <w:basedOn w:val="1"/>
    <w:qFormat/>
    <w:uiPriority w:val="0"/>
    <w:pPr>
      <w:ind w:left="360"/>
    </w:pPr>
  </w:style>
  <w:style w:type="paragraph" w:styleId="93">
    <w:name w:val="Subtitle"/>
    <w:basedOn w:val="1"/>
    <w:qFormat/>
    <w:uiPriority w:val="0"/>
    <w:pPr>
      <w:spacing w:after="60"/>
      <w:jc w:val="center"/>
      <w:outlineLvl w:val="1"/>
    </w:pPr>
    <w:rPr>
      <w:rFonts w:ascii="Arial" w:hAnsi="Arial" w:cs="Arial"/>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ind w:left="720"/>
    </w:pPr>
  </w:style>
  <w:style w:type="paragraph" w:styleId="97">
    <w:name w:val="List Continue 3"/>
    <w:basedOn w:val="1"/>
    <w:qFormat/>
    <w:uiPriority w:val="0"/>
    <w:pPr>
      <w:ind w:left="1080"/>
    </w:pPr>
  </w:style>
  <w:style w:type="paragraph" w:styleId="98">
    <w:name w:val="List Continue 4"/>
    <w:basedOn w:val="1"/>
    <w:qFormat/>
    <w:uiPriority w:val="0"/>
    <w:pPr>
      <w:ind w:left="1440"/>
    </w:pPr>
  </w:style>
  <w:style w:type="paragraph" w:styleId="99">
    <w:name w:val="List Continue 5"/>
    <w:basedOn w:val="1"/>
    <w:qFormat/>
    <w:uiPriority w:val="0"/>
    <w:pPr>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106">
    <w:name w:val="E-mail Signature"/>
    <w:basedOn w:val="1"/>
    <w:qFormat/>
    <w:uiPriority w:val="0"/>
  </w:style>
  <w:style w:type="table" w:styleId="107">
    <w:name w:val="Table Colorful 2"/>
    <w:basedOn w:val="13"/>
    <w:uiPriority w:val="0"/>
    <w:pPr>
      <w:widowControl w:val="0"/>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qFormat/>
    <w:uiPriority w:val="0"/>
    <w:pPr>
      <w:widowControl w:val="0"/>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qFormat/>
    <w:uiPriority w:val="0"/>
    <w:pPr>
      <w:widowControl w:val="0"/>
      <w:jc w:val="both"/>
    </w:pPr>
    <w:tblPr>
      <w:tblCellMar>
        <w:top w:w="0" w:type="dxa"/>
        <w:left w:w="108" w:type="dxa"/>
        <w:bottom w:w="0" w:type="dxa"/>
        <w:right w:w="108" w:type="dxa"/>
      </w:tblCellMa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1">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qFormat/>
    <w:uiPriority w:val="0"/>
    <w:pPr>
      <w:widowControl w:val="0"/>
      <w:jc w:val="both"/>
    </w:pPr>
    <w:rPr>
      <w:b/>
      <w:bCs/>
    </w:rPr>
    <w:tblPr>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CellMar>
        <w:top w:w="0" w:type="dxa"/>
        <w:left w:w="108" w:type="dxa"/>
        <w:bottom w:w="0" w:type="dxa"/>
        <w:right w:w="108" w:type="dxa"/>
      </w:tblCellMa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qFormat/>
    <w:uiPriority w:val="0"/>
    <w:pPr>
      <w:widowControl w:val="0"/>
      <w:jc w:val="both"/>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3"/>
    <w:qFormat/>
    <w:uiPriority w:val="9"/>
    <w:rPr>
      <w:rFonts w:asciiTheme="majorHAnsi" w:hAnsiTheme="majorHAnsi" w:eastAsiaTheme="majorEastAsia" w:cstheme="majorBidi"/>
      <w:b/>
      <w:color w:val="5B9BD5" w:themeColor="accent1"/>
      <w:sz w:val="28"/>
      <w:szCs w:val="28"/>
      <w:lang w:val="ru-RU" w:eastAsia="en-US"/>
      <w14:textFill>
        <w14:solidFill>
          <w14:schemeClr w14:val="accent1"/>
        </w14:solidFill>
      </w14:textFill>
    </w:rPr>
  </w:style>
  <w:style w:type="paragraph" w:customStyle="1" w:styleId="152">
    <w:name w:val="Image Caption"/>
    <w:basedOn w:val="42"/>
    <w:qFormat/>
    <w:uiPriority w:val="0"/>
    <w:rPr>
      <w:rFonts w:asciiTheme="minorHAnsi" w:hAnsiTheme="minorHAnsi" w:eastAsiaTheme="minorEastAsia" w:cstheme="minorBidi"/>
      <w:i/>
    </w:rPr>
  </w:style>
  <w:style w:type="character" w:customStyle="1" w:styleId="153">
    <w:name w:val="Основной текст Знак"/>
    <w:basedOn w:val="12"/>
    <w:link w:val="8"/>
    <w:qFormat/>
    <w:uiPriority w:val="0"/>
    <w:rPr>
      <w:rFonts w:asciiTheme="minorHAnsi" w:hAnsiTheme="minorHAnsi" w:eastAsiaTheme="minorEastAsia"/>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677</Words>
  <Characters>3859</Characters>
  <Lines>32</Lines>
  <Paragraphs>9</Paragraphs>
  <TotalTime>119</TotalTime>
  <ScaleCrop>false</ScaleCrop>
  <LinksUpToDate>false</LinksUpToDate>
  <CharactersWithSpaces>4527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2024-08-31T18:53:00Z</dcterms:created>
  <dc:creator>google1599737165</dc:creator>
  <cp:lastModifiedBy>google1599737165</cp:lastModifiedBy>
  <dcterms:modified xsi:type="dcterms:W3CDTF">2024-09-03T10:35:20Z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1049-12.2.0.17562</vt:lpwstr>
  </property>
  <property fmtid="{D5CDD505-2E9C-101B-9397-08002B2CF9AE}" pid="3" name="ICV">
    <vt:lpwstr>E81C2062DE7E4420AF1E76A5226859A8_11</vt:lpwstr>
  </property>
</Properties>
</file>