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003BC1" w:rsidRDefault="00003BC1" w:rsidP="00955A95">
      <w:pPr>
        <w:ind w:firstLine="480"/>
      </w:pPr>
    </w:p>
    <w:p w:rsidR="00003BC1" w:rsidRDefault="00C84F3F">
      <w:pPr>
        <w:pStyle w:val="51"/>
        <w:spacing w:line="12" w:lineRule="atLeast"/>
        <w:rPr>
          <w:rFonts w:ascii="Helvetica" w:eastAsia="Helvetica" w:hAnsi="Helvetica" w:cs="Helvetica" w:hint="default"/>
          <w:b w:val="0"/>
          <w:bCs w:val="0"/>
          <w:i w:val="0"/>
          <w:iCs w:val="0"/>
        </w:rPr>
      </w:pPr>
      <w:r>
        <w:rPr>
          <w:rFonts w:ascii="Helvetica" w:eastAsia="Helvetica" w:hAnsi="Helvetica" w:cs="Helvetica" w:hint="default"/>
          <w:b w:val="0"/>
          <w:bCs w:val="0"/>
          <w:i w:val="0"/>
          <w:iCs w:val="0"/>
        </w:rPr>
        <w:t>Decision correspondence</w:t>
      </w:r>
    </w:p>
    <w:p w:rsidR="00003BC1" w:rsidRDefault="00C84F3F" w:rsidP="00955A95">
      <w:pPr>
        <w:ind w:firstLine="320"/>
        <w:rPr>
          <w:rFonts w:ascii="Helvetica" w:eastAsia="Helvetica" w:hAnsi="Helvetica" w:cs="Helvetica"/>
          <w:color w:val="0A0A0A"/>
          <w:sz w:val="16"/>
          <w:szCs w:val="16"/>
        </w:rPr>
      </w:pPr>
      <w:r>
        <w:rPr>
          <w:rFonts w:ascii="Helvetica" w:eastAsia="Helvetica" w:hAnsi="Helvetica" w:cs="Helvetica"/>
          <w:color w:val="0A0A0A"/>
          <w:sz w:val="16"/>
          <w:szCs w:val="16"/>
        </w:rPr>
        <w:t>Decision: </w:t>
      </w:r>
      <w:r>
        <w:rPr>
          <w:rFonts w:ascii="Helvetica" w:eastAsia="Helvetica" w:hAnsi="Helvetica" w:cs="Helvetica"/>
          <w:b/>
          <w:bCs/>
          <w:color w:val="0A0A0A"/>
          <w:sz w:val="16"/>
          <w:szCs w:val="16"/>
        </w:rPr>
        <w:t>Accept with revision</w:t>
      </w:r>
      <w:r>
        <w:rPr>
          <w:rFonts w:ascii="Helvetica" w:eastAsia="Helvetica" w:hAnsi="Helvetica" w:cs="Helvetica"/>
          <w:color w:val="0A0A0A"/>
          <w:sz w:val="16"/>
          <w:szCs w:val="16"/>
        </w:rPr>
        <w:br/>
        <w:t>Date of decision: </w:t>
      </w:r>
      <w:r>
        <w:rPr>
          <w:rFonts w:ascii="Helvetica" w:eastAsia="Helvetica" w:hAnsi="Helvetica" w:cs="Helvetica"/>
          <w:color w:val="0A0A0A"/>
          <w:sz w:val="16"/>
          <w:szCs w:val="16"/>
          <w:shd w:val="clear" w:color="auto" w:fill="FFFFFF"/>
        </w:rPr>
        <w:t>2025-06-02</w:t>
      </w:r>
      <w:r>
        <w:rPr>
          <w:rFonts w:ascii="Helvetica" w:eastAsia="Helvetica" w:hAnsi="Helvetica" w:cs="Helvetica"/>
          <w:color w:val="0A0A0A"/>
          <w:sz w:val="16"/>
          <w:szCs w:val="16"/>
        </w:rPr>
        <w:br/>
        <w:t>Decision email title: </w:t>
      </w:r>
      <w:r>
        <w:rPr>
          <w:rFonts w:ascii="Helvetica" w:eastAsia="Helvetica" w:hAnsi="Helvetica" w:cs="Helvetica"/>
          <w:color w:val="0A0A0A"/>
          <w:sz w:val="16"/>
          <w:szCs w:val="16"/>
          <w:shd w:val="clear" w:color="auto" w:fill="FFFFFF"/>
        </w:rPr>
        <w:t>Decision: Acceptable after revision</w:t>
      </w:r>
      <w:r>
        <w:rPr>
          <w:rFonts w:ascii="Helvetica" w:eastAsia="Helvetica" w:hAnsi="Helvetica" w:cs="Helvetica"/>
          <w:color w:val="0A0A0A"/>
          <w:sz w:val="16"/>
          <w:szCs w:val="16"/>
        </w:rPr>
        <w:br/>
        <w:t>Decision email text: </w:t>
      </w:r>
      <w:r>
        <w:rPr>
          <w:rFonts w:ascii="Helvetica" w:eastAsia="Helvetica" w:hAnsi="Helvetica" w:cs="Helvetica"/>
          <w:color w:val="0A0A0A"/>
          <w:sz w:val="16"/>
          <w:szCs w:val="16"/>
          <w:shd w:val="clear" w:color="auto" w:fill="FFFFFF"/>
        </w:rPr>
        <w:t xml:space="preserve">Manuscript: MEPS-2024-09-002/R1 RESUBMISSION- Blue mussels </w:t>
      </w:r>
      <w:proofErr w:type="spellStart"/>
      <w:r>
        <w:rPr>
          <w:rFonts w:ascii="Helvetica" w:eastAsia="Helvetica" w:hAnsi="Helvetica" w:cs="Helvetica"/>
          <w:color w:val="0A0A0A"/>
          <w:sz w:val="16"/>
          <w:szCs w:val="16"/>
          <w:shd w:val="clear" w:color="auto" w:fill="FFFFFF"/>
        </w:rPr>
        <w:t>Mytilus</w:t>
      </w:r>
      <w:proofErr w:type="spellEnd"/>
      <w:r>
        <w:rPr>
          <w:rFonts w:ascii="Helvetica" w:eastAsia="Helvetica" w:hAnsi="Helvetica" w:cs="Helvetica"/>
          <w:color w:val="0A0A0A"/>
          <w:sz w:val="16"/>
          <w:szCs w:val="16"/>
          <w:shd w:val="clear" w:color="auto" w:fill="FFFFFF"/>
        </w:rPr>
        <w:t xml:space="preserve"> edulis L. and M. </w:t>
      </w:r>
      <w:proofErr w:type="spellStart"/>
      <w:r>
        <w:rPr>
          <w:rFonts w:ascii="Helvetica" w:eastAsia="Helvetica" w:hAnsi="Helvetica" w:cs="Helvetica"/>
          <w:color w:val="0A0A0A"/>
          <w:sz w:val="16"/>
          <w:szCs w:val="16"/>
          <w:shd w:val="clear" w:color="auto" w:fill="FFFFFF"/>
        </w:rPr>
        <w:t>trossulus</w:t>
      </w:r>
      <w:proofErr w:type="spellEnd"/>
      <w:r>
        <w:rPr>
          <w:rFonts w:ascii="Helvetica" w:eastAsia="Helvetica" w:hAnsi="Helvetica" w:cs="Helvetica"/>
          <w:color w:val="0A0A0A"/>
          <w:sz w:val="16"/>
          <w:szCs w:val="16"/>
          <w:shd w:val="clear" w:color="auto" w:fill="FFFFFF"/>
        </w:rPr>
        <w:t xml:space="preserve"> Gould in sympatry: assessment of ecological niche divergence using species distribution modeling</w:t>
      </w:r>
      <w:r>
        <w:rPr>
          <w:rFonts w:ascii="Helvetica" w:eastAsia="Helvetica" w:hAnsi="Helvetica" w:cs="Helvetica"/>
          <w:color w:val="0A0A0A"/>
          <w:sz w:val="16"/>
          <w:szCs w:val="16"/>
        </w:rPr>
        <w:br/>
      </w:r>
      <w:r>
        <w:rPr>
          <w:rFonts w:ascii="Helvetica" w:eastAsia="Helvetica" w:hAnsi="Helvetica" w:cs="Helvetica"/>
          <w:color w:val="0A0A0A"/>
          <w:sz w:val="16"/>
          <w:szCs w:val="16"/>
          <w:shd w:val="clear" w:color="auto" w:fill="FFFFFF"/>
        </w:rPr>
        <w:t xml:space="preserve">Author(s): Vadim </w:t>
      </w:r>
      <w:proofErr w:type="spellStart"/>
      <w:r>
        <w:rPr>
          <w:rFonts w:ascii="Helvetica" w:eastAsia="Helvetica" w:hAnsi="Helvetica" w:cs="Helvetica"/>
          <w:color w:val="0A0A0A"/>
          <w:sz w:val="16"/>
          <w:szCs w:val="16"/>
          <w:shd w:val="clear" w:color="auto" w:fill="FFFFFF"/>
        </w:rPr>
        <w:t>Khaitov</w:t>
      </w:r>
      <w:proofErr w:type="spellEnd"/>
      <w:r>
        <w:rPr>
          <w:rFonts w:ascii="Helvetica" w:eastAsia="Helvetica" w:hAnsi="Helvetica" w:cs="Helvetica"/>
          <w:color w:val="0A0A0A"/>
          <w:sz w:val="16"/>
          <w:szCs w:val="16"/>
          <w:shd w:val="clear" w:color="auto" w:fill="FFFFFF"/>
        </w:rPr>
        <w:t xml:space="preserve"> (Corresponding Author), Paul Safonov (Co-author), Alisa </w:t>
      </w:r>
      <w:proofErr w:type="spellStart"/>
      <w:r>
        <w:rPr>
          <w:rFonts w:ascii="Helvetica" w:eastAsia="Helvetica" w:hAnsi="Helvetica" w:cs="Helvetica"/>
          <w:color w:val="0A0A0A"/>
          <w:sz w:val="16"/>
          <w:szCs w:val="16"/>
          <w:shd w:val="clear" w:color="auto" w:fill="FFFFFF"/>
        </w:rPr>
        <w:t>Zaichikova</w:t>
      </w:r>
      <w:proofErr w:type="spellEnd"/>
      <w:r>
        <w:rPr>
          <w:rFonts w:ascii="Helvetica" w:eastAsia="Helvetica" w:hAnsi="Helvetica" w:cs="Helvetica"/>
          <w:color w:val="0A0A0A"/>
          <w:sz w:val="16"/>
          <w:szCs w:val="16"/>
          <w:shd w:val="clear" w:color="auto" w:fill="FFFFFF"/>
        </w:rPr>
        <w:t xml:space="preserve"> (Co-author), Marina </w:t>
      </w:r>
      <w:proofErr w:type="spellStart"/>
      <w:r>
        <w:rPr>
          <w:rFonts w:ascii="Helvetica" w:eastAsia="Helvetica" w:hAnsi="Helvetica" w:cs="Helvetica"/>
          <w:color w:val="0A0A0A"/>
          <w:sz w:val="16"/>
          <w:szCs w:val="16"/>
          <w:shd w:val="clear" w:color="auto" w:fill="FFFFFF"/>
        </w:rPr>
        <w:t>Katolikova</w:t>
      </w:r>
      <w:proofErr w:type="spellEnd"/>
      <w:r>
        <w:rPr>
          <w:rFonts w:ascii="Helvetica" w:eastAsia="Helvetica" w:hAnsi="Helvetica" w:cs="Helvetica"/>
          <w:color w:val="0A0A0A"/>
          <w:sz w:val="16"/>
          <w:szCs w:val="16"/>
          <w:shd w:val="clear" w:color="auto" w:fill="FFFFFF"/>
        </w:rPr>
        <w:t xml:space="preserve"> (Co-author), Mikhail Ivano</w:t>
      </w:r>
      <w:r>
        <w:rPr>
          <w:rFonts w:ascii="Helvetica" w:eastAsia="Helvetica" w:hAnsi="Helvetica" w:cs="Helvetica"/>
          <w:color w:val="0A0A0A"/>
          <w:sz w:val="16"/>
          <w:szCs w:val="16"/>
          <w:shd w:val="clear" w:color="auto" w:fill="FFFFFF"/>
        </w:rPr>
        <w:t>v (Co-author), Petr Strelkov (Co-author)</w:t>
      </w:r>
      <w:r>
        <w:rPr>
          <w:rFonts w:ascii="Helvetica" w:eastAsia="Helvetica" w:hAnsi="Helvetica" w:cs="Helvetica"/>
          <w:color w:val="0A0A0A"/>
          <w:sz w:val="16"/>
          <w:szCs w:val="16"/>
        </w:rPr>
        <w:br/>
      </w:r>
    </w:p>
    <w:p w:rsidR="00003BC1" w:rsidRDefault="00003BC1" w:rsidP="00955A95">
      <w:pPr>
        <w:ind w:firstLine="320"/>
        <w:rPr>
          <w:rFonts w:ascii="Helvetica" w:eastAsia="Helvetica" w:hAnsi="Helvetica" w:cs="Helvetica"/>
          <w:color w:val="0A0A0A"/>
          <w:sz w:val="16"/>
          <w:szCs w:val="16"/>
          <w:shd w:val="clear" w:color="auto" w:fill="FFFFFF"/>
        </w:rPr>
      </w:pPr>
    </w:p>
    <w:p w:rsidR="00003BC1" w:rsidRDefault="00C84F3F">
      <w:pPr>
        <w:ind w:firstLineChars="0" w:firstLine="0"/>
        <w:rPr>
          <w:rFonts w:ascii="Helvetica" w:eastAsia="Helvetica" w:hAnsi="Helvetica" w:cs="Helvetica"/>
          <w:color w:val="0A0A0A"/>
          <w:sz w:val="16"/>
          <w:szCs w:val="16"/>
          <w:shd w:val="clear" w:color="auto" w:fill="FFFFFF"/>
        </w:rPr>
      </w:pPr>
      <w:r>
        <w:rPr>
          <w:rFonts w:ascii="Helvetica" w:eastAsia="Helvetica" w:hAnsi="Helvetica" w:cs="Helvetica"/>
          <w:color w:val="0A0A0A"/>
          <w:sz w:val="16"/>
          <w:szCs w:val="16"/>
          <w:shd w:val="clear" w:color="auto" w:fill="FFFFFF"/>
        </w:rPr>
        <w:t>Editorial Office comments</w:t>
      </w:r>
      <w:proofErr w:type="gramStart"/>
      <w:r>
        <w:rPr>
          <w:rFonts w:ascii="Helvetica" w:eastAsia="Helvetica" w:hAnsi="Helvetica" w:cs="Helvetica"/>
          <w:color w:val="0A0A0A"/>
          <w:sz w:val="16"/>
          <w:szCs w:val="16"/>
          <w:shd w:val="clear" w:color="auto" w:fill="FFFFFF"/>
        </w:rPr>
        <w:t>:</w:t>
      </w:r>
      <w:proofErr w:type="gramEnd"/>
      <w:r>
        <w:rPr>
          <w:rFonts w:ascii="Helvetica" w:eastAsia="Helvetica" w:hAnsi="Helvetica" w:cs="Helvetica"/>
          <w:color w:val="0A0A0A"/>
          <w:sz w:val="16"/>
          <w:szCs w:val="16"/>
        </w:rPr>
        <w:br/>
      </w:r>
      <w:r>
        <w:rPr>
          <w:rFonts w:ascii="Helvetica" w:eastAsia="Helvetica" w:hAnsi="Helvetica" w:cs="Helvetica"/>
          <w:color w:val="0A0A0A"/>
          <w:sz w:val="16"/>
          <w:szCs w:val="16"/>
        </w:rPr>
        <w:br/>
      </w:r>
      <w:r>
        <w:rPr>
          <w:rFonts w:ascii="Helvetica" w:eastAsia="Helvetica" w:hAnsi="Helvetica" w:cs="Helvetica"/>
          <w:color w:val="0A0A0A"/>
          <w:sz w:val="16"/>
          <w:szCs w:val="16"/>
          <w:shd w:val="clear" w:color="auto" w:fill="FFFFFF"/>
        </w:rPr>
        <w:t>Please also address the following formatting and style points in your revision:</w:t>
      </w:r>
      <w:r>
        <w:rPr>
          <w:rFonts w:ascii="Helvetica" w:eastAsia="Helvetica" w:hAnsi="Helvetica" w:cs="Helvetica"/>
          <w:color w:val="0A0A0A"/>
          <w:sz w:val="16"/>
          <w:szCs w:val="16"/>
        </w:rPr>
        <w:br/>
      </w:r>
      <w:r>
        <w:rPr>
          <w:rFonts w:ascii="Helvetica" w:eastAsia="Helvetica" w:hAnsi="Helvetica" w:cs="Helvetica"/>
          <w:color w:val="0A0A0A"/>
          <w:sz w:val="16"/>
          <w:szCs w:val="16"/>
          <w:shd w:val="clear" w:color="auto" w:fill="FFFFFF"/>
        </w:rPr>
        <w:t>(</w:t>
      </w:r>
      <w:proofErr w:type="spellStart"/>
      <w:r>
        <w:rPr>
          <w:rFonts w:ascii="Helvetica" w:eastAsia="Helvetica" w:hAnsi="Helvetica" w:cs="Helvetica"/>
          <w:color w:val="0A0A0A"/>
          <w:sz w:val="16"/>
          <w:szCs w:val="16"/>
          <w:shd w:val="clear" w:color="auto" w:fill="FFFFFF"/>
        </w:rPr>
        <w:t>i</w:t>
      </w:r>
      <w:proofErr w:type="spellEnd"/>
      <w:r>
        <w:rPr>
          <w:rFonts w:ascii="Helvetica" w:eastAsia="Helvetica" w:hAnsi="Helvetica" w:cs="Helvetica"/>
          <w:color w:val="0A0A0A"/>
          <w:sz w:val="16"/>
          <w:szCs w:val="16"/>
          <w:shd w:val="clear" w:color="auto" w:fill="FFFFFF"/>
        </w:rPr>
        <w:t>) Please add the section number for Results and Discussion.</w:t>
      </w:r>
    </w:p>
    <w:p w:rsidR="00003BC1" w:rsidRDefault="00003BC1" w:rsidP="00955A95">
      <w:pPr>
        <w:ind w:firstLine="320"/>
        <w:rPr>
          <w:rFonts w:ascii="Helvetica" w:eastAsia="Helvetica" w:hAnsi="Helvetica" w:cs="Helvetica"/>
          <w:color w:val="0A0A0A"/>
          <w:sz w:val="16"/>
          <w:szCs w:val="16"/>
          <w:highlight w:val="yellow"/>
          <w:shd w:val="clear" w:color="auto" w:fill="FFFFFF"/>
        </w:rPr>
      </w:pPr>
    </w:p>
    <w:p w:rsidR="00003BC1" w:rsidRDefault="00C84F3F" w:rsidP="00955A95">
      <w:pPr>
        <w:ind w:firstLine="320"/>
        <w:rPr>
          <w:rFonts w:ascii="Helvetica" w:eastAsia="Helvetica" w:hAnsi="Helvetica" w:cs="Helvetica"/>
          <w:color w:val="0A0A0A"/>
          <w:sz w:val="16"/>
          <w:szCs w:val="16"/>
          <w:highlight w:val="magenta"/>
          <w:shd w:val="clear" w:color="auto" w:fill="FFFFFF"/>
          <w:lang w:val="ru-RU"/>
        </w:rPr>
      </w:pPr>
      <w:proofErr w:type="gramStart"/>
      <w:r>
        <w:rPr>
          <w:rFonts w:ascii="Helvetica" w:eastAsia="Helvetica" w:hAnsi="Helvetica" w:cs="Helvetica"/>
          <w:color w:val="0A0A0A"/>
          <w:sz w:val="16"/>
          <w:szCs w:val="16"/>
          <w:highlight w:val="cyan"/>
          <w:shd w:val="clear" w:color="auto" w:fill="FFFFFF"/>
        </w:rPr>
        <w:t>Done</w:t>
      </w:r>
      <w:r w:rsidRPr="00955A95">
        <w:rPr>
          <w:rFonts w:ascii="Helvetica" w:eastAsia="Helvetica" w:hAnsi="Helvetica" w:cs="Helvetica"/>
          <w:color w:val="0A0A0A"/>
          <w:sz w:val="16"/>
          <w:szCs w:val="16"/>
          <w:highlight w:val="cyan"/>
          <w:shd w:val="clear" w:color="auto" w:fill="FFFFFF"/>
          <w:lang w:val="ru-RU"/>
        </w:rPr>
        <w:t>.</w:t>
      </w:r>
      <w:proofErr w:type="gramEnd"/>
      <w:r w:rsidRPr="00955A95">
        <w:rPr>
          <w:rFonts w:ascii="Helvetica" w:eastAsia="Helvetica" w:hAnsi="Helvetica" w:cs="Helvetica"/>
          <w:color w:val="0A0A0A"/>
          <w:sz w:val="16"/>
          <w:szCs w:val="16"/>
          <w:highlight w:val="cyan"/>
          <w:shd w:val="clear" w:color="auto" w:fill="FFFFFF"/>
          <w:lang w:val="ru-RU"/>
        </w:rPr>
        <w:t xml:space="preserve"> </w:t>
      </w:r>
      <w:r>
        <w:rPr>
          <w:rFonts w:ascii="Helvetica" w:eastAsia="Helvetica" w:hAnsi="Helvetica" w:cs="Helvetica"/>
          <w:color w:val="0A0A0A"/>
          <w:sz w:val="16"/>
          <w:szCs w:val="16"/>
          <w:highlight w:val="magenta"/>
          <w:shd w:val="clear" w:color="auto" w:fill="FFFFFF"/>
          <w:lang w:val="ru-RU"/>
        </w:rPr>
        <w:t xml:space="preserve">Надо ли вставить номера к </w:t>
      </w:r>
      <w:r>
        <w:rPr>
          <w:rFonts w:ascii="Helvetica" w:eastAsia="Helvetica" w:hAnsi="Helvetica" w:cs="Helvetica"/>
          <w:color w:val="0A0A0A"/>
          <w:sz w:val="16"/>
          <w:szCs w:val="16"/>
          <w:highlight w:val="magenta"/>
          <w:shd w:val="clear" w:color="auto" w:fill="FFFFFF"/>
          <w:lang w:val="ru-RU"/>
        </w:rPr>
        <w:t>благодарностям и списку литературы?</w:t>
      </w:r>
      <w:r w:rsidR="0073262E">
        <w:rPr>
          <w:rStyle w:val="a9"/>
        </w:rPr>
        <w:commentReference w:id="0"/>
      </w:r>
    </w:p>
    <w:p w:rsidR="00003BC1" w:rsidRDefault="00C84F3F" w:rsidP="00955A95">
      <w:pPr>
        <w:ind w:firstLine="320"/>
        <w:rPr>
          <w:rFonts w:ascii="Helvetica" w:eastAsia="Helvetica" w:hAnsi="Helvetica" w:cs="Helvetica"/>
          <w:color w:val="0A0A0A"/>
          <w:sz w:val="16"/>
          <w:szCs w:val="16"/>
          <w:shd w:val="clear" w:color="auto" w:fill="FFFFFF"/>
        </w:rPr>
      </w:pPr>
      <w:r w:rsidRPr="00955A95">
        <w:rPr>
          <w:rFonts w:ascii="Helvetica" w:eastAsia="Helvetica" w:hAnsi="Helvetica" w:cs="Helvetica"/>
          <w:color w:val="0A0A0A"/>
          <w:sz w:val="16"/>
          <w:szCs w:val="16"/>
        </w:rPr>
        <w:br/>
      </w:r>
      <w:r>
        <w:rPr>
          <w:rFonts w:ascii="Helvetica" w:eastAsia="Helvetica" w:hAnsi="Helvetica" w:cs="Helvetica"/>
          <w:color w:val="0A0A0A"/>
          <w:sz w:val="16"/>
          <w:szCs w:val="16"/>
          <w:shd w:val="clear" w:color="auto" w:fill="FFFFFF"/>
        </w:rPr>
        <w:t>(ii) L414-417: Format the text to be similar with the rest of the manuscript.</w:t>
      </w:r>
    </w:p>
    <w:p w:rsidR="00003BC1" w:rsidRDefault="00C84F3F" w:rsidP="00955A95">
      <w:pPr>
        <w:ind w:firstLine="320"/>
        <w:rPr>
          <w:rFonts w:ascii="Helvetica" w:eastAsia="Helvetica" w:hAnsi="Helvetica" w:cs="Helvetica"/>
          <w:color w:val="0A0A0A"/>
          <w:sz w:val="16"/>
          <w:szCs w:val="16"/>
          <w:highlight w:val="cyan"/>
        </w:rPr>
      </w:pPr>
      <w:r>
        <w:rPr>
          <w:rFonts w:ascii="Helvetica" w:eastAsia="Helvetica" w:hAnsi="Helvetica" w:cs="Helvetica"/>
          <w:color w:val="0A0A0A"/>
          <w:sz w:val="16"/>
          <w:szCs w:val="16"/>
          <w:highlight w:val="cyan"/>
        </w:rPr>
        <w:t>Done</w:t>
      </w:r>
    </w:p>
    <w:p w:rsidR="00003BC1" w:rsidRDefault="00C84F3F" w:rsidP="00955A95">
      <w:pPr>
        <w:ind w:firstLine="320"/>
        <w:rPr>
          <w:rFonts w:ascii="Helvetica" w:eastAsia="Helvetica" w:hAnsi="Helvetica" w:cs="Helvetica"/>
          <w:color w:val="0A0A0A"/>
          <w:sz w:val="16"/>
          <w:szCs w:val="16"/>
          <w:shd w:val="clear" w:color="auto" w:fill="FFFFFF"/>
        </w:rPr>
      </w:pPr>
      <w:r>
        <w:rPr>
          <w:rFonts w:ascii="Helvetica" w:eastAsia="Helvetica" w:hAnsi="Helvetica" w:cs="Helvetica"/>
          <w:color w:val="0A0A0A"/>
          <w:sz w:val="16"/>
          <w:szCs w:val="16"/>
        </w:rPr>
        <w:br/>
      </w:r>
      <w:r>
        <w:rPr>
          <w:rFonts w:ascii="Helvetica" w:eastAsia="Helvetica" w:hAnsi="Helvetica" w:cs="Helvetica"/>
          <w:color w:val="0A0A0A"/>
          <w:sz w:val="16"/>
          <w:szCs w:val="16"/>
          <w:shd w:val="clear" w:color="auto" w:fill="FFFFFF"/>
        </w:rPr>
        <w:t>(iii) Spell out the species name at first mention in the figure/table legends.</w:t>
      </w:r>
    </w:p>
    <w:p w:rsidR="00003BC1" w:rsidRDefault="00C84F3F" w:rsidP="00955A95">
      <w:pPr>
        <w:ind w:firstLine="320"/>
        <w:rPr>
          <w:rFonts w:ascii="Helvetica" w:eastAsia="Helvetica" w:hAnsi="Helvetica" w:cs="Helvetica"/>
          <w:sz w:val="16"/>
          <w:szCs w:val="16"/>
          <w:highlight w:val="magenta"/>
        </w:rPr>
      </w:pPr>
      <w:r>
        <w:rPr>
          <w:rFonts w:ascii="Helvetica" w:eastAsia="Helvetica" w:hAnsi="Helvetica" w:cs="Helvetica"/>
          <w:sz w:val="16"/>
          <w:szCs w:val="16"/>
          <w:highlight w:val="magenta"/>
          <w:shd w:val="clear" w:color="auto" w:fill="FFFFFF"/>
          <w:lang w:val="ru-RU"/>
        </w:rPr>
        <w:t>Непонятое</w:t>
      </w:r>
      <w:r w:rsidRPr="00955A95">
        <w:rPr>
          <w:rFonts w:ascii="Helvetica" w:eastAsia="Helvetica" w:hAnsi="Helvetica" w:cs="Helvetica"/>
          <w:sz w:val="16"/>
          <w:szCs w:val="16"/>
          <w:highlight w:val="magenta"/>
          <w:shd w:val="clear" w:color="auto" w:fill="FFFFFF"/>
        </w:rPr>
        <w:t xml:space="preserve"> </w:t>
      </w:r>
      <w:r>
        <w:rPr>
          <w:rFonts w:ascii="Helvetica" w:eastAsia="Helvetica" w:hAnsi="Helvetica" w:cs="Helvetica"/>
          <w:sz w:val="16"/>
          <w:szCs w:val="16"/>
          <w:highlight w:val="magenta"/>
          <w:shd w:val="clear" w:color="auto" w:fill="FFFFFF"/>
          <w:lang w:val="ru-RU"/>
        </w:rPr>
        <w:t>требовани</w:t>
      </w:r>
      <w:commentRangeStart w:id="1"/>
      <w:r>
        <w:rPr>
          <w:rFonts w:ascii="Helvetica" w:eastAsia="Helvetica" w:hAnsi="Helvetica" w:cs="Helvetica"/>
          <w:sz w:val="16"/>
          <w:szCs w:val="16"/>
          <w:highlight w:val="magenta"/>
          <w:shd w:val="clear" w:color="auto" w:fill="FFFFFF"/>
          <w:lang w:val="ru-RU"/>
        </w:rPr>
        <w:t>е</w:t>
      </w:r>
      <w:commentRangeEnd w:id="1"/>
      <w:r w:rsidR="0073262E">
        <w:rPr>
          <w:rStyle w:val="a9"/>
        </w:rPr>
        <w:commentReference w:id="1"/>
      </w:r>
      <w:r>
        <w:rPr>
          <w:rFonts w:ascii="Helvetica" w:eastAsia="Helvetica" w:hAnsi="Helvetica" w:cs="Helvetica"/>
          <w:sz w:val="16"/>
          <w:szCs w:val="16"/>
          <w:highlight w:val="magenta"/>
        </w:rPr>
        <w:br/>
      </w:r>
    </w:p>
    <w:p w:rsidR="00003BC1" w:rsidRDefault="00C84F3F">
      <w:pPr>
        <w:ind w:firstLineChars="0" w:firstLine="0"/>
        <w:rPr>
          <w:rFonts w:ascii="Helvetica" w:eastAsia="Helvetica" w:hAnsi="Helvetica" w:cs="Helvetica"/>
          <w:color w:val="0A0A0A"/>
          <w:sz w:val="16"/>
          <w:szCs w:val="16"/>
          <w:shd w:val="clear" w:color="auto" w:fill="FFFFFF"/>
        </w:rPr>
      </w:pPr>
      <w:r>
        <w:rPr>
          <w:rFonts w:ascii="Helvetica" w:eastAsia="Helvetica" w:hAnsi="Helvetica" w:cs="Helvetica"/>
          <w:color w:val="0A0A0A"/>
          <w:sz w:val="16"/>
          <w:szCs w:val="16"/>
          <w:shd w:val="clear" w:color="auto" w:fill="FFFFFF"/>
        </w:rPr>
        <w:t>(</w:t>
      </w:r>
      <w:proofErr w:type="gramStart"/>
      <w:r>
        <w:rPr>
          <w:rFonts w:ascii="Helvetica" w:eastAsia="Helvetica" w:hAnsi="Helvetica" w:cs="Helvetica"/>
          <w:color w:val="0A0A0A"/>
          <w:sz w:val="16"/>
          <w:szCs w:val="16"/>
          <w:shd w:val="clear" w:color="auto" w:fill="FFFFFF"/>
        </w:rPr>
        <w:t>iv</w:t>
      </w:r>
      <w:proofErr w:type="gramEnd"/>
      <w:r>
        <w:rPr>
          <w:rFonts w:ascii="Helvetica" w:eastAsia="Helvetica" w:hAnsi="Helvetica" w:cs="Helvetica"/>
          <w:color w:val="0A0A0A"/>
          <w:sz w:val="16"/>
          <w:szCs w:val="16"/>
          <w:shd w:val="clear" w:color="auto" w:fill="FFFFFF"/>
        </w:rPr>
        <w:t xml:space="preserve">) Fig. 1: Please add </w:t>
      </w:r>
      <w:proofErr w:type="spellStart"/>
      <w:r>
        <w:rPr>
          <w:rFonts w:ascii="Helvetica" w:eastAsia="Helvetica" w:hAnsi="Helvetica" w:cs="Helvetica"/>
          <w:color w:val="0A0A0A"/>
          <w:sz w:val="16"/>
          <w:szCs w:val="16"/>
          <w:shd w:val="clear" w:color="auto" w:fill="FFFFFF"/>
        </w:rPr>
        <w:t>lat</w:t>
      </w:r>
      <w:proofErr w:type="spellEnd"/>
      <w:r>
        <w:rPr>
          <w:rFonts w:ascii="Helvetica" w:eastAsia="Helvetica" w:hAnsi="Helvetica" w:cs="Helvetica"/>
          <w:color w:val="0A0A0A"/>
          <w:sz w:val="16"/>
          <w:szCs w:val="16"/>
          <w:shd w:val="clear" w:color="auto" w:fill="FFFFFF"/>
        </w:rPr>
        <w:t>/</w:t>
      </w:r>
      <w:proofErr w:type="spellStart"/>
      <w:r>
        <w:rPr>
          <w:rFonts w:ascii="Helvetica" w:eastAsia="Helvetica" w:hAnsi="Helvetica" w:cs="Helvetica"/>
          <w:color w:val="0A0A0A"/>
          <w:sz w:val="16"/>
          <w:szCs w:val="16"/>
          <w:shd w:val="clear" w:color="auto" w:fill="FFFFFF"/>
        </w:rPr>
        <w:t>lon</w:t>
      </w:r>
      <w:proofErr w:type="spellEnd"/>
      <w:r>
        <w:rPr>
          <w:rFonts w:ascii="Helvetica" w:eastAsia="Helvetica" w:hAnsi="Helvetica" w:cs="Helvetica"/>
          <w:color w:val="0A0A0A"/>
          <w:sz w:val="16"/>
          <w:szCs w:val="16"/>
          <w:shd w:val="clear" w:color="auto" w:fill="FFFFFF"/>
        </w:rPr>
        <w:t xml:space="preserve"> </w:t>
      </w:r>
      <w:r>
        <w:rPr>
          <w:rFonts w:ascii="Helvetica" w:eastAsia="Helvetica" w:hAnsi="Helvetica" w:cs="Helvetica"/>
          <w:color w:val="0A0A0A"/>
          <w:sz w:val="16"/>
          <w:szCs w:val="16"/>
          <w:shd w:val="clear" w:color="auto" w:fill="FFFFFF"/>
        </w:rPr>
        <w:t xml:space="preserve">coordinates to the left and bottom of the figure (it is enough to have one panel with </w:t>
      </w:r>
      <w:proofErr w:type="spellStart"/>
      <w:r>
        <w:rPr>
          <w:rFonts w:ascii="Helvetica" w:eastAsia="Helvetica" w:hAnsi="Helvetica" w:cs="Helvetica"/>
          <w:color w:val="0A0A0A"/>
          <w:sz w:val="16"/>
          <w:szCs w:val="16"/>
          <w:shd w:val="clear" w:color="auto" w:fill="FFFFFF"/>
        </w:rPr>
        <w:t>lat</w:t>
      </w:r>
      <w:proofErr w:type="spellEnd"/>
      <w:r>
        <w:rPr>
          <w:rFonts w:ascii="Helvetica" w:eastAsia="Helvetica" w:hAnsi="Helvetica" w:cs="Helvetica"/>
          <w:color w:val="0A0A0A"/>
          <w:sz w:val="16"/>
          <w:szCs w:val="16"/>
          <w:shd w:val="clear" w:color="auto" w:fill="FFFFFF"/>
        </w:rPr>
        <w:t>/</w:t>
      </w:r>
      <w:proofErr w:type="spellStart"/>
      <w:r>
        <w:rPr>
          <w:rFonts w:ascii="Helvetica" w:eastAsia="Helvetica" w:hAnsi="Helvetica" w:cs="Helvetica"/>
          <w:color w:val="0A0A0A"/>
          <w:sz w:val="16"/>
          <w:szCs w:val="16"/>
          <w:shd w:val="clear" w:color="auto" w:fill="FFFFFF"/>
        </w:rPr>
        <w:t>lon</w:t>
      </w:r>
      <w:proofErr w:type="spellEnd"/>
      <w:r>
        <w:rPr>
          <w:rFonts w:ascii="Helvetica" w:eastAsia="Helvetica" w:hAnsi="Helvetica" w:cs="Helvetica"/>
          <w:color w:val="0A0A0A"/>
          <w:sz w:val="16"/>
          <w:szCs w:val="16"/>
          <w:shd w:val="clear" w:color="auto" w:fill="FFFFFF"/>
        </w:rPr>
        <w:t xml:space="preserve"> on the frame).</w:t>
      </w:r>
    </w:p>
    <w:p w:rsidR="00003BC1" w:rsidRDefault="00C84F3F" w:rsidP="00955A95">
      <w:pPr>
        <w:ind w:firstLine="320"/>
        <w:rPr>
          <w:rFonts w:ascii="Helvetica" w:eastAsia="Helvetica" w:hAnsi="Helvetica" w:cs="Helvetica"/>
          <w:color w:val="0A0A0A"/>
          <w:sz w:val="16"/>
          <w:szCs w:val="16"/>
          <w:shd w:val="clear" w:color="auto" w:fill="FFFFFF"/>
        </w:rPr>
      </w:pPr>
      <w:r>
        <w:rPr>
          <w:rFonts w:ascii="Helvetica" w:eastAsia="Helvetica" w:hAnsi="Helvetica" w:cs="Helvetica"/>
          <w:color w:val="0A0A0A"/>
          <w:sz w:val="16"/>
          <w:szCs w:val="16"/>
          <w:highlight w:val="cyan"/>
          <w:shd w:val="clear" w:color="auto" w:fill="FFFFFF"/>
        </w:rPr>
        <w:t xml:space="preserve">Done (L </w:t>
      </w:r>
      <w:commentRangeStart w:id="2"/>
      <w:r>
        <w:rPr>
          <w:rFonts w:ascii="Helvetica" w:eastAsia="Helvetica" w:hAnsi="Helvetica" w:cs="Helvetica"/>
          <w:color w:val="0A0A0A"/>
          <w:sz w:val="16"/>
          <w:szCs w:val="16"/>
          <w:highlight w:val="cyan"/>
          <w:shd w:val="clear" w:color="auto" w:fill="FFFFFF"/>
        </w:rPr>
        <w:t>727</w:t>
      </w:r>
      <w:commentRangeEnd w:id="2"/>
      <w:r w:rsidR="0073262E">
        <w:rPr>
          <w:rStyle w:val="a9"/>
        </w:rPr>
        <w:commentReference w:id="2"/>
      </w:r>
      <w:proofErr w:type="gramStart"/>
      <w:r>
        <w:rPr>
          <w:rFonts w:ascii="Helvetica" w:eastAsia="Helvetica" w:hAnsi="Helvetica" w:cs="Helvetica"/>
          <w:color w:val="0A0A0A"/>
          <w:sz w:val="16"/>
          <w:szCs w:val="16"/>
          <w:highlight w:val="cyan"/>
          <w:shd w:val="clear" w:color="auto" w:fill="FFFFFF"/>
        </w:rPr>
        <w:t>)</w:t>
      </w:r>
      <w:proofErr w:type="gramEnd"/>
      <w:r>
        <w:rPr>
          <w:rFonts w:ascii="Helvetica" w:eastAsia="Helvetica" w:hAnsi="Helvetica" w:cs="Helvetica"/>
          <w:color w:val="0A0A0A"/>
          <w:sz w:val="16"/>
          <w:szCs w:val="16"/>
        </w:rPr>
        <w:br/>
      </w:r>
      <w:r>
        <w:rPr>
          <w:rFonts w:ascii="Helvetica" w:eastAsia="Helvetica" w:hAnsi="Helvetica" w:cs="Helvetica"/>
          <w:color w:val="0A0A0A"/>
          <w:sz w:val="16"/>
          <w:szCs w:val="16"/>
        </w:rPr>
        <w:br/>
      </w:r>
      <w:r>
        <w:rPr>
          <w:rFonts w:ascii="Helvetica" w:eastAsia="Helvetica" w:hAnsi="Helvetica" w:cs="Helvetica"/>
          <w:color w:val="0A0A0A"/>
          <w:sz w:val="16"/>
          <w:szCs w:val="16"/>
        </w:rPr>
        <w:br/>
      </w:r>
      <w:r>
        <w:rPr>
          <w:rFonts w:ascii="Helvetica" w:eastAsia="Helvetica" w:hAnsi="Helvetica" w:cs="Helvetica"/>
          <w:color w:val="0A0A0A"/>
          <w:sz w:val="16"/>
          <w:szCs w:val="16"/>
          <w:shd w:val="clear" w:color="auto" w:fill="FFFFFF"/>
        </w:rPr>
        <w:t>-------------------------</w:t>
      </w:r>
      <w:r>
        <w:rPr>
          <w:rFonts w:ascii="Helvetica" w:eastAsia="Helvetica" w:hAnsi="Helvetica" w:cs="Helvetica"/>
          <w:color w:val="0A0A0A"/>
          <w:sz w:val="16"/>
          <w:szCs w:val="16"/>
        </w:rPr>
        <w:br/>
      </w:r>
      <w:r>
        <w:rPr>
          <w:rFonts w:ascii="Helvetica" w:eastAsia="Helvetica" w:hAnsi="Helvetica" w:cs="Helvetica"/>
          <w:color w:val="0A0A0A"/>
          <w:sz w:val="16"/>
          <w:szCs w:val="16"/>
          <w:shd w:val="clear" w:color="auto" w:fill="FFFFFF"/>
        </w:rPr>
        <w:t>Reviewer 1 report:</w:t>
      </w:r>
      <w:r>
        <w:rPr>
          <w:rFonts w:ascii="Helvetica" w:eastAsia="Helvetica" w:hAnsi="Helvetica" w:cs="Helvetica"/>
          <w:color w:val="0A0A0A"/>
          <w:sz w:val="16"/>
          <w:szCs w:val="16"/>
        </w:rPr>
        <w:br/>
      </w:r>
      <w:r>
        <w:rPr>
          <w:rFonts w:ascii="Helvetica" w:eastAsia="Helvetica" w:hAnsi="Helvetica" w:cs="Helvetica"/>
          <w:color w:val="0A0A0A"/>
          <w:sz w:val="16"/>
          <w:szCs w:val="16"/>
        </w:rPr>
        <w:br/>
      </w:r>
      <w:r>
        <w:rPr>
          <w:rFonts w:ascii="Helvetica" w:eastAsia="Helvetica" w:hAnsi="Helvetica" w:cs="Helvetica"/>
          <w:color w:val="0A0A0A"/>
          <w:sz w:val="16"/>
          <w:szCs w:val="16"/>
          <w:shd w:val="clear" w:color="auto" w:fill="FFFFFF"/>
        </w:rPr>
        <w:t xml:space="preserve">Review of </w:t>
      </w:r>
      <w:proofErr w:type="spellStart"/>
      <w:r>
        <w:rPr>
          <w:rFonts w:ascii="Helvetica" w:eastAsia="Helvetica" w:hAnsi="Helvetica" w:cs="Helvetica"/>
          <w:color w:val="0A0A0A"/>
          <w:sz w:val="16"/>
          <w:szCs w:val="16"/>
          <w:shd w:val="clear" w:color="auto" w:fill="FFFFFF"/>
        </w:rPr>
        <w:t>Kaitov</w:t>
      </w:r>
      <w:proofErr w:type="spellEnd"/>
      <w:r>
        <w:rPr>
          <w:rFonts w:ascii="Helvetica" w:eastAsia="Helvetica" w:hAnsi="Helvetica" w:cs="Helvetica"/>
          <w:color w:val="0A0A0A"/>
          <w:sz w:val="16"/>
          <w:szCs w:val="16"/>
          <w:shd w:val="clear" w:color="auto" w:fill="FFFFFF"/>
        </w:rPr>
        <w:t xml:space="preserve"> et al 2024/2025</w:t>
      </w:r>
      <w:r>
        <w:rPr>
          <w:rFonts w:ascii="Helvetica" w:eastAsia="Helvetica" w:hAnsi="Helvetica" w:cs="Helvetica"/>
          <w:color w:val="0A0A0A"/>
          <w:sz w:val="16"/>
          <w:szCs w:val="16"/>
        </w:rPr>
        <w:br/>
      </w:r>
      <w:r>
        <w:rPr>
          <w:rFonts w:ascii="Helvetica" w:eastAsia="Helvetica" w:hAnsi="Helvetica" w:cs="Helvetica"/>
          <w:color w:val="0A0A0A"/>
          <w:sz w:val="16"/>
          <w:szCs w:val="16"/>
        </w:rPr>
        <w:br/>
      </w:r>
      <w:r>
        <w:rPr>
          <w:rFonts w:ascii="Helvetica" w:eastAsia="Helvetica" w:hAnsi="Helvetica" w:cs="Helvetica"/>
          <w:color w:val="0A0A0A"/>
          <w:sz w:val="16"/>
          <w:szCs w:val="16"/>
        </w:rPr>
        <w:br/>
      </w:r>
      <w:r>
        <w:rPr>
          <w:rFonts w:ascii="Helvetica" w:eastAsia="Helvetica" w:hAnsi="Helvetica" w:cs="Helvetica"/>
          <w:color w:val="0A0A0A"/>
          <w:sz w:val="16"/>
          <w:szCs w:val="16"/>
          <w:shd w:val="clear" w:color="auto" w:fill="FFFFFF"/>
        </w:rPr>
        <w:t xml:space="preserve">The authors have an impressive dataset that yields </w:t>
      </w:r>
      <w:r>
        <w:rPr>
          <w:rFonts w:ascii="Helvetica" w:eastAsia="Helvetica" w:hAnsi="Helvetica" w:cs="Helvetica"/>
          <w:color w:val="0A0A0A"/>
          <w:sz w:val="16"/>
          <w:szCs w:val="16"/>
          <w:shd w:val="clear" w:color="auto" w:fill="FFFFFF"/>
        </w:rPr>
        <w:t xml:space="preserve">insights into the niches of </w:t>
      </w:r>
      <w:proofErr w:type="spellStart"/>
      <w:r>
        <w:rPr>
          <w:rFonts w:ascii="Helvetica" w:eastAsia="Helvetica" w:hAnsi="Helvetica" w:cs="Helvetica"/>
          <w:color w:val="0A0A0A"/>
          <w:sz w:val="16"/>
          <w:szCs w:val="16"/>
          <w:shd w:val="clear" w:color="auto" w:fill="FFFFFF"/>
        </w:rPr>
        <w:t>Mytilus</w:t>
      </w:r>
      <w:proofErr w:type="spellEnd"/>
      <w:r>
        <w:rPr>
          <w:rFonts w:ascii="Helvetica" w:eastAsia="Helvetica" w:hAnsi="Helvetica" w:cs="Helvetica"/>
          <w:color w:val="0A0A0A"/>
          <w:sz w:val="16"/>
          <w:szCs w:val="16"/>
          <w:shd w:val="clear" w:color="auto" w:fill="FFFFFF"/>
        </w:rPr>
        <w:t xml:space="preserve"> </w:t>
      </w:r>
      <w:proofErr w:type="spellStart"/>
      <w:r>
        <w:rPr>
          <w:rFonts w:ascii="Helvetica" w:eastAsia="Helvetica" w:hAnsi="Helvetica" w:cs="Helvetica"/>
          <w:color w:val="0A0A0A"/>
          <w:sz w:val="16"/>
          <w:szCs w:val="16"/>
          <w:shd w:val="clear" w:color="auto" w:fill="FFFFFF"/>
        </w:rPr>
        <w:t>trossulus</w:t>
      </w:r>
      <w:proofErr w:type="spellEnd"/>
      <w:r>
        <w:rPr>
          <w:rFonts w:ascii="Helvetica" w:eastAsia="Helvetica" w:hAnsi="Helvetica" w:cs="Helvetica"/>
          <w:color w:val="0A0A0A"/>
          <w:sz w:val="16"/>
          <w:szCs w:val="16"/>
          <w:shd w:val="clear" w:color="auto" w:fill="FFFFFF"/>
        </w:rPr>
        <w:t xml:space="preserve"> and </w:t>
      </w:r>
      <w:proofErr w:type="spellStart"/>
      <w:r>
        <w:rPr>
          <w:rFonts w:ascii="Helvetica" w:eastAsia="Helvetica" w:hAnsi="Helvetica" w:cs="Helvetica"/>
          <w:color w:val="0A0A0A"/>
          <w:sz w:val="16"/>
          <w:szCs w:val="16"/>
          <w:shd w:val="clear" w:color="auto" w:fill="FFFFFF"/>
        </w:rPr>
        <w:t>Mytils</w:t>
      </w:r>
      <w:proofErr w:type="spellEnd"/>
      <w:r>
        <w:rPr>
          <w:rFonts w:ascii="Helvetica" w:eastAsia="Helvetica" w:hAnsi="Helvetica" w:cs="Helvetica"/>
          <w:color w:val="0A0A0A"/>
          <w:sz w:val="16"/>
          <w:szCs w:val="16"/>
          <w:shd w:val="clear" w:color="auto" w:fill="FFFFFF"/>
        </w:rPr>
        <w:t xml:space="preserve"> edulis. While the data and analysis should be published, I feel the manuscript still needs some revision to present the results in a way that is more coherent and approachable to the reader.</w:t>
      </w:r>
      <w:r>
        <w:rPr>
          <w:rFonts w:ascii="Helvetica" w:eastAsia="Helvetica" w:hAnsi="Helvetica" w:cs="Helvetica"/>
          <w:color w:val="0A0A0A"/>
          <w:sz w:val="16"/>
          <w:szCs w:val="16"/>
        </w:rPr>
        <w:br/>
      </w:r>
      <w:r>
        <w:rPr>
          <w:rFonts w:ascii="Helvetica" w:eastAsia="Helvetica" w:hAnsi="Helvetica" w:cs="Helvetica"/>
          <w:color w:val="0A0A0A"/>
          <w:sz w:val="16"/>
          <w:szCs w:val="16"/>
        </w:rPr>
        <w:br/>
      </w:r>
      <w:r>
        <w:rPr>
          <w:rFonts w:ascii="Helvetica" w:eastAsia="Helvetica" w:hAnsi="Helvetica" w:cs="Helvetica"/>
          <w:color w:val="0A0A0A"/>
          <w:sz w:val="16"/>
          <w:szCs w:val="16"/>
          <w:shd w:val="clear" w:color="auto" w:fill="FFFFFF"/>
        </w:rPr>
        <w:t>Line 45</w:t>
      </w:r>
      <w:r>
        <w:rPr>
          <w:rFonts w:ascii="Helvetica" w:eastAsia="Helvetica" w:hAnsi="Helvetica" w:cs="Helvetica"/>
          <w:color w:val="0A0A0A"/>
          <w:sz w:val="16"/>
          <w:szCs w:val="16"/>
          <w:shd w:val="clear" w:color="auto" w:fill="FFFFFF"/>
        </w:rPr>
        <w:t xml:space="preserve"> – “stand behind” is an unusual phrase. Recommend they replace it.</w:t>
      </w:r>
    </w:p>
    <w:p w:rsidR="00003BC1" w:rsidRDefault="00003BC1" w:rsidP="00955A95">
      <w:pPr>
        <w:ind w:firstLine="320"/>
        <w:rPr>
          <w:rFonts w:ascii="Helvetica" w:eastAsia="Helvetica" w:hAnsi="Helvetica" w:cs="Helvetica"/>
          <w:color w:val="0A0A0A"/>
          <w:sz w:val="16"/>
          <w:szCs w:val="16"/>
          <w:shd w:val="clear" w:color="auto" w:fill="FFFFFF"/>
        </w:rPr>
      </w:pPr>
    </w:p>
    <w:p w:rsidR="00003BC1" w:rsidRDefault="00C84F3F" w:rsidP="00955A95">
      <w:pPr>
        <w:ind w:firstLine="320"/>
        <w:rPr>
          <w:rFonts w:ascii="Helvetica" w:eastAsia="Helvetica" w:hAnsi="Helvetica" w:cs="Helvetica"/>
          <w:color w:val="0A0A0A"/>
          <w:sz w:val="16"/>
          <w:szCs w:val="16"/>
        </w:rPr>
      </w:pPr>
      <w:r>
        <w:rPr>
          <w:rFonts w:ascii="Helvetica" w:eastAsia="Helvetica" w:hAnsi="Helvetica" w:cs="Helvetica"/>
          <w:color w:val="0A0A0A"/>
          <w:sz w:val="16"/>
          <w:szCs w:val="16"/>
          <w:highlight w:val="cyan"/>
        </w:rPr>
        <w:t>We replaced the sentence. Now:</w:t>
      </w:r>
      <w:r>
        <w:rPr>
          <w:rFonts w:ascii="Helvetica" w:eastAsia="Helvetica" w:hAnsi="Helvetica" w:cs="Helvetica"/>
          <w:color w:val="0A0A0A"/>
          <w:sz w:val="16"/>
          <w:szCs w:val="16"/>
        </w:rPr>
        <w:t xml:space="preserve"> </w:t>
      </w:r>
    </w:p>
    <w:p w:rsidR="00003BC1" w:rsidRDefault="00003BC1" w:rsidP="00955A95">
      <w:pPr>
        <w:ind w:firstLine="320"/>
        <w:rPr>
          <w:rFonts w:ascii="Helvetica" w:eastAsia="Helvetica" w:hAnsi="Helvetica" w:cs="Helvetica"/>
          <w:color w:val="0A0A0A"/>
          <w:sz w:val="16"/>
          <w:szCs w:val="16"/>
        </w:rPr>
      </w:pPr>
    </w:p>
    <w:p w:rsidR="00003BC1" w:rsidRDefault="00C84F3F" w:rsidP="00955A95">
      <w:pPr>
        <w:ind w:firstLine="320"/>
        <w:rPr>
          <w:rFonts w:ascii="Helvetica" w:eastAsia="Helvetica" w:hAnsi="Helvetica" w:cs="Helvetica"/>
          <w:color w:val="0A0A0A"/>
          <w:sz w:val="16"/>
          <w:szCs w:val="16"/>
          <w:shd w:val="clear" w:color="auto" w:fill="FFFFFF"/>
        </w:rPr>
      </w:pPr>
      <w:r>
        <w:rPr>
          <w:rFonts w:ascii="Helvetica" w:eastAsia="Helvetica" w:hAnsi="Helvetica" w:cs="Helvetica"/>
          <w:color w:val="0A0A0A"/>
          <w:sz w:val="16"/>
          <w:szCs w:val="16"/>
        </w:rPr>
        <w:t>“</w:t>
      </w:r>
      <w:r>
        <w:rPr>
          <w:rFonts w:ascii="Helvetica" w:eastAsia="Helvetica" w:hAnsi="Helvetica"/>
          <w:color w:val="0A0A0A"/>
          <w:sz w:val="16"/>
          <w:szCs w:val="16"/>
        </w:rPr>
        <w:t>Cryptic invasions often underlie sympatry (</w:t>
      </w:r>
      <w:proofErr w:type="spellStart"/>
      <w:r>
        <w:rPr>
          <w:rFonts w:ascii="Helvetica" w:eastAsia="Helvetica" w:hAnsi="Helvetica"/>
          <w:color w:val="0A0A0A"/>
          <w:sz w:val="16"/>
          <w:szCs w:val="16"/>
        </w:rPr>
        <w:t>Morais</w:t>
      </w:r>
      <w:proofErr w:type="spellEnd"/>
      <w:r>
        <w:rPr>
          <w:rFonts w:ascii="Helvetica" w:eastAsia="Helvetica" w:hAnsi="Helvetica"/>
          <w:color w:val="0A0A0A"/>
          <w:sz w:val="16"/>
          <w:szCs w:val="16"/>
        </w:rPr>
        <w:t xml:space="preserve"> &amp; </w:t>
      </w:r>
      <w:proofErr w:type="spellStart"/>
      <w:r>
        <w:rPr>
          <w:rFonts w:ascii="Helvetica" w:eastAsia="Helvetica" w:hAnsi="Helvetica"/>
          <w:color w:val="0A0A0A"/>
          <w:sz w:val="16"/>
          <w:szCs w:val="16"/>
        </w:rPr>
        <w:t>Reichard</w:t>
      </w:r>
      <w:proofErr w:type="spellEnd"/>
      <w:r>
        <w:rPr>
          <w:rFonts w:ascii="Helvetica" w:eastAsia="Helvetica" w:hAnsi="Helvetica"/>
          <w:color w:val="0A0A0A"/>
          <w:sz w:val="16"/>
          <w:szCs w:val="16"/>
        </w:rPr>
        <w:t xml:space="preserve"> 2017).” (L. </w:t>
      </w:r>
      <w:commentRangeStart w:id="3"/>
      <w:r>
        <w:rPr>
          <w:rFonts w:ascii="Helvetica" w:eastAsia="Helvetica" w:hAnsi="Helvetica"/>
          <w:color w:val="0A0A0A"/>
          <w:sz w:val="16"/>
          <w:szCs w:val="16"/>
        </w:rPr>
        <w:t>46</w:t>
      </w:r>
      <w:commentRangeEnd w:id="3"/>
      <w:r w:rsidR="006F7D44">
        <w:rPr>
          <w:rStyle w:val="a9"/>
        </w:rPr>
        <w:commentReference w:id="3"/>
      </w:r>
      <w:proofErr w:type="gramStart"/>
      <w:r>
        <w:rPr>
          <w:rFonts w:ascii="Helvetica" w:eastAsia="Helvetica" w:hAnsi="Helvetica"/>
          <w:color w:val="0A0A0A"/>
          <w:sz w:val="16"/>
          <w:szCs w:val="16"/>
        </w:rPr>
        <w:t>)</w:t>
      </w:r>
      <w:proofErr w:type="gramEnd"/>
      <w:r>
        <w:rPr>
          <w:rFonts w:ascii="Helvetica" w:eastAsia="Helvetica" w:hAnsi="Helvetica" w:cs="Helvetica"/>
          <w:color w:val="0A0A0A"/>
          <w:sz w:val="16"/>
          <w:szCs w:val="16"/>
        </w:rPr>
        <w:br/>
      </w:r>
      <w:r>
        <w:rPr>
          <w:rFonts w:ascii="Helvetica" w:eastAsia="Helvetica" w:hAnsi="Helvetica" w:cs="Helvetica"/>
          <w:color w:val="0A0A0A"/>
          <w:sz w:val="16"/>
          <w:szCs w:val="16"/>
        </w:rPr>
        <w:br/>
      </w:r>
      <w:r>
        <w:rPr>
          <w:rFonts w:ascii="Helvetica" w:eastAsia="Helvetica" w:hAnsi="Helvetica" w:cs="Helvetica"/>
          <w:color w:val="0A0A0A"/>
          <w:sz w:val="16"/>
          <w:szCs w:val="16"/>
          <w:shd w:val="clear" w:color="auto" w:fill="FFFFFF"/>
        </w:rPr>
        <w:t>Line 60 - Recommend adding “of “ to “Both of these species..</w:t>
      </w:r>
    </w:p>
    <w:p w:rsidR="00003BC1" w:rsidRDefault="00003BC1" w:rsidP="00955A95">
      <w:pPr>
        <w:ind w:firstLine="320"/>
        <w:rPr>
          <w:rFonts w:ascii="Helvetica" w:eastAsia="Helvetica" w:hAnsi="Helvetica" w:cs="Helvetica"/>
          <w:color w:val="0A0A0A"/>
          <w:sz w:val="16"/>
          <w:szCs w:val="16"/>
        </w:rPr>
      </w:pPr>
    </w:p>
    <w:p w:rsidR="00003BC1" w:rsidRDefault="00C84F3F" w:rsidP="00955A95">
      <w:pPr>
        <w:ind w:firstLine="320"/>
        <w:rPr>
          <w:rFonts w:ascii="Helvetica" w:eastAsia="Helvetica" w:hAnsi="Helvetica" w:cs="Helvetica"/>
          <w:color w:val="0A0A0A"/>
          <w:sz w:val="16"/>
          <w:szCs w:val="16"/>
          <w:shd w:val="clear" w:color="auto" w:fill="FFFFFF"/>
        </w:rPr>
      </w:pPr>
      <w:r>
        <w:rPr>
          <w:rFonts w:ascii="Helvetica" w:eastAsia="Helvetica" w:hAnsi="Helvetica" w:cs="Helvetica"/>
          <w:color w:val="0A0A0A"/>
          <w:sz w:val="16"/>
          <w:szCs w:val="16"/>
          <w:highlight w:val="cyan"/>
        </w:rPr>
        <w:t>Done</w:t>
      </w:r>
      <w:r>
        <w:rPr>
          <w:rFonts w:ascii="Helvetica" w:eastAsia="Helvetica" w:hAnsi="Helvetica" w:cs="Helvetica"/>
          <w:color w:val="0A0A0A"/>
          <w:sz w:val="16"/>
          <w:szCs w:val="16"/>
          <w:highlight w:val="cyan"/>
        </w:rPr>
        <w:br/>
      </w:r>
      <w:r>
        <w:rPr>
          <w:rFonts w:ascii="Helvetica" w:eastAsia="Helvetica" w:hAnsi="Helvetica" w:cs="Helvetica"/>
          <w:color w:val="0A0A0A"/>
          <w:sz w:val="16"/>
          <w:szCs w:val="16"/>
        </w:rPr>
        <w:br/>
      </w:r>
      <w:r>
        <w:rPr>
          <w:rFonts w:ascii="Helvetica" w:eastAsia="Helvetica" w:hAnsi="Helvetica" w:cs="Helvetica"/>
          <w:color w:val="0A0A0A"/>
          <w:sz w:val="16"/>
          <w:szCs w:val="16"/>
          <w:shd w:val="clear" w:color="auto" w:fill="FFFFFF"/>
        </w:rPr>
        <w:t xml:space="preserve">Line 76 </w:t>
      </w:r>
      <w:r>
        <w:rPr>
          <w:rFonts w:ascii="Helvetica" w:eastAsia="Helvetica" w:hAnsi="Helvetica" w:cs="Helvetica"/>
          <w:color w:val="0A0A0A"/>
          <w:sz w:val="16"/>
          <w:szCs w:val="16"/>
          <w:shd w:val="clear" w:color="auto" w:fill="FFFFFF"/>
        </w:rPr>
        <w:t xml:space="preserve">– “New Scotland”!?!? </w:t>
      </w:r>
      <w:proofErr w:type="gramStart"/>
      <w:r>
        <w:rPr>
          <w:rFonts w:ascii="Helvetica" w:eastAsia="Helvetica" w:hAnsi="Helvetica" w:cs="Helvetica"/>
          <w:color w:val="0A0A0A"/>
          <w:sz w:val="16"/>
          <w:szCs w:val="16"/>
          <w:shd w:val="clear" w:color="auto" w:fill="FFFFFF"/>
        </w:rPr>
        <w:t>do</w:t>
      </w:r>
      <w:proofErr w:type="gramEnd"/>
      <w:r>
        <w:rPr>
          <w:rFonts w:ascii="Helvetica" w:eastAsia="Helvetica" w:hAnsi="Helvetica" w:cs="Helvetica"/>
          <w:color w:val="0A0A0A"/>
          <w:sz w:val="16"/>
          <w:szCs w:val="16"/>
          <w:shd w:val="clear" w:color="auto" w:fill="FFFFFF"/>
        </w:rPr>
        <w:t xml:space="preserve"> they mean “Nova Scotia”.</w:t>
      </w:r>
    </w:p>
    <w:p w:rsidR="00003BC1" w:rsidRDefault="00003BC1" w:rsidP="00955A95">
      <w:pPr>
        <w:ind w:firstLine="320"/>
        <w:rPr>
          <w:rFonts w:ascii="Helvetica" w:eastAsia="Helvetica" w:hAnsi="Helvetica" w:cs="Helvetica"/>
          <w:color w:val="0A0A0A"/>
          <w:sz w:val="16"/>
          <w:szCs w:val="16"/>
          <w:shd w:val="clear" w:color="auto" w:fill="FFFFFF"/>
        </w:rPr>
      </w:pPr>
    </w:p>
    <w:p w:rsidR="00003BC1" w:rsidRDefault="00C84F3F" w:rsidP="00955A95">
      <w:pPr>
        <w:ind w:firstLine="320"/>
        <w:rPr>
          <w:rFonts w:ascii="Helvetica" w:eastAsia="Helvetica" w:hAnsi="Helvetica" w:cs="Helvetica"/>
          <w:color w:val="0A0A0A"/>
          <w:sz w:val="16"/>
          <w:szCs w:val="16"/>
          <w:shd w:val="clear" w:color="auto" w:fill="FFFFFF"/>
        </w:rPr>
      </w:pPr>
      <w:r>
        <w:rPr>
          <w:rFonts w:ascii="Helvetica" w:eastAsia="Helvetica" w:hAnsi="Helvetica" w:cs="Helvetica"/>
          <w:color w:val="0A0A0A"/>
          <w:sz w:val="16"/>
          <w:szCs w:val="16"/>
          <w:highlight w:val="cyan"/>
          <w:shd w:val="clear" w:color="auto" w:fill="FFFFFF"/>
        </w:rPr>
        <w:t xml:space="preserve">Since </w:t>
      </w:r>
      <w:r>
        <w:rPr>
          <w:rFonts w:ascii="Helvetica" w:eastAsia="Helvetica" w:hAnsi="Helvetica"/>
          <w:color w:val="0A0A0A"/>
          <w:sz w:val="16"/>
          <w:szCs w:val="16"/>
          <w:highlight w:val="cyan"/>
          <w:shd w:val="clear" w:color="auto" w:fill="FFFFFF"/>
        </w:rPr>
        <w:t>the province's official name remains Nova Scotia we changed this (L.77</w:t>
      </w:r>
      <w:commentRangeStart w:id="4"/>
      <w:proofErr w:type="gramStart"/>
      <w:r>
        <w:rPr>
          <w:rFonts w:ascii="Helvetica" w:eastAsia="Helvetica" w:hAnsi="Helvetica"/>
          <w:color w:val="0A0A0A"/>
          <w:sz w:val="16"/>
          <w:szCs w:val="16"/>
          <w:highlight w:val="cyan"/>
          <w:shd w:val="clear" w:color="auto" w:fill="FFFFFF"/>
        </w:rPr>
        <w:t>)</w:t>
      </w:r>
      <w:commentRangeEnd w:id="4"/>
      <w:proofErr w:type="gramEnd"/>
      <w:r w:rsidR="006F7D44">
        <w:rPr>
          <w:rStyle w:val="a9"/>
        </w:rPr>
        <w:commentReference w:id="4"/>
      </w:r>
      <w:r>
        <w:rPr>
          <w:rFonts w:ascii="Helvetica" w:eastAsia="Helvetica" w:hAnsi="Helvetica" w:cs="Helvetica"/>
          <w:color w:val="0A0A0A"/>
          <w:sz w:val="16"/>
          <w:szCs w:val="16"/>
        </w:rPr>
        <w:br/>
      </w:r>
      <w:r>
        <w:rPr>
          <w:rFonts w:ascii="Helvetica" w:eastAsia="Helvetica" w:hAnsi="Helvetica" w:cs="Helvetica"/>
          <w:color w:val="0A0A0A"/>
          <w:sz w:val="16"/>
          <w:szCs w:val="16"/>
        </w:rPr>
        <w:br/>
      </w:r>
      <w:r>
        <w:rPr>
          <w:rFonts w:ascii="Helvetica" w:eastAsia="Helvetica" w:hAnsi="Helvetica" w:cs="Helvetica"/>
          <w:color w:val="0A0A0A"/>
          <w:sz w:val="16"/>
          <w:szCs w:val="16"/>
          <w:shd w:val="clear" w:color="auto" w:fill="FFFFFF"/>
        </w:rPr>
        <w:t>Lines 94-95 – Is MT more likely to settle on algae? Are they referring to juveniles or adults here?</w:t>
      </w:r>
    </w:p>
    <w:p w:rsidR="00003BC1" w:rsidRDefault="00003BC1" w:rsidP="00955A95">
      <w:pPr>
        <w:ind w:firstLine="320"/>
        <w:rPr>
          <w:rFonts w:ascii="Helvetica" w:eastAsia="Helvetica" w:hAnsi="Helvetica" w:cs="Helvetica"/>
          <w:color w:val="0A0A0A"/>
          <w:sz w:val="16"/>
          <w:szCs w:val="16"/>
          <w:shd w:val="clear" w:color="auto" w:fill="FFFFFF"/>
        </w:rPr>
      </w:pPr>
    </w:p>
    <w:p w:rsidR="00003BC1" w:rsidRDefault="00C84F3F" w:rsidP="00955A95">
      <w:pPr>
        <w:ind w:firstLine="320"/>
        <w:rPr>
          <w:rFonts w:ascii="Helvetica" w:eastAsia="Helvetica" w:hAnsi="Helvetica"/>
          <w:color w:val="0A0A0A"/>
          <w:sz w:val="16"/>
          <w:szCs w:val="16"/>
          <w:shd w:val="clear" w:color="auto" w:fill="FFFFFF"/>
        </w:rPr>
      </w:pPr>
      <w:r w:rsidRPr="00B716A5">
        <w:rPr>
          <w:rFonts w:ascii="Helvetica" w:eastAsia="Helvetica" w:hAnsi="Helvetica" w:cs="Helvetica"/>
          <w:strike/>
          <w:color w:val="0A0A0A"/>
          <w:sz w:val="16"/>
          <w:szCs w:val="16"/>
          <w:highlight w:val="cyan"/>
          <w:shd w:val="clear" w:color="auto" w:fill="FFFFFF"/>
        </w:rPr>
        <w:t xml:space="preserve">Since in the </w:t>
      </w:r>
      <w:proofErr w:type="spellStart"/>
      <w:r w:rsidRPr="00B716A5">
        <w:rPr>
          <w:rFonts w:ascii="Helvetica" w:eastAsia="Helvetica" w:hAnsi="Helvetica"/>
          <w:strike/>
          <w:color w:val="0A0A0A"/>
          <w:sz w:val="16"/>
          <w:szCs w:val="16"/>
          <w:highlight w:val="cyan"/>
          <w:shd w:val="clear" w:color="auto" w:fill="FFFFFF"/>
        </w:rPr>
        <w:t>Katolikova</w:t>
      </w:r>
      <w:proofErr w:type="spellEnd"/>
      <w:r w:rsidRPr="00B716A5">
        <w:rPr>
          <w:rFonts w:ascii="Helvetica" w:eastAsia="Helvetica" w:hAnsi="Helvetica"/>
          <w:strike/>
          <w:color w:val="0A0A0A"/>
          <w:sz w:val="16"/>
          <w:szCs w:val="16"/>
          <w:highlight w:val="cyan"/>
          <w:shd w:val="clear" w:color="auto" w:fill="FFFFFF"/>
        </w:rPr>
        <w:t xml:space="preserve"> et</w:t>
      </w:r>
      <w:r w:rsidRPr="00B716A5">
        <w:rPr>
          <w:rFonts w:ascii="Helvetica" w:eastAsia="Helvetica" w:hAnsi="Helvetica"/>
          <w:strike/>
          <w:color w:val="0A0A0A"/>
          <w:sz w:val="16"/>
          <w:szCs w:val="16"/>
          <w:highlight w:val="cyan"/>
          <w:shd w:val="clear" w:color="auto" w:fill="FFFFFF"/>
        </w:rPr>
        <w:t xml:space="preserve"> al. 2016 authors worked with adult botto</w:t>
      </w:r>
      <w:commentRangeStart w:id="5"/>
      <w:r w:rsidRPr="00B716A5">
        <w:rPr>
          <w:rFonts w:ascii="Helvetica" w:eastAsia="Helvetica" w:hAnsi="Helvetica"/>
          <w:strike/>
          <w:color w:val="0A0A0A"/>
          <w:sz w:val="16"/>
          <w:szCs w:val="16"/>
          <w:highlight w:val="cyan"/>
          <w:shd w:val="clear" w:color="auto" w:fill="FFFFFF"/>
        </w:rPr>
        <w:t>m</w:t>
      </w:r>
      <w:commentRangeEnd w:id="5"/>
      <w:r w:rsidR="00B716A5" w:rsidRPr="00B716A5">
        <w:rPr>
          <w:rStyle w:val="a9"/>
          <w:strike/>
        </w:rPr>
        <w:commentReference w:id="5"/>
      </w:r>
      <w:r w:rsidRPr="00B716A5">
        <w:rPr>
          <w:rFonts w:ascii="Helvetica" w:eastAsia="Helvetica" w:hAnsi="Helvetica"/>
          <w:strike/>
          <w:color w:val="0A0A0A"/>
          <w:sz w:val="16"/>
          <w:szCs w:val="16"/>
          <w:highlight w:val="cyan"/>
          <w:shd w:val="clear" w:color="auto" w:fill="FFFFFF"/>
        </w:rPr>
        <w:t xml:space="preserve"> mussel’s populations we changed the sentence to clarify it.</w:t>
      </w:r>
      <w:r>
        <w:rPr>
          <w:rFonts w:ascii="Helvetica" w:eastAsia="Helvetica" w:hAnsi="Helvetica"/>
          <w:color w:val="0A0A0A"/>
          <w:sz w:val="16"/>
          <w:szCs w:val="16"/>
          <w:highlight w:val="cyan"/>
          <w:shd w:val="clear" w:color="auto" w:fill="FFFFFF"/>
        </w:rPr>
        <w:t xml:space="preserve"> </w:t>
      </w:r>
      <w:r w:rsidR="00B716A5" w:rsidRPr="00B716A5">
        <w:rPr>
          <w:rFonts w:ascii="Helvetica" w:eastAsia="Helvetica" w:hAnsi="Helvetica"/>
          <w:color w:val="0A0A0A"/>
          <w:sz w:val="16"/>
          <w:szCs w:val="16"/>
          <w:highlight w:val="magenta"/>
          <w:shd w:val="clear" w:color="auto" w:fill="FFFFFF"/>
        </w:rPr>
        <w:t>We have changed the sentence for clarity.</w:t>
      </w:r>
      <w:r w:rsidR="00B716A5">
        <w:rPr>
          <w:rFonts w:ascii="Helvetica" w:eastAsia="Helvetica" w:hAnsi="Helvetica"/>
          <w:color w:val="0A0A0A"/>
          <w:sz w:val="16"/>
          <w:szCs w:val="16"/>
          <w:shd w:val="clear" w:color="auto" w:fill="FFFFFF"/>
        </w:rPr>
        <w:t xml:space="preserve"> </w:t>
      </w:r>
      <w:r>
        <w:rPr>
          <w:rFonts w:ascii="Helvetica" w:eastAsia="Helvetica" w:hAnsi="Helvetica"/>
          <w:color w:val="0A0A0A"/>
          <w:sz w:val="16"/>
          <w:szCs w:val="16"/>
          <w:highlight w:val="cyan"/>
          <w:shd w:val="clear" w:color="auto" w:fill="FFFFFF"/>
        </w:rPr>
        <w:t>Now:</w:t>
      </w:r>
      <w:r>
        <w:rPr>
          <w:rFonts w:ascii="Helvetica" w:eastAsia="Helvetica" w:hAnsi="Helvetica"/>
          <w:color w:val="0A0A0A"/>
          <w:sz w:val="16"/>
          <w:szCs w:val="16"/>
          <w:shd w:val="clear" w:color="auto" w:fill="FFFFFF"/>
        </w:rPr>
        <w:t xml:space="preserve"> </w:t>
      </w:r>
    </w:p>
    <w:p w:rsidR="00003BC1" w:rsidRDefault="00C84F3F" w:rsidP="00955A95">
      <w:pPr>
        <w:ind w:firstLine="320"/>
        <w:rPr>
          <w:rFonts w:ascii="Helvetica" w:eastAsia="Helvetica" w:hAnsi="Helvetica" w:cs="Helvetica"/>
          <w:color w:val="0A0A0A"/>
          <w:sz w:val="16"/>
          <w:szCs w:val="16"/>
          <w:shd w:val="clear" w:color="auto" w:fill="FFFFFF"/>
        </w:rPr>
      </w:pPr>
      <w:r>
        <w:rPr>
          <w:rFonts w:ascii="Helvetica" w:eastAsia="Helvetica" w:hAnsi="Helvetica"/>
          <w:color w:val="0A0A0A"/>
          <w:sz w:val="16"/>
          <w:szCs w:val="16"/>
          <w:shd w:val="clear" w:color="auto" w:fill="FFFFFF"/>
        </w:rPr>
        <w:t xml:space="preserve"> ”</w:t>
      </w:r>
      <w:r>
        <w:rPr>
          <w:rFonts w:ascii="Helvetica" w:eastAsia="Helvetica" w:hAnsi="Helvetica"/>
          <w:color w:val="0A0A0A"/>
          <w:sz w:val="16"/>
          <w:szCs w:val="16"/>
          <w:highlight w:val="yellow"/>
          <w:shd w:val="clear" w:color="auto" w:fill="FFFFFF"/>
        </w:rPr>
        <w:t>Adult</w:t>
      </w:r>
      <w:r>
        <w:rPr>
          <w:rFonts w:ascii="Helvetica" w:eastAsia="Helvetica" w:hAnsi="Helvetica"/>
          <w:color w:val="0A0A0A"/>
          <w:sz w:val="16"/>
          <w:szCs w:val="16"/>
          <w:shd w:val="clear" w:color="auto" w:fill="FFFFFF"/>
        </w:rPr>
        <w:t xml:space="preserve"> MT is more common on fucoid algae while </w:t>
      </w:r>
      <w:r>
        <w:rPr>
          <w:rFonts w:ascii="Helvetica" w:eastAsia="Helvetica" w:hAnsi="Helvetica"/>
          <w:color w:val="0A0A0A"/>
          <w:sz w:val="16"/>
          <w:szCs w:val="16"/>
          <w:highlight w:val="yellow"/>
          <w:shd w:val="clear" w:color="auto" w:fill="FFFFFF"/>
        </w:rPr>
        <w:t xml:space="preserve">adult </w:t>
      </w:r>
      <w:r>
        <w:rPr>
          <w:rFonts w:ascii="Helvetica" w:eastAsia="Helvetica" w:hAnsi="Helvetica"/>
          <w:color w:val="0A0A0A"/>
          <w:sz w:val="16"/>
          <w:szCs w:val="16"/>
          <w:shd w:val="clear" w:color="auto" w:fill="FFFFFF"/>
        </w:rPr>
        <w:t>ME mostly lives directly on the bottom substrates such as mud, sand, stones and gravel. However, segregation across substrates cannot fully explain the local-scale patchiness (</w:t>
      </w:r>
      <w:proofErr w:type="spellStart"/>
      <w:r>
        <w:rPr>
          <w:rFonts w:ascii="Helvetica" w:eastAsia="Helvetica" w:hAnsi="Helvetica"/>
          <w:color w:val="0A0A0A"/>
          <w:sz w:val="16"/>
          <w:szCs w:val="16"/>
          <w:shd w:val="clear" w:color="auto" w:fill="FFFFFF"/>
        </w:rPr>
        <w:t>Katolikova</w:t>
      </w:r>
      <w:proofErr w:type="spellEnd"/>
      <w:r>
        <w:rPr>
          <w:rFonts w:ascii="Helvetica" w:eastAsia="Helvetica" w:hAnsi="Helvetica"/>
          <w:color w:val="0A0A0A"/>
          <w:sz w:val="16"/>
          <w:szCs w:val="16"/>
          <w:shd w:val="clear" w:color="auto" w:fill="FFFFFF"/>
        </w:rPr>
        <w:t xml:space="preserve"> et al. 2016).” </w:t>
      </w:r>
    </w:p>
    <w:p w:rsidR="00003BC1" w:rsidRDefault="00C84F3F" w:rsidP="00955A95">
      <w:pPr>
        <w:ind w:firstLine="320"/>
        <w:rPr>
          <w:rFonts w:ascii="Helvetica" w:eastAsia="Helvetica" w:hAnsi="Helvetica" w:cs="Helvetica"/>
          <w:color w:val="0A0A0A"/>
          <w:sz w:val="16"/>
          <w:szCs w:val="16"/>
        </w:rPr>
      </w:pPr>
      <w:r>
        <w:rPr>
          <w:rFonts w:ascii="Helvetica" w:eastAsia="Helvetica" w:hAnsi="Helvetica" w:cs="Helvetica"/>
          <w:color w:val="0A0A0A"/>
          <w:sz w:val="16"/>
          <w:szCs w:val="16"/>
        </w:rPr>
        <w:br/>
      </w:r>
      <w:r>
        <w:rPr>
          <w:rFonts w:ascii="Helvetica" w:eastAsia="Helvetica" w:hAnsi="Helvetica" w:cs="Helvetica"/>
          <w:color w:val="0A0A0A"/>
          <w:sz w:val="16"/>
          <w:szCs w:val="16"/>
        </w:rPr>
        <w:br/>
      </w:r>
      <w:r>
        <w:rPr>
          <w:rFonts w:ascii="Helvetica" w:eastAsia="Helvetica" w:hAnsi="Helvetica" w:cs="Helvetica"/>
          <w:color w:val="0A0A0A"/>
          <w:sz w:val="16"/>
          <w:szCs w:val="16"/>
          <w:shd w:val="clear" w:color="auto" w:fill="FFFFFF"/>
        </w:rPr>
        <w:t xml:space="preserve">Lines 179-180 – Maybe I missed it but I feel </w:t>
      </w:r>
      <w:proofErr w:type="spellStart"/>
      <w:r>
        <w:rPr>
          <w:rFonts w:ascii="Helvetica" w:eastAsia="Helvetica" w:hAnsi="Helvetica" w:cs="Helvetica"/>
          <w:color w:val="0A0A0A"/>
          <w:sz w:val="16"/>
          <w:szCs w:val="16"/>
          <w:shd w:val="clear" w:color="auto" w:fill="FFFFFF"/>
        </w:rPr>
        <w:t>PtrosB</w:t>
      </w:r>
      <w:r>
        <w:rPr>
          <w:rFonts w:ascii="Helvetica" w:eastAsia="Helvetica" w:hAnsi="Helvetica" w:cs="Helvetica"/>
          <w:color w:val="0A0A0A"/>
          <w:sz w:val="16"/>
          <w:szCs w:val="16"/>
          <w:shd w:val="clear" w:color="auto" w:fill="FFFFFF"/>
        </w:rPr>
        <w:t>ottom</w:t>
      </w:r>
      <w:proofErr w:type="spellEnd"/>
      <w:r>
        <w:rPr>
          <w:rFonts w:ascii="Helvetica" w:eastAsia="Helvetica" w:hAnsi="Helvetica" w:cs="Helvetica"/>
          <w:color w:val="0A0A0A"/>
          <w:sz w:val="16"/>
          <w:szCs w:val="16"/>
          <w:shd w:val="clear" w:color="auto" w:fill="FFFFFF"/>
        </w:rPr>
        <w:t xml:space="preserve"> and </w:t>
      </w:r>
      <w:proofErr w:type="spellStart"/>
      <w:r>
        <w:rPr>
          <w:rFonts w:ascii="Helvetica" w:eastAsia="Helvetica" w:hAnsi="Helvetica" w:cs="Helvetica"/>
          <w:color w:val="0A0A0A"/>
          <w:sz w:val="16"/>
          <w:szCs w:val="16"/>
          <w:shd w:val="clear" w:color="auto" w:fill="FFFFFF"/>
        </w:rPr>
        <w:t>PtrosSite</w:t>
      </w:r>
      <w:proofErr w:type="spellEnd"/>
      <w:r>
        <w:rPr>
          <w:rFonts w:ascii="Helvetica" w:eastAsia="Helvetica" w:hAnsi="Helvetica" w:cs="Helvetica"/>
          <w:color w:val="0A0A0A"/>
          <w:sz w:val="16"/>
          <w:szCs w:val="16"/>
          <w:shd w:val="clear" w:color="auto" w:fill="FFFFFF"/>
        </w:rPr>
        <w:t xml:space="preserve"> should be explained before they are referenced here.</w:t>
      </w:r>
      <w:r>
        <w:rPr>
          <w:rFonts w:ascii="Helvetica" w:eastAsia="Helvetica" w:hAnsi="Helvetica" w:cs="Helvetica"/>
          <w:color w:val="0A0A0A"/>
          <w:sz w:val="16"/>
          <w:szCs w:val="16"/>
        </w:rPr>
        <w:br/>
      </w:r>
    </w:p>
    <w:p w:rsidR="00003BC1" w:rsidRDefault="00C84F3F" w:rsidP="00955A95">
      <w:pPr>
        <w:ind w:firstLine="320"/>
        <w:rPr>
          <w:rFonts w:ascii="Helvetica" w:eastAsia="Helvetica" w:hAnsi="Helvetica"/>
          <w:color w:val="0A0A0A"/>
          <w:sz w:val="16"/>
          <w:szCs w:val="16"/>
          <w:highlight w:val="cyan"/>
        </w:rPr>
      </w:pPr>
      <w:r w:rsidRPr="00B716A5">
        <w:rPr>
          <w:rFonts w:ascii="Helvetica" w:eastAsia="Helvetica" w:hAnsi="Helvetica"/>
          <w:strike/>
          <w:color w:val="0A0A0A"/>
          <w:sz w:val="16"/>
          <w:szCs w:val="16"/>
          <w:highlight w:val="cyan"/>
        </w:rPr>
        <w:t>This is where we introduce the terms for the first time</w:t>
      </w:r>
      <w:r w:rsidRPr="00955A95">
        <w:rPr>
          <w:rFonts w:ascii="Helvetica" w:eastAsia="Helvetica" w:hAnsi="Helvetica"/>
          <w:color w:val="0A0A0A"/>
          <w:sz w:val="16"/>
          <w:szCs w:val="16"/>
          <w:highlight w:val="cyan"/>
        </w:rPr>
        <w:t>. To clarify this, we have changed the sentence.</w:t>
      </w:r>
      <w:r>
        <w:rPr>
          <w:rFonts w:ascii="Helvetica" w:eastAsia="Helvetica" w:hAnsi="Helvetica"/>
          <w:color w:val="0A0A0A"/>
          <w:sz w:val="16"/>
          <w:szCs w:val="16"/>
          <w:highlight w:val="cyan"/>
        </w:rPr>
        <w:t xml:space="preserve"> Now:</w:t>
      </w:r>
    </w:p>
    <w:p w:rsidR="00003BC1" w:rsidRPr="00955A95" w:rsidRDefault="00003BC1" w:rsidP="00955A95">
      <w:pPr>
        <w:ind w:firstLine="320"/>
        <w:rPr>
          <w:rFonts w:ascii="Helvetica" w:eastAsia="Helvetica" w:hAnsi="Helvetica"/>
          <w:color w:val="0A0A0A"/>
          <w:sz w:val="16"/>
          <w:szCs w:val="16"/>
        </w:rPr>
      </w:pPr>
    </w:p>
    <w:p w:rsidR="00003BC1" w:rsidRDefault="00C84F3F" w:rsidP="00955A95">
      <w:pPr>
        <w:ind w:firstLine="320"/>
        <w:rPr>
          <w:rFonts w:ascii="Helvetica" w:eastAsia="Helvetica" w:hAnsi="Helvetica"/>
          <w:color w:val="0A0A0A"/>
          <w:sz w:val="16"/>
          <w:szCs w:val="16"/>
        </w:rPr>
      </w:pPr>
      <w:r w:rsidRPr="00955A95">
        <w:rPr>
          <w:rFonts w:ascii="Helvetica" w:eastAsia="Helvetica" w:hAnsi="Helvetica"/>
          <w:color w:val="0A0A0A"/>
          <w:sz w:val="16"/>
          <w:szCs w:val="16"/>
        </w:rPr>
        <w:t xml:space="preserve"> </w:t>
      </w:r>
      <w:r>
        <w:rPr>
          <w:rFonts w:ascii="Helvetica" w:eastAsia="Helvetica" w:hAnsi="Helvetica"/>
          <w:color w:val="0A0A0A"/>
          <w:sz w:val="16"/>
          <w:szCs w:val="16"/>
        </w:rPr>
        <w:t xml:space="preserve">“The proportion of </w:t>
      </w:r>
      <w:proofErr w:type="spellStart"/>
      <w:r>
        <w:rPr>
          <w:rFonts w:ascii="Helvetica" w:eastAsia="Helvetica" w:hAnsi="Helvetica"/>
          <w:color w:val="0A0A0A"/>
          <w:sz w:val="16"/>
          <w:szCs w:val="16"/>
        </w:rPr>
        <w:t>morphotypes</w:t>
      </w:r>
      <w:proofErr w:type="spellEnd"/>
      <w:r>
        <w:rPr>
          <w:rFonts w:ascii="Helvetica" w:eastAsia="Helvetica" w:hAnsi="Helvetica"/>
          <w:color w:val="0A0A0A"/>
          <w:sz w:val="16"/>
          <w:szCs w:val="16"/>
        </w:rPr>
        <w:t xml:space="preserve"> was converted to the proportion of MT </w:t>
      </w:r>
      <w:r>
        <w:rPr>
          <w:rFonts w:ascii="Helvetica" w:eastAsia="Helvetica" w:hAnsi="Helvetica"/>
          <w:color w:val="0A0A0A"/>
          <w:sz w:val="16"/>
          <w:szCs w:val="16"/>
        </w:rPr>
        <w:t>(</w:t>
      </w:r>
      <w:proofErr w:type="spellStart"/>
      <w:r>
        <w:rPr>
          <w:rFonts w:ascii="Helvetica" w:eastAsia="Helvetica" w:hAnsi="Helvetica"/>
          <w:color w:val="0A0A0A"/>
          <w:sz w:val="16"/>
          <w:szCs w:val="16"/>
        </w:rPr>
        <w:t>Ptros</w:t>
      </w:r>
      <w:proofErr w:type="spellEnd"/>
      <w:r>
        <w:rPr>
          <w:rFonts w:ascii="Helvetica" w:eastAsia="Helvetica" w:hAnsi="Helvetica"/>
          <w:color w:val="0A0A0A"/>
          <w:sz w:val="16"/>
          <w:szCs w:val="16"/>
        </w:rPr>
        <w:t>) in each sample, in pooled samples from each substrate from each site (</w:t>
      </w:r>
      <w:r w:rsidRPr="00B716A5">
        <w:rPr>
          <w:rFonts w:ascii="Helvetica" w:eastAsia="Helvetica" w:hAnsi="Helvetica"/>
          <w:strike/>
          <w:color w:val="0A0A0A"/>
          <w:sz w:val="16"/>
          <w:szCs w:val="16"/>
          <w:highlight w:val="yellow"/>
        </w:rPr>
        <w:t>thereafter</w:t>
      </w:r>
      <w:r>
        <w:rPr>
          <w:rFonts w:ascii="Helvetica" w:eastAsia="Helvetica" w:hAnsi="Helvetica"/>
          <w:color w:val="0A0A0A"/>
          <w:sz w:val="16"/>
          <w:szCs w:val="16"/>
          <w:highlight w:val="yellow"/>
        </w:rPr>
        <w:t xml:space="preserve"> denoted as</w:t>
      </w:r>
      <w:r>
        <w:rPr>
          <w:rFonts w:ascii="Helvetica" w:eastAsia="Helvetica" w:hAnsi="Helvetica"/>
          <w:color w:val="0A0A0A"/>
          <w:sz w:val="16"/>
          <w:szCs w:val="16"/>
        </w:rPr>
        <w:t xml:space="preserve"> </w:t>
      </w:r>
      <w:proofErr w:type="spellStart"/>
      <w:r>
        <w:rPr>
          <w:rFonts w:ascii="Helvetica" w:eastAsia="Helvetica" w:hAnsi="Helvetica"/>
          <w:color w:val="0A0A0A"/>
          <w:sz w:val="16"/>
          <w:szCs w:val="16"/>
        </w:rPr>
        <w:t>PtrosAlgae</w:t>
      </w:r>
      <w:proofErr w:type="spellEnd"/>
      <w:r>
        <w:rPr>
          <w:rFonts w:ascii="Helvetica" w:eastAsia="Helvetica" w:hAnsi="Helvetica"/>
          <w:color w:val="0A0A0A"/>
          <w:sz w:val="16"/>
          <w:szCs w:val="16"/>
        </w:rPr>
        <w:t xml:space="preserve"> and </w:t>
      </w:r>
      <w:proofErr w:type="spellStart"/>
      <w:r>
        <w:rPr>
          <w:rFonts w:ascii="Helvetica" w:eastAsia="Helvetica" w:hAnsi="Helvetica"/>
          <w:color w:val="0A0A0A"/>
          <w:sz w:val="16"/>
          <w:szCs w:val="16"/>
        </w:rPr>
        <w:t>PtrosBottom</w:t>
      </w:r>
      <w:proofErr w:type="spellEnd"/>
      <w:r>
        <w:rPr>
          <w:rFonts w:ascii="Helvetica" w:eastAsia="Helvetica" w:hAnsi="Helvetica"/>
          <w:color w:val="0A0A0A"/>
          <w:sz w:val="16"/>
          <w:szCs w:val="16"/>
        </w:rPr>
        <w:t>) and in pooled samples from each site (</w:t>
      </w:r>
      <w:r w:rsidRPr="00B716A5">
        <w:rPr>
          <w:rFonts w:ascii="Helvetica" w:eastAsia="Helvetica" w:hAnsi="Helvetica"/>
          <w:strike/>
          <w:color w:val="0A0A0A"/>
          <w:sz w:val="16"/>
          <w:szCs w:val="16"/>
          <w:highlight w:val="yellow"/>
        </w:rPr>
        <w:t>thereafter</w:t>
      </w:r>
      <w:r>
        <w:rPr>
          <w:rFonts w:ascii="Helvetica" w:eastAsia="Helvetica" w:hAnsi="Helvetica"/>
          <w:color w:val="0A0A0A"/>
          <w:sz w:val="16"/>
          <w:szCs w:val="16"/>
          <w:highlight w:val="yellow"/>
        </w:rPr>
        <w:t xml:space="preserve"> </w:t>
      </w:r>
      <w:proofErr w:type="spellStart"/>
      <w:r>
        <w:rPr>
          <w:rFonts w:ascii="Helvetica" w:eastAsia="Helvetica" w:hAnsi="Helvetica"/>
          <w:color w:val="0A0A0A"/>
          <w:sz w:val="16"/>
          <w:szCs w:val="16"/>
        </w:rPr>
        <w:t>PtrosSite</w:t>
      </w:r>
      <w:proofErr w:type="spellEnd"/>
      <w:r>
        <w:rPr>
          <w:rFonts w:ascii="Helvetica" w:eastAsia="Helvetica" w:hAnsi="Helvetica"/>
          <w:color w:val="0A0A0A"/>
          <w:sz w:val="16"/>
          <w:szCs w:val="16"/>
        </w:rPr>
        <w:t xml:space="preserve">)”. </w:t>
      </w:r>
      <w:proofErr w:type="gramStart"/>
      <w:r>
        <w:rPr>
          <w:rFonts w:ascii="Helvetica" w:eastAsia="Helvetica" w:hAnsi="Helvetica"/>
          <w:color w:val="0A0A0A"/>
          <w:sz w:val="16"/>
          <w:szCs w:val="16"/>
        </w:rPr>
        <w:t>(L.178-180).</w:t>
      </w:r>
      <w:proofErr w:type="gramEnd"/>
    </w:p>
    <w:p w:rsidR="00003BC1" w:rsidRDefault="00C84F3F" w:rsidP="00955A95">
      <w:pPr>
        <w:ind w:firstLine="320"/>
        <w:rPr>
          <w:rFonts w:ascii="Helvetica" w:eastAsia="Helvetica" w:hAnsi="Helvetica" w:cs="Helvetica"/>
          <w:color w:val="0A0A0A"/>
          <w:sz w:val="16"/>
          <w:szCs w:val="16"/>
          <w:shd w:val="clear" w:color="auto" w:fill="FFFFFF"/>
        </w:rPr>
      </w:pPr>
      <w:r>
        <w:rPr>
          <w:rFonts w:ascii="Helvetica" w:eastAsia="Helvetica" w:hAnsi="Helvetica" w:cs="Helvetica"/>
          <w:color w:val="0A0A0A"/>
          <w:sz w:val="16"/>
          <w:szCs w:val="16"/>
        </w:rPr>
        <w:lastRenderedPageBreak/>
        <w:br/>
      </w:r>
      <w:r>
        <w:rPr>
          <w:rFonts w:ascii="Helvetica" w:eastAsia="Helvetica" w:hAnsi="Helvetica" w:cs="Helvetica"/>
          <w:color w:val="0A0A0A"/>
          <w:sz w:val="16"/>
          <w:szCs w:val="16"/>
          <w:shd w:val="clear" w:color="auto" w:fill="FFFFFF"/>
        </w:rPr>
        <w:t xml:space="preserve">Lines 145-148 – Is this information relevant? </w:t>
      </w:r>
      <w:r>
        <w:rPr>
          <w:rFonts w:ascii="Helvetica" w:eastAsia="Helvetica" w:hAnsi="Helvetica" w:cs="Helvetica"/>
          <w:color w:val="0A0A0A"/>
          <w:sz w:val="16"/>
          <w:szCs w:val="16"/>
          <w:shd w:val="clear" w:color="auto" w:fill="FFFFFF"/>
        </w:rPr>
        <w:t>Delete, move to discussion or explain relevance here.</w:t>
      </w:r>
    </w:p>
    <w:p w:rsidR="00003BC1" w:rsidRDefault="00003BC1" w:rsidP="00955A95">
      <w:pPr>
        <w:ind w:firstLine="320"/>
        <w:rPr>
          <w:rFonts w:ascii="Helvetica" w:eastAsia="Helvetica" w:hAnsi="Helvetica"/>
          <w:color w:val="0A0A0A"/>
          <w:sz w:val="16"/>
          <w:szCs w:val="16"/>
        </w:rPr>
      </w:pPr>
    </w:p>
    <w:p w:rsidR="00B54DAB" w:rsidRDefault="00C84F3F" w:rsidP="00955A95">
      <w:pPr>
        <w:ind w:firstLine="320"/>
        <w:rPr>
          <w:rFonts w:ascii="Helvetica" w:eastAsia="Helvetica" w:hAnsi="Helvetica" w:cs="Helvetica"/>
          <w:color w:val="0A0A0A"/>
          <w:sz w:val="16"/>
          <w:szCs w:val="16"/>
        </w:rPr>
      </w:pPr>
      <w:r>
        <w:rPr>
          <w:rFonts w:ascii="Helvetica" w:eastAsia="Helvetica" w:hAnsi="Helvetica"/>
          <w:color w:val="0A0A0A"/>
          <w:sz w:val="16"/>
          <w:szCs w:val="16"/>
          <w:highlight w:val="cyan"/>
        </w:rPr>
        <w:t xml:space="preserve">Since the presence of ports is an important factor for the alien </w:t>
      </w:r>
      <w:proofErr w:type="spellStart"/>
      <w:r>
        <w:rPr>
          <w:rFonts w:ascii="Helvetica" w:eastAsia="Helvetica" w:hAnsi="Helvetica"/>
          <w:color w:val="0A0A0A"/>
          <w:sz w:val="16"/>
          <w:szCs w:val="16"/>
          <w:highlight w:val="cyan"/>
        </w:rPr>
        <w:t>Mytilus</w:t>
      </w:r>
      <w:proofErr w:type="spellEnd"/>
      <w:r>
        <w:rPr>
          <w:rFonts w:ascii="Helvetica" w:eastAsia="Helvetica" w:hAnsi="Helvetica"/>
          <w:color w:val="0A0A0A"/>
          <w:sz w:val="16"/>
          <w:szCs w:val="16"/>
          <w:highlight w:val="cyan"/>
        </w:rPr>
        <w:t xml:space="preserve"> species, as discussed in the introduction, we consider the description of ports as important information. In our opinion, this </w:t>
      </w:r>
      <w:r>
        <w:rPr>
          <w:rFonts w:ascii="Helvetica" w:eastAsia="Helvetica" w:hAnsi="Helvetica"/>
          <w:color w:val="0A0A0A"/>
          <w:sz w:val="16"/>
          <w:szCs w:val="16"/>
          <w:highlight w:val="cyan"/>
        </w:rPr>
        <w:t>information should be given in this part of the work.</w:t>
      </w:r>
      <w:r>
        <w:rPr>
          <w:rFonts w:ascii="Helvetica" w:eastAsia="Helvetica" w:hAnsi="Helvetica" w:cs="Helvetica"/>
          <w:color w:val="0A0A0A"/>
          <w:sz w:val="16"/>
          <w:szCs w:val="16"/>
        </w:rPr>
        <w:br/>
      </w:r>
    </w:p>
    <w:p w:rsidR="00B54DAB" w:rsidRPr="00B716A5" w:rsidRDefault="00B54DAB" w:rsidP="00B54DAB">
      <w:pPr>
        <w:ind w:firstLine="320"/>
        <w:rPr>
          <w:rFonts w:ascii="Helvetica" w:eastAsia="Helvetica" w:hAnsi="Helvetica" w:cs="Helvetica"/>
          <w:sz w:val="16"/>
          <w:szCs w:val="16"/>
        </w:rPr>
      </w:pPr>
      <w:r w:rsidRPr="00B716A5">
        <w:rPr>
          <w:rFonts w:ascii="Helvetica" w:eastAsia="Helvetica" w:hAnsi="Helvetica" w:cs="Helvetica"/>
          <w:sz w:val="16"/>
          <w:szCs w:val="16"/>
          <w:highlight w:val="magenta"/>
        </w:rPr>
        <w:t>One of the tasks of this study is to assess the impact of ports (see Introduction). Therefore, we mention them in the Materials and Methods section and indicate them on the map. We are sure this information is relevant.</w:t>
      </w:r>
      <w:r w:rsidRPr="00B716A5">
        <w:rPr>
          <w:rFonts w:ascii="Helvetica" w:eastAsia="Helvetica" w:hAnsi="Helvetica" w:cs="Helvetica"/>
          <w:sz w:val="16"/>
          <w:szCs w:val="16"/>
        </w:rPr>
        <w:t xml:space="preserve"> </w:t>
      </w:r>
    </w:p>
    <w:p w:rsidR="00003BC1" w:rsidRDefault="00C84F3F" w:rsidP="00955A95">
      <w:pPr>
        <w:ind w:firstLine="320"/>
        <w:rPr>
          <w:rFonts w:ascii="Helvetica" w:eastAsia="Helvetica" w:hAnsi="Helvetica" w:cs="Helvetica"/>
          <w:color w:val="0A0A0A"/>
          <w:sz w:val="16"/>
          <w:szCs w:val="16"/>
          <w:shd w:val="clear" w:color="auto" w:fill="FFFFFF"/>
        </w:rPr>
      </w:pPr>
      <w:r>
        <w:rPr>
          <w:rFonts w:ascii="Helvetica" w:eastAsia="Helvetica" w:hAnsi="Helvetica" w:cs="Helvetica"/>
          <w:color w:val="0A0A0A"/>
          <w:sz w:val="16"/>
          <w:szCs w:val="16"/>
        </w:rPr>
        <w:br/>
      </w:r>
      <w:r>
        <w:rPr>
          <w:rFonts w:ascii="Helvetica" w:eastAsia="Helvetica" w:hAnsi="Helvetica" w:cs="Helvetica"/>
          <w:color w:val="0A0A0A"/>
          <w:sz w:val="16"/>
          <w:szCs w:val="16"/>
          <w:shd w:val="clear" w:color="auto" w:fill="FFFFFF"/>
        </w:rPr>
        <w:t xml:space="preserve">Line 298 – The allusion to Table 2 to explain that salinity is curvilinear needs additional explanation. (Because the </w:t>
      </w:r>
      <w:proofErr w:type="spellStart"/>
      <w:r>
        <w:rPr>
          <w:rFonts w:ascii="Helvetica" w:eastAsia="Helvetica" w:hAnsi="Helvetica" w:cs="Helvetica"/>
          <w:color w:val="0A0A0A"/>
          <w:sz w:val="16"/>
          <w:szCs w:val="16"/>
          <w:shd w:val="clear" w:color="auto" w:fill="FFFFFF"/>
        </w:rPr>
        <w:t>edf</w:t>
      </w:r>
      <w:proofErr w:type="spellEnd"/>
      <w:r>
        <w:rPr>
          <w:rFonts w:ascii="Helvetica" w:eastAsia="Helvetica" w:hAnsi="Helvetica" w:cs="Helvetica"/>
          <w:color w:val="0A0A0A"/>
          <w:sz w:val="16"/>
          <w:szCs w:val="16"/>
          <w:shd w:val="clear" w:color="auto" w:fill="FFFFFF"/>
        </w:rPr>
        <w:t xml:space="preserve"> = 2.4?)</w:t>
      </w:r>
    </w:p>
    <w:p w:rsidR="00003BC1" w:rsidRDefault="00C84F3F" w:rsidP="00955A95">
      <w:pPr>
        <w:ind w:firstLine="320"/>
        <w:rPr>
          <w:rFonts w:ascii="Helvetica" w:eastAsia="Helvetica" w:hAnsi="Helvetica"/>
          <w:color w:val="0A0A0A"/>
          <w:sz w:val="16"/>
          <w:szCs w:val="16"/>
          <w:shd w:val="clear" w:color="auto" w:fill="FFFFFF"/>
        </w:rPr>
      </w:pPr>
      <w:r>
        <w:rPr>
          <w:rFonts w:ascii="Helvetica" w:eastAsia="Helvetica" w:hAnsi="Helvetica"/>
          <w:color w:val="0A0A0A"/>
          <w:sz w:val="16"/>
          <w:szCs w:val="16"/>
          <w:highlight w:val="cyan"/>
          <w:shd w:val="clear" w:color="auto" w:fill="FFFFFF"/>
        </w:rPr>
        <w:t xml:space="preserve">We have added some information to the </w:t>
      </w:r>
      <w:commentRangeStart w:id="6"/>
      <w:r>
        <w:rPr>
          <w:rFonts w:ascii="Helvetica" w:eastAsia="Helvetica" w:hAnsi="Helvetica"/>
          <w:color w:val="0A0A0A"/>
          <w:sz w:val="16"/>
          <w:szCs w:val="16"/>
          <w:highlight w:val="cyan"/>
          <w:shd w:val="clear" w:color="auto" w:fill="FFFFFF"/>
        </w:rPr>
        <w:t>offe</w:t>
      </w:r>
      <w:commentRangeEnd w:id="6"/>
      <w:r w:rsidR="00B716A5">
        <w:rPr>
          <w:rStyle w:val="a9"/>
        </w:rPr>
        <w:commentReference w:id="6"/>
      </w:r>
      <w:r>
        <w:rPr>
          <w:rFonts w:ascii="Helvetica" w:eastAsia="Helvetica" w:hAnsi="Helvetica"/>
          <w:color w:val="0A0A0A"/>
          <w:sz w:val="16"/>
          <w:szCs w:val="16"/>
          <w:highlight w:val="cyan"/>
          <w:shd w:val="clear" w:color="auto" w:fill="FFFFFF"/>
        </w:rPr>
        <w:t>r to eliminate uncertainty.</w:t>
      </w:r>
      <w:r w:rsidRPr="00955A95">
        <w:rPr>
          <w:rFonts w:ascii="Helvetica" w:eastAsia="Helvetica" w:hAnsi="Helvetica"/>
          <w:color w:val="0A0A0A"/>
          <w:sz w:val="16"/>
          <w:szCs w:val="16"/>
          <w:highlight w:val="cyan"/>
          <w:shd w:val="clear" w:color="auto" w:fill="FFFFFF"/>
        </w:rPr>
        <w:t xml:space="preserve"> </w:t>
      </w:r>
      <w:r>
        <w:rPr>
          <w:rFonts w:ascii="Helvetica" w:eastAsia="Helvetica" w:hAnsi="Helvetica"/>
          <w:color w:val="0A0A0A"/>
          <w:sz w:val="16"/>
          <w:szCs w:val="16"/>
          <w:highlight w:val="cyan"/>
          <w:shd w:val="clear" w:color="auto" w:fill="FFFFFF"/>
        </w:rPr>
        <w:t>N</w:t>
      </w:r>
      <w:r>
        <w:rPr>
          <w:rFonts w:ascii="Helvetica" w:eastAsia="Helvetica" w:hAnsi="Helvetica"/>
          <w:color w:val="0A0A0A"/>
          <w:sz w:val="16"/>
          <w:szCs w:val="16"/>
          <w:highlight w:val="cyan"/>
          <w:shd w:val="clear" w:color="auto" w:fill="FFFFFF"/>
        </w:rPr>
        <w:t>ow:</w:t>
      </w:r>
      <w:r>
        <w:rPr>
          <w:rFonts w:ascii="Helvetica" w:eastAsia="Helvetica" w:hAnsi="Helvetica"/>
          <w:color w:val="0A0A0A"/>
          <w:sz w:val="16"/>
          <w:szCs w:val="16"/>
          <w:shd w:val="clear" w:color="auto" w:fill="FFFFFF"/>
        </w:rPr>
        <w:t xml:space="preserve"> </w:t>
      </w:r>
    </w:p>
    <w:p w:rsidR="00003BC1" w:rsidRDefault="00C84F3F" w:rsidP="00955A95">
      <w:pPr>
        <w:ind w:firstLine="320"/>
        <w:rPr>
          <w:rFonts w:ascii="Helvetica" w:eastAsia="Helvetica" w:hAnsi="Helvetica" w:cs="Helvetica"/>
          <w:color w:val="0A0A0A"/>
          <w:sz w:val="16"/>
          <w:szCs w:val="16"/>
          <w:shd w:val="clear" w:color="auto" w:fill="FFFFFF"/>
        </w:rPr>
      </w:pPr>
      <w:r>
        <w:rPr>
          <w:rFonts w:ascii="Helvetica" w:eastAsia="Helvetica" w:hAnsi="Helvetica"/>
          <w:color w:val="0A0A0A"/>
          <w:sz w:val="16"/>
          <w:szCs w:val="16"/>
          <w:shd w:val="clear" w:color="auto" w:fill="FFFFFF"/>
        </w:rPr>
        <w:t>“Effective degrees of freedom (</w:t>
      </w:r>
      <w:proofErr w:type="spellStart"/>
      <w:r>
        <w:rPr>
          <w:rFonts w:ascii="Helvetica" w:eastAsia="Helvetica" w:hAnsi="Helvetica"/>
          <w:color w:val="0A0A0A"/>
          <w:sz w:val="16"/>
          <w:szCs w:val="16"/>
          <w:highlight w:val="yellow"/>
          <w:shd w:val="clear" w:color="auto" w:fill="FFFFFF"/>
        </w:rPr>
        <w:t>edf</w:t>
      </w:r>
      <w:proofErr w:type="spellEnd"/>
      <w:r>
        <w:rPr>
          <w:rFonts w:ascii="Helvetica" w:eastAsia="Helvetica" w:hAnsi="Helvetica"/>
          <w:color w:val="0A0A0A"/>
          <w:sz w:val="16"/>
          <w:szCs w:val="16"/>
          <w:shd w:val="clear" w:color="auto" w:fill="FFFFFF"/>
        </w:rPr>
        <w:t xml:space="preserve">) for </w:t>
      </w:r>
      <w:proofErr w:type="spellStart"/>
      <w:r>
        <w:rPr>
          <w:rFonts w:ascii="Helvetica" w:eastAsia="Helvetica" w:hAnsi="Helvetica"/>
          <w:color w:val="0A0A0A"/>
          <w:sz w:val="16"/>
          <w:szCs w:val="16"/>
          <w:shd w:val="clear" w:color="auto" w:fill="FFFFFF"/>
        </w:rPr>
        <w:t>DistPort</w:t>
      </w:r>
      <w:proofErr w:type="spellEnd"/>
      <w:r>
        <w:rPr>
          <w:rFonts w:ascii="Helvetica" w:eastAsia="Helvetica" w:hAnsi="Helvetica"/>
          <w:color w:val="0A0A0A"/>
          <w:sz w:val="16"/>
          <w:szCs w:val="16"/>
          <w:shd w:val="clear" w:color="auto" w:fill="FFFFFF"/>
        </w:rPr>
        <w:t xml:space="preserve"> and Fetch were close to one, indicating the linear dependence of </w:t>
      </w:r>
      <w:proofErr w:type="spellStart"/>
      <w:r>
        <w:rPr>
          <w:rFonts w:ascii="Helvetica" w:eastAsia="Helvetica" w:hAnsi="Helvetica"/>
          <w:color w:val="0A0A0A"/>
          <w:sz w:val="16"/>
          <w:szCs w:val="16"/>
          <w:shd w:val="clear" w:color="auto" w:fill="FFFFFF"/>
        </w:rPr>
        <w:t>Ptros</w:t>
      </w:r>
      <w:proofErr w:type="spellEnd"/>
      <w:r>
        <w:rPr>
          <w:rFonts w:ascii="Helvetica" w:eastAsia="Helvetica" w:hAnsi="Helvetica"/>
          <w:color w:val="0A0A0A"/>
          <w:sz w:val="16"/>
          <w:szCs w:val="16"/>
          <w:shd w:val="clear" w:color="auto" w:fill="FFFFFF"/>
        </w:rPr>
        <w:t xml:space="preserve"> on them. In contrast, the dependence on the third continuous predictor, Salinity, was curvilinear (</w:t>
      </w:r>
      <w:proofErr w:type="spellStart"/>
      <w:proofErr w:type="gramStart"/>
      <w:r>
        <w:rPr>
          <w:rFonts w:ascii="Helvetica" w:eastAsia="Helvetica" w:hAnsi="Helvetica"/>
          <w:color w:val="0A0A0A"/>
          <w:sz w:val="16"/>
          <w:szCs w:val="16"/>
          <w:highlight w:val="yellow"/>
          <w:shd w:val="clear" w:color="auto" w:fill="FFFFFF"/>
        </w:rPr>
        <w:t>edf</w:t>
      </w:r>
      <w:proofErr w:type="spellEnd"/>
      <w:r>
        <w:rPr>
          <w:rFonts w:ascii="Helvetica" w:eastAsia="Helvetica" w:hAnsi="Helvetica"/>
          <w:color w:val="0A0A0A"/>
          <w:sz w:val="16"/>
          <w:szCs w:val="16"/>
          <w:highlight w:val="yellow"/>
          <w:shd w:val="clear" w:color="auto" w:fill="FFFFFF"/>
        </w:rPr>
        <w:t xml:space="preserve">  &gt;</w:t>
      </w:r>
      <w:proofErr w:type="gramEnd"/>
      <w:r>
        <w:rPr>
          <w:rFonts w:ascii="Helvetica" w:eastAsia="Helvetica" w:hAnsi="Helvetica"/>
          <w:color w:val="0A0A0A"/>
          <w:sz w:val="16"/>
          <w:szCs w:val="16"/>
          <w:highlight w:val="yellow"/>
          <w:shd w:val="clear" w:color="auto" w:fill="FFFFFF"/>
        </w:rPr>
        <w:t xml:space="preserve"> 2</w:t>
      </w:r>
      <w:r>
        <w:rPr>
          <w:rFonts w:ascii="Helvetica" w:eastAsia="Helvetica" w:hAnsi="Helvetica"/>
          <w:color w:val="0A0A0A"/>
          <w:sz w:val="16"/>
          <w:szCs w:val="16"/>
          <w:shd w:val="clear" w:color="auto" w:fill="FFFFFF"/>
        </w:rPr>
        <w:t>, Table 2).” (L.296-298</w:t>
      </w:r>
      <w:proofErr w:type="gramStart"/>
      <w:r>
        <w:rPr>
          <w:rFonts w:ascii="Helvetica" w:eastAsia="Helvetica" w:hAnsi="Helvetica"/>
          <w:color w:val="0A0A0A"/>
          <w:sz w:val="16"/>
          <w:szCs w:val="16"/>
          <w:shd w:val="clear" w:color="auto" w:fill="FFFFFF"/>
        </w:rPr>
        <w:t>)</w:t>
      </w:r>
      <w:proofErr w:type="gramEnd"/>
      <w:r>
        <w:rPr>
          <w:rFonts w:ascii="Helvetica" w:eastAsia="Helvetica" w:hAnsi="Helvetica" w:cs="Helvetica"/>
          <w:color w:val="0A0A0A"/>
          <w:sz w:val="16"/>
          <w:szCs w:val="16"/>
        </w:rPr>
        <w:br/>
      </w:r>
      <w:r>
        <w:rPr>
          <w:rFonts w:ascii="Helvetica" w:eastAsia="Helvetica" w:hAnsi="Helvetica" w:cs="Helvetica"/>
          <w:color w:val="0A0A0A"/>
          <w:sz w:val="16"/>
          <w:szCs w:val="16"/>
        </w:rPr>
        <w:br/>
      </w:r>
      <w:r>
        <w:rPr>
          <w:rFonts w:ascii="Helvetica" w:eastAsia="Helvetica" w:hAnsi="Helvetica" w:cs="Helvetica"/>
          <w:color w:val="0A0A0A"/>
          <w:sz w:val="16"/>
          <w:szCs w:val="16"/>
          <w:shd w:val="clear" w:color="auto" w:fill="FFFFFF"/>
        </w:rPr>
        <w:t>Line 309 – “complete agreement” seems a bit overselling of how well the data fits. Qualify this a bit.</w:t>
      </w:r>
    </w:p>
    <w:p w:rsidR="00003BC1" w:rsidRDefault="00003BC1" w:rsidP="00955A95">
      <w:pPr>
        <w:ind w:firstLine="320"/>
        <w:rPr>
          <w:rFonts w:ascii="Helvetica" w:eastAsia="Helvetica" w:hAnsi="Helvetica" w:cs="Helvetica"/>
          <w:color w:val="0A0A0A"/>
          <w:sz w:val="16"/>
          <w:szCs w:val="16"/>
          <w:shd w:val="clear" w:color="auto" w:fill="FFFFFF"/>
        </w:rPr>
      </w:pPr>
    </w:p>
    <w:p w:rsidR="00003BC1" w:rsidRPr="00B716A5" w:rsidRDefault="00C84F3F" w:rsidP="00955A95">
      <w:pPr>
        <w:ind w:firstLine="320"/>
        <w:rPr>
          <w:rFonts w:ascii="Helvetica" w:eastAsia="Helvetica" w:hAnsi="Helvetica" w:cs="Helvetica"/>
          <w:strike/>
          <w:color w:val="0A0A0A"/>
          <w:sz w:val="16"/>
          <w:szCs w:val="16"/>
          <w:shd w:val="clear" w:color="auto" w:fill="FFFFFF"/>
        </w:rPr>
      </w:pPr>
      <w:r w:rsidRPr="00B716A5">
        <w:rPr>
          <w:rFonts w:ascii="Helvetica" w:eastAsia="Helvetica" w:hAnsi="Helvetica" w:cs="Helvetica"/>
          <w:strike/>
          <w:color w:val="0A0A0A"/>
          <w:sz w:val="16"/>
          <w:szCs w:val="16"/>
          <w:highlight w:val="cyan"/>
          <w:shd w:val="clear" w:color="auto" w:fill="FFFFFF"/>
        </w:rPr>
        <w:t>To qualify this we changed the sentence. Now:</w:t>
      </w:r>
      <w:r w:rsidRPr="00B716A5">
        <w:rPr>
          <w:rFonts w:ascii="Helvetica" w:eastAsia="Helvetica" w:hAnsi="Helvetica" w:cs="Helvetica"/>
          <w:strike/>
          <w:color w:val="0A0A0A"/>
          <w:sz w:val="16"/>
          <w:szCs w:val="16"/>
          <w:shd w:val="clear" w:color="auto" w:fill="FFFFFF"/>
        </w:rPr>
        <w:t xml:space="preserve"> </w:t>
      </w:r>
    </w:p>
    <w:p w:rsidR="00B716A5" w:rsidRDefault="00B716A5" w:rsidP="00955A95">
      <w:pPr>
        <w:ind w:firstLine="400"/>
        <w:rPr>
          <w:rFonts w:ascii="Helvetica" w:eastAsia="Helvetica" w:hAnsi="Helvetica" w:cs="Helvetica"/>
          <w:color w:val="0A0A0A"/>
          <w:sz w:val="20"/>
          <w:shd w:val="clear" w:color="auto" w:fill="FFFFFF"/>
        </w:rPr>
      </w:pPr>
      <w:r w:rsidRPr="00B716A5">
        <w:rPr>
          <w:rFonts w:ascii="Helvetica" w:eastAsia="Helvetica" w:hAnsi="Helvetica" w:cs="Helvetica"/>
          <w:color w:val="0A0A0A"/>
          <w:sz w:val="20"/>
          <w:highlight w:val="magenta"/>
          <w:shd w:val="clear" w:color="auto" w:fill="FFFFFF"/>
        </w:rPr>
        <w:t>OK</w:t>
      </w:r>
    </w:p>
    <w:p w:rsidR="00003BC1" w:rsidRDefault="00C84F3F" w:rsidP="00955A95">
      <w:pPr>
        <w:ind w:firstLine="400"/>
        <w:rPr>
          <w:rFonts w:ascii="Helvetica" w:eastAsia="Helvetica" w:hAnsi="Helvetica" w:cs="Helvetica"/>
          <w:color w:val="0A0A0A"/>
          <w:sz w:val="20"/>
          <w:shd w:val="clear" w:color="auto" w:fill="FFFFFF"/>
        </w:rPr>
      </w:pPr>
      <w:r>
        <w:rPr>
          <w:rFonts w:ascii="Helvetica" w:eastAsia="Helvetica" w:hAnsi="Helvetica" w:cs="Helvetica"/>
          <w:color w:val="0A0A0A"/>
          <w:sz w:val="20"/>
          <w:shd w:val="clear" w:color="auto" w:fill="FFFFFF"/>
        </w:rPr>
        <w:t>“</w:t>
      </w:r>
      <w:r>
        <w:rPr>
          <w:rFonts w:ascii="Times New Roman" w:eastAsia="Times New Roman" w:hAnsi="Times New Roman" w:cs="Times New Roman"/>
          <w:color w:val="000000"/>
          <w:sz w:val="20"/>
        </w:rPr>
        <w:t xml:space="preserve">The results of Model 2 were in </w:t>
      </w:r>
      <w:r>
        <w:rPr>
          <w:rFonts w:ascii="Times New Roman" w:eastAsia="Times New Roman" w:hAnsi="Times New Roman" w:cs="Times New Roman"/>
          <w:strike/>
          <w:color w:val="000000"/>
          <w:sz w:val="20"/>
        </w:rPr>
        <w:t>complete</w:t>
      </w:r>
      <w:r>
        <w:rPr>
          <w:rFonts w:ascii="Times New Roman" w:eastAsia="Times New Roman" w:hAnsi="Times New Roman" w:cs="Times New Roman"/>
          <w:color w:val="000000"/>
          <w:sz w:val="20"/>
        </w:rPr>
        <w:t xml:space="preserve"> </w:t>
      </w:r>
      <w:r>
        <w:rPr>
          <w:rFonts w:ascii="Times New Roman" w:eastAsia="Times New Roman" w:hAnsi="Times New Roman" w:cs="Times New Roman"/>
          <w:color w:val="000000"/>
          <w:sz w:val="20"/>
          <w:highlight w:val="yellow"/>
        </w:rPr>
        <w:t>good</w:t>
      </w:r>
      <w:r>
        <w:rPr>
          <w:rFonts w:ascii="Times New Roman" w:eastAsia="Times New Roman" w:hAnsi="Times New Roman" w:cs="Times New Roman"/>
          <w:color w:val="000000"/>
          <w:sz w:val="20"/>
        </w:rPr>
        <w:t xml:space="preserve"> </w:t>
      </w:r>
      <w:r>
        <w:rPr>
          <w:rFonts w:ascii="Times New Roman" w:eastAsia="Times New Roman" w:hAnsi="Times New Roman" w:cs="Times New Roman"/>
          <w:color w:val="000000"/>
          <w:sz w:val="20"/>
        </w:rPr>
        <w:t xml:space="preserve">agreement with those of Model </w:t>
      </w:r>
      <w:proofErr w:type="gramStart"/>
      <w:r>
        <w:rPr>
          <w:rFonts w:ascii="Times New Roman" w:eastAsia="Times New Roman" w:hAnsi="Times New Roman" w:cs="Times New Roman"/>
          <w:color w:val="000000"/>
          <w:sz w:val="20"/>
        </w:rPr>
        <w:t>1</w:t>
      </w:r>
      <w:r>
        <w:rPr>
          <w:rFonts w:ascii="Times New Roman" w:eastAsia="Times New Roman" w:hAnsi="Times New Roman" w:cs="Times New Roman"/>
          <w:color w:val="000000"/>
          <w:sz w:val="20"/>
        </w:rPr>
        <w:t>,</w:t>
      </w:r>
      <w:proofErr w:type="gramEnd"/>
      <w:r>
        <w:rPr>
          <w:rFonts w:ascii="Times New Roman" w:eastAsia="Times New Roman" w:hAnsi="Times New Roman" w:cs="Times New Roman"/>
          <w:color w:val="000000"/>
          <w:sz w:val="20"/>
        </w:rPr>
        <w:t xml:space="preserve"> </w:t>
      </w:r>
      <w:r>
        <w:rPr>
          <w:rFonts w:ascii="Times New Roman" w:eastAsia="Times New Roman" w:hAnsi="Times New Roman" w:cs="Times New Roman"/>
          <w:color w:val="000000"/>
          <w:sz w:val="20"/>
          <w:highlight w:val="yellow"/>
        </w:rPr>
        <w:t xml:space="preserve">the pattern of association was the same </w:t>
      </w:r>
      <w:r>
        <w:rPr>
          <w:rFonts w:ascii="Times New Roman" w:eastAsia="Times New Roman" w:hAnsi="Times New Roman" w:cs="Times New Roman"/>
          <w:color w:val="000000"/>
          <w:sz w:val="20"/>
          <w:highlight w:val="yellow"/>
        </w:rPr>
        <w:t xml:space="preserve">for all the </w:t>
      </w:r>
      <w:commentRangeStart w:id="7"/>
      <w:r>
        <w:rPr>
          <w:rFonts w:ascii="Times New Roman" w:eastAsia="Times New Roman" w:hAnsi="Times New Roman" w:cs="Times New Roman"/>
          <w:color w:val="000000"/>
          <w:sz w:val="20"/>
          <w:highlight w:val="yellow"/>
        </w:rPr>
        <w:t>predictors</w:t>
      </w:r>
      <w:commentRangeEnd w:id="7"/>
      <w:r w:rsidR="00503DDD">
        <w:rPr>
          <w:rStyle w:val="a9"/>
        </w:rPr>
        <w:commentReference w:id="7"/>
      </w:r>
      <w:r>
        <w:rPr>
          <w:rFonts w:ascii="Times New Roman" w:eastAsia="Times New Roman" w:hAnsi="Times New Roman" w:cs="Times New Roman"/>
          <w:color w:val="000000"/>
          <w:sz w:val="20"/>
          <w:highlight w:val="yellow"/>
        </w:rPr>
        <w:t>”</w:t>
      </w:r>
    </w:p>
    <w:p w:rsidR="00003BC1" w:rsidRDefault="00C84F3F" w:rsidP="00955A95">
      <w:pPr>
        <w:ind w:firstLine="320"/>
        <w:rPr>
          <w:rFonts w:ascii="Helvetica" w:eastAsia="Helvetica" w:hAnsi="Helvetica" w:cs="Helvetica"/>
          <w:color w:val="0A0A0A"/>
          <w:sz w:val="16"/>
          <w:szCs w:val="16"/>
          <w:shd w:val="clear" w:color="auto" w:fill="FFFFFF"/>
        </w:rPr>
      </w:pPr>
      <w:r>
        <w:rPr>
          <w:rFonts w:ascii="Helvetica" w:eastAsia="Helvetica" w:hAnsi="Helvetica" w:cs="Helvetica"/>
          <w:color w:val="0A0A0A"/>
          <w:sz w:val="16"/>
          <w:szCs w:val="16"/>
        </w:rPr>
        <w:br/>
      </w:r>
      <w:r>
        <w:rPr>
          <w:rFonts w:ascii="Helvetica" w:eastAsia="Helvetica" w:hAnsi="Helvetica" w:cs="Helvetica"/>
          <w:color w:val="0A0A0A"/>
          <w:sz w:val="16"/>
          <w:szCs w:val="16"/>
        </w:rPr>
        <w:br/>
      </w:r>
      <w:r>
        <w:rPr>
          <w:rFonts w:ascii="Helvetica" w:eastAsia="Helvetica" w:hAnsi="Helvetica" w:cs="Helvetica"/>
          <w:color w:val="0A0A0A"/>
          <w:sz w:val="16"/>
          <w:szCs w:val="16"/>
          <w:shd w:val="clear" w:color="auto" w:fill="FFFFFF"/>
        </w:rPr>
        <w:t>Lines 328-332 – These relationships need to be better explained in the Results text. The reader still must work pretty hard to make sense of these patterns.</w:t>
      </w:r>
    </w:p>
    <w:p w:rsidR="00003BC1" w:rsidRDefault="00003BC1" w:rsidP="00955A95">
      <w:pPr>
        <w:ind w:firstLine="320"/>
        <w:rPr>
          <w:rFonts w:ascii="Helvetica" w:eastAsia="Helvetica" w:hAnsi="Helvetica" w:cs="Helvetica"/>
          <w:color w:val="0A0A0A"/>
          <w:sz w:val="16"/>
          <w:szCs w:val="16"/>
          <w:shd w:val="clear" w:color="auto" w:fill="FFFFFF"/>
        </w:rPr>
      </w:pPr>
    </w:p>
    <w:p w:rsidR="00003BC1" w:rsidRDefault="00C84F3F" w:rsidP="00955A95">
      <w:pPr>
        <w:ind w:firstLine="320"/>
        <w:rPr>
          <w:rFonts w:ascii="Helvetica" w:eastAsia="Helvetica" w:hAnsi="Helvetica" w:cs="Helvetica"/>
          <w:color w:val="0A0A0A"/>
          <w:sz w:val="16"/>
          <w:szCs w:val="16"/>
          <w:shd w:val="clear" w:color="auto" w:fill="FFFFFF"/>
        </w:rPr>
      </w:pPr>
      <w:r>
        <w:rPr>
          <w:rFonts w:ascii="Helvetica" w:eastAsia="Helvetica" w:hAnsi="Helvetica" w:cs="Helvetica"/>
          <w:color w:val="0A0A0A"/>
          <w:sz w:val="16"/>
          <w:szCs w:val="16"/>
          <w:highlight w:val="cyan"/>
          <w:shd w:val="clear" w:color="auto" w:fill="FFFFFF"/>
        </w:rPr>
        <w:t xml:space="preserve">We added some words to explain </w:t>
      </w:r>
      <w:r>
        <w:rPr>
          <w:rFonts w:ascii="Helvetica" w:eastAsia="Helvetica" w:hAnsi="Helvetica" w:cs="Helvetica"/>
          <w:color w:val="0A0A0A"/>
          <w:sz w:val="16"/>
          <w:szCs w:val="16"/>
          <w:highlight w:val="cyan"/>
          <w:shd w:val="clear" w:color="auto" w:fill="FFFFFF"/>
        </w:rPr>
        <w:t>this.</w:t>
      </w:r>
      <w:r>
        <w:rPr>
          <w:rFonts w:ascii="Helvetica" w:eastAsia="Helvetica" w:hAnsi="Helvetica" w:cs="Helvetica"/>
          <w:color w:val="0A0A0A"/>
          <w:sz w:val="16"/>
          <w:szCs w:val="16"/>
          <w:shd w:val="clear" w:color="auto" w:fill="FFFFFF"/>
        </w:rPr>
        <w:t xml:space="preserve"> </w:t>
      </w:r>
    </w:p>
    <w:p w:rsidR="00003BC1" w:rsidRDefault="00C84F3F" w:rsidP="00955A95">
      <w:pPr>
        <w:ind w:firstLine="400"/>
        <w:rPr>
          <w:rFonts w:ascii="Times New Roman" w:eastAsia="Times New Roman" w:hAnsi="Times New Roman"/>
          <w:color w:val="000000"/>
          <w:sz w:val="20"/>
        </w:rPr>
      </w:pPr>
      <w:r>
        <w:rPr>
          <w:rFonts w:ascii="Helvetica" w:eastAsia="Helvetica" w:hAnsi="Helvetica" w:cs="Helvetica"/>
          <w:color w:val="0A0A0A"/>
          <w:sz w:val="20"/>
          <w:shd w:val="clear" w:color="auto" w:fill="FFFFFF"/>
        </w:rPr>
        <w:t>“</w:t>
      </w:r>
      <w:r>
        <w:rPr>
          <w:rFonts w:ascii="Times New Roman" w:eastAsia="Times New Roman" w:hAnsi="Times New Roman" w:cs="Times New Roman"/>
          <w:color w:val="000000"/>
          <w:sz w:val="20"/>
          <w:highlight w:val="yellow"/>
        </w:rPr>
        <w:t>This means that</w:t>
      </w:r>
      <w:r>
        <w:rPr>
          <w:rFonts w:ascii="Times New Roman" w:eastAsia="Times New Roman" w:hAnsi="Times New Roman"/>
          <w:color w:val="000000"/>
          <w:sz w:val="20"/>
          <w:highlight w:val="yellow"/>
        </w:rPr>
        <w:t xml:space="preserve"> maximum difference in </w:t>
      </w:r>
      <w:proofErr w:type="spellStart"/>
      <w:r>
        <w:rPr>
          <w:rFonts w:ascii="Times New Roman" w:eastAsia="Times New Roman" w:hAnsi="Times New Roman"/>
          <w:i/>
          <w:iCs/>
          <w:color w:val="000000"/>
          <w:sz w:val="20"/>
          <w:highlight w:val="yellow"/>
        </w:rPr>
        <w:t>Ptros</w:t>
      </w:r>
      <w:proofErr w:type="spellEnd"/>
      <w:r>
        <w:rPr>
          <w:rFonts w:ascii="Times New Roman" w:eastAsia="Times New Roman" w:hAnsi="Times New Roman"/>
          <w:i/>
          <w:iCs/>
          <w:color w:val="000000"/>
          <w:sz w:val="20"/>
          <w:highlight w:val="yellow"/>
        </w:rPr>
        <w:t xml:space="preserve"> </w:t>
      </w:r>
      <w:r>
        <w:rPr>
          <w:rFonts w:ascii="Times New Roman" w:eastAsia="Times New Roman" w:hAnsi="Times New Roman"/>
          <w:color w:val="000000"/>
          <w:sz w:val="20"/>
          <w:highlight w:val="yellow"/>
        </w:rPr>
        <w:t xml:space="preserve">on bottom and algae substrates was observed in the settlements where the two species are represented in equal proportions.” </w:t>
      </w:r>
      <w:r>
        <w:rPr>
          <w:rFonts w:ascii="Times New Roman" w:eastAsia="Times New Roman" w:hAnsi="Times New Roman"/>
          <w:color w:val="000000"/>
          <w:sz w:val="20"/>
        </w:rPr>
        <w:t>(L329-331)</w:t>
      </w:r>
    </w:p>
    <w:p w:rsidR="00003BC1" w:rsidRDefault="00C84F3F" w:rsidP="00955A95">
      <w:pPr>
        <w:ind w:firstLine="400"/>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 xml:space="preserve">This means that the species were strongly segregated by substrates at sites with a high </w:t>
      </w:r>
      <w:r>
        <w:rPr>
          <w:rFonts w:ascii="Times New Roman" w:eastAsia="Times New Roman" w:hAnsi="Times New Roman" w:cs="Times New Roman"/>
          <w:i/>
          <w:color w:val="000000"/>
          <w:sz w:val="20"/>
        </w:rPr>
        <w:t>ME</w:t>
      </w:r>
      <w:r>
        <w:rPr>
          <w:rFonts w:ascii="Times New Roman" w:eastAsia="Times New Roman" w:hAnsi="Times New Roman" w:cs="Times New Roman"/>
          <w:color w:val="000000"/>
          <w:sz w:val="20"/>
        </w:rPr>
        <w:t xml:space="preserve"> abundance</w:t>
      </w:r>
      <w:r>
        <w:rPr>
          <w:rFonts w:ascii="Times New Roman" w:eastAsia="Times New Roman" w:hAnsi="Times New Roman" w:cs="Times New Roman"/>
          <w:color w:val="000000"/>
          <w:sz w:val="20"/>
        </w:rPr>
        <w:t>,</w:t>
      </w:r>
      <w:r>
        <w:rPr>
          <w:rFonts w:ascii="Times New Roman" w:eastAsia="Times New Roman" w:hAnsi="Times New Roman" w:cs="Times New Roman"/>
          <w:color w:val="000000"/>
          <w:sz w:val="20"/>
          <w:highlight w:val="yellow"/>
        </w:rPr>
        <w:t xml:space="preserve"> which highly correlate with PC2</w:t>
      </w:r>
      <w:proofErr w:type="gramStart"/>
      <w:r>
        <w:rPr>
          <w:rFonts w:ascii="Times New Roman" w:eastAsia="Times New Roman" w:hAnsi="Times New Roman" w:cs="Times New Roman"/>
          <w:color w:val="000000"/>
          <w:sz w:val="20"/>
        </w:rPr>
        <w:t xml:space="preserve">, </w:t>
      </w:r>
      <w:r>
        <w:rPr>
          <w:rFonts w:ascii="Times New Roman" w:eastAsia="Times New Roman" w:hAnsi="Times New Roman" w:cs="Times New Roman"/>
          <w:color w:val="000000"/>
          <w:sz w:val="20"/>
        </w:rPr>
        <w:t xml:space="preserve"> but</w:t>
      </w:r>
      <w:proofErr w:type="gramEnd"/>
      <w:r>
        <w:rPr>
          <w:rFonts w:ascii="Times New Roman" w:eastAsia="Times New Roman" w:hAnsi="Times New Roman" w:cs="Times New Roman"/>
          <w:color w:val="000000"/>
          <w:sz w:val="20"/>
        </w:rPr>
        <w:t xml:space="preserve"> not at sites with a high </w:t>
      </w:r>
      <w:r>
        <w:rPr>
          <w:rFonts w:ascii="Times New Roman" w:eastAsia="Times New Roman" w:hAnsi="Times New Roman" w:cs="Times New Roman"/>
          <w:i/>
          <w:color w:val="000000"/>
          <w:sz w:val="20"/>
        </w:rPr>
        <w:t>MT</w:t>
      </w:r>
      <w:r>
        <w:rPr>
          <w:rFonts w:ascii="Times New Roman" w:eastAsia="Times New Roman" w:hAnsi="Times New Roman" w:cs="Times New Roman"/>
          <w:color w:val="000000"/>
          <w:sz w:val="20"/>
        </w:rPr>
        <w:t xml:space="preserve"> abundance</w:t>
      </w:r>
      <w:r>
        <w:rPr>
          <w:rFonts w:ascii="Times New Roman" w:eastAsia="Times New Roman" w:hAnsi="Times New Roman" w:cs="Times New Roman"/>
          <w:color w:val="000000"/>
          <w:sz w:val="20"/>
        </w:rPr>
        <w:t xml:space="preserve"> (</w:t>
      </w:r>
      <w:r>
        <w:rPr>
          <w:rFonts w:ascii="Times New Roman" w:eastAsia="Times New Roman" w:hAnsi="Times New Roman" w:cs="Times New Roman"/>
          <w:color w:val="000000"/>
          <w:sz w:val="20"/>
          <w:highlight w:val="yellow"/>
        </w:rPr>
        <w:t>high correlation with PC1</w:t>
      </w:r>
      <w:r>
        <w:rPr>
          <w:rFonts w:ascii="Times New Roman" w:eastAsia="Times New Roman" w:hAnsi="Times New Roman" w:cs="Times New Roman"/>
          <w:color w:val="000000"/>
          <w:sz w:val="20"/>
        </w:rPr>
        <w:t>)</w:t>
      </w:r>
      <w:r>
        <w:rPr>
          <w:rFonts w:ascii="Times New Roman" w:eastAsia="Times New Roman" w:hAnsi="Times New Roman" w:cs="Times New Roman"/>
          <w:color w:val="000000"/>
          <w:sz w:val="20"/>
        </w:rPr>
        <w:t>.</w:t>
      </w:r>
      <w:r>
        <w:rPr>
          <w:rFonts w:ascii="Times New Roman" w:eastAsia="Times New Roman" w:hAnsi="Times New Roman" w:cs="Times New Roman"/>
          <w:color w:val="000000"/>
          <w:sz w:val="20"/>
        </w:rPr>
        <w:t xml:space="preserve"> (L 333-335)</w:t>
      </w:r>
    </w:p>
    <w:p w:rsidR="00503DDD" w:rsidRDefault="00C84F3F" w:rsidP="00955A95">
      <w:pPr>
        <w:ind w:firstLine="320"/>
        <w:rPr>
          <w:rFonts w:ascii="Helvetica" w:eastAsia="Helvetica" w:hAnsi="Helvetica" w:cs="Helvetica"/>
          <w:color w:val="0A0A0A"/>
          <w:sz w:val="16"/>
          <w:szCs w:val="16"/>
          <w:highlight w:val="magenta"/>
        </w:rPr>
      </w:pPr>
      <w:r>
        <w:rPr>
          <w:rFonts w:ascii="Helvetica" w:eastAsia="Helvetica" w:hAnsi="Helvetica" w:cs="Helvetica"/>
          <w:color w:val="0A0A0A"/>
          <w:sz w:val="16"/>
          <w:szCs w:val="16"/>
        </w:rPr>
        <w:br/>
      </w:r>
    </w:p>
    <w:p w:rsidR="00503DDD" w:rsidRDefault="00503DDD" w:rsidP="00955A95">
      <w:pPr>
        <w:ind w:firstLine="320"/>
        <w:rPr>
          <w:rFonts w:ascii="Helvetica" w:eastAsia="Helvetica" w:hAnsi="Helvetica" w:cs="Helvetica"/>
          <w:color w:val="0A0A0A"/>
          <w:sz w:val="16"/>
          <w:szCs w:val="16"/>
        </w:rPr>
      </w:pPr>
      <w:r w:rsidRPr="00503DDD">
        <w:rPr>
          <w:rFonts w:ascii="Helvetica" w:eastAsia="Helvetica" w:hAnsi="Helvetica" w:cs="Helvetica"/>
          <w:color w:val="0A0A0A"/>
          <w:sz w:val="16"/>
          <w:szCs w:val="16"/>
          <w:highlight w:val="magenta"/>
        </w:rPr>
        <w:t>This means that the strongest segregation of the two species by substrate is observed in settlements where they occur in equal proportions.</w:t>
      </w:r>
    </w:p>
    <w:p w:rsidR="00503DDD" w:rsidRDefault="00503DDD" w:rsidP="00955A95">
      <w:pPr>
        <w:ind w:firstLine="320"/>
        <w:rPr>
          <w:rFonts w:ascii="Helvetica" w:eastAsia="Helvetica" w:hAnsi="Helvetica" w:cs="Helvetica"/>
          <w:color w:val="0A0A0A"/>
          <w:sz w:val="16"/>
          <w:szCs w:val="16"/>
        </w:rPr>
      </w:pPr>
    </w:p>
    <w:p w:rsidR="00503DDD" w:rsidRDefault="00503DDD" w:rsidP="00503DDD">
      <w:pPr>
        <w:ind w:firstLine="320"/>
        <w:rPr>
          <w:rFonts w:ascii="Helvetica" w:eastAsia="Helvetica" w:hAnsi="Helvetica" w:cs="Helvetica"/>
          <w:color w:val="0A0A0A"/>
          <w:sz w:val="16"/>
          <w:szCs w:val="16"/>
        </w:rPr>
      </w:pPr>
      <w:r w:rsidRPr="00503DDD">
        <w:rPr>
          <w:rFonts w:ascii="Helvetica" w:eastAsia="Helvetica" w:hAnsi="Helvetica" w:cs="Helvetica"/>
          <w:color w:val="0A0A0A"/>
          <w:sz w:val="16"/>
          <w:szCs w:val="16"/>
          <w:highlight w:val="magenta"/>
        </w:rPr>
        <w:t>This means that the species were strongly segregated by substrates at sites with a high ME abundance, but not at sites with a high MT abundance (remember that PC1 and PC2 are proxies for ME and MT abundances respectively).</w:t>
      </w:r>
    </w:p>
    <w:p w:rsidR="00003BC1" w:rsidRDefault="00C84F3F" w:rsidP="00955A95">
      <w:pPr>
        <w:ind w:firstLine="320"/>
        <w:rPr>
          <w:rFonts w:ascii="Helvetica" w:eastAsia="Helvetica" w:hAnsi="Helvetica" w:cs="Helvetica"/>
          <w:color w:val="0A0A0A"/>
          <w:sz w:val="16"/>
          <w:szCs w:val="16"/>
          <w:shd w:val="clear" w:color="auto" w:fill="FFFFFF"/>
        </w:rPr>
      </w:pPr>
      <w:r>
        <w:rPr>
          <w:rFonts w:ascii="Helvetica" w:eastAsia="Helvetica" w:hAnsi="Helvetica" w:cs="Helvetica"/>
          <w:color w:val="0A0A0A"/>
          <w:sz w:val="16"/>
          <w:szCs w:val="16"/>
        </w:rPr>
        <w:br/>
      </w:r>
      <w:r>
        <w:rPr>
          <w:rFonts w:ascii="Helvetica" w:eastAsia="Helvetica" w:hAnsi="Helvetica" w:cs="Helvetica"/>
          <w:color w:val="0A0A0A"/>
          <w:sz w:val="16"/>
          <w:szCs w:val="16"/>
          <w:shd w:val="clear" w:color="auto" w:fill="FFFFFF"/>
        </w:rPr>
        <w:t xml:space="preserve">Lines 383 and 390 – I feel these </w:t>
      </w:r>
      <w:r>
        <w:rPr>
          <w:rFonts w:ascii="Helvetica" w:eastAsia="Helvetica" w:hAnsi="Helvetica" w:cs="Helvetica"/>
          <w:color w:val="0A0A0A"/>
          <w:sz w:val="16"/>
          <w:szCs w:val="16"/>
          <w:shd w:val="clear" w:color="auto" w:fill="FFFFFF"/>
        </w:rPr>
        <w:t>sections could be clearer if the authors started each section by restating the pattern.</w:t>
      </w:r>
    </w:p>
    <w:p w:rsidR="00003BC1" w:rsidRPr="00503DDD" w:rsidRDefault="00003BC1" w:rsidP="00955A95">
      <w:pPr>
        <w:ind w:firstLine="320"/>
        <w:rPr>
          <w:rFonts w:ascii="Helv" w:eastAsia="Helvetica" w:hAnsi="Helv" w:cs="Helvetica"/>
          <w:color w:val="0A0A0A"/>
          <w:sz w:val="16"/>
          <w:szCs w:val="16"/>
          <w:shd w:val="clear" w:color="auto" w:fill="FFFFFF"/>
        </w:rPr>
      </w:pPr>
    </w:p>
    <w:p w:rsidR="00503DDD" w:rsidRPr="00503DDD" w:rsidRDefault="00C84F3F" w:rsidP="00955A95">
      <w:pPr>
        <w:ind w:firstLine="320"/>
        <w:rPr>
          <w:rFonts w:ascii="Helv" w:eastAsia="Helvetica" w:hAnsi="Helv" w:cs="Helvetica"/>
          <w:color w:val="0A0A0A"/>
          <w:sz w:val="16"/>
          <w:szCs w:val="16"/>
        </w:rPr>
      </w:pPr>
      <w:r w:rsidRPr="00503DDD">
        <w:rPr>
          <w:rFonts w:ascii="Helv" w:eastAsia="Helvetica" w:hAnsi="Helv"/>
          <w:color w:val="0A0A0A"/>
          <w:sz w:val="16"/>
          <w:szCs w:val="16"/>
          <w:highlight w:val="cyan"/>
        </w:rPr>
        <w:t xml:space="preserve">We have already described the patterns of association with predictors identified in our work at the beginning of section 4.1. Since the reviewers recommended that we </w:t>
      </w:r>
      <w:r w:rsidRPr="00503DDD">
        <w:rPr>
          <w:rFonts w:ascii="Helv" w:eastAsia="Helvetica" w:hAnsi="Helv"/>
          <w:color w:val="0A0A0A"/>
          <w:sz w:val="16"/>
          <w:szCs w:val="16"/>
          <w:highlight w:val="cyan"/>
        </w:rPr>
        <w:t>shorten the text, we consider duplication of information unnecessary.</w:t>
      </w:r>
      <w:r w:rsidRPr="00503DDD">
        <w:rPr>
          <w:rFonts w:ascii="Helv" w:eastAsia="Helvetica" w:hAnsi="Helv" w:cs="Helvetica"/>
          <w:color w:val="0A0A0A"/>
          <w:sz w:val="16"/>
          <w:szCs w:val="16"/>
          <w:highlight w:val="cyan"/>
        </w:rPr>
        <w:br/>
      </w:r>
    </w:p>
    <w:p w:rsidR="00503DDD" w:rsidRPr="00503DDD" w:rsidRDefault="00503DDD" w:rsidP="00503DDD">
      <w:pPr>
        <w:ind w:firstLine="320"/>
        <w:rPr>
          <w:rFonts w:ascii="Helv" w:eastAsia="Helvetica" w:hAnsi="Helv" w:cs="Helvetica"/>
          <w:color w:val="0A0A0A"/>
          <w:sz w:val="16"/>
          <w:szCs w:val="16"/>
          <w:highlight w:val="magenta"/>
        </w:rPr>
      </w:pPr>
      <w:r w:rsidRPr="00503DDD">
        <w:rPr>
          <w:rFonts w:ascii="Helv" w:eastAsia="Helvetica" w:hAnsi="Helv" w:cs="Helvetica"/>
          <w:color w:val="0A0A0A"/>
          <w:sz w:val="16"/>
          <w:szCs w:val="16"/>
          <w:highlight w:val="magenta"/>
        </w:rPr>
        <w:t>OK</w:t>
      </w:r>
    </w:p>
    <w:p w:rsidR="00503DDD" w:rsidRPr="00503DDD" w:rsidRDefault="00503DDD" w:rsidP="00503DDD">
      <w:pPr>
        <w:ind w:firstLine="320"/>
        <w:rPr>
          <w:rFonts w:ascii="Helv" w:eastAsia="Helvetica" w:hAnsi="Helv" w:cs="Helvetica"/>
          <w:color w:val="0A0A0A"/>
          <w:sz w:val="16"/>
          <w:szCs w:val="16"/>
        </w:rPr>
      </w:pPr>
      <w:r w:rsidRPr="00503DDD">
        <w:rPr>
          <w:rFonts w:ascii="Helv" w:eastAsia="Helvetica" w:hAnsi="Helv" w:cs="Helvetica"/>
          <w:color w:val="0A0A0A"/>
          <w:sz w:val="16"/>
          <w:szCs w:val="16"/>
          <w:highlight w:val="magenta"/>
        </w:rPr>
        <w:t>Segregation of ME and MT by surf level (ME is more common in localities exposed to surf, while MT is more common in sheltered areas) may be due to the well-known differences in the mechanical properties of their shells and the ability to form dense aggregations.</w:t>
      </w:r>
    </w:p>
    <w:p w:rsidR="00503DDD" w:rsidRPr="00503DDD" w:rsidRDefault="00503DDD" w:rsidP="00503DDD">
      <w:pPr>
        <w:ind w:firstLine="320"/>
        <w:rPr>
          <w:rFonts w:ascii="Helv" w:eastAsia="Helvetica" w:hAnsi="Helv" w:cs="Helvetica"/>
          <w:color w:val="0A0A0A"/>
          <w:sz w:val="16"/>
          <w:szCs w:val="16"/>
        </w:rPr>
      </w:pPr>
    </w:p>
    <w:p w:rsidR="00503DDD" w:rsidRPr="00503DDD" w:rsidRDefault="00503DDD" w:rsidP="00503DDD">
      <w:pPr>
        <w:ind w:firstLine="320"/>
        <w:rPr>
          <w:rFonts w:ascii="Helv" w:eastAsia="Helvetica" w:hAnsi="Helv" w:cs="Helvetica"/>
          <w:color w:val="0A0A0A"/>
          <w:sz w:val="16"/>
          <w:szCs w:val="16"/>
        </w:rPr>
      </w:pPr>
      <w:r w:rsidRPr="00503DDD">
        <w:rPr>
          <w:rFonts w:ascii="Helv" w:eastAsia="Times New Roman" w:hAnsi="Helv"/>
          <w:color w:val="000000"/>
          <w:sz w:val="16"/>
          <w:szCs w:val="16"/>
          <w:highlight w:val="magenta"/>
        </w:rPr>
        <w:t>Segregation by substrate (</w:t>
      </w:r>
      <w:r w:rsidRPr="00503DDD">
        <w:rPr>
          <w:rFonts w:ascii="Helv" w:eastAsia="Times New Roman" w:hAnsi="Helv"/>
          <w:i/>
          <w:color w:val="000000"/>
          <w:sz w:val="16"/>
          <w:szCs w:val="16"/>
          <w:highlight w:val="magenta"/>
        </w:rPr>
        <w:t>ME</w:t>
      </w:r>
      <w:r w:rsidRPr="00503DDD">
        <w:rPr>
          <w:rFonts w:ascii="Helv" w:eastAsia="Times New Roman" w:hAnsi="Helv"/>
          <w:color w:val="000000"/>
          <w:sz w:val="16"/>
          <w:szCs w:val="16"/>
          <w:highlight w:val="magenta"/>
        </w:rPr>
        <w:t xml:space="preserve"> is more common on bottom substrates, while </w:t>
      </w:r>
      <w:r w:rsidRPr="00503DDD">
        <w:rPr>
          <w:rFonts w:ascii="Helv" w:eastAsia="Times New Roman" w:hAnsi="Helv"/>
          <w:i/>
          <w:color w:val="000000"/>
          <w:sz w:val="16"/>
          <w:szCs w:val="16"/>
          <w:highlight w:val="magenta"/>
        </w:rPr>
        <w:t>MT</w:t>
      </w:r>
      <w:r w:rsidRPr="00503DDD">
        <w:rPr>
          <w:rFonts w:ascii="Helv" w:eastAsia="Times New Roman" w:hAnsi="Helv"/>
          <w:color w:val="000000"/>
          <w:sz w:val="16"/>
          <w:szCs w:val="16"/>
          <w:highlight w:val="magenta"/>
        </w:rPr>
        <w:t xml:space="preserve"> is more common on algal ones) may be explained by the same differences as segregation by surf level.</w:t>
      </w:r>
    </w:p>
    <w:p w:rsidR="00003BC1" w:rsidRDefault="00C84F3F" w:rsidP="00955A95">
      <w:pPr>
        <w:ind w:firstLine="320"/>
        <w:rPr>
          <w:rFonts w:ascii="Helvetica" w:eastAsia="Helvetica" w:hAnsi="Helvetica" w:cs="Helvetica"/>
          <w:color w:val="0A0A0A"/>
          <w:sz w:val="16"/>
          <w:szCs w:val="16"/>
          <w:shd w:val="clear" w:color="auto" w:fill="FFFFFF"/>
        </w:rPr>
      </w:pPr>
      <w:r>
        <w:rPr>
          <w:rFonts w:ascii="Helvetica" w:eastAsia="Helvetica" w:hAnsi="Helvetica" w:cs="Helvetica"/>
          <w:color w:val="0A0A0A"/>
          <w:sz w:val="16"/>
          <w:szCs w:val="16"/>
        </w:rPr>
        <w:br/>
      </w:r>
      <w:r>
        <w:rPr>
          <w:rFonts w:ascii="Helvetica" w:eastAsia="Helvetica" w:hAnsi="Helvetica" w:cs="Helvetica"/>
          <w:color w:val="0A0A0A"/>
          <w:sz w:val="16"/>
          <w:szCs w:val="16"/>
          <w:shd w:val="clear" w:color="auto" w:fill="FFFFFF"/>
        </w:rPr>
        <w:t>Line 401 – “In our opinion” is used here and elsewhere. The phrase is unnecessary and creates ambiguity. Are the patterns real or imagined? If MT is being displaced onto algae they shou</w:t>
      </w:r>
      <w:r>
        <w:rPr>
          <w:rFonts w:ascii="Helvetica" w:eastAsia="Helvetica" w:hAnsi="Helvetica" w:cs="Helvetica"/>
          <w:color w:val="0A0A0A"/>
          <w:sz w:val="16"/>
          <w:szCs w:val="16"/>
          <w:shd w:val="clear" w:color="auto" w:fill="FFFFFF"/>
        </w:rPr>
        <w:t>ld have the data to show it.</w:t>
      </w:r>
    </w:p>
    <w:p w:rsidR="00003BC1" w:rsidRDefault="00003BC1" w:rsidP="00955A95">
      <w:pPr>
        <w:ind w:firstLine="320"/>
        <w:rPr>
          <w:rFonts w:ascii="Helvetica" w:eastAsia="Helvetica" w:hAnsi="Helvetica" w:cs="Helvetica"/>
          <w:color w:val="0A0A0A"/>
          <w:sz w:val="16"/>
          <w:szCs w:val="16"/>
          <w:shd w:val="clear" w:color="auto" w:fill="FFFFFF"/>
        </w:rPr>
      </w:pPr>
    </w:p>
    <w:p w:rsidR="00E74394" w:rsidRPr="007D46B8" w:rsidRDefault="00C84F3F" w:rsidP="00955A95">
      <w:pPr>
        <w:ind w:firstLine="320"/>
        <w:rPr>
          <w:rFonts w:ascii="Helvetica" w:eastAsia="Helvetica" w:hAnsi="Helvetica"/>
          <w:strike/>
          <w:color w:val="0A0A0A"/>
          <w:sz w:val="16"/>
          <w:szCs w:val="16"/>
        </w:rPr>
      </w:pPr>
      <w:r w:rsidRPr="007D46B8">
        <w:rPr>
          <w:rFonts w:ascii="Helvetica" w:eastAsia="Helvetica" w:hAnsi="Helvetica"/>
          <w:strike/>
          <w:color w:val="0A0A0A"/>
          <w:sz w:val="16"/>
          <w:szCs w:val="16"/>
          <w:highlight w:val="cyan"/>
        </w:rPr>
        <w:t>Research based on a correlative approach (including SDM) cannot provide a direct answer to such questions. We see some pattern and explain it by this way. Further, experimental work is needed to confirm/refute this explanation</w:t>
      </w:r>
      <w:r w:rsidRPr="007D46B8">
        <w:rPr>
          <w:rFonts w:ascii="Helvetica" w:eastAsia="Helvetica" w:hAnsi="Helvetica"/>
          <w:strike/>
          <w:color w:val="0A0A0A"/>
          <w:sz w:val="16"/>
          <w:szCs w:val="16"/>
          <w:highlight w:val="cyan"/>
        </w:rPr>
        <w:t>, which we are currently conducting, but this is</w:t>
      </w:r>
      <w:r w:rsidRPr="007D46B8">
        <w:rPr>
          <w:rFonts w:ascii="Helvetica" w:eastAsia="Helvetica" w:hAnsi="Helvetica"/>
          <w:strike/>
          <w:color w:val="0A0A0A"/>
          <w:sz w:val="16"/>
          <w:szCs w:val="16"/>
          <w:highlight w:val="cyan"/>
        </w:rPr>
        <w:t xml:space="preserve"> </w:t>
      </w:r>
      <w:r w:rsidRPr="007D46B8">
        <w:rPr>
          <w:rFonts w:ascii="Helvetica" w:eastAsia="Helvetica" w:hAnsi="Helvetica"/>
          <w:strike/>
          <w:color w:val="0A0A0A"/>
          <w:sz w:val="16"/>
          <w:szCs w:val="16"/>
          <w:highlight w:val="cyan"/>
        </w:rPr>
        <w:t>the topic of future publications.</w:t>
      </w:r>
    </w:p>
    <w:p w:rsidR="00003BC1" w:rsidRDefault="007D46B8" w:rsidP="007D46B8">
      <w:pPr>
        <w:ind w:firstLine="320"/>
        <w:rPr>
          <w:rFonts w:ascii="Helvetica" w:eastAsia="Helvetica" w:hAnsi="Helvetica" w:cs="Helvetica"/>
          <w:color w:val="0A0A0A"/>
          <w:sz w:val="16"/>
          <w:szCs w:val="16"/>
          <w:shd w:val="clear" w:color="auto" w:fill="FFFFFF"/>
        </w:rPr>
      </w:pPr>
      <w:r w:rsidRPr="007D46B8">
        <w:rPr>
          <w:rFonts w:ascii="Helvetica" w:eastAsia="Helvetica" w:hAnsi="Helvetica" w:cs="Helvetica"/>
          <w:color w:val="0A0A0A"/>
          <w:sz w:val="16"/>
          <w:szCs w:val="16"/>
          <w:highlight w:val="magenta"/>
        </w:rPr>
        <w:t>We agree with you, but with one caveat. In this paragraph, we are speculating in an attempt to explain a proven pattern. We would like to leave this phrase as it is. In line (511)</w:t>
      </w:r>
      <w:r>
        <w:rPr>
          <w:rFonts w:ascii="Helvetica" w:eastAsia="Helvetica" w:hAnsi="Helvetica" w:cs="Helvetica"/>
          <w:color w:val="0A0A0A"/>
          <w:sz w:val="16"/>
          <w:szCs w:val="16"/>
          <w:highlight w:val="magenta"/>
        </w:rPr>
        <w:t xml:space="preserve"> and in line (194)</w:t>
      </w:r>
      <w:r w:rsidRPr="007D46B8">
        <w:rPr>
          <w:rFonts w:ascii="Helvetica" w:eastAsia="Helvetica" w:hAnsi="Helvetica" w:cs="Helvetica"/>
          <w:color w:val="0A0A0A"/>
          <w:sz w:val="16"/>
          <w:szCs w:val="16"/>
          <w:highlight w:val="magenta"/>
        </w:rPr>
        <w:t>, we removed “in our opinion” following your recommendations.</w:t>
      </w:r>
      <w:r w:rsidR="00C84F3F">
        <w:rPr>
          <w:rFonts w:ascii="Helvetica" w:eastAsia="Helvetica" w:hAnsi="Helvetica" w:cs="Helvetica"/>
          <w:color w:val="0A0A0A"/>
          <w:sz w:val="16"/>
          <w:szCs w:val="16"/>
        </w:rPr>
        <w:br/>
      </w:r>
      <w:r w:rsidR="00C84F3F">
        <w:rPr>
          <w:rFonts w:ascii="Helvetica" w:eastAsia="Helvetica" w:hAnsi="Helvetica" w:cs="Helvetica"/>
          <w:color w:val="0A0A0A"/>
          <w:sz w:val="16"/>
          <w:szCs w:val="16"/>
        </w:rPr>
        <w:br/>
      </w:r>
      <w:r w:rsidR="00C84F3F">
        <w:rPr>
          <w:rFonts w:ascii="Helvetica" w:eastAsia="Helvetica" w:hAnsi="Helvetica" w:cs="Helvetica"/>
          <w:color w:val="0A0A0A"/>
          <w:sz w:val="16"/>
          <w:szCs w:val="16"/>
          <w:shd w:val="clear" w:color="auto" w:fill="FFFFFF"/>
        </w:rPr>
        <w:t>Lines 403-408 – Connect these statements to the thesis of the paper. They seem almost irrelevant as currently presented.</w:t>
      </w:r>
    </w:p>
    <w:p w:rsidR="00003BC1" w:rsidRDefault="00003BC1" w:rsidP="00955A95">
      <w:pPr>
        <w:ind w:firstLine="320"/>
        <w:rPr>
          <w:rFonts w:ascii="Helvetica" w:eastAsia="Helvetica" w:hAnsi="Helvetica" w:cs="Helvetica"/>
          <w:color w:val="0A0A0A"/>
          <w:sz w:val="16"/>
          <w:szCs w:val="16"/>
          <w:shd w:val="clear" w:color="auto" w:fill="FFFFFF"/>
        </w:rPr>
      </w:pPr>
    </w:p>
    <w:p w:rsidR="00003BC1" w:rsidRDefault="00C84F3F" w:rsidP="00955A95">
      <w:pPr>
        <w:ind w:firstLine="320"/>
        <w:rPr>
          <w:rFonts w:ascii="Helvetica" w:eastAsia="Helvetica" w:hAnsi="Helvetica" w:cs="Helvetica"/>
          <w:color w:val="0A0A0A"/>
          <w:sz w:val="16"/>
          <w:szCs w:val="16"/>
          <w:highlight w:val="cyan"/>
          <w:shd w:val="clear" w:color="auto" w:fill="FFFFFF"/>
        </w:rPr>
      </w:pPr>
      <w:commentRangeStart w:id="8"/>
      <w:r>
        <w:rPr>
          <w:rFonts w:ascii="Helvetica" w:eastAsia="Helvetica" w:hAnsi="Helvetica"/>
          <w:color w:val="0A0A0A"/>
          <w:sz w:val="16"/>
          <w:szCs w:val="16"/>
          <w:highlight w:val="cyan"/>
          <w:shd w:val="clear" w:color="auto" w:fill="FFFFFF"/>
        </w:rPr>
        <w:t xml:space="preserve">We have added a sentence in order to indicate the </w:t>
      </w:r>
      <w:r>
        <w:rPr>
          <w:rFonts w:ascii="Helvetica" w:eastAsia="Helvetica" w:hAnsi="Helvetica"/>
          <w:color w:val="0A0A0A"/>
          <w:sz w:val="16"/>
          <w:szCs w:val="16"/>
          <w:highlight w:val="cyan"/>
          <w:shd w:val="clear" w:color="auto" w:fill="FFFFFF"/>
        </w:rPr>
        <w:t>connection these statements to the thesis of the paper.</w:t>
      </w:r>
    </w:p>
    <w:p w:rsidR="00003BC1" w:rsidRDefault="00C84F3F" w:rsidP="00955A95">
      <w:pPr>
        <w:ind w:firstLine="420"/>
        <w:rPr>
          <w:rFonts w:ascii="Helvetica" w:eastAsia="Helvetica" w:hAnsi="Helvetica" w:cs="Helvetica"/>
          <w:color w:val="0A0A0A"/>
          <w:sz w:val="16"/>
          <w:szCs w:val="16"/>
          <w:shd w:val="clear" w:color="auto" w:fill="FFFFFF"/>
        </w:rPr>
      </w:pPr>
      <w:r w:rsidRPr="006D072C">
        <w:rPr>
          <w:rFonts w:ascii="Times New Roman" w:eastAsia="Times New Roman" w:hAnsi="Times New Roman"/>
          <w:strike/>
          <w:color w:val="000000"/>
          <w:sz w:val="21"/>
          <w:szCs w:val="21"/>
          <w:highlight w:val="yellow"/>
        </w:rPr>
        <w:t xml:space="preserve">However it </w:t>
      </w:r>
      <w:proofErr w:type="spellStart"/>
      <w:proofErr w:type="gramStart"/>
      <w:r w:rsidRPr="006D072C">
        <w:rPr>
          <w:rFonts w:ascii="Times New Roman" w:eastAsia="Times New Roman" w:hAnsi="Times New Roman"/>
          <w:strike/>
          <w:color w:val="000000"/>
          <w:sz w:val="21"/>
          <w:szCs w:val="21"/>
          <w:highlight w:val="yellow"/>
        </w:rPr>
        <w:t>my</w:t>
      </w:r>
      <w:proofErr w:type="spellEnd"/>
      <w:r w:rsidRPr="006D072C">
        <w:rPr>
          <w:rFonts w:ascii="Times New Roman" w:eastAsia="Times New Roman" w:hAnsi="Times New Roman"/>
          <w:strike/>
          <w:color w:val="000000"/>
          <w:sz w:val="21"/>
          <w:szCs w:val="21"/>
          <w:highlight w:val="yellow"/>
        </w:rPr>
        <w:t xml:space="preserve"> be</w:t>
      </w:r>
      <w:proofErr w:type="gramEnd"/>
      <w:r w:rsidRPr="006D072C">
        <w:rPr>
          <w:rFonts w:ascii="Times New Roman" w:eastAsia="Times New Roman" w:hAnsi="Times New Roman"/>
          <w:strike/>
          <w:color w:val="000000"/>
          <w:sz w:val="21"/>
          <w:szCs w:val="21"/>
          <w:highlight w:val="yellow"/>
        </w:rPr>
        <w:t>, we have shown that substrate is an important factor in the segregation of the n</w:t>
      </w:r>
      <w:r w:rsidRPr="006D072C">
        <w:rPr>
          <w:rFonts w:ascii="Times New Roman" w:eastAsia="Times New Roman" w:hAnsi="Times New Roman"/>
          <w:strike/>
          <w:color w:val="000000"/>
          <w:sz w:val="21"/>
          <w:szCs w:val="21"/>
          <w:highlight w:val="yellow"/>
        </w:rPr>
        <w:t>i</w:t>
      </w:r>
      <w:r w:rsidRPr="006D072C">
        <w:rPr>
          <w:rFonts w:ascii="Times New Roman" w:eastAsia="Times New Roman" w:hAnsi="Times New Roman"/>
          <w:strike/>
          <w:color w:val="000000"/>
          <w:sz w:val="21"/>
          <w:szCs w:val="21"/>
          <w:highlight w:val="yellow"/>
        </w:rPr>
        <w:t>ches of the two mu</w:t>
      </w:r>
      <w:r w:rsidRPr="006D072C">
        <w:rPr>
          <w:rFonts w:ascii="Times New Roman" w:eastAsia="Times New Roman" w:hAnsi="Times New Roman"/>
          <w:strike/>
          <w:color w:val="000000"/>
          <w:sz w:val="21"/>
          <w:szCs w:val="21"/>
          <w:highlight w:val="yellow"/>
        </w:rPr>
        <w:t>ss</w:t>
      </w:r>
      <w:r w:rsidRPr="006D072C">
        <w:rPr>
          <w:rFonts w:ascii="Times New Roman" w:eastAsia="Times New Roman" w:hAnsi="Times New Roman"/>
          <w:strike/>
          <w:color w:val="000000"/>
          <w:sz w:val="21"/>
          <w:szCs w:val="21"/>
          <w:highlight w:val="yellow"/>
        </w:rPr>
        <w:t>e</w:t>
      </w:r>
      <w:r w:rsidRPr="006D072C">
        <w:rPr>
          <w:rFonts w:ascii="Times New Roman" w:eastAsia="Times New Roman" w:hAnsi="Times New Roman"/>
          <w:strike/>
          <w:color w:val="000000"/>
          <w:sz w:val="21"/>
          <w:szCs w:val="21"/>
          <w:highlight w:val="yellow"/>
        </w:rPr>
        <w:t>l’</w:t>
      </w:r>
      <w:r w:rsidRPr="006D072C">
        <w:rPr>
          <w:rFonts w:ascii="Times New Roman" w:eastAsia="Times New Roman" w:hAnsi="Times New Roman"/>
          <w:strike/>
          <w:color w:val="000000"/>
          <w:sz w:val="21"/>
          <w:szCs w:val="21"/>
          <w:highlight w:val="yellow"/>
        </w:rPr>
        <w:t>s species.</w:t>
      </w:r>
      <w:r w:rsidRPr="006D072C">
        <w:rPr>
          <w:rFonts w:ascii="Times New Roman" w:eastAsia="Times New Roman" w:hAnsi="Times New Roman"/>
          <w:strike/>
          <w:color w:val="000000"/>
          <w:sz w:val="21"/>
          <w:szCs w:val="21"/>
          <w:highlight w:val="yellow"/>
        </w:rPr>
        <w:t xml:space="preserve"> </w:t>
      </w:r>
      <w:r w:rsidRPr="006D072C">
        <w:rPr>
          <w:rFonts w:ascii="Times New Roman" w:eastAsia="Times New Roman" w:hAnsi="Times New Roman"/>
          <w:strike/>
          <w:color w:val="000000"/>
          <w:sz w:val="21"/>
          <w:szCs w:val="21"/>
        </w:rPr>
        <w:t>(L 405-406)</w:t>
      </w:r>
      <w:commentRangeEnd w:id="8"/>
      <w:r w:rsidR="00B966B0" w:rsidRPr="006D072C">
        <w:rPr>
          <w:rStyle w:val="a9"/>
          <w:strike/>
        </w:rPr>
        <w:commentReference w:id="8"/>
      </w:r>
      <w:r w:rsidRPr="006D072C">
        <w:rPr>
          <w:rFonts w:ascii="Helvetica" w:eastAsia="Helvetica" w:hAnsi="Helvetica" w:cs="Helvetica"/>
          <w:strike/>
          <w:color w:val="0A0A0A"/>
          <w:sz w:val="15"/>
          <w:szCs w:val="15"/>
        </w:rPr>
        <w:br/>
      </w:r>
      <w:r>
        <w:rPr>
          <w:rFonts w:ascii="Helvetica" w:eastAsia="Helvetica" w:hAnsi="Helvetica" w:cs="Helvetica"/>
          <w:color w:val="0A0A0A"/>
          <w:sz w:val="16"/>
          <w:szCs w:val="16"/>
        </w:rPr>
        <w:br/>
      </w:r>
      <w:r>
        <w:rPr>
          <w:rFonts w:ascii="Helvetica" w:eastAsia="Helvetica" w:hAnsi="Helvetica" w:cs="Helvetica"/>
          <w:color w:val="0A0A0A"/>
          <w:sz w:val="16"/>
          <w:szCs w:val="16"/>
          <w:shd w:val="clear" w:color="auto" w:fill="FFFFFF"/>
        </w:rPr>
        <w:lastRenderedPageBreak/>
        <w:t xml:space="preserve">Line 720 –Somewhere explain the need/use of </w:t>
      </w:r>
      <w:proofErr w:type="spellStart"/>
      <w:r>
        <w:rPr>
          <w:rFonts w:ascii="Helvetica" w:eastAsia="Helvetica" w:hAnsi="Helvetica" w:cs="Helvetica"/>
          <w:color w:val="0A0A0A"/>
          <w:sz w:val="16"/>
          <w:szCs w:val="16"/>
          <w:shd w:val="clear" w:color="auto" w:fill="FFFFFF"/>
        </w:rPr>
        <w:t>edf</w:t>
      </w:r>
      <w:proofErr w:type="spellEnd"/>
      <w:r>
        <w:rPr>
          <w:rFonts w:ascii="Helvetica" w:eastAsia="Helvetica" w:hAnsi="Helvetica" w:cs="Helvetica"/>
          <w:color w:val="0A0A0A"/>
          <w:sz w:val="16"/>
          <w:szCs w:val="16"/>
          <w:shd w:val="clear" w:color="auto" w:fill="FFFFFF"/>
        </w:rPr>
        <w:t xml:space="preserve"> and </w:t>
      </w:r>
      <w:r>
        <w:rPr>
          <w:rFonts w:ascii="Helvetica" w:eastAsia="Helvetica" w:hAnsi="Helvetica" w:cs="Helvetica"/>
          <w:color w:val="0A0A0A"/>
          <w:sz w:val="16"/>
          <w:szCs w:val="16"/>
          <w:shd w:val="clear" w:color="auto" w:fill="FFFFFF"/>
        </w:rPr>
        <w:t>ref-</w:t>
      </w:r>
      <w:proofErr w:type="spellStart"/>
      <w:r>
        <w:rPr>
          <w:rFonts w:ascii="Helvetica" w:eastAsia="Helvetica" w:hAnsi="Helvetica" w:cs="Helvetica"/>
          <w:color w:val="0A0A0A"/>
          <w:sz w:val="16"/>
          <w:szCs w:val="16"/>
          <w:shd w:val="clear" w:color="auto" w:fill="FFFFFF"/>
        </w:rPr>
        <w:t>edf</w:t>
      </w:r>
      <w:proofErr w:type="spellEnd"/>
      <w:r>
        <w:rPr>
          <w:rFonts w:ascii="Helvetica" w:eastAsia="Helvetica" w:hAnsi="Helvetica" w:cs="Helvetica"/>
          <w:color w:val="0A0A0A"/>
          <w:sz w:val="16"/>
          <w:szCs w:val="16"/>
          <w:shd w:val="clear" w:color="auto" w:fill="FFFFFF"/>
        </w:rPr>
        <w:t>. Why are they included? (I may be asking to explain something obvious, but I feel details need to be accessible.)</w:t>
      </w:r>
    </w:p>
    <w:p w:rsidR="00003BC1" w:rsidRDefault="00003BC1" w:rsidP="00955A95">
      <w:pPr>
        <w:ind w:firstLine="320"/>
        <w:rPr>
          <w:rFonts w:ascii="Helvetica" w:eastAsia="Helvetica" w:hAnsi="Helvetica" w:cs="Helvetica"/>
          <w:color w:val="0A0A0A"/>
          <w:sz w:val="16"/>
          <w:szCs w:val="16"/>
          <w:shd w:val="clear" w:color="auto" w:fill="FFFFFF"/>
        </w:rPr>
      </w:pPr>
    </w:p>
    <w:p w:rsidR="00D25962" w:rsidRDefault="00C84F3F" w:rsidP="00955A95">
      <w:pPr>
        <w:ind w:firstLine="320"/>
        <w:rPr>
          <w:rFonts w:ascii="Helvetica" w:eastAsia="Helvetica" w:hAnsi="Helvetica" w:cs="Helvetica"/>
          <w:strike/>
          <w:color w:val="0A0A0A"/>
          <w:sz w:val="16"/>
          <w:szCs w:val="16"/>
          <w:highlight w:val="cyan"/>
          <w:shd w:val="clear" w:color="auto" w:fill="FFFFFF"/>
        </w:rPr>
      </w:pPr>
      <w:r>
        <w:rPr>
          <w:rFonts w:ascii="Helvetica" w:eastAsia="Helvetica" w:hAnsi="Helvetica" w:cs="Helvetica"/>
          <w:color w:val="0A0A0A"/>
          <w:sz w:val="16"/>
          <w:szCs w:val="16"/>
          <w:highlight w:val="cyan"/>
          <w:shd w:val="clear" w:color="auto" w:fill="FFFFFF"/>
        </w:rPr>
        <w:t xml:space="preserve">This is standard summary for GAM analysis. </w:t>
      </w:r>
      <w:r w:rsidRPr="00B966B0">
        <w:rPr>
          <w:rFonts w:ascii="Helvetica" w:eastAsia="Helvetica" w:hAnsi="Helvetica" w:cs="Helvetica"/>
          <w:strike/>
          <w:color w:val="0A0A0A"/>
          <w:sz w:val="16"/>
          <w:szCs w:val="16"/>
          <w:highlight w:val="cyan"/>
          <w:shd w:val="clear" w:color="auto" w:fill="FFFFFF"/>
        </w:rPr>
        <w:t>We added in Table 2 caption some words.</w:t>
      </w:r>
      <w:r w:rsidR="00B966B0" w:rsidRPr="00B966B0">
        <w:rPr>
          <w:rFonts w:ascii="Helvetica" w:eastAsia="Helvetica" w:hAnsi="Helvetica" w:cs="Helvetica"/>
          <w:strike/>
          <w:color w:val="0A0A0A"/>
          <w:sz w:val="16"/>
          <w:szCs w:val="16"/>
          <w:highlight w:val="cyan"/>
          <w:shd w:val="clear" w:color="auto" w:fill="FFFFFF"/>
        </w:rPr>
        <w:t xml:space="preserve"> </w:t>
      </w:r>
    </w:p>
    <w:p w:rsidR="00D25962" w:rsidRDefault="00D25962" w:rsidP="00955A95">
      <w:pPr>
        <w:ind w:firstLine="320"/>
        <w:rPr>
          <w:rFonts w:ascii="Helvetica" w:eastAsia="Helvetica" w:hAnsi="Helvetica" w:cs="Helvetica"/>
          <w:strike/>
          <w:color w:val="0A0A0A"/>
          <w:sz w:val="16"/>
          <w:szCs w:val="16"/>
          <w:highlight w:val="cyan"/>
          <w:shd w:val="clear" w:color="auto" w:fill="FFFFFF"/>
        </w:rPr>
      </w:pPr>
    </w:p>
    <w:p w:rsidR="00003BC1" w:rsidRPr="00B966B0" w:rsidRDefault="00B966B0" w:rsidP="00955A95">
      <w:pPr>
        <w:ind w:firstLine="320"/>
        <w:rPr>
          <w:rFonts w:ascii="Helvetica" w:eastAsia="Helvetica" w:hAnsi="Helvetica" w:cs="Helvetica"/>
          <w:color w:val="0A0A0A"/>
          <w:sz w:val="16"/>
          <w:szCs w:val="16"/>
          <w:highlight w:val="magenta"/>
          <w:shd w:val="clear" w:color="auto" w:fill="FFFFFF"/>
        </w:rPr>
      </w:pPr>
      <w:r w:rsidRPr="00B966B0">
        <w:rPr>
          <w:rFonts w:ascii="Helvetica" w:eastAsia="Helvetica" w:hAnsi="Helvetica" w:cs="Helvetica"/>
          <w:color w:val="0A0A0A"/>
          <w:sz w:val="16"/>
          <w:szCs w:val="16"/>
          <w:highlight w:val="magenta"/>
          <w:shd w:val="clear" w:color="auto" w:fill="FFFFFF"/>
        </w:rPr>
        <w:t xml:space="preserve">We explain now </w:t>
      </w:r>
      <w:proofErr w:type="spellStart"/>
      <w:r w:rsidRPr="00B966B0">
        <w:rPr>
          <w:rFonts w:ascii="Helvetica" w:eastAsia="Helvetica" w:hAnsi="Helvetica" w:cs="Helvetica"/>
          <w:color w:val="0A0A0A"/>
          <w:sz w:val="16"/>
          <w:szCs w:val="16"/>
          <w:highlight w:val="magenta"/>
          <w:shd w:val="clear" w:color="auto" w:fill="FFFFFF"/>
        </w:rPr>
        <w:t>edf</w:t>
      </w:r>
      <w:proofErr w:type="spellEnd"/>
      <w:r w:rsidRPr="00B966B0">
        <w:rPr>
          <w:rFonts w:ascii="Helvetica" w:eastAsia="Helvetica" w:hAnsi="Helvetica" w:cs="Helvetica"/>
          <w:color w:val="0A0A0A"/>
          <w:sz w:val="16"/>
          <w:szCs w:val="16"/>
          <w:highlight w:val="magenta"/>
          <w:shd w:val="clear" w:color="auto" w:fill="FFFFFF"/>
        </w:rPr>
        <w:t xml:space="preserve"> in Table 2 caption.</w:t>
      </w:r>
    </w:p>
    <w:p w:rsidR="00003BC1" w:rsidRDefault="00003BC1" w:rsidP="00955A95">
      <w:pPr>
        <w:ind w:firstLine="320"/>
        <w:rPr>
          <w:rFonts w:ascii="Helvetica" w:eastAsia="Helvetica" w:hAnsi="Helvetica" w:cs="Helvetica"/>
          <w:color w:val="0A0A0A"/>
          <w:sz w:val="16"/>
          <w:szCs w:val="16"/>
          <w:shd w:val="clear" w:color="auto" w:fill="FFFFFF"/>
        </w:rPr>
      </w:pPr>
    </w:p>
    <w:p w:rsidR="00003BC1" w:rsidRDefault="00C84F3F" w:rsidP="00955A95">
      <w:pPr>
        <w:keepNext/>
        <w:pBdr>
          <w:top w:val="none" w:sz="0" w:space="0" w:color="000000"/>
          <w:left w:val="none" w:sz="0" w:space="0" w:color="000000"/>
          <w:bottom w:val="none" w:sz="0" w:space="0" w:color="000000"/>
          <w:right w:val="none" w:sz="0" w:space="0" w:color="000000"/>
          <w:between w:val="none" w:sz="0" w:space="0" w:color="000000"/>
        </w:pBdr>
        <w:spacing w:before="60" w:after="60"/>
        <w:ind w:right="60" w:firstLine="420"/>
        <w:jc w:val="left"/>
        <w:rPr>
          <w:rFonts w:ascii="Times New Roman" w:eastAsia="Times New Roman" w:hAnsi="Times New Roman" w:cs="Times New Roman"/>
          <w:color w:val="000000"/>
          <w:sz w:val="21"/>
          <w:szCs w:val="21"/>
        </w:rPr>
      </w:pPr>
      <w:proofErr w:type="gramStart"/>
      <w:r>
        <w:rPr>
          <w:rFonts w:ascii="Times New Roman" w:eastAsia="Times New Roman" w:hAnsi="Times New Roman" w:cs="Times New Roman"/>
          <w:color w:val="000000"/>
          <w:sz w:val="21"/>
          <w:szCs w:val="21"/>
        </w:rPr>
        <w:t>Table 2.</w:t>
      </w:r>
      <w:proofErr w:type="gramEnd"/>
      <w:r>
        <w:rPr>
          <w:rFonts w:ascii="Times New Roman" w:eastAsia="Times New Roman" w:hAnsi="Times New Roman" w:cs="Times New Roman"/>
          <w:color w:val="000000"/>
          <w:sz w:val="21"/>
          <w:szCs w:val="21"/>
        </w:rPr>
        <w:t xml:space="preserve"> </w:t>
      </w:r>
      <w:proofErr w:type="gramStart"/>
      <w:r>
        <w:rPr>
          <w:rFonts w:ascii="Times New Roman" w:eastAsia="Times New Roman" w:hAnsi="Times New Roman" w:cs="Times New Roman"/>
          <w:color w:val="000000"/>
          <w:sz w:val="21"/>
          <w:szCs w:val="21"/>
        </w:rPr>
        <w:t xml:space="preserve">Parameters of smoothers and coefficients of parametric terms for Model 1 describing dependency of proportion of </w:t>
      </w:r>
      <w:r>
        <w:rPr>
          <w:rFonts w:ascii="Times New Roman" w:eastAsia="Times New Roman" w:hAnsi="Times New Roman" w:cs="Times New Roman"/>
          <w:i/>
          <w:color w:val="000000"/>
          <w:sz w:val="21"/>
          <w:szCs w:val="21"/>
        </w:rPr>
        <w:t xml:space="preserve">M. </w:t>
      </w:r>
      <w:proofErr w:type="spellStart"/>
      <w:r>
        <w:rPr>
          <w:rFonts w:ascii="Times New Roman" w:eastAsia="Times New Roman" w:hAnsi="Times New Roman" w:cs="Times New Roman"/>
          <w:i/>
          <w:color w:val="000000"/>
          <w:sz w:val="21"/>
          <w:szCs w:val="21"/>
        </w:rPr>
        <w:t>trossulus</w:t>
      </w:r>
      <w:proofErr w:type="spellEnd"/>
      <w:r>
        <w:rPr>
          <w:rFonts w:ascii="Times New Roman" w:eastAsia="Times New Roman" w:hAnsi="Times New Roman" w:cs="Times New Roman"/>
          <w:color w:val="000000"/>
          <w:sz w:val="21"/>
          <w:szCs w:val="21"/>
        </w:rPr>
        <w:t xml:space="preserve"> in mixed settlements (</w:t>
      </w:r>
      <w:proofErr w:type="spellStart"/>
      <w:r>
        <w:rPr>
          <w:rFonts w:ascii="Times New Roman" w:eastAsia="Times New Roman" w:hAnsi="Times New Roman" w:cs="Times New Roman"/>
          <w:color w:val="000000"/>
          <w:sz w:val="21"/>
          <w:szCs w:val="21"/>
        </w:rPr>
        <w:t>Ptros</w:t>
      </w:r>
      <w:proofErr w:type="spellEnd"/>
      <w:r>
        <w:rPr>
          <w:rFonts w:ascii="Times New Roman" w:eastAsia="Times New Roman" w:hAnsi="Times New Roman" w:cs="Times New Roman"/>
          <w:color w:val="000000"/>
          <w:sz w:val="21"/>
          <w:szCs w:val="21"/>
        </w:rPr>
        <w:t>) on environmental predictors.</w:t>
      </w:r>
      <w:proofErr w:type="gramEnd"/>
      <w:r>
        <w:rPr>
          <w:rFonts w:ascii="Times New Roman" w:eastAsia="Times New Roman" w:hAnsi="Times New Roman" w:cs="Times New Roman"/>
          <w:color w:val="000000"/>
          <w:sz w:val="21"/>
          <w:szCs w:val="21"/>
        </w:rPr>
        <w:t xml:space="preserve"> </w:t>
      </w:r>
      <w:r>
        <w:rPr>
          <w:rFonts w:ascii="Times New Roman" w:eastAsia="Times New Roman" w:hAnsi="Times New Roman" w:cs="Times New Roman"/>
          <w:color w:val="000000"/>
          <w:sz w:val="21"/>
          <w:szCs w:val="21"/>
          <w:highlight w:val="yellow"/>
        </w:rPr>
        <w:t>Smoother’s summary</w:t>
      </w:r>
      <w:r>
        <w:rPr>
          <w:rFonts w:ascii="Times New Roman" w:eastAsia="Times New Roman" w:hAnsi="Times New Roman" w:cs="Times New Roman"/>
          <w:color w:val="000000"/>
          <w:sz w:val="21"/>
          <w:szCs w:val="21"/>
        </w:rPr>
        <w:t xml:space="preserve">: </w:t>
      </w:r>
      <w:proofErr w:type="spellStart"/>
      <w:r>
        <w:rPr>
          <w:rFonts w:ascii="Times New Roman" w:eastAsia="Times New Roman" w:hAnsi="Times New Roman" w:cs="Times New Roman"/>
          <w:color w:val="000000"/>
          <w:sz w:val="21"/>
          <w:szCs w:val="21"/>
        </w:rPr>
        <w:t>edf</w:t>
      </w:r>
      <w:proofErr w:type="spellEnd"/>
      <w:r>
        <w:rPr>
          <w:rFonts w:ascii="Times New Roman" w:eastAsia="Times New Roman" w:hAnsi="Times New Roman" w:cs="Times New Roman"/>
          <w:color w:val="000000"/>
          <w:sz w:val="21"/>
          <w:szCs w:val="21"/>
        </w:rPr>
        <w:t xml:space="preserve"> – effective degrees of freedom; </w:t>
      </w:r>
      <w:proofErr w:type="spellStart"/>
      <w:proofErr w:type="gramStart"/>
      <w:r>
        <w:rPr>
          <w:rFonts w:ascii="Times New Roman" w:eastAsia="Times New Roman" w:hAnsi="Times New Roman" w:cs="Times New Roman"/>
          <w:color w:val="000000"/>
          <w:sz w:val="21"/>
          <w:szCs w:val="21"/>
        </w:rPr>
        <w:t>ref.edf</w:t>
      </w:r>
      <w:proofErr w:type="spellEnd"/>
      <w:r>
        <w:rPr>
          <w:rFonts w:ascii="Times New Roman" w:eastAsia="Times New Roman" w:hAnsi="Times New Roman" w:cs="Times New Roman"/>
          <w:color w:val="000000"/>
          <w:sz w:val="21"/>
          <w:szCs w:val="21"/>
        </w:rPr>
        <w:t xml:space="preserve"> </w:t>
      </w:r>
      <w:r>
        <w:rPr>
          <w:rFonts w:ascii="Times New Roman" w:eastAsia="Times New Roman" w:hAnsi="Times New Roman" w:cs="Times New Roman"/>
          <w:color w:val="000000"/>
          <w:sz w:val="21"/>
          <w:szCs w:val="21"/>
        </w:rPr>
        <w:t xml:space="preserve"> –</w:t>
      </w:r>
      <w:proofErr w:type="gramEnd"/>
      <w:r>
        <w:rPr>
          <w:rFonts w:ascii="Times New Roman" w:eastAsia="Times New Roman" w:hAnsi="Times New Roman" w:cs="Times New Roman"/>
          <w:color w:val="000000"/>
          <w:sz w:val="21"/>
          <w:szCs w:val="21"/>
        </w:rPr>
        <w:t xml:space="preserve">  reference effective degrees of freedom.</w:t>
      </w:r>
    </w:p>
    <w:p w:rsidR="00003BC1" w:rsidRDefault="00C84F3F" w:rsidP="00955A95">
      <w:pPr>
        <w:ind w:firstLine="320"/>
        <w:rPr>
          <w:rFonts w:ascii="Helvetica" w:eastAsia="Helvetica" w:hAnsi="Helvetica" w:cs="Helvetica"/>
          <w:color w:val="0A0A0A"/>
          <w:sz w:val="16"/>
          <w:szCs w:val="16"/>
          <w:shd w:val="clear" w:color="auto" w:fill="FFFFFF"/>
        </w:rPr>
      </w:pPr>
      <w:r>
        <w:rPr>
          <w:rFonts w:ascii="Helvetica" w:eastAsia="Helvetica" w:hAnsi="Helvetica" w:cs="Helvetica"/>
          <w:color w:val="0A0A0A"/>
          <w:sz w:val="16"/>
          <w:szCs w:val="16"/>
        </w:rPr>
        <w:br/>
      </w:r>
      <w:r>
        <w:rPr>
          <w:rFonts w:ascii="Helvetica" w:eastAsia="Helvetica" w:hAnsi="Helvetica" w:cs="Helvetica"/>
          <w:color w:val="0A0A0A"/>
          <w:sz w:val="16"/>
          <w:szCs w:val="16"/>
        </w:rPr>
        <w:br/>
      </w:r>
      <w:r>
        <w:rPr>
          <w:rFonts w:ascii="Helvetica" w:eastAsia="Helvetica" w:hAnsi="Helvetica" w:cs="Helvetica"/>
          <w:color w:val="0A0A0A"/>
          <w:sz w:val="16"/>
          <w:szCs w:val="16"/>
        </w:rPr>
        <w:br/>
      </w:r>
      <w:r>
        <w:rPr>
          <w:rFonts w:ascii="Helvetica" w:eastAsia="Helvetica" w:hAnsi="Helvetica" w:cs="Helvetica"/>
          <w:color w:val="0A0A0A"/>
          <w:sz w:val="16"/>
          <w:szCs w:val="16"/>
        </w:rPr>
        <w:br/>
      </w:r>
      <w:r>
        <w:rPr>
          <w:rFonts w:ascii="Helvetica" w:eastAsia="Helvetica" w:hAnsi="Helvetica" w:cs="Helvetica"/>
          <w:color w:val="0A0A0A"/>
          <w:sz w:val="16"/>
          <w:szCs w:val="16"/>
          <w:shd w:val="clear" w:color="auto" w:fill="FFFFFF"/>
        </w:rPr>
        <w:t>-------------------------</w:t>
      </w:r>
      <w:r>
        <w:rPr>
          <w:rFonts w:ascii="Helvetica" w:eastAsia="Helvetica" w:hAnsi="Helvetica" w:cs="Helvetica"/>
          <w:color w:val="0A0A0A"/>
          <w:sz w:val="16"/>
          <w:szCs w:val="16"/>
        </w:rPr>
        <w:br/>
      </w:r>
      <w:r>
        <w:rPr>
          <w:rFonts w:ascii="Helvetica" w:eastAsia="Helvetica" w:hAnsi="Helvetica" w:cs="Helvetica"/>
          <w:color w:val="0A0A0A"/>
          <w:sz w:val="16"/>
          <w:szCs w:val="16"/>
          <w:shd w:val="clear" w:color="auto" w:fill="FFFFFF"/>
        </w:rPr>
        <w:t>Reviewer 2 report</w:t>
      </w:r>
      <w:proofErr w:type="gramStart"/>
      <w:r>
        <w:rPr>
          <w:rFonts w:ascii="Helvetica" w:eastAsia="Helvetica" w:hAnsi="Helvetica" w:cs="Helvetica"/>
          <w:color w:val="0A0A0A"/>
          <w:sz w:val="16"/>
          <w:szCs w:val="16"/>
          <w:shd w:val="clear" w:color="auto" w:fill="FFFFFF"/>
        </w:rPr>
        <w:t>:</w:t>
      </w:r>
      <w:proofErr w:type="gramEnd"/>
      <w:r>
        <w:rPr>
          <w:rFonts w:ascii="Helvetica" w:eastAsia="Helvetica" w:hAnsi="Helvetica" w:cs="Helvetica"/>
          <w:color w:val="0A0A0A"/>
          <w:sz w:val="16"/>
          <w:szCs w:val="16"/>
        </w:rPr>
        <w:br/>
      </w:r>
      <w:r>
        <w:rPr>
          <w:rFonts w:ascii="Helvetica" w:eastAsia="Helvetica" w:hAnsi="Helvetica" w:cs="Helvetica"/>
          <w:color w:val="0A0A0A"/>
          <w:sz w:val="16"/>
          <w:szCs w:val="16"/>
        </w:rPr>
        <w:br/>
      </w:r>
      <w:r>
        <w:rPr>
          <w:rFonts w:ascii="Helvetica" w:eastAsia="Helvetica" w:hAnsi="Helvetica" w:cs="Helvetica"/>
          <w:color w:val="0A0A0A"/>
          <w:sz w:val="16"/>
          <w:szCs w:val="16"/>
          <w:shd w:val="clear" w:color="auto" w:fill="FFFFFF"/>
        </w:rPr>
        <w:t>The authors have done a nice job addressing comments from Reviewers. I have a few additional suggestions. Line numbers relate to the track changes version.</w:t>
      </w:r>
      <w:r>
        <w:rPr>
          <w:rFonts w:ascii="Helvetica" w:eastAsia="Helvetica" w:hAnsi="Helvetica" w:cs="Helvetica"/>
          <w:color w:val="0A0A0A"/>
          <w:sz w:val="16"/>
          <w:szCs w:val="16"/>
        </w:rPr>
        <w:br/>
      </w:r>
      <w:r>
        <w:rPr>
          <w:rFonts w:ascii="Helvetica" w:eastAsia="Helvetica" w:hAnsi="Helvetica" w:cs="Helvetica"/>
          <w:color w:val="0A0A0A"/>
          <w:sz w:val="16"/>
          <w:szCs w:val="16"/>
        </w:rPr>
        <w:br/>
      </w:r>
      <w:r>
        <w:rPr>
          <w:rFonts w:ascii="Helvetica" w:eastAsia="Helvetica" w:hAnsi="Helvetica" w:cs="Helvetica"/>
          <w:color w:val="0A0A0A"/>
          <w:sz w:val="16"/>
          <w:szCs w:val="16"/>
          <w:shd w:val="clear" w:color="auto" w:fill="FFFFFF"/>
        </w:rPr>
        <w:t xml:space="preserve">Line </w:t>
      </w:r>
      <w:r>
        <w:rPr>
          <w:rFonts w:ascii="Helvetica" w:eastAsia="Helvetica" w:hAnsi="Helvetica" w:cs="Helvetica"/>
          <w:color w:val="0A0A0A"/>
          <w:sz w:val="16"/>
          <w:szCs w:val="16"/>
          <w:shd w:val="clear" w:color="auto" w:fill="FFFFFF"/>
        </w:rPr>
        <w:t>61, instead of aquaculture objects use something like ‘species for aquaculture’</w:t>
      </w:r>
    </w:p>
    <w:p w:rsidR="00003BC1" w:rsidRDefault="00003BC1" w:rsidP="00955A95">
      <w:pPr>
        <w:ind w:firstLine="320"/>
        <w:rPr>
          <w:rFonts w:ascii="Helvetica" w:eastAsia="Helvetica" w:hAnsi="Helvetica" w:cs="Helvetica"/>
          <w:color w:val="0A0A0A"/>
          <w:sz w:val="16"/>
          <w:szCs w:val="16"/>
          <w:shd w:val="clear" w:color="auto" w:fill="FFFFFF"/>
        </w:rPr>
      </w:pPr>
    </w:p>
    <w:p w:rsidR="00003BC1" w:rsidRDefault="00C84F3F" w:rsidP="00955A95">
      <w:pPr>
        <w:pBdr>
          <w:top w:val="none" w:sz="0" w:space="0" w:color="000000"/>
          <w:left w:val="none" w:sz="0" w:space="0" w:color="000000"/>
          <w:bottom w:val="none" w:sz="0" w:space="0" w:color="000000"/>
          <w:right w:val="none" w:sz="0" w:space="0" w:color="000000"/>
          <w:between w:val="none" w:sz="0" w:space="0" w:color="000000"/>
        </w:pBdr>
        <w:spacing w:after="120" w:line="480" w:lineRule="auto"/>
        <w:ind w:firstLine="420"/>
        <w:rPr>
          <w:rFonts w:ascii="Times New Roman" w:eastAsia="Times New Roman" w:hAnsi="Times New Roman" w:cs="Times New Roman"/>
          <w:color w:val="000000"/>
          <w:sz w:val="21"/>
          <w:szCs w:val="21"/>
          <w:highlight w:val="cyan"/>
        </w:rPr>
      </w:pPr>
      <w:proofErr w:type="gramStart"/>
      <w:r w:rsidRPr="00B3373D">
        <w:rPr>
          <w:rFonts w:ascii="Times New Roman" w:eastAsia="Times New Roman" w:hAnsi="Times New Roman" w:cs="Times New Roman"/>
          <w:strike/>
          <w:color w:val="000000"/>
          <w:sz w:val="21"/>
          <w:szCs w:val="21"/>
          <w:highlight w:val="cyan"/>
        </w:rPr>
        <w:t>Done.</w:t>
      </w:r>
      <w:proofErr w:type="gramEnd"/>
      <w:r>
        <w:rPr>
          <w:rFonts w:ascii="Times New Roman" w:eastAsia="Times New Roman" w:hAnsi="Times New Roman" w:cs="Times New Roman"/>
          <w:color w:val="000000"/>
          <w:sz w:val="21"/>
          <w:szCs w:val="21"/>
          <w:highlight w:val="cyan"/>
        </w:rPr>
        <w:t xml:space="preserve"> </w:t>
      </w:r>
      <w:r w:rsidR="00B3373D" w:rsidRPr="00B3373D">
        <w:rPr>
          <w:rFonts w:ascii="Times New Roman" w:eastAsia="Times New Roman" w:hAnsi="Times New Roman" w:cs="Times New Roman"/>
          <w:color w:val="000000"/>
          <w:sz w:val="21"/>
          <w:szCs w:val="21"/>
          <w:highlight w:val="magenta"/>
        </w:rPr>
        <w:t xml:space="preserve">OK. </w:t>
      </w:r>
      <w:r>
        <w:rPr>
          <w:rFonts w:ascii="Times New Roman" w:eastAsia="Times New Roman" w:hAnsi="Times New Roman" w:cs="Times New Roman"/>
          <w:color w:val="000000"/>
          <w:sz w:val="21"/>
          <w:szCs w:val="21"/>
          <w:highlight w:val="cyan"/>
        </w:rPr>
        <w:t>Now:</w:t>
      </w:r>
    </w:p>
    <w:p w:rsidR="00003BC1" w:rsidRDefault="00C84F3F" w:rsidP="00955A95">
      <w:pPr>
        <w:pBdr>
          <w:top w:val="none" w:sz="0" w:space="0" w:color="000000"/>
          <w:left w:val="none" w:sz="0" w:space="0" w:color="000000"/>
          <w:bottom w:val="none" w:sz="0" w:space="0" w:color="000000"/>
          <w:right w:val="none" w:sz="0" w:space="0" w:color="000000"/>
          <w:between w:val="none" w:sz="0" w:space="0" w:color="000000"/>
        </w:pBdr>
        <w:spacing w:after="120" w:line="480" w:lineRule="auto"/>
        <w:ind w:firstLine="420"/>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Blue mussels are powerful ecosystem engineers and important </w:t>
      </w:r>
      <w:r>
        <w:rPr>
          <w:rFonts w:ascii="Times New Roman" w:eastAsia="Times New Roman" w:hAnsi="Times New Roman" w:cs="Times New Roman"/>
          <w:strike/>
          <w:color w:val="000000"/>
          <w:sz w:val="21"/>
          <w:szCs w:val="21"/>
        </w:rPr>
        <w:t>aquaculture objects</w:t>
      </w:r>
      <w:r>
        <w:rPr>
          <w:rFonts w:ascii="Times New Roman" w:eastAsia="Times New Roman" w:hAnsi="Times New Roman" w:cs="Times New Roman"/>
          <w:color w:val="000000"/>
          <w:sz w:val="21"/>
          <w:szCs w:val="21"/>
        </w:rPr>
        <w:t xml:space="preserve"> </w:t>
      </w:r>
      <w:r>
        <w:rPr>
          <w:rFonts w:ascii="Times New Roman" w:eastAsia="Times New Roman" w:hAnsi="Times New Roman"/>
          <w:color w:val="000000"/>
          <w:sz w:val="21"/>
          <w:szCs w:val="21"/>
          <w:highlight w:val="yellow"/>
        </w:rPr>
        <w:t>species for aquaculture</w:t>
      </w:r>
      <w:r>
        <w:rPr>
          <w:rFonts w:ascii="Times New Roman" w:eastAsia="Times New Roman" w:hAnsi="Times New Roman"/>
          <w:color w:val="000000"/>
          <w:sz w:val="21"/>
          <w:szCs w:val="21"/>
        </w:rPr>
        <w:t xml:space="preserve"> </w:t>
      </w:r>
      <w:r>
        <w:rPr>
          <w:rFonts w:ascii="Times New Roman" w:eastAsia="Times New Roman" w:hAnsi="Times New Roman" w:cs="Times New Roman"/>
          <w:color w:val="000000"/>
          <w:sz w:val="21"/>
          <w:szCs w:val="21"/>
        </w:rPr>
        <w:t>(</w:t>
      </w:r>
      <w:proofErr w:type="spellStart"/>
      <w:r>
        <w:rPr>
          <w:rFonts w:ascii="Times New Roman" w:eastAsia="Times New Roman" w:hAnsi="Times New Roman" w:cs="Times New Roman"/>
          <w:color w:val="000000"/>
          <w:sz w:val="21"/>
          <w:szCs w:val="21"/>
        </w:rPr>
        <w:t>Buschbaum</w:t>
      </w:r>
      <w:proofErr w:type="spellEnd"/>
      <w:r>
        <w:rPr>
          <w:rFonts w:ascii="Times New Roman" w:eastAsia="Times New Roman" w:hAnsi="Times New Roman" w:cs="Times New Roman"/>
          <w:color w:val="000000"/>
          <w:sz w:val="21"/>
          <w:szCs w:val="21"/>
        </w:rPr>
        <w:t xml:space="preserve"> et al. 2009, Gosling 2021). </w:t>
      </w:r>
      <w:r>
        <w:rPr>
          <w:rFonts w:ascii="Times New Roman" w:eastAsia="Times New Roman" w:hAnsi="Times New Roman" w:cs="Times New Roman"/>
          <w:color w:val="000000"/>
          <w:sz w:val="21"/>
          <w:szCs w:val="21"/>
        </w:rPr>
        <w:t>(L 57-58)</w:t>
      </w:r>
    </w:p>
    <w:p w:rsidR="00003BC1" w:rsidRDefault="00C84F3F" w:rsidP="00955A95">
      <w:pPr>
        <w:ind w:firstLine="320"/>
        <w:rPr>
          <w:rFonts w:ascii="Helvetica" w:eastAsia="Helvetica" w:hAnsi="Helvetica" w:cs="Helvetica"/>
          <w:color w:val="0A0A0A"/>
          <w:sz w:val="16"/>
          <w:szCs w:val="16"/>
          <w:shd w:val="clear" w:color="auto" w:fill="FFFFFF"/>
        </w:rPr>
      </w:pPr>
      <w:r>
        <w:rPr>
          <w:rFonts w:ascii="Helvetica" w:eastAsia="Helvetica" w:hAnsi="Helvetica" w:cs="Helvetica"/>
          <w:color w:val="0A0A0A"/>
          <w:sz w:val="16"/>
          <w:szCs w:val="16"/>
        </w:rPr>
        <w:br/>
      </w:r>
      <w:r>
        <w:rPr>
          <w:rFonts w:ascii="Helvetica" w:eastAsia="Helvetica" w:hAnsi="Helvetica" w:cs="Helvetica"/>
          <w:color w:val="0A0A0A"/>
          <w:sz w:val="16"/>
          <w:szCs w:val="16"/>
          <w:shd w:val="clear" w:color="auto" w:fill="FFFFFF"/>
        </w:rPr>
        <w:t xml:space="preserve">Line 69, </w:t>
      </w:r>
      <w:r>
        <w:rPr>
          <w:rFonts w:ascii="Helvetica" w:eastAsia="Helvetica" w:hAnsi="Helvetica" w:cs="Helvetica"/>
          <w:color w:val="0A0A0A"/>
          <w:sz w:val="16"/>
          <w:szCs w:val="16"/>
          <w:shd w:val="clear" w:color="auto" w:fill="FFFFFF"/>
        </w:rPr>
        <w:t>since THE Pliocene</w:t>
      </w:r>
    </w:p>
    <w:p w:rsidR="00003BC1" w:rsidRDefault="00C84F3F" w:rsidP="00955A95">
      <w:pPr>
        <w:ind w:firstLine="320"/>
        <w:rPr>
          <w:rFonts w:ascii="Helvetica" w:eastAsia="Helvetica" w:hAnsi="Helvetica" w:cs="Helvetica"/>
          <w:color w:val="0A0A0A"/>
          <w:sz w:val="16"/>
          <w:szCs w:val="16"/>
          <w:highlight w:val="cyan"/>
          <w:shd w:val="clear" w:color="auto" w:fill="FFFFFF"/>
        </w:rPr>
      </w:pPr>
      <w:r>
        <w:rPr>
          <w:rFonts w:ascii="Helvetica" w:eastAsia="Helvetica" w:hAnsi="Helvetica" w:cs="Helvetica"/>
          <w:color w:val="0A0A0A"/>
          <w:sz w:val="16"/>
          <w:szCs w:val="16"/>
          <w:highlight w:val="cyan"/>
          <w:shd w:val="clear" w:color="auto" w:fill="FFFFFF"/>
        </w:rPr>
        <w:t>Done (L 65)</w:t>
      </w:r>
    </w:p>
    <w:p w:rsidR="00003BC1" w:rsidRDefault="00B3373D">
      <w:pPr>
        <w:ind w:firstLineChars="0" w:firstLine="0"/>
        <w:rPr>
          <w:rFonts w:ascii="Helvetica" w:eastAsia="Helvetica" w:hAnsi="Helvetica" w:cs="Helvetica"/>
          <w:color w:val="0A0A0A"/>
          <w:sz w:val="16"/>
          <w:szCs w:val="16"/>
          <w:shd w:val="clear" w:color="auto" w:fill="FFFFFF"/>
        </w:rPr>
      </w:pPr>
      <w:r w:rsidRPr="00B3373D">
        <w:rPr>
          <w:rFonts w:ascii="Helvetica" w:eastAsia="Helvetica" w:hAnsi="Helvetica" w:cs="Helvetica"/>
          <w:color w:val="0A0A0A"/>
          <w:sz w:val="16"/>
          <w:szCs w:val="16"/>
          <w:highlight w:val="magenta"/>
        </w:rPr>
        <w:t>Corrected</w:t>
      </w:r>
      <w:r w:rsidR="00C84F3F">
        <w:rPr>
          <w:rFonts w:ascii="Helvetica" w:eastAsia="Helvetica" w:hAnsi="Helvetica" w:cs="Helvetica"/>
          <w:color w:val="0A0A0A"/>
          <w:sz w:val="16"/>
          <w:szCs w:val="16"/>
        </w:rPr>
        <w:br/>
      </w:r>
      <w:r w:rsidR="00C84F3F">
        <w:rPr>
          <w:rFonts w:ascii="Helvetica" w:eastAsia="Helvetica" w:hAnsi="Helvetica" w:cs="Helvetica"/>
          <w:color w:val="0A0A0A"/>
          <w:sz w:val="16"/>
          <w:szCs w:val="16"/>
          <w:shd w:val="clear" w:color="auto" w:fill="FFFFFF"/>
        </w:rPr>
        <w:t>Line 91, replace pattern with driver</w:t>
      </w:r>
    </w:p>
    <w:p w:rsidR="00003BC1" w:rsidRDefault="00003BC1">
      <w:pPr>
        <w:ind w:firstLineChars="0" w:firstLine="0"/>
        <w:rPr>
          <w:rFonts w:ascii="Helvetica" w:eastAsia="Helvetica" w:hAnsi="Helvetica" w:cs="Helvetica"/>
          <w:color w:val="0A0A0A"/>
          <w:sz w:val="16"/>
          <w:szCs w:val="16"/>
          <w:shd w:val="clear" w:color="auto" w:fill="FFFFFF"/>
        </w:rPr>
      </w:pPr>
    </w:p>
    <w:p w:rsidR="00003BC1" w:rsidRDefault="00C84F3F">
      <w:pPr>
        <w:ind w:firstLineChars="0" w:firstLine="0"/>
        <w:rPr>
          <w:rFonts w:ascii="Helvetica" w:eastAsia="Helvetica" w:hAnsi="Helvetica" w:cs="Helvetica"/>
          <w:color w:val="0A0A0A"/>
          <w:sz w:val="16"/>
          <w:szCs w:val="16"/>
          <w:highlight w:val="cyan"/>
        </w:rPr>
      </w:pPr>
      <w:r>
        <w:rPr>
          <w:rFonts w:ascii="Helvetica" w:eastAsia="Helvetica" w:hAnsi="Helvetica" w:cs="Helvetica"/>
          <w:color w:val="0A0A0A"/>
          <w:sz w:val="16"/>
          <w:szCs w:val="16"/>
          <w:highlight w:val="cyan"/>
        </w:rPr>
        <w:t>Done (L 86)</w:t>
      </w:r>
    </w:p>
    <w:p w:rsidR="00003BC1" w:rsidRDefault="00B3373D">
      <w:pPr>
        <w:ind w:firstLineChars="0" w:firstLine="0"/>
        <w:rPr>
          <w:rFonts w:ascii="Helvetica" w:eastAsia="Helvetica" w:hAnsi="Helvetica" w:cs="Helvetica"/>
          <w:color w:val="0A0A0A"/>
          <w:sz w:val="16"/>
          <w:szCs w:val="16"/>
          <w:shd w:val="clear" w:color="auto" w:fill="FFFFFF"/>
        </w:rPr>
      </w:pPr>
      <w:r w:rsidRPr="00B3373D">
        <w:rPr>
          <w:rFonts w:ascii="Helvetica" w:eastAsia="Helvetica" w:hAnsi="Helvetica" w:cs="Helvetica"/>
          <w:color w:val="0A0A0A"/>
          <w:sz w:val="16"/>
          <w:szCs w:val="16"/>
          <w:highlight w:val="magenta"/>
        </w:rPr>
        <w:t>Corrected</w:t>
      </w:r>
      <w:r w:rsidR="00C84F3F">
        <w:rPr>
          <w:rFonts w:ascii="Helvetica" w:eastAsia="Helvetica" w:hAnsi="Helvetica" w:cs="Helvetica"/>
          <w:color w:val="0A0A0A"/>
          <w:sz w:val="16"/>
          <w:szCs w:val="16"/>
        </w:rPr>
        <w:br/>
      </w:r>
      <w:r w:rsidR="00C84F3F">
        <w:rPr>
          <w:rFonts w:ascii="Helvetica" w:eastAsia="Helvetica" w:hAnsi="Helvetica" w:cs="Helvetica"/>
          <w:color w:val="0A0A0A"/>
          <w:sz w:val="16"/>
          <w:szCs w:val="16"/>
          <w:shd w:val="clear" w:color="auto" w:fill="FFFFFF"/>
        </w:rPr>
        <w:t xml:space="preserve">Line 416, could more concrete information be provided for what inconclusive means? Is it that MT and </w:t>
      </w:r>
      <w:proofErr w:type="gramStart"/>
      <w:r w:rsidR="00C84F3F">
        <w:rPr>
          <w:rFonts w:ascii="Helvetica" w:eastAsia="Helvetica" w:hAnsi="Helvetica" w:cs="Helvetica"/>
          <w:color w:val="0A0A0A"/>
          <w:sz w:val="16"/>
          <w:szCs w:val="16"/>
          <w:shd w:val="clear" w:color="auto" w:fill="FFFFFF"/>
        </w:rPr>
        <w:t>ME</w:t>
      </w:r>
      <w:proofErr w:type="gramEnd"/>
      <w:r w:rsidR="00C84F3F">
        <w:rPr>
          <w:rFonts w:ascii="Helvetica" w:eastAsia="Helvetica" w:hAnsi="Helvetica" w:cs="Helvetica"/>
          <w:color w:val="0A0A0A"/>
          <w:sz w:val="16"/>
          <w:szCs w:val="16"/>
          <w:shd w:val="clear" w:color="auto" w:fill="FFFFFF"/>
        </w:rPr>
        <w:t xml:space="preserve"> had differential responses? Is it that salinity sometimes affected </w:t>
      </w:r>
      <w:r w:rsidR="00C84F3F">
        <w:rPr>
          <w:rFonts w:ascii="Helvetica" w:eastAsia="Helvetica" w:hAnsi="Helvetica" w:cs="Helvetica"/>
          <w:color w:val="0A0A0A"/>
          <w:sz w:val="16"/>
          <w:szCs w:val="16"/>
          <w:shd w:val="clear" w:color="auto" w:fill="FFFFFF"/>
        </w:rPr>
        <w:t xml:space="preserve">both species but not always? Do the authors mean the </w:t>
      </w:r>
      <w:proofErr w:type="spellStart"/>
      <w:r w:rsidR="00C84F3F">
        <w:rPr>
          <w:rFonts w:ascii="Helvetica" w:eastAsia="Helvetica" w:hAnsi="Helvetica" w:cs="Helvetica"/>
          <w:color w:val="0A0A0A"/>
          <w:sz w:val="16"/>
          <w:szCs w:val="16"/>
          <w:shd w:val="clear" w:color="auto" w:fill="FFFFFF"/>
        </w:rPr>
        <w:t>ecophysiological</w:t>
      </w:r>
      <w:proofErr w:type="spellEnd"/>
      <w:r w:rsidR="00C84F3F">
        <w:rPr>
          <w:rFonts w:ascii="Helvetica" w:eastAsia="Helvetica" w:hAnsi="Helvetica" w:cs="Helvetica"/>
          <w:color w:val="0A0A0A"/>
          <w:sz w:val="16"/>
          <w:szCs w:val="16"/>
          <w:shd w:val="clear" w:color="auto" w:fill="FFFFFF"/>
        </w:rPr>
        <w:t xml:space="preserve"> responses of MT and </w:t>
      </w:r>
      <w:proofErr w:type="gramStart"/>
      <w:r w:rsidR="00C84F3F">
        <w:rPr>
          <w:rFonts w:ascii="Helvetica" w:eastAsia="Helvetica" w:hAnsi="Helvetica" w:cs="Helvetica"/>
          <w:color w:val="0A0A0A"/>
          <w:sz w:val="16"/>
          <w:szCs w:val="16"/>
          <w:shd w:val="clear" w:color="auto" w:fill="FFFFFF"/>
        </w:rPr>
        <w:t>ME</w:t>
      </w:r>
      <w:proofErr w:type="gramEnd"/>
      <w:r w:rsidR="00C84F3F">
        <w:rPr>
          <w:rFonts w:ascii="Helvetica" w:eastAsia="Helvetica" w:hAnsi="Helvetica" w:cs="Helvetica"/>
          <w:color w:val="0A0A0A"/>
          <w:sz w:val="16"/>
          <w:szCs w:val="16"/>
          <w:shd w:val="clear" w:color="auto" w:fill="FFFFFF"/>
        </w:rPr>
        <w:t xml:space="preserve"> to salinity can be context-dependent?</w:t>
      </w:r>
    </w:p>
    <w:p w:rsidR="00003BC1" w:rsidRDefault="00003BC1">
      <w:pPr>
        <w:ind w:firstLineChars="0" w:firstLine="0"/>
        <w:rPr>
          <w:rFonts w:ascii="Helvetica" w:eastAsia="Helvetica" w:hAnsi="Helvetica" w:cs="Helvetica"/>
          <w:color w:val="0A0A0A"/>
          <w:sz w:val="16"/>
          <w:szCs w:val="16"/>
          <w:shd w:val="clear" w:color="auto" w:fill="FFFFFF"/>
        </w:rPr>
      </w:pPr>
    </w:p>
    <w:p w:rsidR="00003BC1" w:rsidRDefault="00C84F3F" w:rsidP="00955A95">
      <w:pPr>
        <w:ind w:firstLine="400"/>
        <w:rPr>
          <w:sz w:val="20"/>
          <w:szCs w:val="15"/>
        </w:rPr>
      </w:pPr>
      <w:r>
        <w:rPr>
          <w:sz w:val="20"/>
          <w:szCs w:val="15"/>
          <w:highlight w:val="cyan"/>
        </w:rPr>
        <w:t xml:space="preserve">Yes, word “inconclusive” has many </w:t>
      </w:r>
      <w:proofErr w:type="spellStart"/>
      <w:r>
        <w:rPr>
          <w:sz w:val="20"/>
          <w:szCs w:val="15"/>
          <w:highlight w:val="cyan"/>
        </w:rPr>
        <w:t>connatations</w:t>
      </w:r>
      <w:proofErr w:type="spellEnd"/>
      <w:r>
        <w:rPr>
          <w:sz w:val="20"/>
          <w:szCs w:val="15"/>
          <w:highlight w:val="cyan"/>
        </w:rPr>
        <w:t xml:space="preserve">. Writing the sentence we supposed scarcity of direct </w:t>
      </w:r>
      <w:proofErr w:type="spellStart"/>
      <w:r>
        <w:rPr>
          <w:sz w:val="20"/>
          <w:szCs w:val="15"/>
          <w:highlight w:val="cyan"/>
        </w:rPr>
        <w:t>ecophysiological</w:t>
      </w:r>
      <w:proofErr w:type="spellEnd"/>
      <w:r>
        <w:rPr>
          <w:sz w:val="20"/>
          <w:szCs w:val="15"/>
          <w:highlight w:val="cyan"/>
        </w:rPr>
        <w:t xml:space="preserve"> data. W</w:t>
      </w:r>
      <w:r>
        <w:rPr>
          <w:sz w:val="20"/>
          <w:szCs w:val="15"/>
          <w:highlight w:val="cyan"/>
        </w:rPr>
        <w:t>e changed the sentence. Now:</w:t>
      </w:r>
      <w:r>
        <w:rPr>
          <w:rFonts w:ascii="Times New Roman" w:eastAsia="Times New Roman" w:hAnsi="Times New Roman" w:cs="Times New Roman"/>
          <w:color w:val="000000"/>
          <w:sz w:val="20"/>
          <w:highlight w:val="cyan"/>
        </w:rPr>
        <w:t xml:space="preserve"> </w:t>
      </w:r>
      <w:r>
        <w:rPr>
          <w:rFonts w:ascii="Times New Roman" w:eastAsia="Times New Roman" w:hAnsi="Times New Roman" w:cs="Times New Roman"/>
          <w:color w:val="000000"/>
          <w:sz w:val="20"/>
        </w:rPr>
        <w:t xml:space="preserve"> </w:t>
      </w:r>
    </w:p>
    <w:p w:rsidR="00003BC1" w:rsidRDefault="00003BC1" w:rsidP="00955A95">
      <w:pPr>
        <w:ind w:firstLine="400"/>
        <w:rPr>
          <w:sz w:val="20"/>
          <w:szCs w:val="15"/>
        </w:rPr>
      </w:pPr>
    </w:p>
    <w:p w:rsidR="00003BC1" w:rsidRDefault="00C84F3F" w:rsidP="00955A95">
      <w:pPr>
        <w:ind w:firstLine="400"/>
        <w:rPr>
          <w:sz w:val="20"/>
          <w:szCs w:val="15"/>
        </w:rPr>
      </w:pPr>
      <w:r>
        <w:rPr>
          <w:rFonts w:ascii="Times New Roman" w:eastAsia="Times New Roman" w:hAnsi="Times New Roman" w:cs="Times New Roman"/>
          <w:color w:val="000000"/>
          <w:sz w:val="20"/>
        </w:rPr>
        <w:t xml:space="preserve">Comparative </w:t>
      </w:r>
      <w:commentRangeStart w:id="9"/>
      <w:r>
        <w:rPr>
          <w:rFonts w:ascii="Times New Roman" w:eastAsia="Times New Roman" w:hAnsi="Times New Roman" w:cs="Times New Roman"/>
          <w:color w:val="000000"/>
          <w:sz w:val="20"/>
          <w:highlight w:val="yellow"/>
        </w:rPr>
        <w:t>experimental</w:t>
      </w:r>
      <w:r>
        <w:rPr>
          <w:rFonts w:ascii="Times New Roman" w:eastAsia="Times New Roman" w:hAnsi="Times New Roman" w:cs="Times New Roman"/>
          <w:color w:val="000000"/>
          <w:sz w:val="20"/>
        </w:rPr>
        <w:t xml:space="preserve"> </w:t>
      </w:r>
      <w:commentRangeEnd w:id="9"/>
      <w:r w:rsidR="00B3373D">
        <w:rPr>
          <w:rStyle w:val="a9"/>
        </w:rPr>
        <w:commentReference w:id="9"/>
      </w:r>
      <w:proofErr w:type="spellStart"/>
      <w:r>
        <w:rPr>
          <w:rFonts w:ascii="Times New Roman" w:eastAsia="Times New Roman" w:hAnsi="Times New Roman" w:cs="Times New Roman"/>
          <w:color w:val="000000"/>
          <w:sz w:val="20"/>
        </w:rPr>
        <w:t>ecophysiological</w:t>
      </w:r>
      <w:proofErr w:type="spellEnd"/>
      <w:r>
        <w:rPr>
          <w:rFonts w:ascii="Times New Roman" w:eastAsia="Times New Roman" w:hAnsi="Times New Roman" w:cs="Times New Roman"/>
          <w:color w:val="000000"/>
          <w:sz w:val="20"/>
        </w:rPr>
        <w:t xml:space="preserve"> data on </w:t>
      </w:r>
      <w:r>
        <w:rPr>
          <w:rFonts w:ascii="Times New Roman" w:eastAsia="Times New Roman" w:hAnsi="Times New Roman" w:cs="Times New Roman"/>
          <w:i/>
          <w:color w:val="000000"/>
          <w:sz w:val="20"/>
        </w:rPr>
        <w:t>MT</w:t>
      </w:r>
      <w:r>
        <w:rPr>
          <w:rFonts w:ascii="Times New Roman" w:eastAsia="Times New Roman" w:hAnsi="Times New Roman" w:cs="Times New Roman"/>
          <w:color w:val="000000"/>
          <w:sz w:val="20"/>
        </w:rPr>
        <w:t xml:space="preserve"> and </w:t>
      </w:r>
      <w:r>
        <w:rPr>
          <w:rFonts w:ascii="Times New Roman" w:eastAsia="Times New Roman" w:hAnsi="Times New Roman" w:cs="Times New Roman"/>
          <w:i/>
          <w:color w:val="000000"/>
          <w:sz w:val="20"/>
        </w:rPr>
        <w:t>ME</w:t>
      </w:r>
      <w:r>
        <w:rPr>
          <w:rFonts w:ascii="Times New Roman" w:eastAsia="Times New Roman" w:hAnsi="Times New Roman" w:cs="Times New Roman"/>
          <w:color w:val="000000"/>
          <w:sz w:val="20"/>
        </w:rPr>
        <w:t xml:space="preserve"> elsewhere are </w:t>
      </w:r>
      <w:r>
        <w:rPr>
          <w:rFonts w:ascii="Times New Roman" w:eastAsia="Times New Roman" w:hAnsi="Times New Roman" w:cs="Times New Roman"/>
          <w:strike/>
          <w:color w:val="000000"/>
          <w:sz w:val="20"/>
        </w:rPr>
        <w:t>inconclusive</w:t>
      </w:r>
      <w:r>
        <w:rPr>
          <w:rFonts w:ascii="Times New Roman" w:eastAsia="Times New Roman" w:hAnsi="Times New Roman" w:cs="Times New Roman"/>
          <w:color w:val="000000"/>
          <w:sz w:val="20"/>
        </w:rPr>
        <w:t xml:space="preserve"> </w:t>
      </w:r>
      <w:commentRangeStart w:id="10"/>
      <w:r>
        <w:rPr>
          <w:rFonts w:ascii="Times New Roman" w:eastAsia="Times New Roman" w:hAnsi="Times New Roman" w:cs="Times New Roman"/>
          <w:color w:val="000000"/>
          <w:sz w:val="20"/>
          <w:highlight w:val="yellow"/>
        </w:rPr>
        <w:t>scarce</w:t>
      </w:r>
      <w:r>
        <w:rPr>
          <w:rFonts w:ascii="Times New Roman" w:eastAsia="Times New Roman" w:hAnsi="Times New Roman" w:cs="Times New Roman"/>
          <w:color w:val="000000"/>
          <w:sz w:val="20"/>
          <w:highlight w:val="yellow"/>
        </w:rPr>
        <w:t xml:space="preserve"> </w:t>
      </w:r>
      <w:commentRangeEnd w:id="10"/>
      <w:r w:rsidR="00B3373D">
        <w:rPr>
          <w:rStyle w:val="a9"/>
        </w:rPr>
        <w:commentReference w:id="10"/>
      </w:r>
      <w:r>
        <w:rPr>
          <w:rFonts w:ascii="Times New Roman" w:eastAsia="Times New Roman" w:hAnsi="Times New Roman" w:cs="Times New Roman"/>
          <w:color w:val="000000"/>
          <w:sz w:val="20"/>
        </w:rPr>
        <w:t xml:space="preserve">(Gardner &amp; Thompson 2001, </w:t>
      </w:r>
      <w:proofErr w:type="spellStart"/>
      <w:r>
        <w:rPr>
          <w:rFonts w:ascii="Times New Roman" w:eastAsia="Times New Roman" w:hAnsi="Times New Roman" w:cs="Times New Roman"/>
          <w:color w:val="000000"/>
          <w:sz w:val="20"/>
        </w:rPr>
        <w:t>Qiu</w:t>
      </w:r>
      <w:proofErr w:type="spellEnd"/>
      <w:r>
        <w:rPr>
          <w:rFonts w:ascii="Times New Roman" w:eastAsia="Times New Roman" w:hAnsi="Times New Roman" w:cs="Times New Roman"/>
          <w:color w:val="000000"/>
          <w:sz w:val="20"/>
        </w:rPr>
        <w:t xml:space="preserve"> et al. 2002, </w:t>
      </w:r>
      <w:proofErr w:type="spellStart"/>
      <w:r>
        <w:rPr>
          <w:rFonts w:ascii="Times New Roman" w:eastAsia="Times New Roman" w:hAnsi="Times New Roman" w:cs="Times New Roman"/>
          <w:color w:val="000000"/>
          <w:sz w:val="20"/>
        </w:rPr>
        <w:t>Sokolova</w:t>
      </w:r>
      <w:proofErr w:type="spellEnd"/>
      <w:r>
        <w:rPr>
          <w:rFonts w:ascii="Times New Roman" w:eastAsia="Times New Roman" w:hAnsi="Times New Roman" w:cs="Times New Roman"/>
          <w:color w:val="000000"/>
          <w:sz w:val="20"/>
        </w:rPr>
        <w:t xml:space="preserve"> et al. 2024)</w:t>
      </w:r>
    </w:p>
    <w:p w:rsidR="00B3373D" w:rsidRDefault="00B3373D" w:rsidP="00B3373D">
      <w:pPr>
        <w:ind w:firstLine="400"/>
        <w:rPr>
          <w:sz w:val="20"/>
          <w:szCs w:val="15"/>
          <w:highlight w:val="magenta"/>
          <w:lang w:val="ru-RU"/>
        </w:rPr>
      </w:pPr>
    </w:p>
    <w:p w:rsidR="00003BC1" w:rsidRDefault="00B3373D" w:rsidP="00B3373D">
      <w:pPr>
        <w:ind w:firstLine="400"/>
        <w:rPr>
          <w:sz w:val="20"/>
          <w:szCs w:val="15"/>
        </w:rPr>
      </w:pPr>
      <w:r w:rsidRPr="00B3373D">
        <w:rPr>
          <w:sz w:val="20"/>
          <w:szCs w:val="15"/>
          <w:highlight w:val="magenta"/>
        </w:rPr>
        <w:t>Changed for "contradictory"</w:t>
      </w:r>
    </w:p>
    <w:p w:rsidR="00003BC1" w:rsidRDefault="00C84F3F">
      <w:pPr>
        <w:ind w:firstLineChars="0" w:firstLine="0"/>
        <w:rPr>
          <w:rFonts w:ascii="Helvetica" w:eastAsia="Helvetica" w:hAnsi="Helvetica" w:cs="Helvetica"/>
          <w:color w:val="0A0A0A"/>
          <w:sz w:val="16"/>
          <w:szCs w:val="16"/>
          <w:shd w:val="clear" w:color="auto" w:fill="FFFFFF"/>
        </w:rPr>
      </w:pPr>
      <w:r>
        <w:rPr>
          <w:rFonts w:ascii="Helvetica" w:eastAsia="Helvetica" w:hAnsi="Helvetica" w:cs="Helvetica"/>
          <w:color w:val="0A0A0A"/>
          <w:sz w:val="16"/>
          <w:szCs w:val="16"/>
        </w:rPr>
        <w:br/>
      </w:r>
      <w:r>
        <w:rPr>
          <w:rFonts w:ascii="Helvetica" w:eastAsia="Helvetica" w:hAnsi="Helvetica" w:cs="Helvetica"/>
          <w:color w:val="0A0A0A"/>
          <w:sz w:val="16"/>
          <w:szCs w:val="16"/>
          <w:shd w:val="clear" w:color="auto" w:fill="FFFFFF"/>
        </w:rPr>
        <w:t xml:space="preserve">Line 474, I think the wording here is off. The authors might </w:t>
      </w:r>
      <w:r>
        <w:rPr>
          <w:rFonts w:ascii="Helvetica" w:eastAsia="Helvetica" w:hAnsi="Helvetica" w:cs="Helvetica"/>
          <w:color w:val="0A0A0A"/>
          <w:sz w:val="16"/>
          <w:szCs w:val="16"/>
          <w:shd w:val="clear" w:color="auto" w:fill="FFFFFF"/>
        </w:rPr>
        <w:t>mean “Our model was able to successfully classify sites into ME- and MT-dominated ones….</w:t>
      </w:r>
    </w:p>
    <w:p w:rsidR="00003BC1" w:rsidRDefault="00003BC1">
      <w:pPr>
        <w:ind w:firstLineChars="0" w:firstLine="0"/>
        <w:rPr>
          <w:rFonts w:ascii="Helvetica" w:eastAsia="Helvetica" w:hAnsi="Helvetica" w:cs="Helvetica"/>
          <w:color w:val="0A0A0A"/>
          <w:sz w:val="16"/>
          <w:szCs w:val="16"/>
          <w:shd w:val="clear" w:color="auto" w:fill="FFFFFF"/>
        </w:rPr>
      </w:pPr>
    </w:p>
    <w:p w:rsidR="00003BC1" w:rsidRDefault="00C84F3F">
      <w:pPr>
        <w:ind w:firstLineChars="0" w:firstLine="420"/>
        <w:rPr>
          <w:rFonts w:ascii="Helvetica" w:eastAsia="Helvetica" w:hAnsi="Helvetica" w:cs="Helvetica"/>
          <w:color w:val="0A0A0A"/>
          <w:sz w:val="16"/>
          <w:szCs w:val="16"/>
          <w:shd w:val="clear" w:color="auto" w:fill="FFFFFF"/>
          <w:lang w:val="ru-RU"/>
        </w:rPr>
      </w:pPr>
      <w:r>
        <w:rPr>
          <w:rFonts w:ascii="Helvetica" w:eastAsia="Helvetica" w:hAnsi="Helvetica"/>
          <w:color w:val="0A0A0A"/>
          <w:sz w:val="16"/>
          <w:szCs w:val="16"/>
          <w:highlight w:val="cyan"/>
          <w:shd w:val="clear" w:color="auto" w:fill="FFFFFF"/>
        </w:rPr>
        <w:t xml:space="preserve">No, we meant to say that our model demonstrates high accuracy in sample classification. Within the ROC analysis framework, an AUC of 0.85 is considered indicative of </w:t>
      </w:r>
      <w:r>
        <w:rPr>
          <w:rFonts w:ascii="Helvetica" w:eastAsia="Helvetica" w:hAnsi="Helvetica"/>
          <w:color w:val="0A0A0A"/>
          <w:sz w:val="16"/>
          <w:szCs w:val="16"/>
          <w:highlight w:val="cyan"/>
          <w:shd w:val="clear" w:color="auto" w:fill="FFFFFF"/>
        </w:rPr>
        <w:t>strong model performance.</w:t>
      </w:r>
      <w:r>
        <w:rPr>
          <w:rFonts w:ascii="Helvetica" w:eastAsia="Helvetica" w:hAnsi="Helvetica" w:cs="Helvetica"/>
          <w:color w:val="0A0A0A"/>
          <w:sz w:val="16"/>
          <w:szCs w:val="16"/>
          <w:highlight w:val="cyan"/>
          <w:shd w:val="clear" w:color="auto" w:fill="FFFFFF"/>
        </w:rPr>
        <w:t xml:space="preserve"> (</w:t>
      </w:r>
      <w:proofErr w:type="gramStart"/>
      <w:r>
        <w:rPr>
          <w:rFonts w:ascii="Helvetica" w:eastAsia="Helvetica" w:hAnsi="Helvetica" w:cs="Helvetica"/>
          <w:color w:val="0A0A0A"/>
          <w:sz w:val="16"/>
          <w:szCs w:val="16"/>
          <w:highlight w:val="cyan"/>
          <w:shd w:val="clear" w:color="auto" w:fill="FFFFFF"/>
        </w:rPr>
        <w:t>see</w:t>
      </w:r>
      <w:proofErr w:type="gramEnd"/>
      <w:r>
        <w:rPr>
          <w:rFonts w:ascii="Helvetica" w:eastAsia="Helvetica" w:hAnsi="Helvetica" w:cs="Helvetica"/>
          <w:color w:val="0A0A0A"/>
          <w:sz w:val="16"/>
          <w:szCs w:val="16"/>
          <w:highlight w:val="cyan"/>
          <w:shd w:val="clear" w:color="auto" w:fill="FFFFFF"/>
        </w:rPr>
        <w:t xml:space="preserve"> for example </w:t>
      </w:r>
      <w:r>
        <w:rPr>
          <w:rFonts w:ascii="Helvetica" w:eastAsia="Helvetica" w:hAnsi="Helvetica"/>
          <w:color w:val="0A0A0A"/>
          <w:sz w:val="16"/>
          <w:szCs w:val="16"/>
          <w:highlight w:val="cyan"/>
          <w:shd w:val="clear" w:color="auto" w:fill="FFFFFF"/>
        </w:rPr>
        <w:t>https://www.evidentlyai.com/classification-metrics/explain-roc-curve)</w:t>
      </w:r>
      <w:r>
        <w:rPr>
          <w:rFonts w:ascii="Helvetica" w:eastAsia="Helvetica" w:hAnsi="Helvetica" w:cs="Helvetica"/>
          <w:color w:val="0A0A0A"/>
          <w:sz w:val="16"/>
          <w:szCs w:val="16"/>
          <w:highlight w:val="cyan"/>
          <w:shd w:val="clear" w:color="auto" w:fill="FFFFFF"/>
        </w:rPr>
        <w:t>.</w:t>
      </w:r>
      <w:r>
        <w:rPr>
          <w:rFonts w:ascii="Helvetica" w:eastAsia="Helvetica" w:hAnsi="Helvetica" w:cs="Helvetica"/>
          <w:color w:val="0A0A0A"/>
          <w:sz w:val="16"/>
          <w:szCs w:val="16"/>
          <w:shd w:val="clear" w:color="auto" w:fill="FFFFFF"/>
        </w:rPr>
        <w:t xml:space="preserve">   </w:t>
      </w:r>
    </w:p>
    <w:p w:rsidR="00B3373D" w:rsidRDefault="00B3373D">
      <w:pPr>
        <w:ind w:firstLineChars="0" w:firstLine="420"/>
        <w:rPr>
          <w:rFonts w:ascii="Helvetica" w:eastAsia="Helvetica" w:hAnsi="Helvetica" w:cs="Helvetica"/>
          <w:color w:val="0A0A0A"/>
          <w:sz w:val="16"/>
          <w:szCs w:val="16"/>
          <w:highlight w:val="magenta"/>
          <w:shd w:val="clear" w:color="auto" w:fill="FFFFFF"/>
          <w:lang w:val="ru-RU"/>
        </w:rPr>
      </w:pPr>
    </w:p>
    <w:p w:rsidR="000D4C89" w:rsidRPr="000D4C89" w:rsidRDefault="000D4C89">
      <w:pPr>
        <w:ind w:firstLineChars="0" w:firstLine="420"/>
        <w:rPr>
          <w:rFonts w:ascii="Helvetica" w:eastAsia="Helvetica" w:hAnsi="Helvetica" w:cs="Helvetica"/>
          <w:color w:val="0A0A0A"/>
          <w:sz w:val="16"/>
          <w:szCs w:val="16"/>
          <w:shd w:val="clear" w:color="auto" w:fill="FFFFFF"/>
          <w:lang w:val="ru-RU"/>
        </w:rPr>
      </w:pPr>
      <w:r w:rsidRPr="000D4C89">
        <w:rPr>
          <w:rFonts w:ascii="Helvetica" w:eastAsia="Helvetica" w:hAnsi="Helvetica" w:cs="Helvetica"/>
          <w:color w:val="0A0A0A"/>
          <w:sz w:val="16"/>
          <w:szCs w:val="16"/>
          <w:highlight w:val="magenta"/>
          <w:shd w:val="clear" w:color="auto" w:fill="FFFFFF"/>
          <w:lang w:val="ru-RU"/>
        </w:rPr>
        <w:t xml:space="preserve">К чему этот </w:t>
      </w:r>
      <w:proofErr w:type="gramStart"/>
      <w:r w:rsidRPr="000D4C89">
        <w:rPr>
          <w:rFonts w:ascii="Helvetica" w:eastAsia="Helvetica" w:hAnsi="Helvetica" w:cs="Helvetica"/>
          <w:color w:val="0A0A0A"/>
          <w:sz w:val="16"/>
          <w:szCs w:val="16"/>
          <w:highlight w:val="magenta"/>
          <w:shd w:val="clear" w:color="auto" w:fill="FFFFFF"/>
          <w:lang w:val="ru-RU"/>
        </w:rPr>
        <w:t>комментарий</w:t>
      </w:r>
      <w:proofErr w:type="gramEnd"/>
      <w:r w:rsidRPr="000D4C89">
        <w:rPr>
          <w:rFonts w:ascii="Helvetica" w:eastAsia="Helvetica" w:hAnsi="Helvetica" w:cs="Helvetica"/>
          <w:color w:val="0A0A0A"/>
          <w:sz w:val="16"/>
          <w:szCs w:val="16"/>
          <w:highlight w:val="magenta"/>
          <w:shd w:val="clear" w:color="auto" w:fill="FFFFFF"/>
          <w:lang w:val="ru-RU"/>
        </w:rPr>
        <w:t xml:space="preserve"> – к какому абзацу?</w:t>
      </w:r>
    </w:p>
    <w:p w:rsidR="00003BC1" w:rsidRDefault="00C84F3F">
      <w:pPr>
        <w:ind w:firstLineChars="0" w:firstLine="0"/>
        <w:rPr>
          <w:rFonts w:ascii="Helvetica" w:eastAsia="Helvetica" w:hAnsi="Helvetica" w:cs="Helvetica"/>
          <w:color w:val="0A0A0A"/>
          <w:sz w:val="16"/>
          <w:szCs w:val="16"/>
          <w:shd w:val="clear" w:color="auto" w:fill="FFFFFF"/>
        </w:rPr>
      </w:pPr>
      <w:r w:rsidRPr="000D4C89">
        <w:rPr>
          <w:rFonts w:ascii="Helvetica" w:eastAsia="Helvetica" w:hAnsi="Helvetica" w:cs="Helvetica"/>
          <w:color w:val="0A0A0A"/>
          <w:sz w:val="16"/>
          <w:szCs w:val="16"/>
          <w:lang w:val="ru-RU"/>
        </w:rPr>
        <w:br/>
      </w:r>
      <w:r>
        <w:rPr>
          <w:rFonts w:ascii="Helvetica" w:eastAsia="Helvetica" w:hAnsi="Helvetica" w:cs="Helvetica"/>
          <w:color w:val="0A0A0A"/>
          <w:sz w:val="16"/>
          <w:szCs w:val="16"/>
          <w:shd w:val="clear" w:color="auto" w:fill="FFFFFF"/>
        </w:rPr>
        <w:t>Line 481, the worst what? The wording here is off</w:t>
      </w:r>
    </w:p>
    <w:p w:rsidR="00003BC1" w:rsidRDefault="00003BC1">
      <w:pPr>
        <w:ind w:firstLineChars="0" w:firstLine="0"/>
        <w:rPr>
          <w:rFonts w:ascii="Helvetica" w:eastAsia="Helvetica" w:hAnsi="Helvetica" w:cs="Helvetica"/>
          <w:color w:val="0A0A0A"/>
          <w:sz w:val="16"/>
          <w:szCs w:val="16"/>
          <w:shd w:val="clear" w:color="auto" w:fill="FFFFFF"/>
        </w:rPr>
      </w:pPr>
    </w:p>
    <w:p w:rsidR="00003BC1" w:rsidRDefault="00C84F3F">
      <w:pPr>
        <w:ind w:firstLineChars="0" w:firstLine="0"/>
        <w:rPr>
          <w:rFonts w:ascii="Helvetica" w:eastAsia="Helvetica" w:hAnsi="Helvetica" w:cs="Helvetica"/>
          <w:color w:val="0A0A0A"/>
          <w:sz w:val="16"/>
          <w:szCs w:val="16"/>
          <w:highlight w:val="cyan"/>
          <w:shd w:val="clear" w:color="auto" w:fill="FFFFFF"/>
        </w:rPr>
      </w:pPr>
      <w:r>
        <w:rPr>
          <w:rFonts w:ascii="Helvetica" w:eastAsia="Helvetica" w:hAnsi="Helvetica" w:cs="Helvetica"/>
          <w:color w:val="0A0A0A"/>
          <w:sz w:val="16"/>
          <w:szCs w:val="16"/>
          <w:highlight w:val="cyan"/>
          <w:shd w:val="clear" w:color="auto" w:fill="FFFFFF"/>
        </w:rPr>
        <w:t>Thanks! We changed this text. Now: “</w:t>
      </w:r>
      <w:r>
        <w:rPr>
          <w:rFonts w:ascii="Helvetica" w:eastAsia="Helvetica" w:hAnsi="Helvetica"/>
          <w:color w:val="0A0A0A"/>
          <w:sz w:val="16"/>
          <w:szCs w:val="16"/>
          <w:highlight w:val="cyan"/>
          <w:shd w:val="clear" w:color="auto" w:fill="FFFFFF"/>
        </w:rPr>
        <w:t xml:space="preserve">The model's predictive performance for the Barents </w:t>
      </w:r>
      <w:r>
        <w:rPr>
          <w:rFonts w:ascii="Helvetica" w:eastAsia="Helvetica" w:hAnsi="Helvetica"/>
          <w:color w:val="0A0A0A"/>
          <w:sz w:val="16"/>
          <w:szCs w:val="16"/>
          <w:highlight w:val="cyan"/>
          <w:shd w:val="clear" w:color="auto" w:fill="FFFFFF"/>
        </w:rPr>
        <w:t xml:space="preserve">Sea data (AUC ≈ 0.7), while formally acceptable, was comparatively lower than </w:t>
      </w:r>
      <w:commentRangeStart w:id="11"/>
      <w:r>
        <w:rPr>
          <w:rFonts w:ascii="Helvetica" w:eastAsia="Helvetica" w:hAnsi="Helvetica"/>
          <w:color w:val="0A0A0A"/>
          <w:sz w:val="16"/>
          <w:szCs w:val="16"/>
          <w:highlight w:val="cyan"/>
          <w:shd w:val="clear" w:color="auto" w:fill="FFFFFF"/>
        </w:rPr>
        <w:t>in other regions</w:t>
      </w:r>
      <w:commentRangeEnd w:id="11"/>
      <w:r w:rsidR="00B3373D">
        <w:rPr>
          <w:rStyle w:val="a9"/>
        </w:rPr>
        <w:commentReference w:id="11"/>
      </w:r>
      <w:r>
        <w:rPr>
          <w:rFonts w:ascii="Helvetica" w:eastAsia="Helvetica" w:hAnsi="Helvetica"/>
          <w:color w:val="0A0A0A"/>
          <w:sz w:val="16"/>
          <w:szCs w:val="16"/>
          <w:highlight w:val="cyan"/>
          <w:shd w:val="clear" w:color="auto" w:fill="FFFFFF"/>
        </w:rPr>
        <w:t>. This may be attributed to the following factors.” (L. 419-422)</w:t>
      </w:r>
    </w:p>
    <w:p w:rsidR="00B3373D" w:rsidRDefault="00B3373D" w:rsidP="00B3373D">
      <w:pPr>
        <w:pBdr>
          <w:top w:val="none" w:sz="0" w:space="0" w:color="000000"/>
          <w:left w:val="none" w:sz="0" w:space="0" w:color="000000"/>
          <w:bottom w:val="none" w:sz="0" w:space="0" w:color="000000"/>
          <w:right w:val="none" w:sz="0" w:space="0" w:color="000000"/>
          <w:between w:val="none" w:sz="0" w:space="0" w:color="000000"/>
        </w:pBdr>
        <w:spacing w:after="120" w:line="480" w:lineRule="auto"/>
        <w:ind w:firstLine="320"/>
        <w:rPr>
          <w:rFonts w:ascii="Helvetica" w:eastAsia="Helvetica" w:hAnsi="Helvetica" w:cs="Helvetica"/>
          <w:color w:val="0A0A0A"/>
          <w:sz w:val="16"/>
          <w:szCs w:val="16"/>
        </w:rPr>
      </w:pPr>
    </w:p>
    <w:p w:rsidR="00003BC1" w:rsidRDefault="00B3373D" w:rsidP="00B3373D">
      <w:pPr>
        <w:pBdr>
          <w:top w:val="none" w:sz="0" w:space="0" w:color="000000"/>
          <w:left w:val="none" w:sz="0" w:space="0" w:color="000000"/>
          <w:bottom w:val="none" w:sz="0" w:space="0" w:color="000000"/>
          <w:right w:val="none" w:sz="0" w:space="0" w:color="000000"/>
          <w:between w:val="none" w:sz="0" w:space="0" w:color="000000"/>
        </w:pBdr>
        <w:spacing w:after="120" w:line="480" w:lineRule="auto"/>
        <w:ind w:firstLine="320"/>
        <w:rPr>
          <w:rFonts w:ascii="Times New Roman" w:eastAsia="Times New Roman" w:hAnsi="Times New Roman" w:cs="Times New Roman"/>
          <w:color w:val="000000"/>
          <w:sz w:val="20"/>
        </w:rPr>
      </w:pPr>
      <w:r w:rsidRPr="00B3373D">
        <w:rPr>
          <w:rFonts w:ascii="Helvetica" w:eastAsia="Helvetica" w:hAnsi="Helvetica" w:cs="Helvetica" w:hint="eastAsia"/>
          <w:color w:val="0A0A0A"/>
          <w:sz w:val="16"/>
          <w:szCs w:val="16"/>
          <w:highlight w:val="magenta"/>
        </w:rPr>
        <w:lastRenderedPageBreak/>
        <w:t>The model's predictive performance for the Barents Sea data (AUC ≈ 0.7), while formally acceptable, was lower</w:t>
      </w:r>
      <w:r w:rsidRPr="00B3373D">
        <w:rPr>
          <w:rFonts w:ascii="Helvetica" w:eastAsia="Helvetica" w:hAnsi="Helvetica" w:cs="Helvetica"/>
          <w:color w:val="0A0A0A"/>
          <w:sz w:val="16"/>
          <w:szCs w:val="16"/>
          <w:highlight w:val="magenta"/>
        </w:rPr>
        <w:t xml:space="preserve"> </w:t>
      </w:r>
      <w:r w:rsidRPr="00B3373D">
        <w:rPr>
          <w:rFonts w:ascii="Helvetica" w:eastAsia="Helvetica" w:hAnsi="Helvetica" w:cs="Helvetica" w:hint="eastAsia"/>
          <w:color w:val="0A0A0A"/>
          <w:sz w:val="16"/>
          <w:szCs w:val="16"/>
          <w:highlight w:val="magenta"/>
        </w:rPr>
        <w:t>than for the White Sea.</w:t>
      </w:r>
      <w:r w:rsidR="00C84F3F">
        <w:rPr>
          <w:rFonts w:ascii="Helvetica" w:eastAsia="Helvetica" w:hAnsi="Helvetica" w:cs="Helvetica"/>
          <w:color w:val="0A0A0A"/>
          <w:sz w:val="16"/>
          <w:szCs w:val="16"/>
        </w:rPr>
        <w:br/>
      </w:r>
      <w:proofErr w:type="gramStart"/>
      <w:r w:rsidR="00C84F3F">
        <w:rPr>
          <w:rFonts w:ascii="Helvetica" w:eastAsia="Helvetica" w:hAnsi="Helvetica" w:cs="Helvetica"/>
          <w:color w:val="0A0A0A"/>
          <w:sz w:val="16"/>
          <w:szCs w:val="16"/>
          <w:shd w:val="clear" w:color="auto" w:fill="FFFFFF"/>
        </w:rPr>
        <w:t>Line 489, variation of what?</w:t>
      </w:r>
      <w:proofErr w:type="gramEnd"/>
      <w:r w:rsidR="00C84F3F">
        <w:rPr>
          <w:rFonts w:ascii="Helvetica" w:eastAsia="Helvetica" w:hAnsi="Helvetica" w:cs="Helvetica"/>
          <w:color w:val="0A0A0A"/>
          <w:sz w:val="16"/>
          <w:szCs w:val="16"/>
          <w:shd w:val="clear" w:color="auto" w:fill="FFFFFF"/>
        </w:rPr>
        <w:t xml:space="preserve"> </w:t>
      </w:r>
      <w:proofErr w:type="gramStart"/>
      <w:r w:rsidR="00C84F3F">
        <w:rPr>
          <w:rFonts w:ascii="Helvetica" w:eastAsia="Helvetica" w:hAnsi="Helvetica" w:cs="Helvetica"/>
          <w:color w:val="0A0A0A"/>
          <w:sz w:val="16"/>
          <w:szCs w:val="16"/>
          <w:shd w:val="clear" w:color="auto" w:fill="FFFFFF"/>
        </w:rPr>
        <w:t>Values?</w:t>
      </w:r>
      <w:proofErr w:type="gramEnd"/>
      <w:r w:rsidR="00C84F3F">
        <w:rPr>
          <w:rFonts w:ascii="Helvetica" w:eastAsia="Helvetica" w:hAnsi="Helvetica" w:cs="Helvetica"/>
          <w:color w:val="0A0A0A"/>
          <w:sz w:val="16"/>
          <w:szCs w:val="16"/>
        </w:rPr>
        <w:br/>
      </w:r>
      <w:r w:rsidR="00C84F3F">
        <w:rPr>
          <w:rFonts w:ascii="Helvetica" w:eastAsia="Helvetica" w:hAnsi="Helvetica" w:cs="Helvetica"/>
          <w:color w:val="0A0A0A"/>
          <w:sz w:val="16"/>
          <w:szCs w:val="16"/>
          <w:highlight w:val="cyan"/>
        </w:rPr>
        <w:t>Thanks! We changed text. Now:</w:t>
      </w:r>
      <w:r w:rsidR="00C84F3F">
        <w:rPr>
          <w:rFonts w:ascii="Helvetica" w:eastAsia="Helvetica" w:hAnsi="Helvetica" w:cs="Helvetica"/>
          <w:color w:val="0A0A0A"/>
          <w:sz w:val="16"/>
          <w:szCs w:val="16"/>
        </w:rPr>
        <w:t xml:space="preserve"> </w:t>
      </w:r>
      <w:r w:rsidR="00C84F3F">
        <w:rPr>
          <w:rFonts w:ascii="Times New Roman" w:eastAsia="Times New Roman" w:hAnsi="Times New Roman" w:cs="Times New Roman"/>
          <w:color w:val="000000"/>
          <w:sz w:val="20"/>
        </w:rPr>
        <w:t xml:space="preserve">The fourth reason could be a </w:t>
      </w:r>
      <w:r w:rsidR="00C84F3F">
        <w:rPr>
          <w:rFonts w:ascii="Times New Roman" w:eastAsia="Times New Roman" w:hAnsi="Times New Roman" w:cs="Times New Roman"/>
          <w:color w:val="000000"/>
          <w:sz w:val="20"/>
        </w:rPr>
        <w:t>narrow variation</w:t>
      </w:r>
      <w:r w:rsidR="00C84F3F">
        <w:rPr>
          <w:rFonts w:ascii="Times New Roman" w:eastAsia="Times New Roman" w:hAnsi="Times New Roman" w:cs="Times New Roman"/>
          <w:color w:val="000000"/>
          <w:sz w:val="20"/>
        </w:rPr>
        <w:t xml:space="preserve"> </w:t>
      </w:r>
      <w:r w:rsidR="00C84F3F">
        <w:rPr>
          <w:rFonts w:ascii="Times New Roman" w:eastAsia="Times New Roman" w:hAnsi="Times New Roman" w:cs="Times New Roman"/>
          <w:color w:val="000000"/>
          <w:sz w:val="20"/>
          <w:highlight w:val="yellow"/>
        </w:rPr>
        <w:t>in values</w:t>
      </w:r>
      <w:r w:rsidR="00C84F3F">
        <w:rPr>
          <w:rFonts w:ascii="Times New Roman" w:eastAsia="Times New Roman" w:hAnsi="Times New Roman" w:cs="Times New Roman"/>
          <w:color w:val="000000"/>
          <w:sz w:val="20"/>
        </w:rPr>
        <w:t xml:space="preserve"> of </w:t>
      </w:r>
      <w:proofErr w:type="spellStart"/>
      <w:r w:rsidR="00C84F3F">
        <w:rPr>
          <w:rFonts w:ascii="Times New Roman" w:eastAsia="Times New Roman" w:hAnsi="Times New Roman" w:cs="Times New Roman"/>
          <w:i/>
          <w:color w:val="000000"/>
          <w:sz w:val="20"/>
        </w:rPr>
        <w:t>DistPort</w:t>
      </w:r>
      <w:proofErr w:type="spellEnd"/>
      <w:r w:rsidR="00C84F3F">
        <w:rPr>
          <w:rFonts w:ascii="Times New Roman" w:eastAsia="Times New Roman" w:hAnsi="Times New Roman" w:cs="Times New Roman"/>
          <w:color w:val="000000"/>
          <w:sz w:val="20"/>
        </w:rPr>
        <w:t xml:space="preserve">, </w:t>
      </w:r>
      <w:proofErr w:type="spellStart"/>
      <w:r w:rsidR="00C84F3F">
        <w:rPr>
          <w:rFonts w:ascii="Times New Roman" w:eastAsia="Times New Roman" w:hAnsi="Times New Roman" w:cs="Times New Roman"/>
          <w:i/>
          <w:color w:val="000000"/>
          <w:sz w:val="20"/>
        </w:rPr>
        <w:t>DistRiver</w:t>
      </w:r>
      <w:proofErr w:type="spellEnd"/>
      <w:r w:rsidR="00C84F3F">
        <w:rPr>
          <w:rFonts w:ascii="Times New Roman" w:eastAsia="Times New Roman" w:hAnsi="Times New Roman" w:cs="Times New Roman"/>
          <w:color w:val="000000"/>
          <w:sz w:val="20"/>
        </w:rPr>
        <w:t xml:space="preserve">, and </w:t>
      </w:r>
      <w:r w:rsidR="00C84F3F">
        <w:rPr>
          <w:rFonts w:ascii="Times New Roman" w:eastAsia="Times New Roman" w:hAnsi="Times New Roman" w:cs="Times New Roman"/>
          <w:i/>
          <w:color w:val="000000"/>
          <w:sz w:val="20"/>
        </w:rPr>
        <w:t>Fetch</w:t>
      </w:r>
      <w:r w:rsidR="00C84F3F">
        <w:rPr>
          <w:rFonts w:ascii="Times New Roman" w:eastAsia="Times New Roman" w:hAnsi="Times New Roman" w:cs="Times New Roman"/>
          <w:color w:val="000000"/>
          <w:sz w:val="20"/>
        </w:rPr>
        <w:t xml:space="preserve"> in the small </w:t>
      </w:r>
      <w:proofErr w:type="spellStart"/>
      <w:r w:rsidR="00C84F3F">
        <w:rPr>
          <w:rFonts w:ascii="Times New Roman" w:eastAsia="Times New Roman" w:hAnsi="Times New Roman" w:cs="Times New Roman"/>
          <w:color w:val="000000"/>
          <w:sz w:val="20"/>
        </w:rPr>
        <w:t>Tyuva</w:t>
      </w:r>
      <w:proofErr w:type="spellEnd"/>
      <w:r w:rsidR="00C84F3F">
        <w:rPr>
          <w:rFonts w:ascii="Times New Roman" w:eastAsia="Times New Roman" w:hAnsi="Times New Roman" w:cs="Times New Roman"/>
          <w:color w:val="000000"/>
          <w:sz w:val="20"/>
        </w:rPr>
        <w:t xml:space="preserve"> Inlet in comparison with the </w:t>
      </w:r>
      <w:proofErr w:type="spellStart"/>
      <w:r w:rsidR="00C84F3F">
        <w:rPr>
          <w:rFonts w:ascii="Times New Roman" w:eastAsia="Times New Roman" w:hAnsi="Times New Roman" w:cs="Times New Roman"/>
          <w:color w:val="000000"/>
          <w:sz w:val="20"/>
        </w:rPr>
        <w:t>Kandalaksha</w:t>
      </w:r>
      <w:proofErr w:type="spellEnd"/>
      <w:r w:rsidR="00C84F3F">
        <w:rPr>
          <w:rFonts w:ascii="Times New Roman" w:eastAsia="Times New Roman" w:hAnsi="Times New Roman" w:cs="Times New Roman"/>
          <w:color w:val="000000"/>
          <w:sz w:val="20"/>
        </w:rPr>
        <w:t xml:space="preserve"> Bay. </w:t>
      </w:r>
      <w:r w:rsidR="00C84F3F">
        <w:rPr>
          <w:rFonts w:ascii="Times New Roman" w:eastAsia="Times New Roman" w:hAnsi="Times New Roman" w:cs="Times New Roman"/>
          <w:color w:val="000000"/>
          <w:sz w:val="20"/>
        </w:rPr>
        <w:t>(L 428-430)</w:t>
      </w:r>
    </w:p>
    <w:p w:rsidR="00003BC1" w:rsidRDefault="00C84F3F">
      <w:pPr>
        <w:ind w:firstLineChars="0" w:firstLine="0"/>
        <w:rPr>
          <w:rFonts w:ascii="Helvetica" w:eastAsia="Helvetica" w:hAnsi="Helvetica" w:cs="Helvetica"/>
          <w:color w:val="0A0A0A"/>
          <w:sz w:val="16"/>
          <w:szCs w:val="16"/>
          <w:shd w:val="clear" w:color="auto" w:fill="FFFFFF"/>
        </w:rPr>
      </w:pPr>
      <w:r>
        <w:rPr>
          <w:rFonts w:ascii="Helvetica" w:eastAsia="Helvetica" w:hAnsi="Helvetica" w:cs="Helvetica"/>
          <w:color w:val="0A0A0A"/>
          <w:sz w:val="16"/>
          <w:szCs w:val="16"/>
        </w:rPr>
        <w:br/>
      </w:r>
      <w:r>
        <w:rPr>
          <w:rFonts w:ascii="Helvetica" w:eastAsia="Helvetica" w:hAnsi="Helvetica" w:cs="Helvetica"/>
          <w:color w:val="0A0A0A"/>
          <w:sz w:val="16"/>
          <w:szCs w:val="16"/>
        </w:rPr>
        <w:br/>
      </w:r>
      <w:r>
        <w:rPr>
          <w:rFonts w:ascii="Helvetica" w:eastAsia="Helvetica" w:hAnsi="Helvetica" w:cs="Helvetica"/>
          <w:color w:val="0A0A0A"/>
          <w:sz w:val="16"/>
          <w:szCs w:val="16"/>
        </w:rPr>
        <w:br/>
      </w:r>
      <w:r>
        <w:rPr>
          <w:rFonts w:ascii="Helvetica" w:eastAsia="Helvetica" w:hAnsi="Helvetica" w:cs="Helvetica"/>
          <w:color w:val="0A0A0A"/>
          <w:sz w:val="16"/>
          <w:szCs w:val="16"/>
          <w:shd w:val="clear" w:color="auto" w:fill="FFFFFF"/>
        </w:rPr>
        <w:t>-------------------------</w:t>
      </w:r>
      <w:r>
        <w:rPr>
          <w:rFonts w:ascii="Helvetica" w:eastAsia="Helvetica" w:hAnsi="Helvetica" w:cs="Helvetica"/>
          <w:color w:val="0A0A0A"/>
          <w:sz w:val="16"/>
          <w:szCs w:val="16"/>
        </w:rPr>
        <w:br/>
      </w:r>
      <w:r>
        <w:rPr>
          <w:rFonts w:ascii="Helvetica" w:eastAsia="Helvetica" w:hAnsi="Helvetica" w:cs="Helvetica"/>
          <w:color w:val="0A0A0A"/>
          <w:sz w:val="16"/>
          <w:szCs w:val="16"/>
          <w:shd w:val="clear" w:color="auto" w:fill="FFFFFF"/>
        </w:rPr>
        <w:t>Reviewer 3 report</w:t>
      </w:r>
      <w:proofErr w:type="gramStart"/>
      <w:r>
        <w:rPr>
          <w:rFonts w:ascii="Helvetica" w:eastAsia="Helvetica" w:hAnsi="Helvetica" w:cs="Helvetica"/>
          <w:color w:val="0A0A0A"/>
          <w:sz w:val="16"/>
          <w:szCs w:val="16"/>
          <w:shd w:val="clear" w:color="auto" w:fill="FFFFFF"/>
        </w:rPr>
        <w:t>:</w:t>
      </w:r>
      <w:proofErr w:type="gramEnd"/>
      <w:r>
        <w:rPr>
          <w:rFonts w:ascii="Helvetica" w:eastAsia="Helvetica" w:hAnsi="Helvetica" w:cs="Helvetica"/>
          <w:color w:val="0A0A0A"/>
          <w:sz w:val="16"/>
          <w:szCs w:val="16"/>
        </w:rPr>
        <w:br/>
      </w:r>
      <w:r>
        <w:rPr>
          <w:rFonts w:ascii="Helvetica" w:eastAsia="Helvetica" w:hAnsi="Helvetica" w:cs="Helvetica"/>
          <w:color w:val="0A0A0A"/>
          <w:sz w:val="16"/>
          <w:szCs w:val="16"/>
        </w:rPr>
        <w:br/>
      </w:r>
      <w:r>
        <w:rPr>
          <w:rFonts w:ascii="Helvetica" w:eastAsia="Helvetica" w:hAnsi="Helvetica" w:cs="Helvetica"/>
          <w:color w:val="0A0A0A"/>
          <w:sz w:val="16"/>
          <w:szCs w:val="16"/>
          <w:shd w:val="clear" w:color="auto" w:fill="FFFFFF"/>
        </w:rPr>
        <w:t>Thank you to the authors for their detailed response to the comments.</w:t>
      </w:r>
      <w:r>
        <w:rPr>
          <w:rFonts w:ascii="Helvetica" w:eastAsia="Helvetica" w:hAnsi="Helvetica" w:cs="Helvetica"/>
          <w:color w:val="0A0A0A"/>
          <w:sz w:val="16"/>
          <w:szCs w:val="16"/>
          <w:shd w:val="clear" w:color="auto" w:fill="FFFFFF"/>
        </w:rPr>
        <w:t xml:space="preserve"> However, I remain concerned about the revised model (Model 2), which uses a Gaussian distribution. This choice implicitly assumes normality and homoscedasticity of the residuals—assumptions that have not been clearly demonstrated. At minimum, a diagnostic</w:t>
      </w:r>
      <w:r>
        <w:rPr>
          <w:rFonts w:ascii="Helvetica" w:eastAsia="Helvetica" w:hAnsi="Helvetica" w:cs="Helvetica"/>
          <w:color w:val="0A0A0A"/>
          <w:sz w:val="16"/>
          <w:szCs w:val="16"/>
          <w:shd w:val="clear" w:color="auto" w:fill="FFFFFF"/>
        </w:rPr>
        <w:t xml:space="preserve"> check such as a QQ plot of the residuals and residuals vs linear predictor plots should be provided to support this modeling decision.</w:t>
      </w:r>
      <w:r>
        <w:rPr>
          <w:rFonts w:ascii="Helvetica" w:eastAsia="Helvetica" w:hAnsi="Helvetica" w:cs="Helvetica"/>
          <w:color w:val="0A0A0A"/>
          <w:sz w:val="16"/>
          <w:szCs w:val="16"/>
        </w:rPr>
        <w:br/>
      </w:r>
      <w:r>
        <w:rPr>
          <w:rFonts w:ascii="Helvetica" w:eastAsia="Helvetica" w:hAnsi="Helvetica" w:cs="Helvetica"/>
          <w:color w:val="0A0A0A"/>
          <w:sz w:val="16"/>
          <w:szCs w:val="16"/>
          <w:shd w:val="clear" w:color="auto" w:fill="FFFFFF"/>
        </w:rPr>
        <w:t xml:space="preserve">Moreover, the use of a normal distribution to model count or abundance data is generally </w:t>
      </w:r>
      <w:proofErr w:type="gramStart"/>
      <w:r>
        <w:rPr>
          <w:rFonts w:ascii="Helvetica" w:eastAsia="Helvetica" w:hAnsi="Helvetica" w:cs="Helvetica"/>
          <w:color w:val="0A0A0A"/>
          <w:sz w:val="16"/>
          <w:szCs w:val="16"/>
          <w:shd w:val="clear" w:color="auto" w:fill="FFFFFF"/>
        </w:rPr>
        <w:t>inappropriate,</w:t>
      </w:r>
      <w:proofErr w:type="gramEnd"/>
      <w:r>
        <w:rPr>
          <w:rFonts w:ascii="Helvetica" w:eastAsia="Helvetica" w:hAnsi="Helvetica" w:cs="Helvetica"/>
          <w:color w:val="0A0A0A"/>
          <w:sz w:val="16"/>
          <w:szCs w:val="16"/>
          <w:shd w:val="clear" w:color="auto" w:fill="FFFFFF"/>
        </w:rPr>
        <w:t xml:space="preserve"> as such data are</w:t>
      </w:r>
      <w:r>
        <w:rPr>
          <w:rFonts w:ascii="Helvetica" w:eastAsia="Helvetica" w:hAnsi="Helvetica" w:cs="Helvetica"/>
          <w:color w:val="0A0A0A"/>
          <w:sz w:val="16"/>
          <w:szCs w:val="16"/>
          <w:shd w:val="clear" w:color="auto" w:fill="FFFFFF"/>
        </w:rPr>
        <w:t xml:space="preserve"> typically non-negative integers and often exhibit skewness or </w:t>
      </w:r>
      <w:proofErr w:type="spellStart"/>
      <w:r>
        <w:rPr>
          <w:rFonts w:ascii="Helvetica" w:eastAsia="Helvetica" w:hAnsi="Helvetica" w:cs="Helvetica"/>
          <w:color w:val="0A0A0A"/>
          <w:sz w:val="16"/>
          <w:szCs w:val="16"/>
          <w:shd w:val="clear" w:color="auto" w:fill="FFFFFF"/>
        </w:rPr>
        <w:t>overdispersion</w:t>
      </w:r>
      <w:proofErr w:type="spellEnd"/>
      <w:r>
        <w:rPr>
          <w:rFonts w:ascii="Helvetica" w:eastAsia="Helvetica" w:hAnsi="Helvetica" w:cs="Helvetica"/>
          <w:color w:val="0A0A0A"/>
          <w:sz w:val="16"/>
          <w:szCs w:val="16"/>
          <w:shd w:val="clear" w:color="auto" w:fill="FFFFFF"/>
        </w:rPr>
        <w:t>. Distributions such as the Poisson or negative binomial are more suitable and widely accepted for this type of response variable.</w:t>
      </w:r>
    </w:p>
    <w:p w:rsidR="00003BC1" w:rsidRDefault="00003BC1">
      <w:pPr>
        <w:ind w:firstLineChars="0" w:firstLine="0"/>
        <w:rPr>
          <w:rFonts w:ascii="Helvetica" w:eastAsia="Helvetica" w:hAnsi="Helvetica" w:cs="Helvetica"/>
          <w:color w:val="0A0A0A"/>
          <w:sz w:val="16"/>
          <w:szCs w:val="16"/>
          <w:shd w:val="clear" w:color="auto" w:fill="FFFFFF"/>
        </w:rPr>
      </w:pPr>
    </w:p>
    <w:p w:rsidR="00B3373D" w:rsidRPr="00B3373D" w:rsidRDefault="00B3373D">
      <w:pPr>
        <w:ind w:firstLineChars="0" w:firstLine="0"/>
        <w:rPr>
          <w:rFonts w:ascii="Helvetica" w:eastAsia="Helvetica" w:hAnsi="Helvetica" w:cs="Helvetica"/>
          <w:color w:val="0A0A0A"/>
          <w:sz w:val="16"/>
          <w:szCs w:val="16"/>
          <w:shd w:val="clear" w:color="auto" w:fill="FFFFFF"/>
          <w:lang w:val="ru-RU"/>
        </w:rPr>
      </w:pPr>
      <w:r>
        <w:rPr>
          <w:rFonts w:ascii="Helvetica" w:eastAsia="Helvetica" w:hAnsi="Helvetica" w:cs="Helvetica"/>
          <w:color w:val="0A0A0A"/>
          <w:sz w:val="16"/>
          <w:szCs w:val="16"/>
          <w:shd w:val="clear" w:color="auto" w:fill="FFFFFF"/>
          <w:lang w:val="ru-RU"/>
        </w:rPr>
        <w:t xml:space="preserve">Вадим, ни </w:t>
      </w:r>
      <w:proofErr w:type="gramStart"/>
      <w:r>
        <w:rPr>
          <w:rFonts w:ascii="Helvetica" w:eastAsia="Helvetica" w:hAnsi="Helvetica" w:cs="Helvetica"/>
          <w:color w:val="0A0A0A"/>
          <w:sz w:val="16"/>
          <w:szCs w:val="16"/>
          <w:shd w:val="clear" w:color="auto" w:fill="FFFFFF"/>
          <w:lang w:val="ru-RU"/>
        </w:rPr>
        <w:t>я</w:t>
      </w:r>
      <w:proofErr w:type="gramEnd"/>
      <w:r>
        <w:rPr>
          <w:rFonts w:ascii="Helvetica" w:eastAsia="Helvetica" w:hAnsi="Helvetica" w:cs="Helvetica"/>
          <w:color w:val="0A0A0A"/>
          <w:sz w:val="16"/>
          <w:szCs w:val="16"/>
          <w:shd w:val="clear" w:color="auto" w:fill="FFFFFF"/>
          <w:lang w:val="ru-RU"/>
        </w:rPr>
        <w:t xml:space="preserve"> ни Наташа смыла дискуссии не поймут, так что отключи пьяный </w:t>
      </w:r>
      <w:proofErr w:type="spellStart"/>
      <w:r>
        <w:rPr>
          <w:rFonts w:ascii="Helvetica" w:eastAsia="Helvetica" w:hAnsi="Helvetica" w:cs="Helvetica"/>
          <w:color w:val="0A0A0A"/>
          <w:sz w:val="16"/>
          <w:szCs w:val="16"/>
          <w:shd w:val="clear" w:color="auto" w:fill="FFFFFF"/>
        </w:rPr>
        <w:t>deepl</w:t>
      </w:r>
      <w:proofErr w:type="spellEnd"/>
      <w:r w:rsidRPr="00B3373D">
        <w:rPr>
          <w:rFonts w:ascii="Helvetica" w:eastAsia="Helvetica" w:hAnsi="Helvetica" w:cs="Helvetica"/>
          <w:color w:val="0A0A0A"/>
          <w:sz w:val="16"/>
          <w:szCs w:val="16"/>
          <w:shd w:val="clear" w:color="auto" w:fill="FFFFFF"/>
          <w:lang w:val="ru-RU"/>
        </w:rPr>
        <w:t xml:space="preserve"> </w:t>
      </w:r>
      <w:r>
        <w:rPr>
          <w:rFonts w:ascii="Helvetica" w:eastAsia="Helvetica" w:hAnsi="Helvetica" w:cs="Helvetica"/>
          <w:color w:val="0A0A0A"/>
          <w:sz w:val="16"/>
          <w:szCs w:val="16"/>
          <w:shd w:val="clear" w:color="auto" w:fill="FFFFFF"/>
          <w:lang w:val="ru-RU"/>
        </w:rPr>
        <w:t>и сам отредактируй</w:t>
      </w:r>
    </w:p>
    <w:p w:rsidR="00003BC1" w:rsidRPr="00B3373D" w:rsidRDefault="00003BC1">
      <w:pPr>
        <w:ind w:firstLineChars="0" w:firstLine="0"/>
        <w:rPr>
          <w:rFonts w:ascii="Helvetica" w:eastAsia="Helvetica" w:hAnsi="Helvetica"/>
          <w:color w:val="0A0A0A"/>
          <w:sz w:val="16"/>
          <w:szCs w:val="16"/>
          <w:lang w:val="ru-RU"/>
        </w:rPr>
      </w:pPr>
    </w:p>
    <w:p w:rsidR="00003BC1" w:rsidRPr="00B3373D" w:rsidRDefault="00C84F3F">
      <w:pPr>
        <w:ind w:firstLineChars="0" w:firstLine="0"/>
        <w:rPr>
          <w:rFonts w:ascii="Times New Roman" w:eastAsia="Helvetica" w:hAnsi="Times New Roman" w:cs="Times New Roman"/>
          <w:color w:val="0A0A0A"/>
          <w:sz w:val="16"/>
          <w:szCs w:val="16"/>
          <w:highlight w:val="magenta"/>
        </w:rPr>
      </w:pPr>
      <w:r>
        <w:rPr>
          <w:rFonts w:ascii="Times New Roman" w:eastAsia="Helvetica" w:hAnsi="Times New Roman" w:cs="Times New Roman"/>
          <w:color w:val="0A0A0A"/>
          <w:sz w:val="16"/>
          <w:szCs w:val="16"/>
          <w:highlight w:val="cyan"/>
        </w:rPr>
        <w:t>You rightly point out the issues associated wi</w:t>
      </w:r>
      <w:r>
        <w:rPr>
          <w:rFonts w:ascii="Times New Roman" w:eastAsia="Helvetica" w:hAnsi="Times New Roman" w:cs="Times New Roman"/>
          <w:color w:val="0A0A0A"/>
          <w:sz w:val="16"/>
          <w:szCs w:val="16"/>
          <w:highlight w:val="cyan"/>
        </w:rPr>
        <w:t xml:space="preserve">th using Gaussian-based models for count data. However, prior to model construction, we log-transformed the data (see Section 2.4.2, lines 246–247), which circumvented the problems you </w:t>
      </w:r>
      <w:commentRangeStart w:id="12"/>
      <w:r>
        <w:rPr>
          <w:rFonts w:ascii="Times New Roman" w:eastAsia="Helvetica" w:hAnsi="Times New Roman" w:cs="Times New Roman"/>
          <w:color w:val="0A0A0A"/>
          <w:sz w:val="16"/>
          <w:szCs w:val="16"/>
          <w:highlight w:val="cyan"/>
        </w:rPr>
        <w:t>described</w:t>
      </w:r>
      <w:commentRangeEnd w:id="12"/>
      <w:r w:rsidR="00B3373D">
        <w:rPr>
          <w:rStyle w:val="a9"/>
        </w:rPr>
        <w:commentReference w:id="12"/>
      </w:r>
      <w:r>
        <w:rPr>
          <w:rFonts w:ascii="Times New Roman" w:eastAsia="Helvetica" w:hAnsi="Times New Roman" w:cs="Times New Roman"/>
          <w:color w:val="0A0A0A"/>
          <w:sz w:val="16"/>
          <w:szCs w:val="16"/>
          <w:highlight w:val="cyan"/>
        </w:rPr>
        <w:t xml:space="preserve">. </w:t>
      </w:r>
      <w:r w:rsidRPr="00B3373D">
        <w:rPr>
          <w:rFonts w:ascii="Times New Roman" w:eastAsia="Helvetica" w:hAnsi="Times New Roman" w:cs="Times New Roman"/>
          <w:strike/>
          <w:color w:val="0A0A0A"/>
          <w:sz w:val="16"/>
          <w:szCs w:val="16"/>
          <w:highlight w:val="cyan"/>
        </w:rPr>
        <w:t>Our oversight was in labeling Figure 2 as showing the 'Depen</w:t>
      </w:r>
      <w:r w:rsidRPr="00B3373D">
        <w:rPr>
          <w:rFonts w:ascii="Times New Roman" w:eastAsia="Helvetica" w:hAnsi="Times New Roman" w:cs="Times New Roman"/>
          <w:strike/>
          <w:color w:val="0A0A0A"/>
          <w:sz w:val="16"/>
          <w:szCs w:val="16"/>
          <w:highlight w:val="cyan"/>
        </w:rPr>
        <w:t>dency of E- and T-</w:t>
      </w:r>
      <w:proofErr w:type="spellStart"/>
      <w:r w:rsidRPr="00B3373D">
        <w:rPr>
          <w:rFonts w:ascii="Times New Roman" w:eastAsia="Helvetica" w:hAnsi="Times New Roman" w:cs="Times New Roman"/>
          <w:strike/>
          <w:color w:val="0A0A0A"/>
          <w:sz w:val="16"/>
          <w:szCs w:val="16"/>
          <w:highlight w:val="cyan"/>
        </w:rPr>
        <w:t>morphotype</w:t>
      </w:r>
      <w:proofErr w:type="spellEnd"/>
      <w:r w:rsidRPr="00B3373D">
        <w:rPr>
          <w:rFonts w:ascii="Times New Roman" w:eastAsia="Helvetica" w:hAnsi="Times New Roman" w:cs="Times New Roman"/>
          <w:strike/>
          <w:color w:val="0A0A0A"/>
          <w:sz w:val="16"/>
          <w:szCs w:val="16"/>
          <w:highlight w:val="cyan"/>
        </w:rPr>
        <w:t xml:space="preserve"> abundances' in the </w:t>
      </w:r>
      <w:r w:rsidRPr="00B3373D">
        <w:rPr>
          <w:rFonts w:ascii="Times New Roman" w:eastAsia="Helvetica" w:hAnsi="Times New Roman" w:cs="Times New Roman"/>
          <w:strike/>
          <w:color w:val="0A0A0A"/>
          <w:sz w:val="16"/>
          <w:szCs w:val="16"/>
          <w:highlight w:val="cyan"/>
        </w:rPr>
        <w:t xml:space="preserve">previous </w:t>
      </w:r>
      <w:r w:rsidRPr="00B3373D">
        <w:rPr>
          <w:rFonts w:ascii="Times New Roman" w:eastAsia="Helvetica" w:hAnsi="Times New Roman" w:cs="Times New Roman"/>
          <w:strike/>
          <w:color w:val="0A0A0A"/>
          <w:sz w:val="16"/>
          <w:szCs w:val="16"/>
          <w:highlight w:val="cyan"/>
        </w:rPr>
        <w:t xml:space="preserve">caption. In the revised version, we have clarified this as </w:t>
      </w:r>
      <w:r w:rsidRPr="00B3373D">
        <w:rPr>
          <w:rFonts w:ascii="Times New Roman" w:eastAsia="Helvetica" w:hAnsi="Times New Roman" w:cs="Times New Roman"/>
          <w:strike/>
          <w:color w:val="0A0A0A"/>
          <w:sz w:val="16"/>
          <w:szCs w:val="16"/>
          <w:highlight w:val="cyan"/>
        </w:rPr>
        <w:t>“</w:t>
      </w:r>
      <w:r w:rsidRPr="00B3373D">
        <w:rPr>
          <w:rFonts w:ascii="Times New Roman" w:eastAsia="Helvetica" w:hAnsi="Times New Roman" w:cs="Times New Roman"/>
          <w:strike/>
          <w:color w:val="0A0A0A"/>
          <w:sz w:val="16"/>
          <w:szCs w:val="16"/>
          <w:highlight w:val="cyan"/>
        </w:rPr>
        <w:t>Dependency of E- and T-</w:t>
      </w:r>
      <w:proofErr w:type="spellStart"/>
      <w:r w:rsidRPr="00B3373D">
        <w:rPr>
          <w:rFonts w:ascii="Times New Roman" w:eastAsia="Helvetica" w:hAnsi="Times New Roman" w:cs="Times New Roman"/>
          <w:strike/>
          <w:color w:val="0A0A0A"/>
          <w:sz w:val="16"/>
          <w:szCs w:val="16"/>
          <w:highlight w:val="cyan"/>
        </w:rPr>
        <w:t>morphotype</w:t>
      </w:r>
      <w:proofErr w:type="spellEnd"/>
      <w:r w:rsidRPr="00B3373D">
        <w:rPr>
          <w:rFonts w:ascii="Times New Roman" w:eastAsia="Helvetica" w:hAnsi="Times New Roman" w:cs="Times New Roman"/>
          <w:strike/>
          <w:color w:val="0A0A0A"/>
          <w:sz w:val="16"/>
          <w:szCs w:val="16"/>
          <w:highlight w:val="cyan"/>
        </w:rPr>
        <w:t xml:space="preserve"> log-transformed abundances.</w:t>
      </w:r>
      <w:r w:rsidRPr="00B3373D">
        <w:rPr>
          <w:rFonts w:ascii="Times New Roman" w:eastAsia="Helvetica" w:hAnsi="Times New Roman" w:cs="Times New Roman"/>
          <w:strike/>
          <w:color w:val="0A0A0A"/>
          <w:sz w:val="16"/>
          <w:szCs w:val="16"/>
          <w:highlight w:val="cyan"/>
        </w:rPr>
        <w:t>”</w:t>
      </w:r>
      <w:r w:rsidRPr="00B3373D">
        <w:rPr>
          <w:rFonts w:ascii="Times New Roman" w:eastAsia="Helvetica" w:hAnsi="Times New Roman" w:cs="Times New Roman"/>
          <w:strike/>
          <w:color w:val="0A0A0A"/>
          <w:sz w:val="16"/>
          <w:szCs w:val="16"/>
          <w:highlight w:val="cyan"/>
        </w:rPr>
        <w:t xml:space="preserve"> (</w:t>
      </w:r>
      <w:r w:rsidRPr="00B3373D">
        <w:rPr>
          <w:rFonts w:ascii="Times New Roman" w:eastAsia="Helvetica" w:hAnsi="Times New Roman" w:cs="Times New Roman"/>
          <w:strike/>
          <w:color w:val="0A0A0A"/>
          <w:sz w:val="16"/>
          <w:szCs w:val="16"/>
          <w:highlight w:val="cyan"/>
        </w:rPr>
        <w:t>L 747)</w:t>
      </w:r>
      <w:r w:rsidR="00B3373D">
        <w:rPr>
          <w:rFonts w:ascii="Times New Roman" w:eastAsia="Helvetica" w:hAnsi="Times New Roman" w:cs="Times New Roman"/>
          <w:strike/>
          <w:color w:val="0A0A0A"/>
          <w:sz w:val="16"/>
          <w:szCs w:val="16"/>
          <w:highlight w:val="cyan"/>
        </w:rPr>
        <w:t xml:space="preserve"> </w:t>
      </w:r>
      <w:r w:rsidR="00B3373D" w:rsidRPr="00B3373D">
        <w:rPr>
          <w:rFonts w:ascii="Times New Roman" w:eastAsia="Helvetica" w:hAnsi="Times New Roman" w:cs="Times New Roman"/>
          <w:color w:val="0A0A0A"/>
          <w:sz w:val="16"/>
          <w:szCs w:val="16"/>
          <w:highlight w:val="magenta"/>
        </w:rPr>
        <w:t xml:space="preserve">Now we </w:t>
      </w:r>
      <w:r w:rsidR="00B3373D">
        <w:rPr>
          <w:rFonts w:ascii="Times New Roman" w:eastAsia="Helvetica" w:hAnsi="Times New Roman" w:cs="Times New Roman"/>
          <w:color w:val="0A0A0A"/>
          <w:sz w:val="16"/>
          <w:szCs w:val="16"/>
          <w:highlight w:val="magenta"/>
        </w:rPr>
        <w:t xml:space="preserve">also </w:t>
      </w:r>
      <w:r w:rsidR="00B3373D" w:rsidRPr="00B3373D">
        <w:rPr>
          <w:rFonts w:ascii="Times New Roman" w:eastAsia="Helvetica" w:hAnsi="Times New Roman" w:cs="Times New Roman"/>
          <w:color w:val="0A0A0A"/>
          <w:sz w:val="16"/>
          <w:szCs w:val="16"/>
          <w:highlight w:val="magenta"/>
        </w:rPr>
        <w:t xml:space="preserve">point it in the </w:t>
      </w:r>
      <w:r w:rsidR="00B3373D" w:rsidRPr="00B3373D">
        <w:rPr>
          <w:rFonts w:ascii="Times New Roman" w:eastAsia="Helvetica" w:hAnsi="Times New Roman" w:cs="Times New Roman"/>
          <w:color w:val="0A0A0A"/>
          <w:sz w:val="16"/>
          <w:szCs w:val="16"/>
          <w:highlight w:val="magenta"/>
        </w:rPr>
        <w:t>legend</w:t>
      </w:r>
      <w:r w:rsidR="00B3373D" w:rsidRPr="00B3373D">
        <w:rPr>
          <w:rFonts w:ascii="Times New Roman" w:eastAsia="Helvetica" w:hAnsi="Times New Roman" w:cs="Times New Roman"/>
          <w:color w:val="0A0A0A"/>
          <w:sz w:val="16"/>
          <w:szCs w:val="16"/>
          <w:highlight w:val="magenta"/>
        </w:rPr>
        <w:t xml:space="preserve"> </w:t>
      </w:r>
      <w:r w:rsidR="00B3373D">
        <w:rPr>
          <w:rFonts w:ascii="Times New Roman" w:eastAsia="Helvetica" w:hAnsi="Times New Roman" w:cs="Times New Roman"/>
          <w:color w:val="0A0A0A"/>
          <w:sz w:val="16"/>
          <w:szCs w:val="16"/>
          <w:highlight w:val="magenta"/>
        </w:rPr>
        <w:t xml:space="preserve">in </w:t>
      </w:r>
      <w:r w:rsidR="00B3373D" w:rsidRPr="00B3373D">
        <w:rPr>
          <w:rFonts w:ascii="Times New Roman" w:eastAsia="Helvetica" w:hAnsi="Times New Roman" w:cs="Times New Roman"/>
          <w:color w:val="0A0A0A"/>
          <w:sz w:val="16"/>
          <w:szCs w:val="16"/>
          <w:highlight w:val="magenta"/>
        </w:rPr>
        <w:t>Figure 2</w:t>
      </w:r>
      <w:r w:rsidR="00B3373D">
        <w:rPr>
          <w:rFonts w:ascii="Times New Roman" w:eastAsia="Helvetica" w:hAnsi="Times New Roman" w:cs="Times New Roman"/>
          <w:color w:val="0A0A0A"/>
          <w:sz w:val="16"/>
          <w:szCs w:val="16"/>
          <w:highlight w:val="magenta"/>
        </w:rPr>
        <w:t>.</w:t>
      </w:r>
    </w:p>
    <w:p w:rsidR="00003BC1" w:rsidRDefault="00003BC1">
      <w:pPr>
        <w:ind w:firstLineChars="0" w:firstLine="0"/>
        <w:rPr>
          <w:rFonts w:ascii="Times New Roman" w:eastAsia="Helvetica" w:hAnsi="Times New Roman" w:cs="Times New Roman"/>
          <w:color w:val="0A0A0A"/>
          <w:sz w:val="16"/>
          <w:szCs w:val="16"/>
          <w:highlight w:val="cyan"/>
        </w:rPr>
      </w:pPr>
    </w:p>
    <w:p w:rsidR="00003BC1" w:rsidRDefault="00C84F3F">
      <w:pPr>
        <w:ind w:firstLineChars="0" w:firstLine="0"/>
        <w:rPr>
          <w:rFonts w:ascii="Times New Roman" w:eastAsia="Helvetica" w:hAnsi="Times New Roman" w:cs="Times New Roman"/>
          <w:color w:val="0A0A0A"/>
          <w:sz w:val="16"/>
          <w:szCs w:val="16"/>
          <w:highlight w:val="cyan"/>
        </w:rPr>
      </w:pPr>
      <w:r>
        <w:rPr>
          <w:rFonts w:ascii="Times New Roman" w:eastAsia="Helvetica" w:hAnsi="Times New Roman" w:cs="Times New Roman"/>
          <w:color w:val="0A0A0A"/>
          <w:sz w:val="16"/>
          <w:szCs w:val="16"/>
          <w:highlight w:val="cyan"/>
        </w:rPr>
        <w:t xml:space="preserve">Yes, </w:t>
      </w:r>
      <w:r>
        <w:rPr>
          <w:rFonts w:ascii="Times New Roman" w:eastAsia="Helvetica" w:hAnsi="Times New Roman" w:cs="Times New Roman"/>
          <w:color w:val="0A0A0A"/>
          <w:sz w:val="16"/>
          <w:szCs w:val="16"/>
          <w:highlight w:val="cyan"/>
        </w:rPr>
        <w:t xml:space="preserve">we </w:t>
      </w:r>
      <w:r>
        <w:rPr>
          <w:rFonts w:ascii="Times New Roman" w:eastAsia="Helvetica" w:hAnsi="Times New Roman" w:cs="Times New Roman"/>
          <w:color w:val="0A0A0A"/>
          <w:sz w:val="16"/>
          <w:szCs w:val="16"/>
          <w:highlight w:val="cyan"/>
        </w:rPr>
        <w:t>could model the raw (untransformed) data using more complex</w:t>
      </w:r>
      <w:r>
        <w:rPr>
          <w:rFonts w:ascii="Times New Roman" w:eastAsia="Helvetica" w:hAnsi="Times New Roman" w:cs="Times New Roman"/>
          <w:color w:val="0A0A0A"/>
          <w:sz w:val="16"/>
          <w:szCs w:val="16"/>
          <w:highlight w:val="cyan"/>
        </w:rPr>
        <w:t xml:space="preserve"> approaches like negative binomial regression. However, our statistical framework was already sufficiently intricate, and we opted for the conventional path of data transformation.</w:t>
      </w:r>
    </w:p>
    <w:p w:rsidR="00003BC1" w:rsidRDefault="00003BC1">
      <w:pPr>
        <w:ind w:firstLineChars="0" w:firstLine="0"/>
        <w:rPr>
          <w:rFonts w:ascii="Times New Roman" w:eastAsia="Helvetica" w:hAnsi="Times New Roman" w:cs="Times New Roman"/>
          <w:color w:val="0A0A0A"/>
          <w:sz w:val="16"/>
          <w:szCs w:val="16"/>
          <w:highlight w:val="cyan"/>
        </w:rPr>
      </w:pPr>
    </w:p>
    <w:p w:rsidR="00003BC1" w:rsidRDefault="00C84F3F">
      <w:pPr>
        <w:ind w:firstLineChars="0" w:firstLine="0"/>
        <w:rPr>
          <w:rFonts w:ascii="Times New Roman" w:eastAsia="Helvetica" w:hAnsi="Times New Roman" w:cs="Times New Roman"/>
          <w:color w:val="0A0A0A"/>
          <w:sz w:val="16"/>
          <w:szCs w:val="16"/>
          <w:highlight w:val="cyan"/>
        </w:rPr>
      </w:pPr>
      <w:r>
        <w:rPr>
          <w:rFonts w:ascii="Times New Roman" w:eastAsia="Helvetica" w:hAnsi="Times New Roman" w:cs="Times New Roman"/>
          <w:color w:val="0A0A0A"/>
          <w:sz w:val="16"/>
          <w:szCs w:val="16"/>
          <w:highlight w:val="cyan"/>
        </w:rPr>
        <w:t>We did, of course, validate Model 2 by examining residual plots. That said</w:t>
      </w:r>
      <w:r>
        <w:rPr>
          <w:rFonts w:ascii="Times New Roman" w:eastAsia="Helvetica" w:hAnsi="Times New Roman" w:cs="Times New Roman"/>
          <w:color w:val="0A0A0A"/>
          <w:sz w:val="16"/>
          <w:szCs w:val="16"/>
          <w:highlight w:val="cyan"/>
        </w:rPr>
        <w:t xml:space="preserve">, we felt including these in the main text or supplementary materials would introduce unnecessary </w:t>
      </w:r>
      <w:r>
        <w:rPr>
          <w:rFonts w:ascii="Times New Roman" w:eastAsia="Helvetica" w:hAnsi="Times New Roman" w:cs="Times New Roman"/>
          <w:color w:val="0A0A0A"/>
          <w:sz w:val="16"/>
          <w:szCs w:val="16"/>
          <w:highlight w:val="cyan"/>
        </w:rPr>
        <w:t>difficulty</w:t>
      </w:r>
      <w:r>
        <w:rPr>
          <w:rFonts w:ascii="Times New Roman" w:eastAsia="Helvetica" w:hAnsi="Times New Roman" w:cs="Times New Roman"/>
          <w:color w:val="0A0A0A"/>
          <w:sz w:val="16"/>
          <w:szCs w:val="16"/>
          <w:highlight w:val="cyan"/>
        </w:rPr>
        <w:t xml:space="preserve"> for readers. Per your request, we have attached the residual diagnostics to this </w:t>
      </w:r>
      <w:r>
        <w:rPr>
          <w:rFonts w:ascii="Times New Roman" w:eastAsia="Helvetica" w:hAnsi="Times New Roman" w:cs="Times New Roman"/>
          <w:color w:val="0A0A0A"/>
          <w:sz w:val="16"/>
          <w:szCs w:val="16"/>
          <w:highlight w:val="cyan"/>
        </w:rPr>
        <w:t>response letter</w:t>
      </w:r>
      <w:r>
        <w:rPr>
          <w:rFonts w:ascii="Times New Roman" w:eastAsia="Helvetica" w:hAnsi="Times New Roman" w:cs="Times New Roman"/>
          <w:color w:val="0A0A0A"/>
          <w:sz w:val="16"/>
          <w:szCs w:val="16"/>
          <w:highlight w:val="cyan"/>
        </w:rPr>
        <w:t xml:space="preserve">, supplemented with an analysis using the </w:t>
      </w:r>
      <w:proofErr w:type="spellStart"/>
      <w:r>
        <w:rPr>
          <w:rFonts w:ascii="Times New Roman" w:eastAsia="Helvetica" w:hAnsi="Times New Roman" w:cs="Times New Roman"/>
          <w:color w:val="0A0A0A"/>
          <w:sz w:val="16"/>
          <w:szCs w:val="16"/>
          <w:highlight w:val="cyan"/>
        </w:rPr>
        <w:t>DHARMa</w:t>
      </w:r>
      <w:proofErr w:type="spellEnd"/>
      <w:r>
        <w:rPr>
          <w:rFonts w:ascii="Times New Roman" w:eastAsia="Helvetica" w:hAnsi="Times New Roman" w:cs="Times New Roman"/>
          <w:color w:val="0A0A0A"/>
          <w:sz w:val="16"/>
          <w:szCs w:val="16"/>
          <w:highlight w:val="cyan"/>
        </w:rPr>
        <w:t xml:space="preserve"> pa</w:t>
      </w:r>
      <w:r>
        <w:rPr>
          <w:rFonts w:ascii="Times New Roman" w:eastAsia="Helvetica" w:hAnsi="Times New Roman" w:cs="Times New Roman"/>
          <w:color w:val="0A0A0A"/>
          <w:sz w:val="16"/>
          <w:szCs w:val="16"/>
          <w:highlight w:val="cyan"/>
        </w:rPr>
        <w:t>ckage—renowned for its meticulousness.</w:t>
      </w:r>
    </w:p>
    <w:p w:rsidR="00003BC1" w:rsidRDefault="00003BC1">
      <w:pPr>
        <w:ind w:firstLineChars="0" w:firstLine="0"/>
        <w:rPr>
          <w:rFonts w:ascii="Helvetica" w:eastAsia="Helvetica" w:hAnsi="Helvetica" w:cs="Helvetica"/>
          <w:color w:val="0A0A0A"/>
          <w:sz w:val="16"/>
          <w:szCs w:val="16"/>
        </w:rPr>
      </w:pPr>
    </w:p>
    <w:p w:rsidR="00003BC1" w:rsidRPr="00BD6B9F" w:rsidRDefault="00BD6B9F">
      <w:pPr>
        <w:ind w:firstLineChars="0" w:firstLine="0"/>
        <w:rPr>
          <w:rFonts w:ascii="Helvetica" w:eastAsia="Helvetica" w:hAnsi="Helvetica" w:cs="Helvetica"/>
          <w:color w:val="0A0A0A"/>
          <w:sz w:val="16"/>
          <w:szCs w:val="16"/>
          <w:lang w:val="ru-RU"/>
        </w:rPr>
      </w:pPr>
      <w:r w:rsidRPr="00217107">
        <w:rPr>
          <w:rFonts w:ascii="Helvetica" w:eastAsia="Helvetica" w:hAnsi="Helvetica" w:cs="Helvetica"/>
          <w:color w:val="0A0A0A"/>
          <w:sz w:val="16"/>
          <w:szCs w:val="16"/>
          <w:highlight w:val="magenta"/>
          <w:lang w:val="ru-RU"/>
        </w:rPr>
        <w:t>Чем нести бессвязную хуйню</w:t>
      </w:r>
      <w:r w:rsidR="00217107" w:rsidRPr="00217107">
        <w:rPr>
          <w:rFonts w:ascii="Helvetica" w:eastAsia="Helvetica" w:hAnsi="Helvetica" w:cs="Helvetica"/>
          <w:color w:val="0A0A0A"/>
          <w:sz w:val="16"/>
          <w:szCs w:val="16"/>
          <w:highlight w:val="magenta"/>
          <w:lang w:val="ru-RU"/>
        </w:rPr>
        <w:t>,</w:t>
      </w:r>
      <w:r w:rsidRPr="00217107">
        <w:rPr>
          <w:rFonts w:ascii="Helvetica" w:eastAsia="Helvetica" w:hAnsi="Helvetica" w:cs="Helvetica"/>
          <w:color w:val="0A0A0A"/>
          <w:sz w:val="16"/>
          <w:szCs w:val="16"/>
          <w:highlight w:val="magenta"/>
          <w:lang w:val="ru-RU"/>
        </w:rPr>
        <w:t xml:space="preserve"> приведи </w:t>
      </w:r>
      <w:r w:rsidR="00217107" w:rsidRPr="00217107">
        <w:rPr>
          <w:rFonts w:ascii="Helvetica" w:eastAsia="Helvetica" w:hAnsi="Helvetica" w:cs="Helvetica"/>
          <w:color w:val="0A0A0A"/>
          <w:sz w:val="16"/>
          <w:szCs w:val="16"/>
          <w:highlight w:val="magenta"/>
          <w:lang w:val="ru-RU"/>
        </w:rPr>
        <w:t xml:space="preserve">здесь </w:t>
      </w:r>
      <w:r w:rsidRPr="00217107">
        <w:rPr>
          <w:rFonts w:ascii="Helvetica" w:eastAsia="Helvetica" w:hAnsi="Helvetica" w:cs="Helvetica"/>
          <w:color w:val="0A0A0A"/>
          <w:sz w:val="16"/>
          <w:szCs w:val="16"/>
          <w:highlight w:val="magenta"/>
          <w:lang w:val="ru-RU"/>
        </w:rPr>
        <w:t xml:space="preserve">картинку и встать в основной текст </w:t>
      </w:r>
      <w:r w:rsidR="00217107" w:rsidRPr="00217107">
        <w:rPr>
          <w:rFonts w:ascii="Helvetica" w:eastAsia="Helvetica" w:hAnsi="Helvetica" w:cs="Helvetica"/>
          <w:color w:val="0A0A0A"/>
          <w:sz w:val="16"/>
          <w:szCs w:val="16"/>
          <w:highlight w:val="magenta"/>
          <w:lang w:val="ru-RU"/>
        </w:rPr>
        <w:t xml:space="preserve">короткое </w:t>
      </w:r>
      <w:r w:rsidRPr="00217107">
        <w:rPr>
          <w:rFonts w:ascii="Helvetica" w:eastAsia="Helvetica" w:hAnsi="Helvetica" w:cs="Helvetica"/>
          <w:color w:val="0A0A0A"/>
          <w:sz w:val="16"/>
          <w:szCs w:val="16"/>
          <w:highlight w:val="magenta"/>
          <w:lang w:val="ru-RU"/>
        </w:rPr>
        <w:t xml:space="preserve">предложение что «были </w:t>
      </w:r>
      <w:proofErr w:type="spellStart"/>
      <w:r w:rsidRPr="00217107">
        <w:rPr>
          <w:rFonts w:ascii="Helvetica" w:eastAsia="Helvetica" w:hAnsi="Helvetica" w:cs="Helvetica"/>
          <w:color w:val="0A0A0A"/>
          <w:sz w:val="16"/>
          <w:szCs w:val="16"/>
          <w:highlight w:val="magenta"/>
          <w:lang w:val="ru-RU"/>
        </w:rPr>
        <w:t>валидейтед</w:t>
      </w:r>
      <w:proofErr w:type="spellEnd"/>
      <w:r w:rsidRPr="00217107">
        <w:rPr>
          <w:rFonts w:ascii="Helvetica" w:eastAsia="Helvetica" w:hAnsi="Helvetica" w:cs="Helvetica"/>
          <w:color w:val="0A0A0A"/>
          <w:sz w:val="16"/>
          <w:szCs w:val="16"/>
          <w:highlight w:val="magenta"/>
          <w:lang w:val="ru-RU"/>
        </w:rPr>
        <w:t>»</w:t>
      </w:r>
      <w:r w:rsidR="00217107" w:rsidRPr="00217107">
        <w:rPr>
          <w:rFonts w:ascii="Helvetica" w:eastAsia="Helvetica" w:hAnsi="Helvetica" w:cs="Helvetica"/>
          <w:color w:val="0A0A0A"/>
          <w:sz w:val="16"/>
          <w:szCs w:val="16"/>
          <w:highlight w:val="magenta"/>
          <w:lang w:val="ru-RU"/>
        </w:rPr>
        <w:t xml:space="preserve"> и все заебись.</w:t>
      </w:r>
    </w:p>
    <w:p w:rsidR="00003BC1" w:rsidRPr="00BD6B9F" w:rsidRDefault="00003BC1">
      <w:pPr>
        <w:ind w:firstLineChars="0" w:firstLine="0"/>
        <w:rPr>
          <w:rFonts w:ascii="Helvetica" w:eastAsia="Helvetica" w:hAnsi="Helvetica" w:cs="Helvetica"/>
          <w:color w:val="0A0A0A"/>
          <w:sz w:val="16"/>
          <w:szCs w:val="16"/>
          <w:lang w:val="ru-RU"/>
        </w:rPr>
      </w:pPr>
    </w:p>
    <w:p w:rsidR="00003BC1" w:rsidRDefault="00C84F3F">
      <w:pPr>
        <w:ind w:firstLineChars="0" w:firstLine="0"/>
        <w:rPr>
          <w:rFonts w:ascii="Helvetica" w:eastAsia="Helvetica" w:hAnsi="Helvetica" w:cs="Helvetica"/>
          <w:color w:val="0A0A0A"/>
          <w:sz w:val="16"/>
          <w:szCs w:val="16"/>
        </w:rPr>
      </w:pPr>
      <w:r>
        <w:rPr>
          <w:noProof/>
          <w:lang w:val="ru-RU" w:eastAsia="ru-RU"/>
        </w:rPr>
        <w:drawing>
          <wp:inline distT="0" distB="0" distL="114300" distR="114300">
            <wp:extent cx="5273675" cy="3460115"/>
            <wp:effectExtent l="0" t="0" r="14605" b="14605"/>
            <wp:docPr id="3" name="Изображение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 3"/>
                    <pic:cNvPicPr>
                      <a:picLocks noChangeAspect="1"/>
                    </pic:cNvPicPr>
                  </pic:nvPicPr>
                  <pic:blipFill>
                    <a:blip r:embed="rId9"/>
                    <a:stretch>
                      <a:fillRect/>
                    </a:stretch>
                  </pic:blipFill>
                  <pic:spPr>
                    <a:xfrm>
                      <a:off x="0" y="0"/>
                      <a:ext cx="5273675" cy="3460115"/>
                    </a:xfrm>
                    <a:prstGeom prst="rect">
                      <a:avLst/>
                    </a:prstGeom>
                    <a:noFill/>
                    <a:ln>
                      <a:noFill/>
                    </a:ln>
                  </pic:spPr>
                </pic:pic>
              </a:graphicData>
            </a:graphic>
          </wp:inline>
        </w:drawing>
      </w:r>
    </w:p>
    <w:p w:rsidR="00003BC1" w:rsidRDefault="00C84F3F">
      <w:pPr>
        <w:ind w:firstLineChars="0" w:firstLine="0"/>
        <w:rPr>
          <w:rFonts w:ascii="Helvetica" w:eastAsia="Helvetica" w:hAnsi="Helvetica" w:cs="Helvetica"/>
          <w:color w:val="0A0A0A"/>
          <w:sz w:val="16"/>
          <w:szCs w:val="16"/>
        </w:rPr>
      </w:pPr>
      <w:r>
        <w:rPr>
          <w:rFonts w:ascii="SimSun" w:eastAsia="SimSun" w:hAnsi="SimSun" w:cs="SimSun"/>
          <w:noProof/>
          <w:szCs w:val="24"/>
          <w:lang w:val="ru-RU" w:eastAsia="ru-RU"/>
        </w:rPr>
        <w:lastRenderedPageBreak/>
        <w:drawing>
          <wp:inline distT="0" distB="0" distL="114300" distR="114300">
            <wp:extent cx="304800" cy="304800"/>
            <wp:effectExtent l="0" t="0" r="0" b="0"/>
            <wp:docPr id="1" name="Изображение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 1" descr="IMG_256"/>
                    <pic:cNvPicPr>
                      <a:picLocks noChangeAspect="1"/>
                    </pic:cNvPicPr>
                  </pic:nvPicPr>
                  <pic:blipFill>
                    <a:blip r:embed="rId10"/>
                    <a:stretch>
                      <a:fillRect/>
                    </a:stretch>
                  </pic:blipFill>
                  <pic:spPr>
                    <a:xfrm>
                      <a:off x="0" y="0"/>
                      <a:ext cx="304800" cy="304800"/>
                    </a:xfrm>
                    <a:prstGeom prst="rect">
                      <a:avLst/>
                    </a:prstGeom>
                    <a:noFill/>
                    <a:ln w="9525">
                      <a:noFill/>
                    </a:ln>
                  </pic:spPr>
                </pic:pic>
              </a:graphicData>
            </a:graphic>
          </wp:inline>
        </w:drawing>
      </w:r>
      <w:r>
        <w:rPr>
          <w:noProof/>
          <w:lang w:val="ru-RU" w:eastAsia="ru-RU"/>
        </w:rPr>
        <w:drawing>
          <wp:inline distT="0" distB="0" distL="114300" distR="114300">
            <wp:extent cx="5273675" cy="3460115"/>
            <wp:effectExtent l="0" t="0" r="14605" b="14605"/>
            <wp:docPr id="2"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 2"/>
                    <pic:cNvPicPr>
                      <a:picLocks noChangeAspect="1"/>
                    </pic:cNvPicPr>
                  </pic:nvPicPr>
                  <pic:blipFill>
                    <a:blip r:embed="rId11"/>
                    <a:stretch>
                      <a:fillRect/>
                    </a:stretch>
                  </pic:blipFill>
                  <pic:spPr>
                    <a:xfrm>
                      <a:off x="0" y="0"/>
                      <a:ext cx="5273675" cy="3460115"/>
                    </a:xfrm>
                    <a:prstGeom prst="rect">
                      <a:avLst/>
                    </a:prstGeom>
                    <a:noFill/>
                    <a:ln>
                      <a:noFill/>
                    </a:ln>
                  </pic:spPr>
                </pic:pic>
              </a:graphicData>
            </a:graphic>
          </wp:inline>
        </w:drawing>
      </w:r>
    </w:p>
    <w:p w:rsidR="00003BC1" w:rsidRDefault="00003BC1">
      <w:pPr>
        <w:ind w:firstLineChars="0" w:firstLine="0"/>
        <w:rPr>
          <w:rFonts w:ascii="Helvetica" w:eastAsia="Helvetica" w:hAnsi="Helvetica" w:cs="Helvetica"/>
          <w:color w:val="0A0A0A"/>
          <w:sz w:val="16"/>
          <w:szCs w:val="16"/>
        </w:rPr>
      </w:pPr>
    </w:p>
    <w:p w:rsidR="00003BC1" w:rsidRDefault="00003BC1">
      <w:pPr>
        <w:ind w:firstLineChars="0" w:firstLine="0"/>
        <w:rPr>
          <w:rFonts w:ascii="Helvetica" w:eastAsia="Helvetica" w:hAnsi="Helvetica" w:cs="Helvetica"/>
          <w:color w:val="0A0A0A"/>
          <w:sz w:val="16"/>
          <w:szCs w:val="16"/>
        </w:rPr>
      </w:pPr>
    </w:p>
    <w:p w:rsidR="00003BC1" w:rsidRDefault="00C84F3F">
      <w:pPr>
        <w:ind w:firstLineChars="0" w:firstLine="0"/>
        <w:rPr>
          <w:rFonts w:ascii="Times New Roman" w:eastAsia="Helvetica" w:hAnsi="Times New Roman" w:cs="Times New Roman"/>
          <w:color w:val="0A0A0A"/>
          <w:sz w:val="16"/>
          <w:szCs w:val="16"/>
          <w:highlight w:val="cyan"/>
        </w:rPr>
      </w:pPr>
      <w:r>
        <w:rPr>
          <w:rFonts w:ascii="Helvetica" w:eastAsia="Helvetica" w:hAnsi="Helvetica" w:cs="Helvetica"/>
          <w:color w:val="0A0A0A"/>
          <w:sz w:val="16"/>
          <w:szCs w:val="16"/>
        </w:rPr>
        <w:br/>
      </w:r>
      <w:r>
        <w:rPr>
          <w:rFonts w:ascii="Helvetica" w:eastAsia="Helvetica" w:hAnsi="Helvetica" w:cs="Helvetica"/>
          <w:color w:val="0A0A0A"/>
          <w:sz w:val="16"/>
          <w:szCs w:val="16"/>
          <w:shd w:val="clear" w:color="auto" w:fill="FFFFFF"/>
        </w:rPr>
        <w:t xml:space="preserve">Lastly, it is surprising that the factor “substrate” is no longer included in Model 2. As noted by the authors in their response, abundance data were collected using different methods depending on the </w:t>
      </w:r>
      <w:r>
        <w:rPr>
          <w:rFonts w:ascii="Helvetica" w:eastAsia="Helvetica" w:hAnsi="Helvetica" w:cs="Helvetica"/>
          <w:color w:val="0A0A0A"/>
          <w:sz w:val="16"/>
          <w:szCs w:val="16"/>
          <w:shd w:val="clear" w:color="auto" w:fill="FFFFFF"/>
        </w:rPr>
        <w:t>substrate type. This raises concerns about comparability between algal and bare-bottom communities. Including substrate as a random effect could help account for variation introduced by differing sampling approaches and improve the robustness of the model.</w:t>
      </w:r>
      <w:r>
        <w:rPr>
          <w:rFonts w:ascii="Helvetica" w:eastAsia="Helvetica" w:hAnsi="Helvetica" w:cs="Helvetica"/>
          <w:color w:val="0A0A0A"/>
          <w:sz w:val="16"/>
          <w:szCs w:val="16"/>
        </w:rPr>
        <w:br/>
      </w:r>
      <w:r>
        <w:rPr>
          <w:rFonts w:ascii="Helvetica" w:eastAsia="Helvetica" w:hAnsi="Helvetica" w:cs="Helvetica"/>
          <w:color w:val="0A0A0A"/>
          <w:sz w:val="16"/>
          <w:szCs w:val="16"/>
        </w:rPr>
        <w:br/>
      </w:r>
      <w:r>
        <w:rPr>
          <w:rFonts w:ascii="Times New Roman" w:eastAsia="Helvetica" w:hAnsi="Times New Roman" w:cs="Times New Roman"/>
          <w:color w:val="0A0A0A"/>
          <w:sz w:val="16"/>
          <w:szCs w:val="16"/>
          <w:highlight w:val="cyan"/>
        </w:rPr>
        <w:t xml:space="preserve">As we mentioned in our previous </w:t>
      </w:r>
      <w:r>
        <w:rPr>
          <w:rFonts w:ascii="Times New Roman" w:eastAsia="Helvetica" w:hAnsi="Times New Roman" w:cs="Times New Roman"/>
          <w:color w:val="0A0A0A"/>
          <w:sz w:val="16"/>
          <w:szCs w:val="16"/>
          <w:highlight w:val="cyan"/>
        </w:rPr>
        <w:t>letter</w:t>
      </w:r>
      <w:r>
        <w:rPr>
          <w:rFonts w:ascii="Times New Roman" w:eastAsia="Helvetica" w:hAnsi="Times New Roman" w:cs="Times New Roman"/>
          <w:color w:val="0A0A0A"/>
          <w:sz w:val="16"/>
          <w:szCs w:val="16"/>
          <w:highlight w:val="cyan"/>
        </w:rPr>
        <w:t>,</w:t>
      </w:r>
      <w:r>
        <w:rPr>
          <w:rFonts w:ascii="Times New Roman" w:eastAsia="Helvetica" w:hAnsi="Times New Roman" w:cs="Times New Roman"/>
          <w:color w:val="0A0A0A"/>
          <w:sz w:val="16"/>
          <w:szCs w:val="16"/>
          <w:highlight w:val="cyan"/>
        </w:rPr>
        <w:t xml:space="preserve"> </w:t>
      </w:r>
      <w:r>
        <w:rPr>
          <w:rFonts w:ascii="Times New Roman" w:eastAsia="Helvetica" w:hAnsi="Times New Roman" w:cs="Times New Roman"/>
          <w:color w:val="0A0A0A"/>
          <w:sz w:val="16"/>
          <w:szCs w:val="16"/>
          <w:highlight w:val="cyan"/>
        </w:rPr>
        <w:t xml:space="preserve">we couldn't separate the natural differences in settlement organization between algae and </w:t>
      </w:r>
      <w:commentRangeStart w:id="13"/>
      <w:r>
        <w:rPr>
          <w:rFonts w:ascii="Times New Roman" w:eastAsia="Helvetica" w:hAnsi="Times New Roman" w:cs="Times New Roman"/>
          <w:color w:val="0A0A0A"/>
          <w:sz w:val="16"/>
          <w:szCs w:val="16"/>
          <w:highlight w:val="cyan"/>
        </w:rPr>
        <w:t>sediment</w:t>
      </w:r>
      <w:commentRangeEnd w:id="13"/>
      <w:r w:rsidR="00FD54E2">
        <w:rPr>
          <w:rStyle w:val="a9"/>
        </w:rPr>
        <w:commentReference w:id="13"/>
      </w:r>
      <w:r>
        <w:rPr>
          <w:rFonts w:ascii="Times New Roman" w:eastAsia="Helvetica" w:hAnsi="Times New Roman" w:cs="Times New Roman"/>
          <w:color w:val="0A0A0A"/>
          <w:sz w:val="16"/>
          <w:szCs w:val="16"/>
          <w:highlight w:val="cyan"/>
        </w:rPr>
        <w:t xml:space="preserve"> from the </w:t>
      </w:r>
      <w:commentRangeStart w:id="14"/>
      <w:r>
        <w:rPr>
          <w:rFonts w:ascii="Times New Roman" w:eastAsia="Helvetica" w:hAnsi="Times New Roman" w:cs="Times New Roman"/>
          <w:color w:val="0A0A0A"/>
          <w:sz w:val="16"/>
          <w:szCs w:val="16"/>
          <w:highlight w:val="cyan"/>
        </w:rPr>
        <w:t>methodological</w:t>
      </w:r>
      <w:commentRangeEnd w:id="14"/>
      <w:r w:rsidR="00FD54E2">
        <w:rPr>
          <w:rStyle w:val="a9"/>
        </w:rPr>
        <w:commentReference w:id="14"/>
      </w:r>
      <w:r>
        <w:rPr>
          <w:rFonts w:ascii="Times New Roman" w:eastAsia="Helvetica" w:hAnsi="Times New Roman" w:cs="Times New Roman"/>
          <w:color w:val="0A0A0A"/>
          <w:sz w:val="16"/>
          <w:szCs w:val="16"/>
          <w:highlight w:val="cyan"/>
        </w:rPr>
        <w:t xml:space="preserve"> differences in sampling (these methodological differences were unavoidable due to the </w:t>
      </w:r>
      <w:r>
        <w:rPr>
          <w:rFonts w:ascii="Times New Roman" w:eastAsia="Helvetica" w:hAnsi="Times New Roman" w:cs="Times New Roman"/>
          <w:color w:val="0A0A0A"/>
          <w:sz w:val="16"/>
          <w:szCs w:val="16"/>
          <w:highlight w:val="cyan"/>
        </w:rPr>
        <w:t>distinct spatial geometries of the two substrate types).</w:t>
      </w:r>
      <w:r>
        <w:rPr>
          <w:rFonts w:ascii="Times New Roman" w:eastAsia="Helvetica" w:hAnsi="Times New Roman" w:cs="Times New Roman"/>
          <w:color w:val="0A0A0A"/>
          <w:sz w:val="16"/>
          <w:szCs w:val="16"/>
          <w:highlight w:val="cyan"/>
        </w:rPr>
        <w:t xml:space="preserve"> Thus </w:t>
      </w:r>
      <w:r>
        <w:rPr>
          <w:rFonts w:ascii="Times New Roman" w:eastAsia="Helvetica" w:hAnsi="Times New Roman" w:cs="Times New Roman"/>
          <w:color w:val="0A0A0A"/>
          <w:sz w:val="16"/>
          <w:szCs w:val="16"/>
          <w:highlight w:val="cyan"/>
        </w:rPr>
        <w:t>including substrate as a fixed effect in Model 2 would be incorrect</w:t>
      </w:r>
      <w:r>
        <w:rPr>
          <w:rFonts w:ascii="Times New Roman" w:eastAsia="Helvetica" w:hAnsi="Times New Roman" w:cs="Times New Roman"/>
          <w:color w:val="0A0A0A"/>
          <w:sz w:val="16"/>
          <w:szCs w:val="16"/>
          <w:highlight w:val="cyan"/>
        </w:rPr>
        <w:t>.</w:t>
      </w:r>
    </w:p>
    <w:p w:rsidR="00003BC1" w:rsidRDefault="00003BC1">
      <w:pPr>
        <w:ind w:firstLineChars="0" w:firstLine="0"/>
        <w:rPr>
          <w:rFonts w:ascii="Times New Roman" w:eastAsia="Helvetica" w:hAnsi="Times New Roman" w:cs="Times New Roman"/>
          <w:color w:val="0A0A0A"/>
          <w:sz w:val="16"/>
          <w:szCs w:val="16"/>
          <w:highlight w:val="cyan"/>
        </w:rPr>
      </w:pPr>
    </w:p>
    <w:p w:rsidR="00003BC1" w:rsidRDefault="00C84F3F">
      <w:pPr>
        <w:ind w:firstLineChars="0" w:firstLine="0"/>
        <w:rPr>
          <w:rFonts w:ascii="Times New Roman" w:eastAsia="Helvetica" w:hAnsi="Times New Roman" w:cs="Times New Roman"/>
          <w:color w:val="0A0A0A"/>
          <w:sz w:val="16"/>
          <w:szCs w:val="16"/>
          <w:highlight w:val="cyan"/>
        </w:rPr>
      </w:pPr>
      <w:r>
        <w:rPr>
          <w:rFonts w:ascii="Times New Roman" w:eastAsia="Helvetica" w:hAnsi="Times New Roman" w:cs="Times New Roman"/>
          <w:color w:val="0A0A0A"/>
          <w:sz w:val="16"/>
          <w:szCs w:val="16"/>
          <w:highlight w:val="cyan"/>
        </w:rPr>
        <w:t>We believe including "Substrate" as a random effect would also be inappropriate for these reasons:</w:t>
      </w:r>
    </w:p>
    <w:p w:rsidR="00003BC1" w:rsidRDefault="00003BC1">
      <w:pPr>
        <w:ind w:firstLineChars="0" w:firstLine="0"/>
        <w:rPr>
          <w:rFonts w:ascii="Times New Roman" w:eastAsia="Helvetica" w:hAnsi="Times New Roman" w:cs="Times New Roman"/>
          <w:color w:val="0A0A0A"/>
          <w:sz w:val="16"/>
          <w:szCs w:val="16"/>
          <w:highlight w:val="cyan"/>
        </w:rPr>
      </w:pPr>
    </w:p>
    <w:p w:rsidR="00003BC1" w:rsidRDefault="00C84F3F">
      <w:pPr>
        <w:numPr>
          <w:ilvl w:val="0"/>
          <w:numId w:val="11"/>
        </w:numPr>
        <w:ind w:firstLineChars="0" w:firstLine="0"/>
        <w:rPr>
          <w:rFonts w:ascii="Times New Roman" w:eastAsia="Helvetica" w:hAnsi="Times New Roman" w:cs="Times New Roman"/>
          <w:color w:val="0A0A0A"/>
          <w:sz w:val="16"/>
          <w:szCs w:val="16"/>
          <w:highlight w:val="cyan"/>
        </w:rPr>
      </w:pPr>
      <w:r>
        <w:rPr>
          <w:rFonts w:ascii="Times New Roman" w:eastAsia="Helvetica" w:hAnsi="Times New Roman" w:cs="Times New Roman"/>
          <w:color w:val="0A0A0A"/>
          <w:sz w:val="16"/>
          <w:szCs w:val="16"/>
          <w:highlight w:val="cyan"/>
        </w:rPr>
        <w:t>The "Substrate" factor i</w:t>
      </w:r>
      <w:r>
        <w:rPr>
          <w:rFonts w:ascii="Times New Roman" w:eastAsia="Helvetica" w:hAnsi="Times New Roman" w:cs="Times New Roman"/>
          <w:color w:val="0A0A0A"/>
          <w:sz w:val="16"/>
          <w:szCs w:val="16"/>
          <w:highlight w:val="cyan"/>
        </w:rPr>
        <w:t>s inherently fixed</w:t>
      </w:r>
      <w:r>
        <w:rPr>
          <w:rFonts w:ascii="Times New Roman" w:eastAsia="Helvetica" w:hAnsi="Times New Roman" w:cs="Times New Roman"/>
          <w:color w:val="0A0A0A"/>
          <w:sz w:val="16"/>
          <w:szCs w:val="16"/>
          <w:highlight w:val="cyan"/>
        </w:rPr>
        <w:t xml:space="preserve"> effect</w:t>
      </w:r>
      <w:r>
        <w:rPr>
          <w:rFonts w:ascii="Times New Roman" w:eastAsia="Helvetica" w:hAnsi="Times New Roman" w:cs="Times New Roman"/>
          <w:color w:val="0A0A0A"/>
          <w:sz w:val="16"/>
          <w:szCs w:val="16"/>
          <w:highlight w:val="cyan"/>
        </w:rPr>
        <w:t xml:space="preserve"> - it encompasses all</w:t>
      </w:r>
      <w:commentRangeStart w:id="15"/>
      <w:r>
        <w:rPr>
          <w:rFonts w:ascii="Times New Roman" w:eastAsia="Helvetica" w:hAnsi="Times New Roman" w:cs="Times New Roman"/>
          <w:color w:val="0A0A0A"/>
          <w:sz w:val="16"/>
          <w:szCs w:val="16"/>
          <w:highlight w:val="cyan"/>
        </w:rPr>
        <w:t xml:space="preserve"> </w:t>
      </w:r>
      <w:commentRangeEnd w:id="15"/>
      <w:r w:rsidR="00FD54E2">
        <w:rPr>
          <w:rStyle w:val="a9"/>
        </w:rPr>
        <w:commentReference w:id="15"/>
      </w:r>
      <w:r>
        <w:rPr>
          <w:rFonts w:ascii="Times New Roman" w:eastAsia="Helvetica" w:hAnsi="Times New Roman" w:cs="Times New Roman"/>
          <w:color w:val="0A0A0A"/>
          <w:sz w:val="16"/>
          <w:szCs w:val="16"/>
          <w:highlight w:val="cyan"/>
        </w:rPr>
        <w:t>possible substrate types in our study</w:t>
      </w:r>
      <w:r w:rsidRPr="00955A95">
        <w:rPr>
          <w:rFonts w:ascii="Times New Roman" w:eastAsia="Helvetica" w:hAnsi="Times New Roman" w:cs="Times New Roman"/>
          <w:color w:val="0A0A0A"/>
          <w:sz w:val="16"/>
          <w:szCs w:val="16"/>
          <w:highlight w:val="cyan"/>
        </w:rPr>
        <w:t xml:space="preserve"> (</w:t>
      </w:r>
      <w:r>
        <w:rPr>
          <w:rFonts w:ascii="Times New Roman" w:eastAsia="Helvetica" w:hAnsi="Times New Roman" w:cs="Times New Roman"/>
          <w:color w:val="0A0A0A"/>
          <w:sz w:val="16"/>
          <w:szCs w:val="16"/>
          <w:highlight w:val="cyan"/>
        </w:rPr>
        <w:t>Algae vs Bottom)</w:t>
      </w:r>
      <w:r>
        <w:rPr>
          <w:rFonts w:ascii="Times New Roman" w:eastAsia="Helvetica" w:hAnsi="Times New Roman" w:cs="Times New Roman"/>
          <w:color w:val="0A0A0A"/>
          <w:sz w:val="16"/>
          <w:szCs w:val="16"/>
          <w:highlight w:val="cyan"/>
        </w:rPr>
        <w:t>. Random effects imply the existence of</w:t>
      </w:r>
      <w:r>
        <w:rPr>
          <w:rFonts w:ascii="Times New Roman" w:eastAsia="Helvetica" w:hAnsi="Times New Roman" w:cs="Times New Roman"/>
          <w:color w:val="0A0A0A"/>
          <w:sz w:val="16"/>
          <w:szCs w:val="16"/>
          <w:highlight w:val="cyan"/>
        </w:rPr>
        <w:t xml:space="preserve"> some</w:t>
      </w:r>
      <w:r>
        <w:rPr>
          <w:rFonts w:ascii="Times New Roman" w:eastAsia="Helvetica" w:hAnsi="Times New Roman" w:cs="Times New Roman"/>
          <w:color w:val="0A0A0A"/>
          <w:sz w:val="16"/>
          <w:szCs w:val="16"/>
          <w:highlight w:val="cyan"/>
        </w:rPr>
        <w:t xml:space="preserve"> unmeasured </w:t>
      </w:r>
      <w:r>
        <w:rPr>
          <w:rFonts w:ascii="Times New Roman" w:eastAsia="Helvetica" w:hAnsi="Times New Roman" w:cs="Times New Roman"/>
          <w:color w:val="0A0A0A"/>
          <w:sz w:val="16"/>
          <w:szCs w:val="16"/>
          <w:highlight w:val="cyan"/>
        </w:rPr>
        <w:t xml:space="preserve">factor’ </w:t>
      </w:r>
      <w:r>
        <w:rPr>
          <w:rFonts w:ascii="Times New Roman" w:eastAsia="Helvetica" w:hAnsi="Times New Roman" w:cs="Times New Roman"/>
          <w:color w:val="0A0A0A"/>
          <w:sz w:val="16"/>
          <w:szCs w:val="16"/>
          <w:highlight w:val="cyan"/>
        </w:rPr>
        <w:t>levels not present in our data.</w:t>
      </w:r>
    </w:p>
    <w:p w:rsidR="00003BC1" w:rsidRPr="00955A95" w:rsidRDefault="00C84F3F">
      <w:pPr>
        <w:numPr>
          <w:ilvl w:val="0"/>
          <w:numId w:val="11"/>
        </w:numPr>
        <w:ind w:firstLineChars="0" w:firstLine="0"/>
        <w:rPr>
          <w:rFonts w:ascii="Times New Roman" w:eastAsia="Helvetica" w:hAnsi="Times New Roman" w:cs="Times New Roman"/>
          <w:color w:val="0A0A0A"/>
          <w:sz w:val="16"/>
          <w:szCs w:val="16"/>
          <w:highlight w:val="cyan"/>
        </w:rPr>
      </w:pPr>
      <w:r w:rsidRPr="00955A95">
        <w:rPr>
          <w:rFonts w:ascii="Times New Roman" w:eastAsia="Helvetica" w:hAnsi="Times New Roman"/>
          <w:color w:val="0A0A0A"/>
          <w:sz w:val="16"/>
          <w:szCs w:val="16"/>
          <w:highlight w:val="cyan"/>
        </w:rPr>
        <w:t xml:space="preserve">Had we treated </w:t>
      </w:r>
      <w:r>
        <w:rPr>
          <w:rFonts w:ascii="Times New Roman" w:eastAsia="Helvetica" w:hAnsi="Times New Roman"/>
          <w:color w:val="0A0A0A"/>
          <w:sz w:val="16"/>
          <w:szCs w:val="16"/>
          <w:highlight w:val="cyan"/>
        </w:rPr>
        <w:t>“</w:t>
      </w:r>
      <w:r w:rsidRPr="00955A95">
        <w:rPr>
          <w:rFonts w:ascii="Times New Roman" w:eastAsia="Helvetica" w:hAnsi="Times New Roman"/>
          <w:color w:val="0A0A0A"/>
          <w:sz w:val="16"/>
          <w:szCs w:val="16"/>
          <w:highlight w:val="cyan"/>
        </w:rPr>
        <w:t>Substrate</w:t>
      </w:r>
      <w:r>
        <w:rPr>
          <w:rFonts w:ascii="Times New Roman" w:eastAsia="Helvetica" w:hAnsi="Times New Roman"/>
          <w:color w:val="0A0A0A"/>
          <w:sz w:val="16"/>
          <w:szCs w:val="16"/>
          <w:highlight w:val="cyan"/>
        </w:rPr>
        <w:t>”</w:t>
      </w:r>
      <w:r w:rsidRPr="00955A95">
        <w:rPr>
          <w:rFonts w:ascii="Times New Roman" w:eastAsia="Helvetica" w:hAnsi="Times New Roman"/>
          <w:color w:val="0A0A0A"/>
          <w:sz w:val="16"/>
          <w:szCs w:val="16"/>
          <w:highlight w:val="cyan"/>
        </w:rPr>
        <w:t xml:space="preserve"> as a random effect, we would on</w:t>
      </w:r>
      <w:r w:rsidRPr="00955A95">
        <w:rPr>
          <w:rFonts w:ascii="Times New Roman" w:eastAsia="Helvetica" w:hAnsi="Times New Roman"/>
          <w:color w:val="0A0A0A"/>
          <w:sz w:val="16"/>
          <w:szCs w:val="16"/>
          <w:highlight w:val="cyan"/>
        </w:rPr>
        <w:t xml:space="preserve">ly have been able to estimate its associated variance from two levels, which is considered insufficient for random effects - these typically require more than five levels to be reliably estimated (see </w:t>
      </w:r>
      <w:proofErr w:type="spellStart"/>
      <w:r w:rsidRPr="00955A95">
        <w:rPr>
          <w:rFonts w:ascii="Times New Roman" w:eastAsia="Helvetica" w:hAnsi="Times New Roman"/>
          <w:color w:val="0A0A0A"/>
          <w:sz w:val="16"/>
          <w:szCs w:val="16"/>
          <w:highlight w:val="cyan"/>
        </w:rPr>
        <w:t>Bolker</w:t>
      </w:r>
      <w:proofErr w:type="spellEnd"/>
      <w:r w:rsidRPr="00955A95">
        <w:rPr>
          <w:rFonts w:ascii="Times New Roman" w:eastAsia="Helvetica" w:hAnsi="Times New Roman"/>
          <w:color w:val="0A0A0A"/>
          <w:sz w:val="16"/>
          <w:szCs w:val="16"/>
          <w:highlight w:val="cyan"/>
        </w:rPr>
        <w:t xml:space="preserve"> et al., 2009, 'Generalized linear mixed models: </w:t>
      </w:r>
      <w:r w:rsidRPr="00955A95">
        <w:rPr>
          <w:rFonts w:ascii="Times New Roman" w:eastAsia="Helvetica" w:hAnsi="Times New Roman"/>
          <w:color w:val="0A0A0A"/>
          <w:sz w:val="16"/>
          <w:szCs w:val="16"/>
          <w:highlight w:val="cyan"/>
        </w:rPr>
        <w:t>a practical guide for ecology and evolution').</w:t>
      </w:r>
      <w:r>
        <w:rPr>
          <w:rFonts w:ascii="Times New Roman" w:eastAsia="Helvetica" w:hAnsi="Times New Roman"/>
          <w:color w:val="0A0A0A"/>
          <w:sz w:val="16"/>
          <w:szCs w:val="16"/>
          <w:highlight w:val="cyan"/>
        </w:rPr>
        <w:t xml:space="preserve"> </w:t>
      </w:r>
    </w:p>
    <w:p w:rsidR="00003BC1" w:rsidRDefault="00003BC1">
      <w:pPr>
        <w:ind w:firstLineChars="0" w:firstLine="0"/>
        <w:rPr>
          <w:rFonts w:ascii="Times New Roman" w:eastAsia="Helvetica" w:hAnsi="Times New Roman" w:cs="Times New Roman"/>
          <w:color w:val="0A0A0A"/>
          <w:sz w:val="16"/>
          <w:szCs w:val="16"/>
          <w:highlight w:val="cyan"/>
        </w:rPr>
      </w:pPr>
    </w:p>
    <w:p w:rsidR="00003BC1" w:rsidRDefault="00C84F3F">
      <w:pPr>
        <w:ind w:firstLineChars="0" w:firstLine="0"/>
        <w:rPr>
          <w:rFonts w:ascii="Times New Roman" w:eastAsia="Helvetica" w:hAnsi="Times New Roman" w:cs="Times New Roman"/>
          <w:color w:val="0A0A0A"/>
          <w:sz w:val="16"/>
          <w:szCs w:val="16"/>
          <w:highlight w:val="cyan"/>
        </w:rPr>
      </w:pPr>
      <w:r>
        <w:rPr>
          <w:rFonts w:ascii="Times New Roman" w:eastAsia="Helvetica" w:hAnsi="Times New Roman"/>
          <w:color w:val="0A0A0A"/>
          <w:sz w:val="16"/>
          <w:szCs w:val="16"/>
          <w:highlight w:val="cyan"/>
        </w:rPr>
        <w:t>In Model 2, we averaged the abundances of T- and E-</w:t>
      </w:r>
      <w:proofErr w:type="spellStart"/>
      <w:r>
        <w:rPr>
          <w:rFonts w:ascii="Times New Roman" w:eastAsia="Helvetica" w:hAnsi="Times New Roman"/>
          <w:color w:val="0A0A0A"/>
          <w:sz w:val="16"/>
          <w:szCs w:val="16"/>
          <w:highlight w:val="cyan"/>
        </w:rPr>
        <w:t>morphotypes</w:t>
      </w:r>
      <w:proofErr w:type="spellEnd"/>
      <w:r>
        <w:rPr>
          <w:rFonts w:ascii="Times New Roman" w:eastAsia="Helvetica" w:hAnsi="Times New Roman"/>
          <w:color w:val="0A0A0A"/>
          <w:sz w:val="16"/>
          <w:szCs w:val="16"/>
          <w:highlight w:val="cyan"/>
        </w:rPr>
        <w:t xml:space="preserve"> for each site across the 6 replicate samples (</w:t>
      </w:r>
      <w:r>
        <w:rPr>
          <w:rFonts w:ascii="Times New Roman" w:eastAsia="Helvetica" w:hAnsi="Times New Roman"/>
          <w:color w:val="0A0A0A"/>
          <w:sz w:val="16"/>
          <w:szCs w:val="16"/>
          <w:highlight w:val="cyan"/>
        </w:rPr>
        <w:t xml:space="preserve">see </w:t>
      </w:r>
      <w:r>
        <w:rPr>
          <w:rFonts w:ascii="Times New Roman" w:eastAsia="Helvetica" w:hAnsi="Times New Roman"/>
          <w:color w:val="0A0A0A"/>
          <w:sz w:val="16"/>
          <w:szCs w:val="16"/>
          <w:highlight w:val="cyan"/>
        </w:rPr>
        <w:t xml:space="preserve">Line 246). We then log-transformed these average values before modeling and thus avoid problems described above. </w:t>
      </w:r>
    </w:p>
    <w:p w:rsidR="00003BC1" w:rsidRDefault="00003BC1">
      <w:pPr>
        <w:ind w:firstLineChars="0" w:firstLine="0"/>
        <w:rPr>
          <w:rFonts w:ascii="Times New Roman" w:eastAsia="Helvetica" w:hAnsi="Times New Roman" w:cs="Times New Roman"/>
          <w:color w:val="0A0A0A"/>
          <w:sz w:val="16"/>
          <w:szCs w:val="16"/>
          <w:highlight w:val="cyan"/>
        </w:rPr>
      </w:pPr>
    </w:p>
    <w:p w:rsidR="00003BC1" w:rsidRDefault="00C84F3F">
      <w:pPr>
        <w:ind w:firstLineChars="0" w:firstLine="0"/>
        <w:rPr>
          <w:rFonts w:ascii="Times New Roman" w:eastAsia="Helvetica" w:hAnsi="Times New Roman" w:cs="Times New Roman"/>
          <w:color w:val="0A0A0A"/>
          <w:sz w:val="16"/>
          <w:szCs w:val="16"/>
          <w:highlight w:val="cyan"/>
        </w:rPr>
      </w:pPr>
      <w:r>
        <w:rPr>
          <w:rFonts w:ascii="Times New Roman" w:eastAsia="Helvetica" w:hAnsi="Times New Roman" w:cs="Times New Roman"/>
          <w:color w:val="0A0A0A"/>
          <w:sz w:val="16"/>
          <w:szCs w:val="16"/>
          <w:highlight w:val="cyan"/>
        </w:rPr>
        <w:t>Ultimately, our goal was modeling ecological niches - not absolute abundance, which fluctuates due to numerous minor factors (e.g., post-stor</w:t>
      </w:r>
      <w:r>
        <w:rPr>
          <w:rFonts w:ascii="Times New Roman" w:eastAsia="Helvetica" w:hAnsi="Times New Roman" w:cs="Times New Roman"/>
          <w:color w:val="0A0A0A"/>
          <w:sz w:val="16"/>
          <w:szCs w:val="16"/>
          <w:highlight w:val="cyan"/>
        </w:rPr>
        <w:t>m declines, age effects</w:t>
      </w:r>
      <w:r>
        <w:rPr>
          <w:rFonts w:ascii="Times New Roman" w:eastAsia="Helvetica" w:hAnsi="Times New Roman" w:cs="Times New Roman"/>
          <w:color w:val="0A0A0A"/>
          <w:sz w:val="16"/>
          <w:szCs w:val="16"/>
          <w:highlight w:val="cyan"/>
        </w:rPr>
        <w:t xml:space="preserve"> of fucoid algae</w:t>
      </w:r>
      <w:r>
        <w:rPr>
          <w:rFonts w:ascii="Times New Roman" w:eastAsia="Helvetica" w:hAnsi="Times New Roman" w:cs="Times New Roman"/>
          <w:color w:val="0A0A0A"/>
          <w:sz w:val="16"/>
          <w:szCs w:val="16"/>
          <w:highlight w:val="cyan"/>
        </w:rPr>
        <w:t>, etc.). While Model 2 omits many such factors (including substrate), it demonstrates relationships</w:t>
      </w:r>
      <w:r>
        <w:rPr>
          <w:rFonts w:ascii="Times New Roman" w:eastAsia="Helvetica" w:hAnsi="Times New Roman" w:cs="Times New Roman"/>
          <w:color w:val="0A0A0A"/>
          <w:sz w:val="16"/>
          <w:szCs w:val="16"/>
          <w:highlight w:val="cyan"/>
        </w:rPr>
        <w:t xml:space="preserve"> with other predictors</w:t>
      </w:r>
      <w:r>
        <w:rPr>
          <w:rFonts w:ascii="Times New Roman" w:eastAsia="Helvetica" w:hAnsi="Times New Roman" w:cs="Times New Roman"/>
          <w:color w:val="0A0A0A"/>
          <w:sz w:val="16"/>
          <w:szCs w:val="16"/>
          <w:highlight w:val="cyan"/>
        </w:rPr>
        <w:t xml:space="preserve"> remarkably consistent with Model 1.</w:t>
      </w:r>
    </w:p>
    <w:p w:rsidR="00003BC1" w:rsidRDefault="00003BC1">
      <w:pPr>
        <w:ind w:firstLineChars="0" w:firstLine="0"/>
        <w:rPr>
          <w:rFonts w:ascii="Times New Roman" w:eastAsia="Helvetica" w:hAnsi="Times New Roman" w:cs="Times New Roman"/>
          <w:color w:val="0A0A0A"/>
          <w:sz w:val="16"/>
          <w:szCs w:val="16"/>
        </w:rPr>
      </w:pPr>
    </w:p>
    <w:p w:rsidR="00003BC1" w:rsidRPr="00217107" w:rsidRDefault="00217107">
      <w:pPr>
        <w:ind w:firstLineChars="0" w:firstLine="0"/>
        <w:rPr>
          <w:lang w:val="ru-RU"/>
        </w:rPr>
      </w:pPr>
      <w:r w:rsidRPr="00217107">
        <w:rPr>
          <w:rFonts w:ascii="Times New Roman" w:eastAsia="Helvetica" w:hAnsi="Times New Roman" w:cs="Times New Roman"/>
          <w:color w:val="0A0A0A"/>
          <w:sz w:val="16"/>
          <w:szCs w:val="16"/>
          <w:highlight w:val="magenta"/>
          <w:lang w:val="ru-RU"/>
        </w:rPr>
        <w:t xml:space="preserve">Один абзац с двумя предложениями, первое начинается с </w:t>
      </w:r>
      <w:r w:rsidRPr="00217107">
        <w:rPr>
          <w:rFonts w:ascii="Times New Roman" w:eastAsia="Helvetica" w:hAnsi="Times New Roman" w:cs="Times New Roman"/>
          <w:color w:val="0A0A0A"/>
          <w:sz w:val="16"/>
          <w:szCs w:val="16"/>
          <w:highlight w:val="magenta"/>
        </w:rPr>
        <w:t>we</w:t>
      </w:r>
      <w:r w:rsidRPr="00217107">
        <w:rPr>
          <w:rFonts w:ascii="Times New Roman" w:eastAsia="Helvetica" w:hAnsi="Times New Roman" w:cs="Times New Roman"/>
          <w:color w:val="0A0A0A"/>
          <w:sz w:val="16"/>
          <w:szCs w:val="16"/>
          <w:highlight w:val="magenta"/>
          <w:lang w:val="ru-RU"/>
        </w:rPr>
        <w:t xml:space="preserve"> </w:t>
      </w:r>
      <w:r w:rsidRPr="00217107">
        <w:rPr>
          <w:rFonts w:ascii="Times New Roman" w:eastAsia="Helvetica" w:hAnsi="Times New Roman" w:cs="Times New Roman"/>
          <w:color w:val="0A0A0A"/>
          <w:sz w:val="16"/>
          <w:szCs w:val="16"/>
          <w:highlight w:val="magenta"/>
        </w:rPr>
        <w:t>disagree</w:t>
      </w:r>
      <w:bookmarkStart w:id="16" w:name="_GoBack"/>
      <w:bookmarkEnd w:id="16"/>
      <w:r w:rsidR="00C84F3F" w:rsidRPr="00217107">
        <w:rPr>
          <w:rFonts w:ascii="Times New Roman" w:eastAsia="Helvetica" w:hAnsi="Times New Roman" w:cs="Times New Roman"/>
          <w:color w:val="0A0A0A"/>
          <w:sz w:val="16"/>
          <w:szCs w:val="16"/>
          <w:lang w:val="ru-RU"/>
        </w:rPr>
        <w:br/>
      </w:r>
      <w:r w:rsidR="00C84F3F" w:rsidRPr="00217107">
        <w:rPr>
          <w:rFonts w:ascii="Helvetica" w:eastAsia="Helvetica" w:hAnsi="Helvetica" w:cs="Helvetica"/>
          <w:color w:val="0A0A0A"/>
          <w:sz w:val="16"/>
          <w:szCs w:val="16"/>
          <w:shd w:val="clear" w:color="auto" w:fill="FFFFFF"/>
          <w:lang w:val="ru-RU"/>
        </w:rPr>
        <w:t>-------------------------</w:t>
      </w:r>
    </w:p>
    <w:p w:rsidR="00003BC1" w:rsidRPr="00217107" w:rsidRDefault="00003BC1" w:rsidP="00955A95">
      <w:pPr>
        <w:ind w:firstLine="480"/>
        <w:rPr>
          <w:lang w:val="ru-RU"/>
        </w:rPr>
      </w:pPr>
    </w:p>
    <w:p w:rsidR="00003BC1" w:rsidRPr="00217107" w:rsidRDefault="00003BC1" w:rsidP="00955A95">
      <w:pPr>
        <w:ind w:firstLine="480"/>
        <w:rPr>
          <w:lang w:val="ru-RU"/>
        </w:rPr>
      </w:pPr>
    </w:p>
    <w:p w:rsidR="00003BC1" w:rsidRPr="00217107" w:rsidRDefault="00003BC1" w:rsidP="00955A95">
      <w:pPr>
        <w:ind w:firstLine="480"/>
        <w:rPr>
          <w:lang w:val="ru-RU"/>
        </w:rPr>
      </w:pPr>
    </w:p>
    <w:p w:rsidR="00003BC1" w:rsidRPr="00217107" w:rsidRDefault="00003BC1" w:rsidP="00003BC1">
      <w:pPr>
        <w:ind w:firstLine="480"/>
        <w:rPr>
          <w:lang w:val="ru-RU"/>
        </w:rPr>
      </w:pPr>
    </w:p>
    <w:sectPr w:rsidR="00003BC1" w:rsidRPr="00217107">
      <w:pgSz w:w="11906" w:h="16838"/>
      <w:pgMar w:top="1440" w:right="1800" w:bottom="1440" w:left="1800" w:header="720" w:footer="720" w:gutter="0"/>
      <w:cols w:space="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dmin" w:date="2025-07-07T18:45:00Z" w:initials="a">
    <w:p w:rsidR="006F7D44" w:rsidRDefault="0073262E" w:rsidP="0073262E">
      <w:pPr>
        <w:pStyle w:val="af7"/>
        <w:ind w:firstLine="420"/>
        <w:rPr>
          <w:lang w:val="ru-RU"/>
        </w:rPr>
      </w:pPr>
      <w:r>
        <w:rPr>
          <w:rStyle w:val="a9"/>
        </w:rPr>
        <w:annotationRef/>
      </w:r>
      <w:r>
        <w:rPr>
          <w:lang w:val="ru-RU"/>
        </w:rPr>
        <w:t>Нет</w:t>
      </w:r>
      <w:r w:rsidR="006F7D44">
        <w:rPr>
          <w:lang w:val="ru-RU"/>
        </w:rPr>
        <w:t>.</w:t>
      </w:r>
      <w:r>
        <w:rPr>
          <w:lang w:val="ru-RU"/>
        </w:rPr>
        <w:t xml:space="preserve"> </w:t>
      </w:r>
      <w:r w:rsidR="006F7D44">
        <w:rPr>
          <w:lang w:val="ru-RU"/>
        </w:rPr>
        <w:t xml:space="preserve">Единообразия в оформлении еще не достигнуто, </w:t>
      </w:r>
      <w:proofErr w:type="gramStart"/>
      <w:r w:rsidR="006F7D44">
        <w:rPr>
          <w:lang w:val="ru-RU"/>
        </w:rPr>
        <w:t>и</w:t>
      </w:r>
      <w:proofErr w:type="gramEnd"/>
      <w:r w:rsidR="006F7D44">
        <w:rPr>
          <w:lang w:val="ru-RU"/>
        </w:rPr>
        <w:t xml:space="preserve"> по-моему оно все равно оформляется иначе, см. хотя бы </w:t>
      </w:r>
      <w:hyperlink r:id="rId1" w:history="1">
        <w:r w:rsidR="006F7D44" w:rsidRPr="006340DD">
          <w:rPr>
            <w:rStyle w:val="ac"/>
            <w:lang w:val="ru-RU"/>
          </w:rPr>
          <w:t>https://www.int-res.com/articles/meps_oa/m763p001.pdf .М</w:t>
        </w:r>
      </w:hyperlink>
    </w:p>
    <w:p w:rsidR="0073262E" w:rsidRDefault="006F7D44" w:rsidP="006F7D44">
      <w:pPr>
        <w:pStyle w:val="af7"/>
        <w:ind w:firstLine="480"/>
        <w:rPr>
          <w:lang w:val="ru-RU"/>
        </w:rPr>
      </w:pPr>
      <w:r>
        <w:rPr>
          <w:lang w:val="ru-RU"/>
        </w:rPr>
        <w:t>М</w:t>
      </w:r>
      <w:r w:rsidR="0073262E">
        <w:rPr>
          <w:lang w:val="ru-RU"/>
        </w:rPr>
        <w:t>ы кстати благодарны рецензентам?</w:t>
      </w:r>
    </w:p>
    <w:p w:rsidR="006F7D44" w:rsidRPr="006F7D44" w:rsidRDefault="006F7D44" w:rsidP="006F7D44">
      <w:pPr>
        <w:pStyle w:val="af7"/>
        <w:ind w:firstLine="480"/>
      </w:pPr>
      <w:r w:rsidRPr="006F7D44">
        <w:rPr>
          <w:highlight w:val="magenta"/>
        </w:rPr>
        <w:t>We also thank 3 anonymous reviewers for their constructive feedback that substantially</w:t>
      </w:r>
      <w:r w:rsidRPr="006F7D44">
        <w:rPr>
          <w:highlight w:val="magenta"/>
        </w:rPr>
        <w:t xml:space="preserve"> </w:t>
      </w:r>
      <w:r w:rsidRPr="006F7D44">
        <w:rPr>
          <w:highlight w:val="magenta"/>
        </w:rPr>
        <w:t>improved the paper.</w:t>
      </w:r>
    </w:p>
  </w:comment>
  <w:comment w:id="1" w:author="admin" w:date="2025-07-07T18:38:00Z" w:initials="a">
    <w:p w:rsidR="0073262E" w:rsidRPr="0073262E" w:rsidRDefault="0073262E" w:rsidP="0073262E">
      <w:pPr>
        <w:pStyle w:val="af7"/>
        <w:ind w:firstLine="420"/>
        <w:rPr>
          <w:lang w:val="ru-RU"/>
        </w:rPr>
      </w:pPr>
      <w:r>
        <w:rPr>
          <w:rStyle w:val="a9"/>
        </w:rPr>
        <w:annotationRef/>
      </w:r>
      <w:r>
        <w:rPr>
          <w:lang w:val="ru-RU"/>
        </w:rPr>
        <w:t xml:space="preserve">Она </w:t>
      </w:r>
      <w:proofErr w:type="gramStart"/>
      <w:r>
        <w:rPr>
          <w:lang w:val="ru-RU"/>
        </w:rPr>
        <w:t xml:space="preserve">хочет сказать </w:t>
      </w:r>
      <w:r w:rsidR="006F7D44">
        <w:rPr>
          <w:lang w:val="ru-RU"/>
        </w:rPr>
        <w:t xml:space="preserve">при первом упоминании </w:t>
      </w:r>
      <w:r>
        <w:rPr>
          <w:lang w:val="ru-RU"/>
        </w:rPr>
        <w:t>пиши</w:t>
      </w:r>
      <w:proofErr w:type="gramEnd"/>
      <w:r>
        <w:rPr>
          <w:lang w:val="ru-RU"/>
        </w:rPr>
        <w:t xml:space="preserve"> </w:t>
      </w:r>
      <w:proofErr w:type="spellStart"/>
      <w:r>
        <w:t>Mytilus</w:t>
      </w:r>
      <w:proofErr w:type="spellEnd"/>
      <w:r w:rsidRPr="0073262E">
        <w:rPr>
          <w:lang w:val="ru-RU"/>
        </w:rPr>
        <w:t xml:space="preserve"> </w:t>
      </w:r>
      <w:proofErr w:type="spellStart"/>
      <w:r>
        <w:t>trossulus</w:t>
      </w:r>
      <w:proofErr w:type="spellEnd"/>
      <w:r>
        <w:rPr>
          <w:lang w:val="ru-RU"/>
        </w:rPr>
        <w:t>,</w:t>
      </w:r>
      <w:r w:rsidRPr="0073262E">
        <w:rPr>
          <w:lang w:val="ru-RU"/>
        </w:rPr>
        <w:t xml:space="preserve"> </w:t>
      </w:r>
      <w:r>
        <w:rPr>
          <w:lang w:val="ru-RU"/>
        </w:rPr>
        <w:t>а</w:t>
      </w:r>
      <w:r w:rsidRPr="0073262E">
        <w:rPr>
          <w:lang w:val="ru-RU"/>
        </w:rPr>
        <w:t xml:space="preserve"> </w:t>
      </w:r>
      <w:r>
        <w:rPr>
          <w:lang w:val="ru-RU"/>
        </w:rPr>
        <w:t>не</w:t>
      </w:r>
      <w:r w:rsidRPr="0073262E">
        <w:rPr>
          <w:lang w:val="ru-RU"/>
        </w:rPr>
        <w:t xml:space="preserve"> </w:t>
      </w:r>
      <w:r>
        <w:rPr>
          <w:rFonts w:eastAsia="Times New Roman"/>
          <w:i/>
          <w:color w:val="000000"/>
          <w:szCs w:val="24"/>
        </w:rPr>
        <w:t>M</w:t>
      </w:r>
      <w:r w:rsidRPr="0073262E">
        <w:rPr>
          <w:rFonts w:eastAsia="Times New Roman"/>
          <w:i/>
          <w:color w:val="000000"/>
          <w:szCs w:val="24"/>
          <w:lang w:val="ru-RU"/>
        </w:rPr>
        <w:t xml:space="preserve">. </w:t>
      </w:r>
      <w:proofErr w:type="spellStart"/>
      <w:r>
        <w:rPr>
          <w:rFonts w:eastAsia="Times New Roman"/>
          <w:i/>
          <w:color w:val="000000"/>
          <w:szCs w:val="24"/>
        </w:rPr>
        <w:t>trossulus</w:t>
      </w:r>
      <w:proofErr w:type="spellEnd"/>
    </w:p>
  </w:comment>
  <w:comment w:id="2" w:author="admin" w:date="2025-07-07T18:22:00Z" w:initials="a">
    <w:p w:rsidR="0073262E" w:rsidRPr="006F7D44" w:rsidRDefault="0073262E" w:rsidP="0073262E">
      <w:pPr>
        <w:pStyle w:val="af7"/>
        <w:ind w:firstLine="420"/>
      </w:pPr>
      <w:r>
        <w:rPr>
          <w:rStyle w:val="a9"/>
        </w:rPr>
        <w:annotationRef/>
      </w:r>
      <w:r>
        <w:rPr>
          <w:lang w:val="ru-RU"/>
        </w:rPr>
        <w:t>Увеличить</w:t>
      </w:r>
      <w:r w:rsidRPr="006F7D44">
        <w:t xml:space="preserve"> </w:t>
      </w:r>
      <w:r>
        <w:rPr>
          <w:lang w:val="ru-RU"/>
        </w:rPr>
        <w:t>шрифт</w:t>
      </w:r>
      <w:r w:rsidRPr="006F7D44">
        <w:t>!</w:t>
      </w:r>
    </w:p>
  </w:comment>
  <w:comment w:id="3" w:author="admin" w:date="2025-07-07T18:47:00Z" w:initials="a">
    <w:p w:rsidR="006F7D44" w:rsidRDefault="006F7D44" w:rsidP="006F7D44">
      <w:pPr>
        <w:pStyle w:val="af7"/>
        <w:ind w:firstLine="420"/>
        <w:rPr>
          <w:rFonts w:eastAsia="Times New Roman"/>
          <w:color w:val="000000"/>
          <w:szCs w:val="24"/>
          <w:highlight w:val="magenta"/>
          <w:lang w:val="ru-RU"/>
        </w:rPr>
      </w:pPr>
      <w:r>
        <w:rPr>
          <w:rStyle w:val="a9"/>
        </w:rPr>
        <w:annotationRef/>
      </w:r>
      <w:r>
        <w:rPr>
          <w:rFonts w:eastAsia="Times New Roman"/>
          <w:color w:val="000000"/>
          <w:szCs w:val="24"/>
          <w:highlight w:val="magenta"/>
          <w:lang w:val="ru-RU"/>
        </w:rPr>
        <w:t xml:space="preserve">Лучше </w:t>
      </w:r>
    </w:p>
    <w:p w:rsidR="006F7D44" w:rsidRDefault="006F7D44" w:rsidP="006F7D44">
      <w:pPr>
        <w:pStyle w:val="af7"/>
        <w:ind w:firstLine="480"/>
      </w:pPr>
      <w:r w:rsidRPr="006F7D44">
        <w:rPr>
          <w:rFonts w:eastAsia="Times New Roman"/>
          <w:color w:val="000000"/>
          <w:szCs w:val="24"/>
          <w:highlight w:val="magenta"/>
        </w:rPr>
        <w:t>Sympatry usually arises as a result of cryptic invasions (</w:t>
      </w:r>
      <w:proofErr w:type="spellStart"/>
      <w:r w:rsidRPr="006F7D44">
        <w:rPr>
          <w:rFonts w:eastAsia="Times New Roman"/>
          <w:color w:val="000000"/>
          <w:szCs w:val="24"/>
          <w:highlight w:val="magenta"/>
        </w:rPr>
        <w:t>Morais</w:t>
      </w:r>
      <w:proofErr w:type="spellEnd"/>
      <w:r w:rsidRPr="006F7D44">
        <w:rPr>
          <w:rFonts w:eastAsia="Times New Roman"/>
          <w:color w:val="000000"/>
          <w:szCs w:val="24"/>
          <w:highlight w:val="magenta"/>
        </w:rPr>
        <w:t xml:space="preserve"> &amp; </w:t>
      </w:r>
      <w:proofErr w:type="spellStart"/>
      <w:r w:rsidRPr="006F7D44">
        <w:rPr>
          <w:rFonts w:eastAsia="Times New Roman"/>
          <w:color w:val="000000"/>
          <w:szCs w:val="24"/>
          <w:highlight w:val="magenta"/>
        </w:rPr>
        <w:t>Reichard</w:t>
      </w:r>
      <w:proofErr w:type="spellEnd"/>
      <w:r w:rsidRPr="006F7D44">
        <w:rPr>
          <w:rFonts w:eastAsia="Times New Roman"/>
          <w:color w:val="000000"/>
          <w:szCs w:val="24"/>
          <w:highlight w:val="magenta"/>
        </w:rPr>
        <w:t xml:space="preserve"> 2017).</w:t>
      </w:r>
    </w:p>
  </w:comment>
  <w:comment w:id="4" w:author="admin" w:date="2025-07-07T18:48:00Z" w:initials="a">
    <w:p w:rsidR="006F7D44" w:rsidRDefault="006F7D44" w:rsidP="006F7D44">
      <w:pPr>
        <w:pStyle w:val="af7"/>
        <w:ind w:firstLine="420"/>
      </w:pPr>
      <w:r>
        <w:rPr>
          <w:rStyle w:val="a9"/>
        </w:rPr>
        <w:annotationRef/>
      </w:r>
      <w:r w:rsidRPr="006F7D44">
        <w:rPr>
          <w:highlight w:val="magenta"/>
        </w:rPr>
        <w:t>Yes, this is an error related to the name of the province in other languages. Thank you for pointing it out.</w:t>
      </w:r>
    </w:p>
  </w:comment>
  <w:comment w:id="5" w:author="admin" w:date="2025-07-07T18:50:00Z" w:initials="a">
    <w:p w:rsidR="00B716A5" w:rsidRPr="00B716A5" w:rsidRDefault="00B716A5" w:rsidP="00B716A5">
      <w:pPr>
        <w:pStyle w:val="af7"/>
        <w:ind w:firstLine="420"/>
        <w:rPr>
          <w:lang w:val="ru-RU"/>
        </w:rPr>
      </w:pPr>
      <w:r>
        <w:rPr>
          <w:rStyle w:val="a9"/>
        </w:rPr>
        <w:annotationRef/>
      </w:r>
      <w:r>
        <w:rPr>
          <w:lang w:val="ru-RU"/>
        </w:rPr>
        <w:t>А</w:t>
      </w:r>
      <w:r w:rsidRPr="00B716A5">
        <w:rPr>
          <w:lang w:val="ru-RU"/>
        </w:rPr>
        <w:t xml:space="preserve"> </w:t>
      </w:r>
      <w:r>
        <w:rPr>
          <w:lang w:val="ru-RU"/>
        </w:rPr>
        <w:t>что</w:t>
      </w:r>
      <w:r w:rsidRPr="00B716A5">
        <w:rPr>
          <w:lang w:val="ru-RU"/>
        </w:rPr>
        <w:t xml:space="preserve">, </w:t>
      </w:r>
      <w:r>
        <w:rPr>
          <w:lang w:val="ru-RU"/>
        </w:rPr>
        <w:t>на</w:t>
      </w:r>
      <w:r w:rsidRPr="00B716A5">
        <w:rPr>
          <w:lang w:val="ru-RU"/>
        </w:rPr>
        <w:t xml:space="preserve"> </w:t>
      </w:r>
      <w:r>
        <w:rPr>
          <w:lang w:val="ru-RU"/>
        </w:rPr>
        <w:t>водорослях</w:t>
      </w:r>
      <w:r w:rsidRPr="00B716A5">
        <w:rPr>
          <w:lang w:val="ru-RU"/>
        </w:rPr>
        <w:t xml:space="preserve"> </w:t>
      </w:r>
      <w:r>
        <w:rPr>
          <w:lang w:val="ru-RU"/>
        </w:rPr>
        <w:t>не</w:t>
      </w:r>
      <w:r w:rsidRPr="00B716A5">
        <w:rPr>
          <w:lang w:val="ru-RU"/>
        </w:rPr>
        <w:t xml:space="preserve"> </w:t>
      </w:r>
      <w:r>
        <w:t>adult</w:t>
      </w:r>
      <w:r w:rsidRPr="00B716A5">
        <w:rPr>
          <w:lang w:val="ru-RU"/>
        </w:rPr>
        <w:t>?</w:t>
      </w:r>
    </w:p>
    <w:p w:rsidR="00B716A5" w:rsidRPr="00B716A5" w:rsidRDefault="00B716A5" w:rsidP="00B716A5">
      <w:pPr>
        <w:pStyle w:val="af7"/>
        <w:ind w:firstLine="320"/>
      </w:pPr>
      <w:r w:rsidRPr="00B716A5">
        <w:rPr>
          <w:rFonts w:ascii="Helvetica" w:eastAsia="Helvetica" w:hAnsi="Helvetica"/>
          <w:color w:val="0A0A0A"/>
          <w:sz w:val="16"/>
          <w:szCs w:val="16"/>
          <w:highlight w:val="magenta"/>
          <w:shd w:val="clear" w:color="auto" w:fill="FFFFFF"/>
        </w:rPr>
        <w:t>We have changed the sentence for clarity.</w:t>
      </w:r>
    </w:p>
  </w:comment>
  <w:comment w:id="6" w:author="admin" w:date="2025-07-07T18:57:00Z" w:initials="a">
    <w:p w:rsidR="00B716A5" w:rsidRPr="00B716A5" w:rsidRDefault="00B716A5" w:rsidP="00B716A5">
      <w:pPr>
        <w:pStyle w:val="af7"/>
        <w:ind w:firstLine="420"/>
      </w:pPr>
      <w:r>
        <w:rPr>
          <w:rStyle w:val="a9"/>
        </w:rPr>
        <w:annotationRef/>
      </w:r>
      <w:r>
        <w:t>Offer</w:t>
      </w:r>
      <w:r w:rsidRPr="00B716A5">
        <w:t xml:space="preserve"> – </w:t>
      </w:r>
      <w:r>
        <w:rPr>
          <w:lang w:val="ru-RU"/>
        </w:rPr>
        <w:t>не</w:t>
      </w:r>
      <w:r w:rsidRPr="00B716A5">
        <w:t xml:space="preserve"> </w:t>
      </w:r>
      <w:r>
        <w:t>sentence</w:t>
      </w:r>
      <w:r w:rsidRPr="00B716A5">
        <w:t xml:space="preserve">. </w:t>
      </w:r>
      <w:r w:rsidRPr="00B716A5">
        <w:rPr>
          <w:highlight w:val="magenta"/>
        </w:rPr>
        <w:t>We added an explanation to eliminate uncertainty.</w:t>
      </w:r>
    </w:p>
  </w:comment>
  <w:comment w:id="7" w:author="admin" w:date="2025-07-07T19:00:00Z" w:initials="a">
    <w:p w:rsidR="00503DDD" w:rsidRPr="00E473F8" w:rsidRDefault="00503DDD" w:rsidP="00503DDD">
      <w:pPr>
        <w:pStyle w:val="af7"/>
        <w:ind w:firstLine="420"/>
      </w:pPr>
      <w:r>
        <w:rPr>
          <w:rStyle w:val="a9"/>
        </w:rPr>
        <w:annotationRef/>
      </w:r>
      <w:r w:rsidRPr="00503DDD">
        <w:rPr>
          <w:rFonts w:ascii="Times New Roman" w:eastAsia="Times New Roman" w:hAnsi="Times New Roman" w:cs="Times New Roman"/>
          <w:color w:val="000000"/>
          <w:szCs w:val="24"/>
          <w:highlight w:val="magenta"/>
        </w:rPr>
        <w:t xml:space="preserve">The results of Model 2 were in </w:t>
      </w:r>
      <w:r w:rsidRPr="00503DDD">
        <w:rPr>
          <w:rFonts w:eastAsia="Times New Roman"/>
          <w:color w:val="000000"/>
          <w:szCs w:val="24"/>
          <w:highlight w:val="magenta"/>
        </w:rPr>
        <w:t>good</w:t>
      </w:r>
      <w:r w:rsidRPr="00503DDD">
        <w:rPr>
          <w:rFonts w:ascii="Times New Roman" w:eastAsia="Times New Roman" w:hAnsi="Times New Roman" w:cs="Times New Roman"/>
          <w:color w:val="000000"/>
          <w:szCs w:val="24"/>
          <w:highlight w:val="magenta"/>
        </w:rPr>
        <w:t xml:space="preserve"> agreement with those of Model 1 for all the predictors, i.e., </w:t>
      </w:r>
      <w:r w:rsidRPr="00503DDD">
        <w:rPr>
          <w:rFonts w:ascii="Times New Roman" w:eastAsia="Times New Roman" w:hAnsi="Times New Roman" w:cs="Times New Roman"/>
          <w:i/>
          <w:color w:val="000000"/>
          <w:szCs w:val="24"/>
          <w:highlight w:val="magenta"/>
        </w:rPr>
        <w:t>Salinity</w:t>
      </w:r>
      <w:r w:rsidRPr="00503DDD">
        <w:rPr>
          <w:rFonts w:eastAsia="Times New Roman"/>
          <w:color w:val="000000"/>
          <w:szCs w:val="24"/>
          <w:highlight w:val="magenta"/>
        </w:rPr>
        <w:t xml:space="preserve"> …</w:t>
      </w:r>
    </w:p>
    <w:p w:rsidR="00503DDD" w:rsidRPr="00503DDD" w:rsidRDefault="00503DDD" w:rsidP="00503DDD">
      <w:pPr>
        <w:pStyle w:val="af7"/>
        <w:ind w:firstLine="480"/>
        <w:rPr>
          <w:lang w:val="ru-RU"/>
        </w:rPr>
      </w:pPr>
      <w:proofErr w:type="gramStart"/>
      <w:r>
        <w:rPr>
          <w:lang w:val="ru-RU"/>
        </w:rPr>
        <w:t>Оставь</w:t>
      </w:r>
      <w:proofErr w:type="gramEnd"/>
      <w:r>
        <w:rPr>
          <w:lang w:val="ru-RU"/>
        </w:rPr>
        <w:t xml:space="preserve"> как было, заменив </w:t>
      </w:r>
      <w:r>
        <w:t>complete</w:t>
      </w:r>
      <w:r w:rsidRPr="00503DDD">
        <w:rPr>
          <w:lang w:val="ru-RU"/>
        </w:rPr>
        <w:t xml:space="preserve"> </w:t>
      </w:r>
      <w:r>
        <w:rPr>
          <w:lang w:val="ru-RU"/>
        </w:rPr>
        <w:t xml:space="preserve">на </w:t>
      </w:r>
      <w:r>
        <w:t>good</w:t>
      </w:r>
    </w:p>
  </w:comment>
  <w:comment w:id="8" w:author="admin" w:date="2025-07-07T19:23:00Z" w:initials="a">
    <w:p w:rsidR="00B966B0" w:rsidRDefault="00B966B0" w:rsidP="00B966B0">
      <w:pPr>
        <w:pStyle w:val="af7"/>
        <w:ind w:firstLine="420"/>
        <w:rPr>
          <w:lang w:val="ru-RU"/>
        </w:rPr>
      </w:pPr>
      <w:r>
        <w:rPr>
          <w:rStyle w:val="a9"/>
        </w:rPr>
        <w:annotationRef/>
      </w:r>
      <w:r>
        <w:rPr>
          <w:lang w:val="ru-RU"/>
        </w:rPr>
        <w:t>Зачем? Претензия к следующему абзацу, где аналогия с растениями</w:t>
      </w:r>
      <w:r w:rsidR="00B20CCF">
        <w:rPr>
          <w:lang w:val="ru-RU"/>
        </w:rPr>
        <w:t xml:space="preserve">. </w:t>
      </w:r>
      <w:proofErr w:type="gramStart"/>
      <w:r w:rsidR="006D072C">
        <w:rPr>
          <w:lang w:val="ru-RU"/>
        </w:rPr>
        <w:t>Дескать</w:t>
      </w:r>
      <w:proofErr w:type="gramEnd"/>
      <w:r w:rsidR="006D072C">
        <w:rPr>
          <w:lang w:val="ru-RU"/>
        </w:rPr>
        <w:t xml:space="preserve"> о</w:t>
      </w:r>
      <w:r w:rsidR="00B20CCF">
        <w:rPr>
          <w:lang w:val="ru-RU"/>
        </w:rPr>
        <w:t>н не пришей кобыле хвост</w:t>
      </w:r>
      <w:r w:rsidR="006D072C">
        <w:rPr>
          <w:lang w:val="ru-RU"/>
        </w:rPr>
        <w:t xml:space="preserve">. Или убрать, или </w:t>
      </w:r>
      <w:proofErr w:type="spellStart"/>
      <w:r w:rsidR="006D072C">
        <w:rPr>
          <w:lang w:val="ru-RU"/>
        </w:rPr>
        <w:t>отболтаться</w:t>
      </w:r>
      <w:proofErr w:type="spellEnd"/>
      <w:r w:rsidR="006D072C">
        <w:rPr>
          <w:lang w:val="ru-RU"/>
        </w:rPr>
        <w:t>, например:</w:t>
      </w:r>
    </w:p>
    <w:p w:rsidR="006D072C" w:rsidRDefault="006D072C" w:rsidP="006D072C">
      <w:pPr>
        <w:pStyle w:val="af7"/>
        <w:ind w:firstLine="480"/>
        <w:rPr>
          <w:lang w:val="ru-RU"/>
        </w:rPr>
      </w:pPr>
    </w:p>
    <w:p w:rsidR="006D072C" w:rsidRPr="006D072C" w:rsidRDefault="006D072C" w:rsidP="006D072C">
      <w:pPr>
        <w:pStyle w:val="af7"/>
        <w:ind w:firstLine="480"/>
      </w:pPr>
      <w:r w:rsidRPr="006D072C">
        <w:t xml:space="preserve">We disagree. The message of the paper is that </w:t>
      </w:r>
      <w:r w:rsidR="00D25962">
        <w:t xml:space="preserve">co-existing </w:t>
      </w:r>
      <w:r w:rsidRPr="006D072C">
        <w:t>species are segregated ecologically and spatially. Here we just point out the common patterns in micro</w:t>
      </w:r>
      <w:r w:rsidR="00D25962">
        <w:t>-</w:t>
      </w:r>
      <w:r w:rsidRPr="006D072C">
        <w:t>spatial segregation of attached organisms, such as fouling mussels and higher plants.</w:t>
      </w:r>
    </w:p>
  </w:comment>
  <w:comment w:id="9" w:author="admin" w:date="2025-07-07T19:25:00Z" w:initials="a">
    <w:p w:rsidR="00B3373D" w:rsidRPr="00B3373D" w:rsidRDefault="00B3373D" w:rsidP="00B3373D">
      <w:pPr>
        <w:pStyle w:val="af7"/>
        <w:ind w:firstLine="420"/>
      </w:pPr>
      <w:r>
        <w:rPr>
          <w:rStyle w:val="a9"/>
        </w:rPr>
        <w:annotationRef/>
      </w:r>
      <w:r>
        <w:rPr>
          <w:lang w:val="ru-RU"/>
        </w:rPr>
        <w:t>А</w:t>
      </w:r>
      <w:r w:rsidRPr="00B3373D">
        <w:t xml:space="preserve"> </w:t>
      </w:r>
      <w:r>
        <w:rPr>
          <w:lang w:val="ru-RU"/>
        </w:rPr>
        <w:t>другие</w:t>
      </w:r>
      <w:r w:rsidRPr="00B3373D">
        <w:t xml:space="preserve"> </w:t>
      </w:r>
      <w:r>
        <w:rPr>
          <w:lang w:val="ru-RU"/>
        </w:rPr>
        <w:t>бывают</w:t>
      </w:r>
      <w:r w:rsidRPr="00B3373D">
        <w:t>?</w:t>
      </w:r>
    </w:p>
  </w:comment>
  <w:comment w:id="10" w:author="admin" w:date="2025-07-07T19:26:00Z" w:initials="a">
    <w:p w:rsidR="00B3373D" w:rsidRPr="00B3373D" w:rsidRDefault="00B3373D" w:rsidP="00B3373D">
      <w:pPr>
        <w:pStyle w:val="af7"/>
        <w:ind w:firstLine="420"/>
      </w:pPr>
      <w:r>
        <w:rPr>
          <w:rStyle w:val="a9"/>
        </w:rPr>
        <w:annotationRef/>
      </w:r>
      <w:r>
        <w:rPr>
          <w:lang w:val="ru-RU"/>
        </w:rPr>
        <w:t>Это</w:t>
      </w:r>
      <w:r w:rsidRPr="00B3373D">
        <w:t xml:space="preserve"> </w:t>
      </w:r>
      <w:r>
        <w:rPr>
          <w:lang w:val="ru-RU"/>
        </w:rPr>
        <w:t>что</w:t>
      </w:r>
      <w:r w:rsidRPr="00B3373D">
        <w:t xml:space="preserve">, </w:t>
      </w:r>
      <w:r>
        <w:rPr>
          <w:lang w:val="ru-RU"/>
        </w:rPr>
        <w:t>выводы</w:t>
      </w:r>
      <w:r w:rsidRPr="00B3373D">
        <w:t xml:space="preserve"> </w:t>
      </w:r>
      <w:r>
        <w:rPr>
          <w:rFonts w:ascii="Times New Roman" w:eastAsia="Times New Roman" w:hAnsi="Times New Roman" w:cs="Times New Roman"/>
          <w:color w:val="000000"/>
          <w:sz w:val="20"/>
        </w:rPr>
        <w:t xml:space="preserve">Gardner &amp; Thompson 2001, </w:t>
      </w:r>
      <w:proofErr w:type="spellStart"/>
      <w:r>
        <w:rPr>
          <w:rFonts w:ascii="Times New Roman" w:eastAsia="Times New Roman" w:hAnsi="Times New Roman" w:cs="Times New Roman"/>
          <w:color w:val="000000"/>
          <w:sz w:val="20"/>
        </w:rPr>
        <w:t>Qiu</w:t>
      </w:r>
      <w:proofErr w:type="spellEnd"/>
      <w:r>
        <w:rPr>
          <w:rFonts w:ascii="Times New Roman" w:eastAsia="Times New Roman" w:hAnsi="Times New Roman" w:cs="Times New Roman"/>
          <w:color w:val="000000"/>
          <w:sz w:val="20"/>
        </w:rPr>
        <w:t xml:space="preserve"> et al. 2002, </w:t>
      </w:r>
      <w:proofErr w:type="spellStart"/>
      <w:r>
        <w:rPr>
          <w:rFonts w:ascii="Times New Roman" w:eastAsia="Times New Roman" w:hAnsi="Times New Roman" w:cs="Times New Roman"/>
          <w:color w:val="000000"/>
          <w:sz w:val="20"/>
        </w:rPr>
        <w:t>Sokolova</w:t>
      </w:r>
      <w:proofErr w:type="spellEnd"/>
      <w:r>
        <w:rPr>
          <w:rFonts w:ascii="Times New Roman" w:eastAsia="Times New Roman" w:hAnsi="Times New Roman" w:cs="Times New Roman"/>
          <w:color w:val="000000"/>
          <w:sz w:val="20"/>
        </w:rPr>
        <w:t xml:space="preserve"> et al. 2024</w:t>
      </w:r>
      <w:r w:rsidRPr="00B3373D">
        <w:rPr>
          <w:rFonts w:ascii="Times New Roman" w:eastAsia="Times New Roman" w:hAnsi="Times New Roman" w:cs="Times New Roman"/>
          <w:color w:val="000000"/>
          <w:sz w:val="20"/>
        </w:rPr>
        <w:t>?</w:t>
      </w:r>
    </w:p>
  </w:comment>
  <w:comment w:id="11" w:author="admin" w:date="2025-07-07T19:28:00Z" w:initials="a">
    <w:p w:rsidR="00B3373D" w:rsidRPr="00B3373D" w:rsidRDefault="00B3373D" w:rsidP="00B3373D">
      <w:pPr>
        <w:pStyle w:val="af7"/>
        <w:ind w:firstLine="420"/>
        <w:rPr>
          <w:lang w:val="ru-RU"/>
        </w:rPr>
      </w:pPr>
      <w:r>
        <w:rPr>
          <w:rStyle w:val="a9"/>
        </w:rPr>
        <w:annotationRef/>
      </w:r>
      <w:r>
        <w:rPr>
          <w:lang w:val="ru-RU"/>
        </w:rPr>
        <w:t>В каких блядь? Белое море это один регион (хотя наверняка и не скажешь, что другой), а об остальных ты не ведаешь</w:t>
      </w:r>
    </w:p>
  </w:comment>
  <w:comment w:id="12" w:author="admin" w:date="2025-07-07T19:30:00Z" w:initials="a">
    <w:p w:rsidR="00B3373D" w:rsidRDefault="00B3373D" w:rsidP="00B3373D">
      <w:pPr>
        <w:pStyle w:val="af7"/>
        <w:ind w:firstLine="420"/>
      </w:pPr>
      <w:r>
        <w:rPr>
          <w:rStyle w:val="a9"/>
        </w:rPr>
        <w:annotationRef/>
      </w:r>
      <w:r>
        <w:t>Mentioned?</w:t>
      </w:r>
    </w:p>
  </w:comment>
  <w:comment w:id="13" w:author="admin" w:date="2025-07-07T18:14:00Z" w:initials="a">
    <w:p w:rsidR="00FD54E2" w:rsidRPr="00B716A5" w:rsidRDefault="00FD54E2" w:rsidP="00FD54E2">
      <w:pPr>
        <w:pStyle w:val="af7"/>
        <w:ind w:firstLine="420"/>
        <w:rPr>
          <w:lang w:val="ru-RU"/>
        </w:rPr>
      </w:pPr>
      <w:r>
        <w:rPr>
          <w:rStyle w:val="a9"/>
        </w:rPr>
        <w:annotationRef/>
      </w:r>
      <w:r>
        <w:t>Bare</w:t>
      </w:r>
      <w:r w:rsidRPr="00B716A5">
        <w:rPr>
          <w:lang w:val="ru-RU"/>
        </w:rPr>
        <w:t xml:space="preserve"> </w:t>
      </w:r>
      <w:r>
        <w:t>bottom</w:t>
      </w:r>
      <w:r w:rsidRPr="00B716A5">
        <w:rPr>
          <w:lang w:val="ru-RU"/>
        </w:rPr>
        <w:t>?</w:t>
      </w:r>
    </w:p>
  </w:comment>
  <w:comment w:id="14" w:author="admin" w:date="2025-07-07T18:14:00Z" w:initials="a">
    <w:p w:rsidR="00FD54E2" w:rsidRPr="00FD54E2" w:rsidRDefault="00FD54E2" w:rsidP="00FD54E2">
      <w:pPr>
        <w:pStyle w:val="af7"/>
        <w:ind w:firstLine="420"/>
        <w:rPr>
          <w:lang w:val="ru-RU"/>
        </w:rPr>
      </w:pPr>
      <w:r>
        <w:rPr>
          <w:rStyle w:val="a9"/>
        </w:rPr>
        <w:annotationRef/>
      </w:r>
      <w:r>
        <w:rPr>
          <w:lang w:val="ru-RU"/>
        </w:rPr>
        <w:t>Что это значит?</w:t>
      </w:r>
    </w:p>
  </w:comment>
  <w:comment w:id="15" w:author="admin" w:date="2025-07-07T18:15:00Z" w:initials="a">
    <w:p w:rsidR="00FD54E2" w:rsidRDefault="00FD54E2" w:rsidP="00FD54E2">
      <w:pPr>
        <w:pStyle w:val="af7"/>
        <w:ind w:firstLine="420"/>
      </w:pPr>
      <w:r>
        <w:rPr>
          <w:rStyle w:val="a9"/>
        </w:rPr>
        <w:annotationRef/>
      </w:r>
      <w:r>
        <w:t>Both</w:t>
      </w:r>
      <w:r w:rsidRPr="00B716A5">
        <w:rPr>
          <w:lang w:val="ru-RU"/>
        </w:rPr>
        <w:t xml:space="preserve"> </w:t>
      </w:r>
      <w:r>
        <w:t>possible?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4F3F" w:rsidRDefault="00C84F3F">
      <w:pPr>
        <w:ind w:firstLine="480"/>
      </w:pPr>
      <w:r>
        <w:separator/>
      </w:r>
    </w:p>
  </w:endnote>
  <w:endnote w:type="continuationSeparator" w:id="0">
    <w:p w:rsidR="00C84F3F" w:rsidRDefault="00C84F3F">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Helvetica">
    <w:panose1 w:val="020B0604020202020204"/>
    <w:charset w:val="CC"/>
    <w:family w:val="swiss"/>
    <w:pitch w:val="variable"/>
    <w:sig w:usb0="E0002AFF" w:usb1="C0007843" w:usb2="00000009" w:usb3="00000000" w:csb0="000001FF" w:csb1="00000000"/>
  </w:font>
  <w:font w:name="Helv">
    <w:altName w:val="Arial"/>
    <w:panose1 w:val="020B060402020203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4F3F" w:rsidRDefault="00C84F3F">
      <w:pPr>
        <w:ind w:firstLine="480"/>
      </w:pPr>
      <w:r>
        <w:separator/>
      </w:r>
    </w:p>
  </w:footnote>
  <w:footnote w:type="continuationSeparator" w:id="0">
    <w:p w:rsidR="00C84F3F" w:rsidRDefault="00C84F3F">
      <w:pPr>
        <w:ind w:firstLine="48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A374D37"/>
    <w:multiLevelType w:val="singleLevel"/>
    <w:tmpl w:val="AA374D37"/>
    <w:lvl w:ilvl="0">
      <w:start w:val="1"/>
      <w:numFmt w:val="decimal"/>
      <w:suff w:val="space"/>
      <w:lvlText w:val="%1."/>
      <w:lvlJc w:val="left"/>
    </w:lvl>
  </w:abstractNum>
  <w:abstractNum w:abstractNumId="1">
    <w:nsid w:val="FFFFFF7C"/>
    <w:multiLevelType w:val="singleLevel"/>
    <w:tmpl w:val="FFFFFF7C"/>
    <w:lvl w:ilvl="0">
      <w:start w:val="1"/>
      <w:numFmt w:val="decimal"/>
      <w:pStyle w:val="5"/>
      <w:lvlText w:val="%1."/>
      <w:lvlJc w:val="left"/>
      <w:pPr>
        <w:tabs>
          <w:tab w:val="left" w:pos="2040"/>
        </w:tabs>
        <w:ind w:left="2040" w:hanging="360"/>
      </w:pPr>
    </w:lvl>
  </w:abstractNum>
  <w:abstractNum w:abstractNumId="2">
    <w:nsid w:val="FFFFFF7D"/>
    <w:multiLevelType w:val="singleLevel"/>
    <w:tmpl w:val="FFFFFF7D"/>
    <w:lvl w:ilvl="0">
      <w:start w:val="1"/>
      <w:numFmt w:val="decimal"/>
      <w:pStyle w:val="4"/>
      <w:lvlText w:val="%1."/>
      <w:lvlJc w:val="left"/>
      <w:pPr>
        <w:tabs>
          <w:tab w:val="left" w:pos="1620"/>
        </w:tabs>
        <w:ind w:left="1620" w:hanging="360"/>
      </w:pPr>
    </w:lvl>
  </w:abstractNum>
  <w:abstractNum w:abstractNumId="3">
    <w:nsid w:val="FFFFFF7E"/>
    <w:multiLevelType w:val="singleLevel"/>
    <w:tmpl w:val="FFFFFF7E"/>
    <w:lvl w:ilvl="0">
      <w:start w:val="1"/>
      <w:numFmt w:val="decimal"/>
      <w:pStyle w:val="3"/>
      <w:lvlText w:val="%1."/>
      <w:lvlJc w:val="left"/>
      <w:pPr>
        <w:tabs>
          <w:tab w:val="left" w:pos="1200"/>
        </w:tabs>
        <w:ind w:left="1200" w:hanging="360"/>
      </w:pPr>
    </w:lvl>
  </w:abstractNum>
  <w:abstractNum w:abstractNumId="4">
    <w:nsid w:val="FFFFFF7F"/>
    <w:multiLevelType w:val="singleLevel"/>
    <w:tmpl w:val="FFFFFF7F"/>
    <w:lvl w:ilvl="0">
      <w:start w:val="1"/>
      <w:numFmt w:val="decimal"/>
      <w:pStyle w:val="2"/>
      <w:lvlText w:val="%1."/>
      <w:lvlJc w:val="left"/>
      <w:pPr>
        <w:tabs>
          <w:tab w:val="left" w:pos="780"/>
        </w:tabs>
        <w:ind w:left="780" w:hanging="360"/>
      </w:pPr>
    </w:lvl>
  </w:abstractNum>
  <w:abstractNum w:abstractNumId="5">
    <w:nsid w:val="FFFFFF80"/>
    <w:multiLevelType w:val="singleLevel"/>
    <w:tmpl w:val="FFFFFF80"/>
    <w:lvl w:ilvl="0">
      <w:start w:val="1"/>
      <w:numFmt w:val="bullet"/>
      <w:pStyle w:val="50"/>
      <w:lvlText w:val=""/>
      <w:lvlJc w:val="left"/>
      <w:pPr>
        <w:tabs>
          <w:tab w:val="left" w:pos="2040"/>
        </w:tabs>
        <w:ind w:left="2040" w:hanging="360"/>
      </w:pPr>
      <w:rPr>
        <w:rFonts w:ascii="Wingdings" w:hAnsi="Wingdings" w:hint="default"/>
      </w:rPr>
    </w:lvl>
  </w:abstractNum>
  <w:abstractNum w:abstractNumId="6">
    <w:nsid w:val="FFFFFF81"/>
    <w:multiLevelType w:val="singleLevel"/>
    <w:tmpl w:val="FFFFFF81"/>
    <w:lvl w:ilvl="0">
      <w:start w:val="1"/>
      <w:numFmt w:val="bullet"/>
      <w:pStyle w:val="40"/>
      <w:lvlText w:val=""/>
      <w:lvlJc w:val="left"/>
      <w:pPr>
        <w:tabs>
          <w:tab w:val="left" w:pos="1620"/>
        </w:tabs>
        <w:ind w:left="1620" w:hanging="360"/>
      </w:pPr>
      <w:rPr>
        <w:rFonts w:ascii="Wingdings" w:hAnsi="Wingdings" w:hint="default"/>
      </w:rPr>
    </w:lvl>
  </w:abstractNum>
  <w:abstractNum w:abstractNumId="7">
    <w:nsid w:val="FFFFFF82"/>
    <w:multiLevelType w:val="singleLevel"/>
    <w:tmpl w:val="FFFFFF82"/>
    <w:lvl w:ilvl="0">
      <w:start w:val="1"/>
      <w:numFmt w:val="bullet"/>
      <w:pStyle w:val="30"/>
      <w:lvlText w:val=""/>
      <w:lvlJc w:val="left"/>
      <w:pPr>
        <w:tabs>
          <w:tab w:val="left" w:pos="1200"/>
        </w:tabs>
        <w:ind w:left="1200" w:hanging="360"/>
      </w:pPr>
      <w:rPr>
        <w:rFonts w:ascii="Wingdings" w:hAnsi="Wingdings" w:hint="default"/>
      </w:rPr>
    </w:lvl>
  </w:abstractNum>
  <w:abstractNum w:abstractNumId="8">
    <w:nsid w:val="FFFFFF83"/>
    <w:multiLevelType w:val="singleLevel"/>
    <w:tmpl w:val="FFFFFF83"/>
    <w:lvl w:ilvl="0">
      <w:start w:val="1"/>
      <w:numFmt w:val="bullet"/>
      <w:pStyle w:val="20"/>
      <w:lvlText w:val=""/>
      <w:lvlJc w:val="left"/>
      <w:pPr>
        <w:tabs>
          <w:tab w:val="left" w:pos="780"/>
        </w:tabs>
        <w:ind w:left="780" w:hanging="360"/>
      </w:pPr>
      <w:rPr>
        <w:rFonts w:ascii="Wingdings" w:hAnsi="Wingdings" w:hint="default"/>
      </w:rPr>
    </w:lvl>
  </w:abstractNum>
  <w:abstractNum w:abstractNumId="9">
    <w:nsid w:val="FFFFFF88"/>
    <w:multiLevelType w:val="singleLevel"/>
    <w:tmpl w:val="FFFFFF88"/>
    <w:lvl w:ilvl="0">
      <w:start w:val="1"/>
      <w:numFmt w:val="decimal"/>
      <w:pStyle w:val="a"/>
      <w:lvlText w:val="%1."/>
      <w:lvlJc w:val="left"/>
      <w:pPr>
        <w:tabs>
          <w:tab w:val="left" w:pos="360"/>
        </w:tabs>
        <w:ind w:left="360" w:hanging="360"/>
      </w:pPr>
    </w:lvl>
  </w:abstractNum>
  <w:abstractNum w:abstractNumId="10">
    <w:nsid w:val="FFFFFF89"/>
    <w:multiLevelType w:val="singleLevel"/>
    <w:tmpl w:val="FFFFFF89"/>
    <w:lvl w:ilvl="0">
      <w:start w:val="1"/>
      <w:numFmt w:val="bullet"/>
      <w:pStyle w:val="a0"/>
      <w:lvlText w:val=""/>
      <w:lvlJc w:val="left"/>
      <w:pPr>
        <w:tabs>
          <w:tab w:val="left" w:pos="360"/>
        </w:tabs>
        <w:ind w:left="360" w:hanging="360"/>
      </w:pPr>
      <w:rPr>
        <w:rFonts w:ascii="Wingdings" w:hAnsi="Wingdings" w:hint="default"/>
      </w:rPr>
    </w:lvl>
  </w:abstractNum>
  <w:num w:numId="1">
    <w:abstractNumId w:val="1"/>
  </w:num>
  <w:num w:numId="2">
    <w:abstractNumId w:val="3"/>
  </w:num>
  <w:num w:numId="3">
    <w:abstractNumId w:val="2"/>
  </w:num>
  <w:num w:numId="4">
    <w:abstractNumId w:val="5"/>
  </w:num>
  <w:num w:numId="5">
    <w:abstractNumId w:val="6"/>
  </w:num>
  <w:num w:numId="6">
    <w:abstractNumId w:val="10"/>
  </w:num>
  <w:num w:numId="7">
    <w:abstractNumId w:val="8"/>
  </w:num>
  <w:num w:numId="8">
    <w:abstractNumId w:val="7"/>
  </w:num>
  <w:num w:numId="9">
    <w:abstractNumId w:val="9"/>
  </w:num>
  <w:num w:numId="10">
    <w:abstractNumId w:val="4"/>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B0F435C"/>
    <w:rsid w:val="00003BC1"/>
    <w:rsid w:val="00050A31"/>
    <w:rsid w:val="000657E6"/>
    <w:rsid w:val="000716D2"/>
    <w:rsid w:val="00071AAB"/>
    <w:rsid w:val="00082D67"/>
    <w:rsid w:val="000A4F11"/>
    <w:rsid w:val="000B76C4"/>
    <w:rsid w:val="000C5610"/>
    <w:rsid w:val="000D4C89"/>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17107"/>
    <w:rsid w:val="0026631D"/>
    <w:rsid w:val="002B7F6D"/>
    <w:rsid w:val="002C2F53"/>
    <w:rsid w:val="002F030F"/>
    <w:rsid w:val="0032261F"/>
    <w:rsid w:val="0033518C"/>
    <w:rsid w:val="003437C2"/>
    <w:rsid w:val="00377186"/>
    <w:rsid w:val="003A1C03"/>
    <w:rsid w:val="00414627"/>
    <w:rsid w:val="00425D63"/>
    <w:rsid w:val="004643D8"/>
    <w:rsid w:val="00497C24"/>
    <w:rsid w:val="004C7BA5"/>
    <w:rsid w:val="004E7628"/>
    <w:rsid w:val="004F48F2"/>
    <w:rsid w:val="00503DDD"/>
    <w:rsid w:val="005149B1"/>
    <w:rsid w:val="005647F2"/>
    <w:rsid w:val="005662D1"/>
    <w:rsid w:val="00573A09"/>
    <w:rsid w:val="005A4526"/>
    <w:rsid w:val="005C1B16"/>
    <w:rsid w:val="005E53D0"/>
    <w:rsid w:val="006002EB"/>
    <w:rsid w:val="006128EF"/>
    <w:rsid w:val="006264B4"/>
    <w:rsid w:val="00643033"/>
    <w:rsid w:val="00644CC3"/>
    <w:rsid w:val="00661468"/>
    <w:rsid w:val="00663836"/>
    <w:rsid w:val="006649F0"/>
    <w:rsid w:val="006712FB"/>
    <w:rsid w:val="0067245D"/>
    <w:rsid w:val="0068470E"/>
    <w:rsid w:val="00695DCD"/>
    <w:rsid w:val="006A05CC"/>
    <w:rsid w:val="006A35A7"/>
    <w:rsid w:val="006D072C"/>
    <w:rsid w:val="006F7D44"/>
    <w:rsid w:val="007152D7"/>
    <w:rsid w:val="0073262E"/>
    <w:rsid w:val="00746C14"/>
    <w:rsid w:val="007C2C59"/>
    <w:rsid w:val="007D46B8"/>
    <w:rsid w:val="00801F23"/>
    <w:rsid w:val="00837632"/>
    <w:rsid w:val="0085640F"/>
    <w:rsid w:val="008567AA"/>
    <w:rsid w:val="00892712"/>
    <w:rsid w:val="008A680A"/>
    <w:rsid w:val="008B0BB0"/>
    <w:rsid w:val="008E6C4B"/>
    <w:rsid w:val="008F18C0"/>
    <w:rsid w:val="00907648"/>
    <w:rsid w:val="00930FDE"/>
    <w:rsid w:val="00955A95"/>
    <w:rsid w:val="00984C93"/>
    <w:rsid w:val="00987CE1"/>
    <w:rsid w:val="0099405C"/>
    <w:rsid w:val="009C4C3B"/>
    <w:rsid w:val="009C600F"/>
    <w:rsid w:val="009D3723"/>
    <w:rsid w:val="009E04F2"/>
    <w:rsid w:val="00A03B7B"/>
    <w:rsid w:val="00A200C9"/>
    <w:rsid w:val="00A250D5"/>
    <w:rsid w:val="00A32F56"/>
    <w:rsid w:val="00A36028"/>
    <w:rsid w:val="00A37A78"/>
    <w:rsid w:val="00A91424"/>
    <w:rsid w:val="00AA2C77"/>
    <w:rsid w:val="00AC3FB9"/>
    <w:rsid w:val="00AC702A"/>
    <w:rsid w:val="00AD226F"/>
    <w:rsid w:val="00B13A52"/>
    <w:rsid w:val="00B20CCF"/>
    <w:rsid w:val="00B224CB"/>
    <w:rsid w:val="00B24CF4"/>
    <w:rsid w:val="00B26993"/>
    <w:rsid w:val="00B3373D"/>
    <w:rsid w:val="00B42EB3"/>
    <w:rsid w:val="00B4570C"/>
    <w:rsid w:val="00B5208C"/>
    <w:rsid w:val="00B54DAB"/>
    <w:rsid w:val="00B716A5"/>
    <w:rsid w:val="00B74876"/>
    <w:rsid w:val="00B966B0"/>
    <w:rsid w:val="00BB7C2B"/>
    <w:rsid w:val="00BC1664"/>
    <w:rsid w:val="00BC2546"/>
    <w:rsid w:val="00BD6B9F"/>
    <w:rsid w:val="00C05085"/>
    <w:rsid w:val="00C1593D"/>
    <w:rsid w:val="00C56C7E"/>
    <w:rsid w:val="00C7335B"/>
    <w:rsid w:val="00C776A4"/>
    <w:rsid w:val="00C84F3F"/>
    <w:rsid w:val="00CA2C6C"/>
    <w:rsid w:val="00CC0600"/>
    <w:rsid w:val="00CC78AC"/>
    <w:rsid w:val="00CD5C4A"/>
    <w:rsid w:val="00CF7953"/>
    <w:rsid w:val="00D07232"/>
    <w:rsid w:val="00D10245"/>
    <w:rsid w:val="00D11E83"/>
    <w:rsid w:val="00D21BDD"/>
    <w:rsid w:val="00D25962"/>
    <w:rsid w:val="00D37AAE"/>
    <w:rsid w:val="00D65F07"/>
    <w:rsid w:val="00D92BB7"/>
    <w:rsid w:val="00DC76D2"/>
    <w:rsid w:val="00DD30ED"/>
    <w:rsid w:val="00E64C21"/>
    <w:rsid w:val="00E74394"/>
    <w:rsid w:val="00E91715"/>
    <w:rsid w:val="00EC24C6"/>
    <w:rsid w:val="00EF2933"/>
    <w:rsid w:val="00F05146"/>
    <w:rsid w:val="00F1115D"/>
    <w:rsid w:val="00F3513C"/>
    <w:rsid w:val="00F465C5"/>
    <w:rsid w:val="00F5180D"/>
    <w:rsid w:val="00F51B21"/>
    <w:rsid w:val="00F51D87"/>
    <w:rsid w:val="00F8455C"/>
    <w:rsid w:val="00FD54E2"/>
    <w:rsid w:val="088005EC"/>
    <w:rsid w:val="09C2553B"/>
    <w:rsid w:val="121D48B1"/>
    <w:rsid w:val="13A260BC"/>
    <w:rsid w:val="1B0F435C"/>
    <w:rsid w:val="2CB01F52"/>
    <w:rsid w:val="391B30B1"/>
    <w:rsid w:val="3A5B4A05"/>
    <w:rsid w:val="3D2E204C"/>
    <w:rsid w:val="4B32292F"/>
    <w:rsid w:val="4DC82D45"/>
    <w:rsid w:val="50225E22"/>
    <w:rsid w:val="552E3A44"/>
    <w:rsid w:val="56890565"/>
    <w:rsid w:val="571A361F"/>
    <w:rsid w:val="649D349C"/>
    <w:rsid w:val="6A8F5933"/>
    <w:rsid w:val="71511E5F"/>
    <w:rsid w:val="719F7B15"/>
    <w:rsid w:val="7C7A34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qFormat="1"/>
    <w:lsdException w:name="index 2" w:qFormat="1"/>
    <w:lsdException w:name="index 4" w:qFormat="1"/>
    <w:lsdException w:name="index 5" w:qFormat="1"/>
    <w:lsdException w:name="index 6" w:qFormat="1"/>
    <w:lsdException w:name="index 7" w:qFormat="1"/>
    <w:lsdException w:name="index 8"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Normal Indent" w:qFormat="1"/>
    <w:lsdException w:name="footnote text" w:qFormat="1"/>
    <w:lsdException w:name="annotation text" w:qFormat="1"/>
    <w:lsdException w:name="header" w:qFormat="1"/>
    <w:lsdException w:name="caption" w:semiHidden="1" w:unhideWhenUsed="1" w:qFormat="1"/>
    <w:lsdException w:name="table of figures" w:qFormat="1"/>
    <w:lsdException w:name="envelope address" w:qFormat="1"/>
    <w:lsdException w:name="envelope return" w:qFormat="1"/>
    <w:lsdException w:name="footnote reference" w:qFormat="1"/>
    <w:lsdException w:name="annotation reference" w:qFormat="1"/>
    <w:lsdException w:name="line number" w:qFormat="1"/>
    <w:lsdException w:name="page number" w:qFormat="1"/>
    <w:lsdException w:name="endnote reference" w:qFormat="1"/>
    <w:lsdException w:name="endnote text" w:qFormat="1"/>
    <w:lsdException w:name="table of authorities" w:qFormat="1"/>
    <w:lsdException w:name="macro" w:qFormat="1"/>
    <w:lsdException w:name="toa heading" w:qFormat="1"/>
    <w:lsdException w:name="List" w:qFormat="1"/>
    <w:lsdException w:name="List Bullet" w:qFormat="1"/>
    <w:lsdException w:name="List Number" w:qFormat="1"/>
    <w:lsdException w:name="List 2" w:qFormat="1"/>
    <w:lsdException w:name="List 3" w:qFormat="1"/>
    <w:lsdException w:name="List 4" w:qFormat="1"/>
    <w:lsdException w:name="List 5" w:qFormat="1"/>
    <w:lsdException w:name="List Bullet 3" w:qFormat="1"/>
    <w:lsdException w:name="List Bullet 4" w:qFormat="1"/>
    <w:lsdException w:name="List Number 3" w:qFormat="1"/>
    <w:lsdException w:name="List Number 5" w:qFormat="1"/>
    <w:lsdException w:name="Title" w:qFormat="1"/>
    <w:lsdException w:name="Closing" w:qFormat="1"/>
    <w:lsdException w:name="Default Paragraph Font" w:semiHidden="1" w:unhideWhenUsed="1" w:qFormat="1"/>
    <w:lsdException w:name="Body Text" w:qFormat="1"/>
    <w:lsdException w:name="List Continue" w:qFormat="1"/>
    <w:lsdException w:name="List Continue 3" w:qFormat="1"/>
    <w:lsdException w:name="List Continue 4" w:qFormat="1"/>
    <w:lsdException w:name="Message Header" w:qFormat="1"/>
    <w:lsdException w:name="Subtitle" w:qFormat="1"/>
    <w:lsdException w:name="Salutation" w:qFormat="1"/>
    <w:lsdException w:name="Body Text First Indent"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qFormat="1"/>
    <w:lsdException w:name="FollowedHyperlink" w:qFormat="1"/>
    <w:lsdException w:name="Strong" w:qFormat="1"/>
    <w:lsdException w:name="Emphasis" w:qFormat="1"/>
    <w:lsdException w:name="Document Map" w:qFormat="1"/>
    <w:lsdException w:name="Plain Text" w:qFormat="1"/>
    <w:lsdException w:name="HTML Top of Form" w:semiHidden="1" w:uiPriority="99" w:unhideWhenUsed="1"/>
    <w:lsdException w:name="HTML Bottom of Form" w:semiHidden="1" w:uiPriority="99" w:unhideWhenUsed="1"/>
    <w:lsdException w:name="HTML Acronym" w:qFormat="1"/>
    <w:lsdException w:name="HTML Address" w:qFormat="1"/>
    <w:lsdException w:name="HTML Cite" w:qFormat="1"/>
    <w:lsdException w:name="HTML Code" w:qFormat="1"/>
    <w:lsdException w:name="HTML Definition" w:qFormat="1"/>
    <w:lsdException w:name="HTML Keyboard" w:qFormat="1"/>
    <w:lsdException w:name="HTML Sample" w:qFormat="1"/>
    <w:lsdException w:name="HTML Typewriter" w:qFormat="1"/>
    <w:lsdException w:name="HTML Variable" w:qFormat="1"/>
    <w:lsdException w:name="Normal Table" w:semiHidden="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qFormat="1"/>
    <w:lsdException w:name="Table Colorful 1" w:qFormat="1"/>
    <w:lsdException w:name="Table Colorful 3" w:qFormat="1"/>
    <w:lsdException w:name="Table Columns 3" w:qFormat="1"/>
    <w:lsdException w:name="Table Columns 4" w:qFormat="1"/>
    <w:lsdException w:name="Table Grid 1" w:qFormat="1"/>
    <w:lsdException w:name="Table Grid 2" w:qFormat="1"/>
    <w:lsdException w:name="Table Grid 5" w:qFormat="1"/>
    <w:lsdException w:name="Table List 5" w:qFormat="1"/>
    <w:lsdException w:name="Table 3D effects 2" w:qFormat="1"/>
    <w:lsdException w:name="Table 3D effects 3" w:qFormat="1"/>
    <w:lsdException w:name="Table Contemporary" w:qFormat="1"/>
    <w:lsdException w:name="Table Professional" w:qFormat="1"/>
    <w:lsdException w:name="Balloon Text" w:qFormat="1"/>
    <w:lsdException w:name="Table Grid" w:qFormat="1"/>
    <w:lsdException w:name="Table Theme" w:qFormat="1"/>
    <w:lsdException w:name="Placeholder Text" w:semiHidden="1" w:uiPriority="99" w:unhideWhenUsed="1"/>
    <w:lsdException w:name="No Spacing" w:semiHidden="1" w:uiPriority="99" w:unhideWhenUsed="1"/>
    <w:lsdException w:name="Light Shading" w:semiHidden="1" w:uiPriority="99" w:unhideWhenUsed="1"/>
    <w:lsdException w:name="Light List" w:semiHidden="1" w:uiPriority="99" w:unhideWhenUsed="1"/>
    <w:lsdException w:name="Light Grid" w:semiHidden="1" w:uiPriority="99" w:unhideWhenUsed="1"/>
    <w:lsdException w:name="Medium Shading 1" w:semiHidden="1" w:uiPriority="99" w:unhideWhenUsed="1"/>
    <w:lsdException w:name="Medium Shading 2" w:semiHidden="1" w:uiPriority="99" w:unhideWhenUsed="1"/>
    <w:lsdException w:name="Medium List 1" w:semiHidden="1" w:uiPriority="99" w:unhideWhenUsed="1"/>
    <w:lsdException w:name="Medium List 2" w:semiHidden="1" w:uiPriority="99" w:unhideWhenUsed="1"/>
    <w:lsdException w:name="Medium Grid 1" w:semiHidden="1" w:uiPriority="99" w:unhideWhenUsed="1"/>
    <w:lsdException w:name="Medium Grid 2" w:semiHidden="1" w:uiPriority="99" w:unhideWhenUsed="1"/>
    <w:lsdException w:name="Medium Grid 3" w:semiHidden="1" w:uiPriority="99" w:unhideWhenUsed="1"/>
    <w:lsdException w:name="Dark List" w:semiHidden="1" w:uiPriority="99" w:unhideWhenUsed="1"/>
    <w:lsdException w:name="Colorful Shading" w:semiHidden="1" w:uiPriority="99" w:unhideWhenUsed="1"/>
    <w:lsdException w:name="Colorful List" w:semiHidden="1" w:uiPriority="99" w:unhideWhenUsed="1"/>
    <w:lsdException w:name="Colorful Grid" w:semiHidden="1" w:uiPriority="99" w:unhideWhenUsed="1"/>
    <w:lsdException w:name="Light Shading Accent 1" w:semiHidden="1" w:uiPriority="99" w:unhideWhenUsed="1"/>
    <w:lsdException w:name="Light List Accent 1" w:semiHidden="1" w:uiPriority="99" w:unhideWhenUsed="1"/>
    <w:lsdException w:name="Light Grid Accent 1" w:semiHidden="1" w:uiPriority="99" w:unhideWhenUsed="1"/>
    <w:lsdException w:name="Medium Shading 1 Accent 1" w:semiHidden="1" w:uiPriority="99" w:unhideWhenUsed="1"/>
    <w:lsdException w:name="Medium Shading 2 Accent 1" w:semiHidden="1" w:uiPriority="99" w:unhideWhenUsed="1"/>
    <w:lsdException w:name="Medium List 1 Accent 1" w:semiHidden="1" w:uiPriority="99" w:unhideWhenUsed="1"/>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semiHidden="1" w:uiPriority="99" w:unhideWhenUsed="1"/>
    <w:lsdException w:name="Medium Grid 1 Accent 1" w:semiHidden="1" w:uiPriority="99" w:unhideWhenUsed="1"/>
    <w:lsdException w:name="Medium Grid 2 Accent 1" w:semiHidden="1" w:uiPriority="99" w:unhideWhenUsed="1"/>
    <w:lsdException w:name="Medium Grid 3 Accent 1" w:semiHidden="1" w:uiPriority="99" w:unhideWhenUsed="1"/>
    <w:lsdException w:name="Dark List Accent 1" w:semiHidden="1" w:uiPriority="99" w:unhideWhenUsed="1"/>
    <w:lsdException w:name="Colorful Shading Accent 1" w:semiHidden="1" w:uiPriority="99" w:unhideWhenUsed="1"/>
    <w:lsdException w:name="Colorful List Accent 1" w:semiHidden="1" w:uiPriority="99" w:unhideWhenUsed="1"/>
    <w:lsdException w:name="Colorful Grid Accent 1" w:semiHidden="1" w:uiPriority="99" w:unhideWhenUsed="1"/>
    <w:lsdException w:name="Light Shading Accent 2" w:semiHidden="1" w:uiPriority="99" w:unhideWhenUsed="1"/>
    <w:lsdException w:name="Light List Accent 2" w:semiHidden="1" w:uiPriority="99" w:unhideWhenUsed="1"/>
    <w:lsdException w:name="Light Grid Accent 2" w:semiHidden="1" w:uiPriority="99" w:unhideWhenUsed="1"/>
    <w:lsdException w:name="Medium Shading 1 Accent 2" w:semiHidden="1" w:uiPriority="99" w:unhideWhenUsed="1"/>
    <w:lsdException w:name="Medium Shading 2 Accent 2" w:semiHidden="1" w:uiPriority="99" w:unhideWhenUsed="1"/>
    <w:lsdException w:name="Medium List 1 Accent 2" w:semiHidden="1" w:uiPriority="99" w:unhideWhenUsed="1"/>
    <w:lsdException w:name="Medium List 2 Accent 2" w:semiHidden="1" w:uiPriority="99" w:unhideWhenUsed="1"/>
    <w:lsdException w:name="Medium Grid 1 Accent 2" w:semiHidden="1" w:uiPriority="99" w:unhideWhenUsed="1"/>
    <w:lsdException w:name="Medium Grid 2 Accent 2" w:semiHidden="1" w:uiPriority="99" w:unhideWhenUsed="1"/>
    <w:lsdException w:name="Medium Grid 3 Accent 2" w:semiHidden="1" w:uiPriority="99" w:unhideWhenUsed="1"/>
    <w:lsdException w:name="Dark List Accent 2" w:semiHidden="1" w:uiPriority="99" w:unhideWhenUsed="1"/>
    <w:lsdException w:name="Colorful Shading Accent 2" w:semiHidden="1" w:uiPriority="99" w:unhideWhenUsed="1"/>
    <w:lsdException w:name="Colorful List Accent 2" w:semiHidden="1" w:uiPriority="99" w:unhideWhenUsed="1"/>
    <w:lsdException w:name="Colorful Grid Accent 2" w:semiHidden="1" w:uiPriority="99" w:unhideWhenUsed="1"/>
    <w:lsdException w:name="Light Shading Accent 3" w:semiHidden="1" w:uiPriority="99" w:unhideWhenUsed="1"/>
    <w:lsdException w:name="Light List Accent 3" w:semiHidden="1" w:uiPriority="99" w:unhideWhenUsed="1"/>
    <w:lsdException w:name="Light Grid Accent 3" w:semiHidden="1" w:uiPriority="99" w:unhideWhenUsed="1"/>
    <w:lsdException w:name="Medium Shading 1 Accent 3" w:semiHidden="1" w:uiPriority="99" w:unhideWhenUsed="1"/>
    <w:lsdException w:name="Medium Shading 2 Accent 3" w:semiHidden="1" w:uiPriority="99" w:unhideWhenUsed="1"/>
    <w:lsdException w:name="Medium List 1 Accent 3" w:semiHidden="1" w:uiPriority="99" w:unhideWhenUsed="1"/>
    <w:lsdException w:name="Medium List 2 Accent 3" w:semiHidden="1" w:uiPriority="99" w:unhideWhenUsed="1"/>
    <w:lsdException w:name="Medium Grid 1 Accent 3" w:semiHidden="1" w:uiPriority="99" w:unhideWhenUsed="1"/>
    <w:lsdException w:name="Medium Grid 2 Accent 3" w:semiHidden="1" w:uiPriority="99" w:unhideWhenUsed="1"/>
    <w:lsdException w:name="Medium Grid 3 Accent 3" w:semiHidden="1" w:uiPriority="99" w:unhideWhenUsed="1"/>
    <w:lsdException w:name="Dark List Accent 3" w:semiHidden="1" w:uiPriority="99" w:unhideWhenUsed="1"/>
    <w:lsdException w:name="Colorful Shading Accent 3" w:semiHidden="1" w:uiPriority="99" w:unhideWhenUsed="1"/>
    <w:lsdException w:name="Colorful List Accent 3" w:semiHidden="1" w:uiPriority="99" w:unhideWhenUsed="1"/>
    <w:lsdException w:name="Colorful Grid Accent 3" w:semiHidden="1" w:uiPriority="99" w:unhideWhenUsed="1"/>
    <w:lsdException w:name="Light Shading Accent 4" w:semiHidden="1" w:uiPriority="99" w:unhideWhenUsed="1"/>
    <w:lsdException w:name="Light List Accent 4" w:semiHidden="1" w:uiPriority="99" w:unhideWhenUsed="1"/>
    <w:lsdException w:name="Light Grid Accent 4" w:semiHidden="1" w:uiPriority="99" w:unhideWhenUsed="1"/>
    <w:lsdException w:name="Medium Shading 1 Accent 4" w:semiHidden="1" w:uiPriority="99" w:unhideWhenUsed="1"/>
    <w:lsdException w:name="Medium Shading 2 Accent 4" w:semiHidden="1" w:uiPriority="99" w:unhideWhenUsed="1"/>
    <w:lsdException w:name="Medium List 1 Accent 4" w:semiHidden="1" w:uiPriority="99" w:unhideWhenUsed="1"/>
    <w:lsdException w:name="Medium List 2 Accent 4" w:semiHidden="1" w:uiPriority="99" w:unhideWhenUsed="1"/>
    <w:lsdException w:name="Medium Grid 1 Accent 4" w:semiHidden="1" w:uiPriority="99" w:unhideWhenUsed="1"/>
    <w:lsdException w:name="Medium Grid 2 Accent 4" w:semiHidden="1" w:uiPriority="99" w:unhideWhenUsed="1"/>
    <w:lsdException w:name="Medium Grid 3 Accent 4" w:semiHidden="1" w:uiPriority="99" w:unhideWhenUsed="1"/>
    <w:lsdException w:name="Dark List Accent 4" w:semiHidden="1" w:uiPriority="99" w:unhideWhenUsed="1"/>
    <w:lsdException w:name="Colorful Shading Accent 4" w:semiHidden="1" w:uiPriority="99" w:unhideWhenUsed="1"/>
    <w:lsdException w:name="Colorful List Accent 4" w:semiHidden="1" w:uiPriority="99" w:unhideWhenUsed="1"/>
    <w:lsdException w:name="Colorful Grid Accent 4" w:semiHidden="1" w:uiPriority="99" w:unhideWhenUsed="1"/>
    <w:lsdException w:name="Light Shading Accent 5" w:semiHidden="1" w:uiPriority="99" w:unhideWhenUsed="1"/>
    <w:lsdException w:name="Light List Accent 5" w:semiHidden="1" w:uiPriority="99" w:unhideWhenUsed="1"/>
    <w:lsdException w:name="Light Grid Accent 5" w:semiHidden="1" w:uiPriority="99" w:unhideWhenUsed="1"/>
    <w:lsdException w:name="Medium Shading 1 Accent 5" w:semiHidden="1" w:uiPriority="99" w:unhideWhenUsed="1"/>
    <w:lsdException w:name="Medium Shading 2 Accent 5" w:semiHidden="1" w:uiPriority="99" w:unhideWhenUsed="1"/>
    <w:lsdException w:name="Medium List 1 Accent 5" w:semiHidden="1" w:uiPriority="99" w:unhideWhenUsed="1"/>
    <w:lsdException w:name="Medium List 2 Accent 5" w:semiHidden="1" w:uiPriority="99" w:unhideWhenUsed="1"/>
    <w:lsdException w:name="Medium Grid 1 Accent 5" w:semiHidden="1" w:uiPriority="99" w:unhideWhenUsed="1"/>
    <w:lsdException w:name="Medium Grid 2 Accent 5" w:semiHidden="1" w:uiPriority="99" w:unhideWhenUsed="1"/>
    <w:lsdException w:name="Medium Grid 3 Accent 5" w:semiHidden="1" w:uiPriority="99" w:unhideWhenUsed="1"/>
    <w:lsdException w:name="Dark List Accent 5" w:semiHidden="1" w:uiPriority="99" w:unhideWhenUsed="1"/>
    <w:lsdException w:name="Colorful Shading Accent 5" w:semiHidden="1" w:uiPriority="99" w:unhideWhenUsed="1"/>
    <w:lsdException w:name="Colorful List Accent 5" w:semiHidden="1" w:uiPriority="99" w:unhideWhenUsed="1"/>
    <w:lsdException w:name="Colorful Grid Accent 5" w:semiHidden="1" w:uiPriority="99" w:unhideWhenUsed="1"/>
    <w:lsdException w:name="Light Shading Accent 6" w:semiHidden="1" w:uiPriority="99" w:unhideWhenUsed="1"/>
    <w:lsdException w:name="Light List Accent 6" w:semiHidden="1" w:uiPriority="99" w:unhideWhenUsed="1"/>
    <w:lsdException w:name="Light Grid Accent 6" w:semiHidden="1" w:uiPriority="99" w:unhideWhenUsed="1"/>
    <w:lsdException w:name="Medium Shading 1 Accent 6" w:semiHidden="1" w:uiPriority="99" w:unhideWhenUsed="1"/>
    <w:lsdException w:name="Medium Shading 2 Accent 6" w:semiHidden="1" w:uiPriority="99" w:unhideWhenUsed="1"/>
    <w:lsdException w:name="Medium List 1 Accent 6" w:semiHidden="1" w:uiPriority="99" w:unhideWhenUsed="1"/>
    <w:lsdException w:name="Medium List 2 Accent 6" w:semiHidden="1" w:uiPriority="99" w:unhideWhenUsed="1"/>
    <w:lsdException w:name="Medium Grid 1 Accent 6" w:semiHidden="1" w:uiPriority="99" w:unhideWhenUsed="1"/>
    <w:lsdException w:name="Medium Grid 2 Accent 6" w:semiHidden="1" w:uiPriority="99" w:unhideWhenUsed="1"/>
    <w:lsdException w:name="Medium Grid 3 Accent 6" w:semiHidden="1" w:uiPriority="99" w:unhideWhenUsed="1"/>
    <w:lsdException w:name="Dark List Accent 6" w:semiHidden="1" w:uiPriority="99" w:unhideWhenUsed="1"/>
    <w:lsdException w:name="Colorful Shading Accent 6" w:semiHidden="1" w:uiPriority="99" w:unhideWhenUsed="1"/>
    <w:lsdException w:name="Colorful List Accent 6" w:semiHidden="1" w:uiPriority="99" w:unhideWhenUsed="1"/>
    <w:lsdException w:name="Colorful Grid Accent 6" w:semiHidden="1" w:uiPriority="99" w:unhideWhenUsed="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1">
    <w:name w:val="Normal"/>
    <w:qFormat/>
    <w:pPr>
      <w:ind w:firstLineChars="200" w:firstLine="641"/>
      <w:jc w:val="both"/>
    </w:pPr>
    <w:rPr>
      <w:rFonts w:asciiTheme="minorHAnsi" w:eastAsiaTheme="minorEastAsia" w:hAnsiTheme="minorHAnsi" w:cstheme="minorBidi"/>
      <w:sz w:val="24"/>
      <w:lang w:val="en-US" w:eastAsia="zh-CN"/>
    </w:rPr>
  </w:style>
  <w:style w:type="paragraph" w:styleId="1">
    <w:name w:val="heading 1"/>
    <w:basedOn w:val="a1"/>
    <w:next w:val="a2"/>
    <w:qFormat/>
    <w:pPr>
      <w:keepNext/>
      <w:keepLines/>
      <w:spacing w:before="480"/>
      <w:jc w:val="center"/>
      <w:outlineLvl w:val="0"/>
    </w:pPr>
    <w:rPr>
      <w:rFonts w:asciiTheme="majorHAnsi" w:eastAsiaTheme="majorEastAsia" w:hAnsiTheme="majorHAnsi" w:cstheme="majorBidi"/>
      <w:b/>
      <w:bCs/>
      <w:color w:val="000000" w:themeColor="text1"/>
      <w:sz w:val="28"/>
      <w:szCs w:val="32"/>
      <w:lang w:eastAsia="en-US"/>
    </w:rPr>
  </w:style>
  <w:style w:type="paragraph" w:styleId="21">
    <w:name w:val="heading 2"/>
    <w:basedOn w:val="a1"/>
    <w:next w:val="a2"/>
    <w:link w:val="22"/>
    <w:semiHidden/>
    <w:unhideWhenUsed/>
    <w:qFormat/>
    <w:pPr>
      <w:keepNext/>
      <w:keepLines/>
      <w:spacing w:before="200"/>
      <w:jc w:val="center"/>
      <w:outlineLvl w:val="1"/>
    </w:pPr>
    <w:rPr>
      <w:rFonts w:asciiTheme="majorHAnsi" w:eastAsiaTheme="majorEastAsia" w:hAnsiTheme="majorHAnsi" w:cstheme="majorBidi"/>
      <w:b/>
      <w:bCs/>
      <w:i/>
      <w:color w:val="000000" w:themeColor="text1"/>
      <w:szCs w:val="24"/>
      <w:lang w:eastAsia="en-US"/>
    </w:rPr>
  </w:style>
  <w:style w:type="paragraph" w:styleId="31">
    <w:name w:val="heading 3"/>
    <w:basedOn w:val="a1"/>
    <w:next w:val="a1"/>
    <w:semiHidden/>
    <w:unhideWhenUsed/>
    <w:qFormat/>
    <w:pPr>
      <w:keepNext/>
      <w:spacing w:before="240" w:after="60"/>
      <w:jc w:val="left"/>
      <w:outlineLvl w:val="2"/>
    </w:pPr>
    <w:rPr>
      <w:rFonts w:ascii="Arial" w:hAnsi="Arial" w:cs="Arial"/>
      <w:b/>
      <w:bCs/>
      <w:sz w:val="26"/>
      <w:szCs w:val="26"/>
    </w:rPr>
  </w:style>
  <w:style w:type="paragraph" w:styleId="41">
    <w:name w:val="heading 4"/>
    <w:basedOn w:val="a1"/>
    <w:next w:val="a1"/>
    <w:semiHidden/>
    <w:unhideWhenUsed/>
    <w:qFormat/>
    <w:pPr>
      <w:keepNext/>
      <w:spacing w:before="240" w:after="60"/>
      <w:jc w:val="left"/>
      <w:outlineLvl w:val="3"/>
    </w:pPr>
    <w:rPr>
      <w:b/>
      <w:bCs/>
      <w:sz w:val="28"/>
      <w:szCs w:val="28"/>
    </w:rPr>
  </w:style>
  <w:style w:type="paragraph" w:styleId="51">
    <w:name w:val="heading 5"/>
    <w:next w:val="a1"/>
    <w:semiHidden/>
    <w:unhideWhenUsed/>
    <w:qFormat/>
    <w:pPr>
      <w:spacing w:beforeAutospacing="1" w:afterAutospacing="1"/>
      <w:outlineLvl w:val="4"/>
    </w:pPr>
    <w:rPr>
      <w:rFonts w:ascii="SimSun" w:hAnsi="SimSun" w:hint="eastAsia"/>
      <w:b/>
      <w:bCs/>
      <w:i/>
      <w:iCs/>
      <w:lang w:val="en-US" w:eastAsia="zh-CN"/>
    </w:rPr>
  </w:style>
  <w:style w:type="paragraph" w:styleId="6">
    <w:name w:val="heading 6"/>
    <w:basedOn w:val="a1"/>
    <w:next w:val="a2"/>
    <w:semiHidden/>
    <w:unhideWhenUsed/>
    <w:qFormat/>
    <w:pPr>
      <w:keepNext/>
      <w:keepLines/>
      <w:spacing w:before="200"/>
      <w:outlineLvl w:val="5"/>
    </w:pPr>
    <w:rPr>
      <w:rFonts w:asciiTheme="majorHAnsi" w:eastAsiaTheme="majorEastAsia" w:hAnsiTheme="majorHAnsi" w:cstheme="majorBidi"/>
      <w:color w:val="000000" w:themeColor="text1"/>
      <w:sz w:val="20"/>
      <w:szCs w:val="24"/>
      <w:lang w:eastAsia="en-US"/>
    </w:rPr>
  </w:style>
  <w:style w:type="paragraph" w:styleId="7">
    <w:name w:val="heading 7"/>
    <w:basedOn w:val="a1"/>
    <w:next w:val="a1"/>
    <w:semiHidden/>
    <w:unhideWhenUsed/>
    <w:qFormat/>
    <w:pPr>
      <w:spacing w:before="240" w:after="60"/>
      <w:outlineLvl w:val="6"/>
    </w:pPr>
    <w:rPr>
      <w:szCs w:val="24"/>
    </w:rPr>
  </w:style>
  <w:style w:type="paragraph" w:styleId="8">
    <w:name w:val="heading 8"/>
    <w:basedOn w:val="a1"/>
    <w:next w:val="a1"/>
    <w:semiHidden/>
    <w:unhideWhenUsed/>
    <w:qFormat/>
    <w:pPr>
      <w:spacing w:before="240" w:after="60"/>
      <w:jc w:val="left"/>
      <w:outlineLvl w:val="7"/>
    </w:pPr>
    <w:rPr>
      <w:i/>
      <w:iCs/>
      <w:szCs w:val="24"/>
    </w:rPr>
  </w:style>
  <w:style w:type="paragraph" w:styleId="9">
    <w:name w:val="heading 9"/>
    <w:basedOn w:val="a1"/>
    <w:next w:val="a1"/>
    <w:semiHidden/>
    <w:unhideWhenUsed/>
    <w:qFormat/>
    <w:pPr>
      <w:spacing w:before="240" w:after="60"/>
      <w:jc w:val="left"/>
      <w:outlineLvl w:val="8"/>
    </w:pPr>
    <w:rPr>
      <w:rFonts w:ascii="Arial" w:hAnsi="Arial" w:cs="Arial"/>
      <w:sz w:val="22"/>
      <w:szCs w:val="22"/>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2">
    <w:name w:val="Body Text"/>
    <w:basedOn w:val="a1"/>
    <w:link w:val="a6"/>
    <w:qFormat/>
    <w:pPr>
      <w:spacing w:before="180" w:after="180"/>
    </w:pPr>
    <w:rPr>
      <w:szCs w:val="24"/>
      <w:lang w:eastAsia="en-US"/>
    </w:rPr>
  </w:style>
  <w:style w:type="character" w:styleId="HTML">
    <w:name w:val="HTML Sample"/>
    <w:basedOn w:val="a3"/>
    <w:autoRedefine/>
    <w:qFormat/>
    <w:rPr>
      <w:rFonts w:ascii="Courier New" w:hAnsi="Courier New" w:cs="Courier New"/>
    </w:rPr>
  </w:style>
  <w:style w:type="character" w:styleId="a7">
    <w:name w:val="FollowedHyperlink"/>
    <w:basedOn w:val="a3"/>
    <w:autoRedefine/>
    <w:qFormat/>
    <w:rPr>
      <w:color w:val="800080"/>
      <w:u w:val="single"/>
    </w:rPr>
  </w:style>
  <w:style w:type="character" w:styleId="a8">
    <w:name w:val="footnote reference"/>
    <w:basedOn w:val="a3"/>
    <w:autoRedefine/>
    <w:qFormat/>
    <w:rPr>
      <w:vertAlign w:val="superscript"/>
    </w:rPr>
  </w:style>
  <w:style w:type="character" w:styleId="a9">
    <w:name w:val="annotation reference"/>
    <w:basedOn w:val="a3"/>
    <w:autoRedefine/>
    <w:qFormat/>
    <w:rPr>
      <w:sz w:val="21"/>
      <w:szCs w:val="21"/>
    </w:rPr>
  </w:style>
  <w:style w:type="character" w:styleId="aa">
    <w:name w:val="endnote reference"/>
    <w:basedOn w:val="a3"/>
    <w:autoRedefine/>
    <w:qFormat/>
    <w:rPr>
      <w:vertAlign w:val="superscript"/>
    </w:rPr>
  </w:style>
  <w:style w:type="character" w:styleId="HTML0">
    <w:name w:val="HTML Acronym"/>
    <w:basedOn w:val="a3"/>
    <w:autoRedefine/>
    <w:qFormat/>
  </w:style>
  <w:style w:type="character" w:styleId="ab">
    <w:name w:val="Emphasis"/>
    <w:basedOn w:val="a3"/>
    <w:autoRedefine/>
    <w:qFormat/>
    <w:rPr>
      <w:i/>
      <w:iCs/>
    </w:rPr>
  </w:style>
  <w:style w:type="character" w:styleId="ac">
    <w:name w:val="Hyperlink"/>
    <w:basedOn w:val="a3"/>
    <w:autoRedefine/>
    <w:qFormat/>
    <w:rPr>
      <w:color w:val="0000FF"/>
      <w:u w:val="single"/>
    </w:rPr>
  </w:style>
  <w:style w:type="character" w:styleId="HTML1">
    <w:name w:val="HTML Keyboard"/>
    <w:basedOn w:val="a3"/>
    <w:qFormat/>
    <w:rPr>
      <w:rFonts w:ascii="Courier New" w:hAnsi="Courier New" w:cs="Courier New"/>
      <w:sz w:val="20"/>
      <w:szCs w:val="20"/>
    </w:rPr>
  </w:style>
  <w:style w:type="character" w:styleId="HTML2">
    <w:name w:val="HTML Code"/>
    <w:basedOn w:val="a3"/>
    <w:autoRedefine/>
    <w:qFormat/>
    <w:rPr>
      <w:rFonts w:ascii="Courier New" w:hAnsi="Courier New" w:cs="Courier New"/>
      <w:sz w:val="20"/>
      <w:szCs w:val="20"/>
    </w:rPr>
  </w:style>
  <w:style w:type="character" w:styleId="ad">
    <w:name w:val="page number"/>
    <w:basedOn w:val="a3"/>
    <w:autoRedefine/>
    <w:qFormat/>
  </w:style>
  <w:style w:type="character" w:styleId="ae">
    <w:name w:val="line number"/>
    <w:basedOn w:val="a3"/>
    <w:qFormat/>
  </w:style>
  <w:style w:type="character" w:styleId="HTML3">
    <w:name w:val="HTML Definition"/>
    <w:basedOn w:val="a3"/>
    <w:autoRedefine/>
    <w:qFormat/>
    <w:rPr>
      <w:i/>
      <w:iCs/>
    </w:rPr>
  </w:style>
  <w:style w:type="character" w:styleId="HTML4">
    <w:name w:val="HTML Variable"/>
    <w:basedOn w:val="a3"/>
    <w:qFormat/>
    <w:rPr>
      <w:i/>
      <w:iCs/>
    </w:rPr>
  </w:style>
  <w:style w:type="character" w:styleId="HTML5">
    <w:name w:val="HTML Typewriter"/>
    <w:basedOn w:val="a3"/>
    <w:autoRedefine/>
    <w:qFormat/>
    <w:rPr>
      <w:rFonts w:ascii="Courier New" w:hAnsi="Courier New" w:cs="Courier New"/>
      <w:sz w:val="20"/>
      <w:szCs w:val="20"/>
    </w:rPr>
  </w:style>
  <w:style w:type="character" w:styleId="af">
    <w:name w:val="Strong"/>
    <w:basedOn w:val="a3"/>
    <w:qFormat/>
    <w:rPr>
      <w:b/>
      <w:bCs/>
    </w:rPr>
  </w:style>
  <w:style w:type="character" w:styleId="HTML6">
    <w:name w:val="HTML Cite"/>
    <w:basedOn w:val="a3"/>
    <w:autoRedefine/>
    <w:qFormat/>
    <w:rPr>
      <w:i/>
      <w:iCs/>
    </w:rPr>
  </w:style>
  <w:style w:type="paragraph" w:styleId="af0">
    <w:name w:val="Balloon Text"/>
    <w:basedOn w:val="a1"/>
    <w:autoRedefine/>
    <w:qFormat/>
    <w:rPr>
      <w:sz w:val="16"/>
      <w:szCs w:val="16"/>
    </w:rPr>
  </w:style>
  <w:style w:type="paragraph" w:styleId="52">
    <w:name w:val="List 5"/>
    <w:basedOn w:val="a1"/>
    <w:autoRedefine/>
    <w:qFormat/>
    <w:pPr>
      <w:ind w:left="1800" w:hanging="360"/>
    </w:pPr>
  </w:style>
  <w:style w:type="paragraph" w:styleId="af1">
    <w:name w:val="List Continue"/>
    <w:basedOn w:val="a1"/>
    <w:autoRedefine/>
    <w:qFormat/>
    <w:pPr>
      <w:spacing w:after="120"/>
      <w:ind w:left="360"/>
    </w:pPr>
  </w:style>
  <w:style w:type="paragraph" w:styleId="23">
    <w:name w:val="Body Text 2"/>
    <w:basedOn w:val="a1"/>
    <w:qFormat/>
    <w:pPr>
      <w:spacing w:after="120" w:line="480" w:lineRule="auto"/>
    </w:pPr>
  </w:style>
  <w:style w:type="paragraph" w:styleId="5">
    <w:name w:val="List Number 5"/>
    <w:basedOn w:val="a1"/>
    <w:qFormat/>
    <w:pPr>
      <w:numPr>
        <w:numId w:val="1"/>
      </w:numPr>
    </w:pPr>
  </w:style>
  <w:style w:type="paragraph" w:styleId="af2">
    <w:name w:val="Closing"/>
    <w:basedOn w:val="a1"/>
    <w:autoRedefine/>
    <w:qFormat/>
    <w:pPr>
      <w:ind w:left="4320"/>
    </w:pPr>
  </w:style>
  <w:style w:type="paragraph" w:styleId="af3">
    <w:name w:val="Normal Indent"/>
    <w:basedOn w:val="a1"/>
    <w:autoRedefine/>
    <w:qFormat/>
    <w:pPr>
      <w:ind w:left="708"/>
    </w:pPr>
  </w:style>
  <w:style w:type="paragraph" w:styleId="24">
    <w:name w:val="envelope return"/>
    <w:basedOn w:val="a1"/>
    <w:qFormat/>
    <w:rPr>
      <w:rFonts w:ascii="Arial" w:hAnsi="Arial" w:cs="Arial"/>
      <w:sz w:val="20"/>
    </w:rPr>
  </w:style>
  <w:style w:type="paragraph" w:styleId="af4">
    <w:name w:val="Plain Text"/>
    <w:basedOn w:val="a1"/>
    <w:qFormat/>
    <w:rPr>
      <w:rFonts w:ascii="Courier New" w:hAnsi="Courier New" w:cs="Courier New"/>
      <w:sz w:val="20"/>
    </w:rPr>
  </w:style>
  <w:style w:type="paragraph" w:styleId="32">
    <w:name w:val="Body Text Indent 3"/>
    <w:basedOn w:val="a1"/>
    <w:qFormat/>
    <w:pPr>
      <w:spacing w:after="120"/>
      <w:ind w:left="360"/>
    </w:pPr>
    <w:rPr>
      <w:sz w:val="16"/>
      <w:szCs w:val="16"/>
    </w:rPr>
  </w:style>
  <w:style w:type="paragraph" w:styleId="af5">
    <w:name w:val="endnote text"/>
    <w:basedOn w:val="a1"/>
    <w:qFormat/>
    <w:pPr>
      <w:snapToGrid w:val="0"/>
      <w:jc w:val="left"/>
    </w:pPr>
  </w:style>
  <w:style w:type="paragraph" w:styleId="af6">
    <w:name w:val="caption"/>
    <w:basedOn w:val="a1"/>
    <w:next w:val="a1"/>
    <w:semiHidden/>
    <w:unhideWhenUsed/>
    <w:qFormat/>
    <w:rPr>
      <w:rFonts w:ascii="Arial" w:eastAsia="SimHei" w:hAnsi="Arial" w:cs="Arial"/>
      <w:sz w:val="20"/>
    </w:rPr>
  </w:style>
  <w:style w:type="paragraph" w:styleId="af7">
    <w:name w:val="annotation text"/>
    <w:basedOn w:val="a1"/>
    <w:link w:val="af8"/>
    <w:qFormat/>
    <w:pPr>
      <w:jc w:val="left"/>
    </w:pPr>
  </w:style>
  <w:style w:type="paragraph" w:styleId="10">
    <w:name w:val="index 1"/>
    <w:basedOn w:val="a1"/>
    <w:next w:val="a1"/>
    <w:qFormat/>
  </w:style>
  <w:style w:type="paragraph" w:styleId="af9">
    <w:name w:val="annotation subject"/>
    <w:basedOn w:val="af7"/>
    <w:next w:val="af7"/>
    <w:qFormat/>
    <w:rPr>
      <w:b/>
      <w:bCs/>
    </w:rPr>
  </w:style>
  <w:style w:type="paragraph" w:styleId="afa">
    <w:name w:val="Document Map"/>
    <w:basedOn w:val="a1"/>
    <w:qFormat/>
    <w:pPr>
      <w:shd w:val="clear" w:color="auto" w:fill="000080"/>
    </w:pPr>
  </w:style>
  <w:style w:type="paragraph" w:styleId="afb">
    <w:name w:val="footnote text"/>
    <w:basedOn w:val="a1"/>
    <w:qFormat/>
    <w:pPr>
      <w:snapToGrid w:val="0"/>
      <w:jc w:val="left"/>
    </w:pPr>
    <w:rPr>
      <w:sz w:val="18"/>
      <w:szCs w:val="18"/>
    </w:rPr>
  </w:style>
  <w:style w:type="paragraph" w:styleId="80">
    <w:name w:val="toc 8"/>
    <w:basedOn w:val="a1"/>
    <w:next w:val="a1"/>
    <w:qFormat/>
    <w:pPr>
      <w:ind w:leftChars="1400" w:left="2940"/>
    </w:pPr>
  </w:style>
  <w:style w:type="paragraph" w:styleId="25">
    <w:name w:val="index 2"/>
    <w:basedOn w:val="a1"/>
    <w:next w:val="a1"/>
    <w:qFormat/>
    <w:pPr>
      <w:ind w:leftChars="200" w:left="200"/>
    </w:pPr>
  </w:style>
  <w:style w:type="paragraph" w:styleId="3">
    <w:name w:val="List Number 3"/>
    <w:basedOn w:val="a1"/>
    <w:qFormat/>
    <w:pPr>
      <w:numPr>
        <w:numId w:val="2"/>
      </w:numPr>
    </w:pPr>
  </w:style>
  <w:style w:type="paragraph" w:styleId="HTML7">
    <w:name w:val="HTML Address"/>
    <w:basedOn w:val="a1"/>
    <w:qFormat/>
    <w:rPr>
      <w:i/>
      <w:iCs/>
    </w:rPr>
  </w:style>
  <w:style w:type="paragraph" w:styleId="70">
    <w:name w:val="index 7"/>
    <w:basedOn w:val="a1"/>
    <w:next w:val="a1"/>
    <w:qFormat/>
    <w:pPr>
      <w:ind w:leftChars="1200" w:left="1200"/>
    </w:pPr>
  </w:style>
  <w:style w:type="paragraph" w:styleId="33">
    <w:name w:val="index 3"/>
    <w:basedOn w:val="a1"/>
    <w:next w:val="a1"/>
    <w:pPr>
      <w:ind w:leftChars="400" w:left="400"/>
    </w:pPr>
  </w:style>
  <w:style w:type="paragraph" w:styleId="53">
    <w:name w:val="index 5"/>
    <w:basedOn w:val="a1"/>
    <w:next w:val="a1"/>
    <w:qFormat/>
    <w:pPr>
      <w:ind w:leftChars="800" w:left="800"/>
    </w:pPr>
  </w:style>
  <w:style w:type="paragraph" w:styleId="42">
    <w:name w:val="index 4"/>
    <w:basedOn w:val="a1"/>
    <w:next w:val="a1"/>
    <w:qFormat/>
    <w:pPr>
      <w:ind w:leftChars="600" w:left="600"/>
    </w:pPr>
  </w:style>
  <w:style w:type="paragraph" w:styleId="afc">
    <w:name w:val="header"/>
    <w:basedOn w:val="a1"/>
    <w:qFormat/>
    <w:pPr>
      <w:tabs>
        <w:tab w:val="center" w:pos="4153"/>
        <w:tab w:val="right" w:pos="8306"/>
      </w:tabs>
    </w:pPr>
  </w:style>
  <w:style w:type="paragraph" w:styleId="90">
    <w:name w:val="toc 9"/>
    <w:basedOn w:val="a1"/>
    <w:next w:val="a1"/>
    <w:pPr>
      <w:ind w:leftChars="1600" w:left="3360"/>
    </w:pPr>
  </w:style>
  <w:style w:type="paragraph" w:styleId="71">
    <w:name w:val="toc 7"/>
    <w:basedOn w:val="a1"/>
    <w:next w:val="a1"/>
    <w:qFormat/>
    <w:pPr>
      <w:ind w:leftChars="1200" w:left="2520"/>
    </w:pPr>
  </w:style>
  <w:style w:type="paragraph" w:styleId="60">
    <w:name w:val="index 6"/>
    <w:basedOn w:val="a1"/>
    <w:next w:val="a1"/>
    <w:qFormat/>
    <w:pPr>
      <w:ind w:leftChars="1000" w:left="1000"/>
    </w:pPr>
  </w:style>
  <w:style w:type="paragraph" w:styleId="afd">
    <w:name w:val="envelope address"/>
    <w:basedOn w:val="a1"/>
    <w:qFormat/>
    <w:pPr>
      <w:framePr w:w="7920" w:h="1980" w:hRule="exact" w:hSpace="180" w:wrap="around" w:hAnchor="page" w:xAlign="center" w:yAlign="bottom"/>
      <w:ind w:left="2880"/>
    </w:pPr>
    <w:rPr>
      <w:rFonts w:ascii="Arial" w:hAnsi="Arial" w:cs="Arial"/>
      <w:szCs w:val="24"/>
    </w:rPr>
  </w:style>
  <w:style w:type="paragraph" w:styleId="81">
    <w:name w:val="index 8"/>
    <w:basedOn w:val="a1"/>
    <w:next w:val="a1"/>
    <w:qFormat/>
    <w:pPr>
      <w:ind w:leftChars="1400" w:left="1400"/>
    </w:pPr>
  </w:style>
  <w:style w:type="paragraph" w:styleId="91">
    <w:name w:val="index 9"/>
    <w:basedOn w:val="a1"/>
    <w:next w:val="a1"/>
    <w:pPr>
      <w:ind w:leftChars="1600" w:left="1600"/>
    </w:pPr>
  </w:style>
  <w:style w:type="paragraph" w:styleId="4">
    <w:name w:val="List Number 4"/>
    <w:basedOn w:val="a1"/>
    <w:pPr>
      <w:numPr>
        <w:numId w:val="3"/>
      </w:numPr>
    </w:pPr>
  </w:style>
  <w:style w:type="paragraph" w:styleId="afe">
    <w:name w:val="toa heading"/>
    <w:basedOn w:val="a1"/>
    <w:next w:val="a1"/>
    <w:qFormat/>
    <w:pPr>
      <w:spacing w:before="120"/>
    </w:pPr>
    <w:rPr>
      <w:rFonts w:ascii="Arial" w:hAnsi="Arial" w:cs="Arial"/>
      <w:szCs w:val="24"/>
    </w:rPr>
  </w:style>
  <w:style w:type="paragraph" w:styleId="aff">
    <w:name w:val="index heading"/>
    <w:basedOn w:val="a1"/>
    <w:next w:val="10"/>
    <w:rPr>
      <w:rFonts w:ascii="Arial" w:hAnsi="Arial" w:cs="Arial"/>
      <w:b/>
      <w:bCs/>
    </w:rPr>
  </w:style>
  <w:style w:type="paragraph" w:styleId="11">
    <w:name w:val="toc 1"/>
    <w:basedOn w:val="a1"/>
    <w:next w:val="a1"/>
    <w:qFormat/>
  </w:style>
  <w:style w:type="paragraph" w:styleId="aff0">
    <w:name w:val="table of authorities"/>
    <w:basedOn w:val="a1"/>
    <w:next w:val="a1"/>
    <w:qFormat/>
    <w:pPr>
      <w:ind w:leftChars="200" w:left="420"/>
    </w:pPr>
  </w:style>
  <w:style w:type="paragraph" w:styleId="aff1">
    <w:name w:val="macro"/>
    <w:qFormat/>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eastAsiaTheme="minorEastAsia" w:hAnsi="Courier New" w:cs="Courier New"/>
      <w:kern w:val="2"/>
      <w:sz w:val="24"/>
      <w:szCs w:val="24"/>
      <w:lang w:val="en-US" w:eastAsia="zh-CN"/>
    </w:rPr>
  </w:style>
  <w:style w:type="paragraph" w:styleId="61">
    <w:name w:val="toc 6"/>
    <w:basedOn w:val="a1"/>
    <w:next w:val="a1"/>
    <w:qFormat/>
    <w:pPr>
      <w:ind w:leftChars="1000" w:left="2100"/>
    </w:pPr>
  </w:style>
  <w:style w:type="paragraph" w:styleId="aff2">
    <w:name w:val="table of figures"/>
    <w:basedOn w:val="a1"/>
    <w:next w:val="a1"/>
    <w:qFormat/>
    <w:pPr>
      <w:ind w:leftChars="200" w:left="200" w:hangingChars="200" w:hanging="200"/>
    </w:pPr>
  </w:style>
  <w:style w:type="paragraph" w:styleId="34">
    <w:name w:val="toc 3"/>
    <w:basedOn w:val="a1"/>
    <w:next w:val="a1"/>
    <w:qFormat/>
    <w:pPr>
      <w:ind w:leftChars="400" w:left="840"/>
    </w:pPr>
  </w:style>
  <w:style w:type="paragraph" w:styleId="26">
    <w:name w:val="toc 2"/>
    <w:basedOn w:val="a1"/>
    <w:next w:val="a1"/>
    <w:qFormat/>
    <w:pPr>
      <w:ind w:leftChars="200" w:left="420"/>
    </w:pPr>
  </w:style>
  <w:style w:type="paragraph" w:styleId="43">
    <w:name w:val="toc 4"/>
    <w:basedOn w:val="a1"/>
    <w:next w:val="a1"/>
    <w:qFormat/>
    <w:pPr>
      <w:ind w:leftChars="600" w:left="1260"/>
    </w:pPr>
  </w:style>
  <w:style w:type="paragraph" w:styleId="54">
    <w:name w:val="toc 5"/>
    <w:basedOn w:val="a1"/>
    <w:next w:val="a1"/>
    <w:qFormat/>
    <w:pPr>
      <w:ind w:leftChars="800" w:left="1680"/>
    </w:pPr>
  </w:style>
  <w:style w:type="paragraph" w:styleId="aff3">
    <w:name w:val="Note Heading"/>
    <w:basedOn w:val="a1"/>
    <w:next w:val="a1"/>
    <w:qFormat/>
  </w:style>
  <w:style w:type="paragraph" w:styleId="aff4">
    <w:name w:val="Date"/>
    <w:basedOn w:val="a1"/>
    <w:next w:val="a1"/>
  </w:style>
  <w:style w:type="paragraph" w:styleId="50">
    <w:name w:val="List Bullet 5"/>
    <w:basedOn w:val="a1"/>
    <w:pPr>
      <w:numPr>
        <w:numId w:val="4"/>
      </w:numPr>
    </w:pPr>
  </w:style>
  <w:style w:type="paragraph" w:styleId="aff5">
    <w:name w:val="Body Text First Indent"/>
    <w:basedOn w:val="a2"/>
    <w:qFormat/>
    <w:pPr>
      <w:ind w:firstLine="210"/>
    </w:pPr>
  </w:style>
  <w:style w:type="paragraph" w:styleId="27">
    <w:name w:val="Body Text First Indent 2"/>
    <w:basedOn w:val="aff6"/>
    <w:pPr>
      <w:ind w:firstLine="210"/>
    </w:pPr>
  </w:style>
  <w:style w:type="paragraph" w:styleId="aff6">
    <w:name w:val="Body Text Indent"/>
    <w:basedOn w:val="a1"/>
    <w:pPr>
      <w:spacing w:after="120"/>
      <w:ind w:left="360"/>
    </w:pPr>
  </w:style>
  <w:style w:type="paragraph" w:styleId="40">
    <w:name w:val="List Bullet 4"/>
    <w:basedOn w:val="a1"/>
    <w:qFormat/>
    <w:pPr>
      <w:numPr>
        <w:numId w:val="5"/>
      </w:numPr>
    </w:pPr>
  </w:style>
  <w:style w:type="paragraph" w:styleId="a0">
    <w:name w:val="List Bullet"/>
    <w:basedOn w:val="a1"/>
    <w:qFormat/>
    <w:pPr>
      <w:numPr>
        <w:numId w:val="6"/>
      </w:numPr>
    </w:pPr>
  </w:style>
  <w:style w:type="paragraph" w:styleId="20">
    <w:name w:val="List Bullet 2"/>
    <w:basedOn w:val="a1"/>
    <w:pPr>
      <w:numPr>
        <w:numId w:val="7"/>
      </w:numPr>
    </w:pPr>
  </w:style>
  <w:style w:type="paragraph" w:styleId="30">
    <w:name w:val="List Bullet 3"/>
    <w:basedOn w:val="a1"/>
    <w:qFormat/>
    <w:pPr>
      <w:numPr>
        <w:numId w:val="8"/>
      </w:numPr>
    </w:pPr>
  </w:style>
  <w:style w:type="paragraph" w:styleId="aff7">
    <w:name w:val="Title"/>
    <w:basedOn w:val="a1"/>
    <w:next w:val="a2"/>
    <w:qFormat/>
    <w:pPr>
      <w:keepNext/>
      <w:keepLines/>
      <w:spacing w:before="480" w:after="240"/>
      <w:jc w:val="center"/>
    </w:pPr>
    <w:rPr>
      <w:rFonts w:asciiTheme="majorHAnsi" w:eastAsiaTheme="majorEastAsia" w:hAnsiTheme="majorHAnsi" w:cstheme="majorBidi"/>
      <w:b/>
      <w:bCs/>
      <w:color w:val="000000" w:themeColor="text1"/>
      <w:sz w:val="36"/>
      <w:szCs w:val="36"/>
      <w:lang w:eastAsia="en-US"/>
    </w:rPr>
  </w:style>
  <w:style w:type="paragraph" w:styleId="aff8">
    <w:name w:val="footer"/>
    <w:basedOn w:val="a1"/>
    <w:pPr>
      <w:tabs>
        <w:tab w:val="center" w:pos="4153"/>
        <w:tab w:val="right" w:pos="8306"/>
      </w:tabs>
    </w:pPr>
  </w:style>
  <w:style w:type="paragraph" w:styleId="a">
    <w:name w:val="List Number"/>
    <w:basedOn w:val="a1"/>
    <w:qFormat/>
    <w:pPr>
      <w:numPr>
        <w:numId w:val="9"/>
      </w:numPr>
    </w:pPr>
  </w:style>
  <w:style w:type="paragraph" w:styleId="2">
    <w:name w:val="List Number 2"/>
    <w:basedOn w:val="a1"/>
    <w:pPr>
      <w:numPr>
        <w:numId w:val="10"/>
      </w:numPr>
    </w:pPr>
  </w:style>
  <w:style w:type="paragraph" w:styleId="aff9">
    <w:name w:val="List"/>
    <w:basedOn w:val="a1"/>
    <w:qFormat/>
    <w:pPr>
      <w:ind w:left="360" w:hanging="360"/>
    </w:pPr>
  </w:style>
  <w:style w:type="paragraph" w:styleId="affa">
    <w:name w:val="Normal (Web)"/>
    <w:basedOn w:val="a1"/>
    <w:rPr>
      <w:szCs w:val="24"/>
    </w:rPr>
  </w:style>
  <w:style w:type="paragraph" w:styleId="35">
    <w:name w:val="Body Text 3"/>
    <w:basedOn w:val="a1"/>
    <w:qFormat/>
    <w:pPr>
      <w:spacing w:after="120"/>
    </w:pPr>
    <w:rPr>
      <w:sz w:val="16"/>
      <w:szCs w:val="16"/>
    </w:rPr>
  </w:style>
  <w:style w:type="paragraph" w:styleId="28">
    <w:name w:val="Body Text Indent 2"/>
    <w:basedOn w:val="a1"/>
    <w:qFormat/>
    <w:pPr>
      <w:spacing w:after="120" w:line="480" w:lineRule="auto"/>
      <w:ind w:left="360"/>
    </w:pPr>
  </w:style>
  <w:style w:type="paragraph" w:styleId="affb">
    <w:name w:val="Subtitle"/>
    <w:basedOn w:val="a1"/>
    <w:qFormat/>
    <w:pPr>
      <w:spacing w:after="60"/>
      <w:jc w:val="center"/>
      <w:outlineLvl w:val="1"/>
    </w:pPr>
    <w:rPr>
      <w:rFonts w:ascii="Arial" w:hAnsi="Arial" w:cs="Arial"/>
      <w:szCs w:val="24"/>
    </w:rPr>
  </w:style>
  <w:style w:type="paragraph" w:styleId="affc">
    <w:name w:val="Signature"/>
    <w:basedOn w:val="a1"/>
    <w:pPr>
      <w:ind w:left="4320"/>
    </w:pPr>
  </w:style>
  <w:style w:type="paragraph" w:styleId="affd">
    <w:name w:val="Salutation"/>
    <w:basedOn w:val="a1"/>
    <w:next w:val="a1"/>
    <w:qFormat/>
  </w:style>
  <w:style w:type="paragraph" w:styleId="29">
    <w:name w:val="List Continue 2"/>
    <w:basedOn w:val="a1"/>
    <w:pPr>
      <w:spacing w:after="120"/>
      <w:ind w:left="720"/>
    </w:pPr>
  </w:style>
  <w:style w:type="paragraph" w:styleId="36">
    <w:name w:val="List Continue 3"/>
    <w:basedOn w:val="a1"/>
    <w:qFormat/>
    <w:pPr>
      <w:spacing w:after="120"/>
      <w:ind w:left="1080"/>
    </w:pPr>
  </w:style>
  <w:style w:type="paragraph" w:styleId="44">
    <w:name w:val="List Continue 4"/>
    <w:basedOn w:val="a1"/>
    <w:qFormat/>
    <w:pPr>
      <w:spacing w:after="120"/>
      <w:ind w:left="1440"/>
    </w:pPr>
  </w:style>
  <w:style w:type="paragraph" w:styleId="55">
    <w:name w:val="List Continue 5"/>
    <w:basedOn w:val="a1"/>
    <w:pPr>
      <w:spacing w:after="120"/>
      <w:ind w:left="1800"/>
    </w:pPr>
  </w:style>
  <w:style w:type="paragraph" w:styleId="2a">
    <w:name w:val="List 2"/>
    <w:basedOn w:val="a1"/>
    <w:qFormat/>
    <w:pPr>
      <w:ind w:left="720" w:hanging="360"/>
    </w:pPr>
  </w:style>
  <w:style w:type="paragraph" w:styleId="37">
    <w:name w:val="List 3"/>
    <w:basedOn w:val="a1"/>
    <w:qFormat/>
    <w:pPr>
      <w:ind w:left="1080" w:hanging="360"/>
    </w:pPr>
  </w:style>
  <w:style w:type="paragraph" w:styleId="45">
    <w:name w:val="List 4"/>
    <w:basedOn w:val="a1"/>
    <w:qFormat/>
    <w:pPr>
      <w:ind w:left="1440" w:hanging="360"/>
    </w:pPr>
  </w:style>
  <w:style w:type="paragraph" w:styleId="HTML8">
    <w:name w:val="HTML Preformatted"/>
    <w:basedOn w:val="a1"/>
    <w:rPr>
      <w:rFonts w:ascii="Courier New" w:hAnsi="Courier New" w:cs="Courier New"/>
      <w:sz w:val="20"/>
    </w:rPr>
  </w:style>
  <w:style w:type="paragraph" w:styleId="affe">
    <w:name w:val="Block Text"/>
    <w:basedOn w:val="a1"/>
    <w:qFormat/>
    <w:pPr>
      <w:spacing w:after="120"/>
      <w:ind w:left="1440" w:right="1440"/>
    </w:pPr>
  </w:style>
  <w:style w:type="paragraph" w:styleId="afff">
    <w:name w:val="Message Header"/>
    <w:basedOn w:val="a1"/>
    <w:qFormat/>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styleId="afff0">
    <w:name w:val="E-mail Signature"/>
    <w:basedOn w:val="a1"/>
  </w:style>
  <w:style w:type="table" w:styleId="2b">
    <w:name w:val="Table Colorful 2"/>
    <w:basedOn w:val="a4"/>
    <w:pPr>
      <w:widowControl w:val="0"/>
      <w:jc w:val="both"/>
    </w:pPr>
    <w:tblPr>
      <w:tblBorders>
        <w:bottom w:val="single" w:sz="12" w:space="0" w:color="000000"/>
      </w:tblBorders>
    </w:tblPr>
    <w:tcPr>
      <w:shd w:val="pct20" w:color="FFFF00" w:fill="FFFFFF"/>
    </w:tcPr>
    <w:tblStylePr w:type="firstRow">
      <w:rPr>
        <w:b/>
        <w:bCs/>
        <w:i/>
        <w:iCs/>
        <w:color w:val="FFFFFF"/>
      </w:rPr>
      <w:tblPr/>
      <w:tcPr>
        <w:tcBorders>
          <w:top w:val="nil"/>
          <w:left w:val="single" w:sz="12" w:space="0" w:color="000000"/>
          <w:bottom w:val="nil"/>
          <w:right w:val="nil"/>
          <w:insideH w:val="nil"/>
          <w:insideV w:val="nil"/>
          <w:tl2br w:val="nil"/>
          <w:tr2bl w:val="nil"/>
        </w:tcBorders>
        <w:shd w:val="solid" w:color="800000" w:fill="FFFFFF"/>
      </w:tcPr>
    </w:tblStylePr>
    <w:tblStylePr w:type="firstCol">
      <w:rPr>
        <w:b/>
        <w:bCs/>
        <w:i/>
        <w:iCs/>
      </w:rPr>
      <w:tblPr/>
      <w:tcPr>
        <w:tcBorders>
          <w:top w:val="nil"/>
          <w:left w:val="nil"/>
          <w:bottom w:val="nil"/>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shd w:val="solid" w:color="C0C0C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2c">
    <w:name w:val="Table Grid 2"/>
    <w:basedOn w:val="a4"/>
    <w:qFormat/>
    <w:pPr>
      <w:widowControl w:val="0"/>
      <w:jc w:val="both"/>
    </w:pPr>
    <w:tblPr>
      <w:tblBorders>
        <w:insideH w:val="single" w:sz="6" w:space="0" w:color="000000"/>
        <w:insideV w:val="single" w:sz="6" w:space="0" w:color="000000"/>
      </w:tblBorders>
    </w:tblPr>
    <w:tcPr>
      <w:shd w:val="clear" w:color="auto" w:fill="auto"/>
    </w:tcPr>
    <w:tblStylePr w:type="firstRow">
      <w:rPr>
        <w:b/>
        <w:bCs/>
      </w:rPr>
      <w:tblPr/>
      <w:tcPr>
        <w:tcBorders>
          <w:top w:val="nil"/>
          <w:left w:val="nil"/>
          <w:bottom w:val="nil"/>
          <w:right w:val="nil"/>
          <w:insideH w:val="nil"/>
          <w:insideV w:val="nil"/>
          <w:tl2br w:val="nil"/>
          <w:tr2bl w:val="nil"/>
        </w:tcBorders>
      </w:tcPr>
    </w:tblStylePr>
    <w:tblStylePr w:type="lastRow">
      <w:rPr>
        <w:b/>
        <w:bCs/>
      </w:rPr>
      <w:tblPr/>
      <w:tcPr>
        <w:tcBorders>
          <w:top w:val="single" w:sz="6" w:space="0" w:color="00000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2">
    <w:name w:val="Table Subtle 1"/>
    <w:basedOn w:val="a4"/>
    <w:pPr>
      <w:widowControl w:val="0"/>
      <w:jc w:val="both"/>
    </w:pPr>
    <w:tblPr>
      <w:tblStyleRowBandSize w:val="1"/>
    </w:tblPr>
    <w:tblStylePr w:type="firstRow">
      <w:tblPr/>
      <w:tcPr>
        <w:tcBorders>
          <w:top w:val="single" w:sz="6" w:space="0" w:color="000000"/>
          <w:left w:val="single" w:sz="12" w:space="0" w:color="000000"/>
          <w:bottom w:val="nil"/>
          <w:right w:val="nil"/>
          <w:insideH w:val="nil"/>
          <w:insideV w:val="nil"/>
          <w:tl2br w:val="nil"/>
          <w:tr2bl w:val="nil"/>
        </w:tcBorders>
      </w:tcPr>
    </w:tblStylePr>
    <w:tblStylePr w:type="lastRow">
      <w:tblPr/>
      <w:tcPr>
        <w:tcBorders>
          <w:top w:val="single" w:sz="12" w:space="0" w:color="000000"/>
          <w:left w:val="nil"/>
          <w:bottom w:val="nil"/>
          <w:right w:val="nil"/>
          <w:insideH w:val="nil"/>
          <w:insideV w:val="nil"/>
          <w:tl2br w:val="nil"/>
          <w:tr2bl w:val="nil"/>
        </w:tcBorders>
        <w:shd w:val="pct25" w:color="800080" w:fill="FFFFFF"/>
      </w:tcPr>
    </w:tblStylePr>
    <w:tblStylePr w:type="firstCol">
      <w:tblPr/>
      <w:tcPr>
        <w:tcBorders>
          <w:top w:val="nil"/>
          <w:left w:val="nil"/>
          <w:bottom w:val="nil"/>
          <w:right w:val="single" w:sz="12" w:space="0" w:color="000000"/>
          <w:insideH w:val="nil"/>
          <w:insideV w:val="nil"/>
          <w:tl2br w:val="nil"/>
          <w:tr2bl w:val="nil"/>
        </w:tcBorders>
      </w:tcPr>
    </w:tblStylePr>
    <w:tblStylePr w:type="lastCol">
      <w:tblPr/>
      <w:tcPr>
        <w:tcBorders>
          <w:top w:val="nil"/>
          <w:left w:val="nil"/>
          <w:bottom w:val="single" w:sz="12" w:space="0" w:color="000000"/>
          <w:right w:val="nil"/>
          <w:insideH w:val="nil"/>
          <w:insideV w:val="nil"/>
          <w:tl2br w:val="nil"/>
          <w:tr2bl w:val="nil"/>
        </w:tcBorders>
      </w:tcPr>
    </w:tblStylePr>
    <w:tblStylePr w:type="band1Horz">
      <w:tblPr/>
      <w:tcPr>
        <w:tcBorders>
          <w:top w:val="nil"/>
          <w:left w:val="single" w:sz="6" w:space="0" w:color="000000"/>
          <w:bottom w:val="nil"/>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afff1">
    <w:name w:val="Table Theme"/>
    <w:basedOn w:val="a4"/>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
    <w:name w:val="Table Web 3"/>
    <w:basedOn w:val="a4"/>
    <w:pPr>
      <w:widowControl w:val="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62">
    <w:name w:val="Table Grid 6"/>
    <w:basedOn w:val="a4"/>
    <w:pPr>
      <w:widowControl w:val="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top w:val="nil"/>
          <w:left w:val="single" w:sz="6" w:space="0" w:color="000000"/>
          <w:bottom w:val="nil"/>
          <w:right w:val="nil"/>
          <w:insideH w:val="nil"/>
          <w:insideV w:val="nil"/>
          <w:tl2br w:val="nil"/>
          <w:tr2bl w:val="nil"/>
        </w:tcBorders>
      </w:tcPr>
    </w:tblStylePr>
    <w:tblStylePr w:type="lastRow">
      <w:rPr>
        <w:color w:val="auto"/>
      </w:rPr>
      <w:tblPr/>
      <w:tcPr>
        <w:tcBorders>
          <w:top w:val="single" w:sz="6" w:space="0" w:color="00000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table" w:styleId="13">
    <w:name w:val="Table Simple 1"/>
    <w:basedOn w:val="a4"/>
    <w:qFormat/>
    <w:pPr>
      <w:widowControl w:val="0"/>
      <w:jc w:val="both"/>
    </w:pPr>
    <w:tblPr>
      <w:tblBorders>
        <w:top w:val="single" w:sz="12" w:space="0" w:color="008000"/>
        <w:bottom w:val="single" w:sz="12" w:space="0" w:color="008000"/>
      </w:tblBorders>
    </w:tblPr>
    <w:tcPr>
      <w:shd w:val="clear" w:color="auto" w:fill="auto"/>
    </w:tcPr>
    <w:tblStylePr w:type="firstRow">
      <w:tblPr/>
      <w:tcPr>
        <w:tcBorders>
          <w:top w:val="nil"/>
          <w:left w:val="single" w:sz="6" w:space="0" w:color="008000"/>
          <w:bottom w:val="nil"/>
          <w:right w:val="nil"/>
          <w:insideH w:val="nil"/>
          <w:insideV w:val="nil"/>
          <w:tl2br w:val="nil"/>
          <w:tr2bl w:val="nil"/>
        </w:tcBorders>
      </w:tcPr>
    </w:tblStylePr>
    <w:tblStylePr w:type="lastRow">
      <w:tblPr/>
      <w:tcPr>
        <w:tcBorders>
          <w:top w:val="single" w:sz="6" w:space="0" w:color="008000"/>
          <w:left w:val="nil"/>
          <w:bottom w:val="nil"/>
          <w:right w:val="nil"/>
          <w:insideH w:val="nil"/>
          <w:insideV w:val="nil"/>
          <w:tl2br w:val="nil"/>
          <w:tr2bl w:val="nil"/>
        </w:tcBorders>
      </w:tcPr>
    </w:tblStylePr>
  </w:style>
  <w:style w:type="table" w:styleId="14">
    <w:name w:val="Table Grid 1"/>
    <w:basedOn w:val="a4"/>
    <w:qFormat/>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op w:val="nil"/>
          <w:left w:val="nil"/>
          <w:bottom w:val="nil"/>
          <w:right w:val="nil"/>
          <w:insideH w:val="nil"/>
          <w:insideV w:val="nil"/>
          <w:tl2br w:val="nil"/>
          <w:tr2bl w:val="nil"/>
        </w:tcBorders>
      </w:tcPr>
    </w:tblStylePr>
    <w:tblStylePr w:type="lastCol">
      <w:rPr>
        <w:i/>
        <w:iCs/>
      </w:rPr>
      <w:tblPr/>
      <w:tcPr>
        <w:tcBorders>
          <w:top w:val="nil"/>
          <w:left w:val="nil"/>
          <w:bottom w:val="nil"/>
          <w:right w:val="nil"/>
          <w:insideH w:val="nil"/>
          <w:insideV w:val="nil"/>
          <w:tl2br w:val="nil"/>
          <w:tr2bl w:val="nil"/>
        </w:tcBorders>
      </w:tcPr>
    </w:tblStylePr>
  </w:style>
  <w:style w:type="table" w:styleId="2d">
    <w:name w:val="Table 3D effects 2"/>
    <w:basedOn w:val="a4"/>
    <w:qFormat/>
    <w:pPr>
      <w:widowControl w:val="0"/>
      <w:jc w:val="both"/>
    </w:pPr>
    <w:tblPr>
      <w:tblStyleRowBandSize w:val="1"/>
    </w:tblPr>
    <w:tcPr>
      <w:shd w:val="solid" w:color="C0C0C0" w:fill="FFFFFF"/>
    </w:tc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sz="6" w:space="0" w:color="808080"/>
          <w:insideH w:val="nil"/>
          <w:insideV w:val="nil"/>
          <w:tl2br w:val="nil"/>
          <w:tr2bl w:val="nil"/>
        </w:tcBorders>
      </w:tcPr>
    </w:tblStylePr>
    <w:tblStylePr w:type="lastCol">
      <w:tblPr/>
      <w:tcPr>
        <w:tcBorders>
          <w:top w:val="nil"/>
          <w:left w:val="nil"/>
          <w:bottom w:val="nil"/>
          <w:right w:val="single" w:sz="6" w:space="0" w:color="FFFFFF"/>
          <w:insideH w:val="nil"/>
          <w:insideV w:val="nil"/>
          <w:tl2br w:val="nil"/>
          <w:tr2bl w:val="nil"/>
        </w:tcBorders>
      </w:tcPr>
    </w:tblStylePr>
    <w:tblStylePr w:type="band1Horz">
      <w:tblPr/>
      <w:tcPr>
        <w:tcBorders>
          <w:top w:val="single" w:sz="6" w:space="0" w:color="808080"/>
          <w:left w:val="single" w:sz="6" w:space="0" w:color="FFFFFF"/>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5">
    <w:name w:val="Table List 5"/>
    <w:basedOn w:val="a4"/>
    <w:qFormat/>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top w:val="nil"/>
          <w:left w:val="single" w:sz="12" w:space="0" w:color="000000"/>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style>
  <w:style w:type="table" w:styleId="46">
    <w:name w:val="Table Classic 4"/>
    <w:basedOn w:val="a4"/>
    <w:pPr>
      <w:widowControl w:val="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top w:val="nil"/>
          <w:left w:val="single" w:sz="6" w:space="0" w:color="000000"/>
          <w:bottom w:val="nil"/>
          <w:right w:val="nil"/>
          <w:insideH w:val="nil"/>
          <w:insideV w:val="nil"/>
          <w:tl2br w:val="nil"/>
          <w:tr2bl w:val="nil"/>
        </w:tcBorders>
        <w:shd w:val="pct50" w:color="000080" w:fill="FFFFFF"/>
      </w:tcPr>
    </w:tblStylePr>
    <w:tblStylePr w:type="lastRow">
      <w:rPr>
        <w:color w:val="000080"/>
      </w:rPr>
      <w:tblPr/>
      <w:tcPr>
        <w:tcBorders>
          <w:top w:val="nil"/>
          <w:left w:val="single" w:sz="6" w:space="0" w:color="000000"/>
          <w:bottom w:val="nil"/>
          <w:right w:val="nil"/>
          <w:insideH w:val="nil"/>
          <w:insideV w:val="nil"/>
          <w:tl2br w:val="nil"/>
          <w:tr2bl w:val="nil"/>
        </w:tcBorders>
        <w:shd w:val="pct50" w:color="000000" w:fill="FFFFFF"/>
      </w:tcPr>
    </w:tblStylePr>
    <w:tblStylePr w:type="firstCol">
      <w:rPr>
        <w:b/>
        <w:bCs/>
      </w:rPr>
      <w:tblPr/>
      <w:tcPr>
        <w:tcBorders>
          <w:top w:val="nil"/>
          <w:left w:val="nil"/>
          <w:bottom w:val="nil"/>
          <w:right w:val="nil"/>
          <w:insideH w:val="nil"/>
          <w:insideV w:val="nil"/>
          <w:tl2br w:val="nil"/>
          <w:tr2bl w:val="nil"/>
        </w:tcBorders>
      </w:tcPr>
    </w:tblStylePr>
    <w:tblStylePr w:type="nwCell">
      <w:rPr>
        <w:b/>
        <w:bCs/>
      </w:rPr>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afff2">
    <w:name w:val="Table Grid"/>
    <w:basedOn w:val="a4"/>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5">
    <w:name w:val="Table Classic 1"/>
    <w:basedOn w:val="a4"/>
    <w:pPr>
      <w:widowControl w:val="0"/>
      <w:jc w:val="both"/>
    </w:pPr>
    <w:tblPr>
      <w:tblBorders>
        <w:top w:val="single" w:sz="12" w:space="0" w:color="000000"/>
        <w:bottom w:val="single" w:sz="12" w:space="0" w:color="000000"/>
      </w:tblBorders>
    </w:tblPr>
    <w:tcPr>
      <w:shd w:val="clear" w:color="auto" w:fill="auto"/>
    </w:tcPr>
    <w:tblStylePr w:type="firstRow">
      <w:rPr>
        <w:i/>
        <w:iCs/>
      </w:rPr>
      <w:tblPr/>
      <w:tcPr>
        <w:tcBorders>
          <w:top w:val="nil"/>
          <w:left w:val="single" w:sz="6" w:space="0" w:color="000000"/>
          <w:bottom w:val="nil"/>
          <w:right w:val="nil"/>
          <w:insideH w:val="nil"/>
          <w:insideV w:val="nil"/>
          <w:tl2br w:val="nil"/>
          <w:tr2bl w:val="nil"/>
        </w:tcBorders>
      </w:tcPr>
    </w:tblStylePr>
    <w:tblStylePr w:type="lastRow">
      <w:rPr>
        <w:color w:val="auto"/>
      </w:rPr>
      <w:tblPr/>
      <w:tcPr>
        <w:tcBorders>
          <w:top w:val="single" w:sz="6" w:space="0" w:color="000000"/>
          <w:left w:val="nil"/>
          <w:bottom w:val="nil"/>
          <w:right w:val="nil"/>
          <w:insideH w:val="nil"/>
          <w:insideV w:val="nil"/>
          <w:tl2br w:val="nil"/>
          <w:tr2bl w:val="nil"/>
        </w:tcBorders>
      </w:tcPr>
    </w:tblStylePr>
    <w:tblStylePr w:type="firstCol">
      <w:tblPr/>
      <w:tcPr>
        <w:tcBorders>
          <w:top w:val="nil"/>
          <w:left w:val="nil"/>
          <w:bottom w:val="nil"/>
          <w:right w:val="single" w:sz="6" w:space="0" w:color="000000"/>
          <w:insideH w:val="nil"/>
          <w:insideV w:val="nil"/>
          <w:tl2br w:val="nil"/>
          <w:tr2bl w:val="nil"/>
        </w:tcBorders>
      </w:tcPr>
    </w:tblStylePr>
    <w:tblStylePr w:type="neCell">
      <w:rPr>
        <w:b/>
        <w:bCs/>
        <w:i w:val="0"/>
        <w:iCs w:val="0"/>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56">
    <w:name w:val="Table Grid 5"/>
    <w:basedOn w:val="a4"/>
    <w:qFormat/>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top w:val="nil"/>
          <w:left w:val="single" w:sz="12" w:space="0" w:color="000000"/>
          <w:bottom w:val="nil"/>
          <w:right w:val="nil"/>
          <w:insideH w:val="nil"/>
          <w:insideV w:val="nil"/>
          <w:tl2br w:val="nil"/>
          <w:tr2bl w:val="nil"/>
        </w:tcBorders>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table" w:styleId="38">
    <w:name w:val="Table 3D effects 3"/>
    <w:basedOn w:val="a4"/>
    <w:qFormat/>
    <w:pPr>
      <w:widowControl w:val="0"/>
      <w:jc w:val="both"/>
    </w:pPr>
    <w:tblPr>
      <w:tblStyleRowBandSize w:val="1"/>
      <w:tblStyleColBandSize w:val="1"/>
    </w:tbl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sz="6" w:space="0" w:color="808080"/>
          <w:insideH w:val="nil"/>
          <w:insideV w:val="nil"/>
          <w:tl2br w:val="nil"/>
          <w:tr2bl w:val="nil"/>
        </w:tcBorders>
      </w:tcPr>
    </w:tblStylePr>
    <w:tblStylePr w:type="lastCol">
      <w:tblPr/>
      <w:tcPr>
        <w:tcBorders>
          <w:top w:val="nil"/>
          <w:left w:val="nil"/>
          <w:bottom w:val="nil"/>
          <w:right w:val="single" w:sz="6" w:space="0" w:color="FFFFFF"/>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left w:val="single" w:sz="6" w:space="0" w:color="FFFFFF"/>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39">
    <w:name w:val="Table Columns 3"/>
    <w:basedOn w:val="a4"/>
    <w:qFormat/>
    <w:pPr>
      <w:widowControl w:val="0"/>
      <w:jc w:val="both"/>
    </w:pPr>
    <w:rPr>
      <w:b/>
      <w:bCs/>
    </w:rPr>
    <w:tblPr>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single" w:sz="6" w:space="0" w:color="00008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op w:val="nil"/>
          <w:left w:val="nil"/>
          <w:bottom w:val="nil"/>
          <w:right w:val="nil"/>
          <w:insideH w:val="nil"/>
          <w:insideV w:val="nil"/>
          <w:tl2br w:val="nil"/>
          <w:tr2bl w:val="nil"/>
        </w:tcBorders>
      </w:tcPr>
    </w:tblStylePr>
  </w:style>
  <w:style w:type="table" w:styleId="47">
    <w:name w:val="Table Columns 4"/>
    <w:basedOn w:val="a4"/>
    <w:qFormat/>
    <w:pPr>
      <w:widowControl w:val="0"/>
      <w:jc w:val="both"/>
    </w:p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3a">
    <w:name w:val="Table Classic 3"/>
    <w:basedOn w:val="a4"/>
    <w:pPr>
      <w:widowControl w:val="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top w:val="nil"/>
          <w:left w:val="single" w:sz="6" w:space="0" w:color="000000"/>
          <w:bottom w:val="nil"/>
          <w:right w:val="nil"/>
          <w:insideH w:val="nil"/>
          <w:insideV w:val="nil"/>
          <w:tl2br w:val="nil"/>
          <w:tr2bl w:val="nil"/>
        </w:tcBorders>
        <w:shd w:val="solid" w:color="000080" w:fill="FFFFFF"/>
      </w:tcPr>
    </w:tblStylePr>
    <w:tblStylePr w:type="lastRow">
      <w:rPr>
        <w:color w:val="000080"/>
      </w:rPr>
      <w:tblPr/>
      <w:tcPr>
        <w:tcBorders>
          <w:top w:val="single" w:sz="12" w:space="0" w:color="000000"/>
          <w:left w:val="nil"/>
          <w:bottom w:val="nil"/>
          <w:right w:val="nil"/>
          <w:insideH w:val="nil"/>
          <w:insideV w:val="nil"/>
          <w:tl2br w:val="nil"/>
          <w:tr2bl w:val="nil"/>
        </w:tcBorders>
        <w:shd w:val="solid" w:color="FFFFFF" w:fill="FFFFFF"/>
      </w:tcPr>
    </w:tblStylePr>
    <w:tblStylePr w:type="firstCol">
      <w:rPr>
        <w:b/>
        <w:bCs/>
        <w:color w:val="000000"/>
      </w:rPr>
      <w:tblPr/>
      <w:tcPr>
        <w:tcBorders>
          <w:top w:val="nil"/>
          <w:left w:val="nil"/>
          <w:bottom w:val="nil"/>
          <w:right w:val="nil"/>
          <w:insideH w:val="nil"/>
          <w:insideV w:val="nil"/>
          <w:tl2br w:val="nil"/>
          <w:tr2bl w:val="nil"/>
        </w:tcBorders>
      </w:tcPr>
    </w:tblStylePr>
  </w:style>
  <w:style w:type="table" w:styleId="afff3">
    <w:name w:val="Table Professional"/>
    <w:basedOn w:val="a4"/>
    <w:qFormat/>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styleId="afff4">
    <w:name w:val="Table Elegant"/>
    <w:basedOn w:val="a4"/>
    <w:pPr>
      <w:widowControl w:val="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styleId="16">
    <w:name w:val="Table Colorful 1"/>
    <w:basedOn w:val="a4"/>
    <w:qFormat/>
    <w:pPr>
      <w:widowControl w:val="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op w:val="nil"/>
          <w:left w:val="nil"/>
          <w:bottom w:val="nil"/>
          <w:right w:val="nil"/>
          <w:insideH w:val="nil"/>
          <w:insideV w:val="nil"/>
          <w:tl2br w:val="nil"/>
          <w:tr2bl w:val="nil"/>
        </w:tcBorders>
        <w:shd w:val="solid" w:color="000000" w:fill="FFFFFF"/>
      </w:tcPr>
    </w:tblStylePr>
    <w:tblStylePr w:type="firstCol">
      <w:rPr>
        <w:b/>
        <w:bCs/>
        <w:i/>
        <w:iCs/>
      </w:rPr>
      <w:tblPr/>
      <w:tcPr>
        <w:tcBorders>
          <w:top w:val="nil"/>
          <w:left w:val="nil"/>
          <w:bottom w:val="nil"/>
          <w:right w:val="nil"/>
          <w:insideH w:val="nil"/>
          <w:insideV w:val="nil"/>
          <w:tl2br w:val="nil"/>
          <w:tr2bl w:val="nil"/>
        </w:tcBorders>
        <w:shd w:val="solid" w:color="000080" w:fill="FFFFFF"/>
      </w:tcPr>
    </w:tblStylePr>
    <w:tblStylePr w:type="nwCell">
      <w:tblPr/>
      <w:tcPr>
        <w:tcBorders>
          <w:top w:val="nil"/>
          <w:left w:val="nil"/>
          <w:bottom w:val="nil"/>
          <w:right w:val="nil"/>
          <w:insideH w:val="nil"/>
          <w:insideV w:val="nil"/>
          <w:tl2br w:val="nil"/>
          <w:tr2bl w:val="nil"/>
        </w:tcBorders>
        <w:shd w:val="solid" w:color="00000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30">
    <w:name w:val="Table List 3"/>
    <w:basedOn w:val="a4"/>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top w:val="nil"/>
          <w:left w:val="single" w:sz="12" w:space="0" w:color="000000"/>
          <w:bottom w:val="nil"/>
          <w:right w:val="nil"/>
          <w:insideH w:val="nil"/>
          <w:insideV w:val="nil"/>
          <w:tl2br w:val="nil"/>
          <w:tr2bl w:val="nil"/>
        </w:tcBorders>
      </w:tcPr>
    </w:tblStylePr>
    <w:tblStylePr w:type="lastRow">
      <w:tblPr/>
      <w:tcPr>
        <w:tcBorders>
          <w:top w:val="single" w:sz="12" w:space="0" w:color="000000"/>
          <w:left w:val="nil"/>
          <w:bottom w:val="nil"/>
          <w:right w:val="nil"/>
          <w:insideH w:val="nil"/>
          <w:insideV w:val="nil"/>
          <w:tl2br w:val="nil"/>
          <w:tr2bl w:val="nil"/>
        </w:tcBorders>
      </w:tcPr>
    </w:tblStylePr>
    <w:tblStylePr w:type="swCell">
      <w:rPr>
        <w:i/>
        <w:iCs/>
        <w:color w:val="000080"/>
      </w:rPr>
      <w:tblPr/>
      <w:tcPr>
        <w:tcBorders>
          <w:top w:val="nil"/>
          <w:left w:val="nil"/>
          <w:bottom w:val="nil"/>
          <w:right w:val="nil"/>
          <w:insideH w:val="nil"/>
          <w:insideV w:val="nil"/>
          <w:tl2br w:val="nil"/>
          <w:tr2bl w:val="nil"/>
        </w:tcBorders>
      </w:tcPr>
    </w:tblStylePr>
  </w:style>
  <w:style w:type="table" w:styleId="-2">
    <w:name w:val="Table Web 2"/>
    <w:basedOn w:val="a4"/>
    <w:pPr>
      <w:widowControl w:val="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7">
    <w:name w:val="Table List 7"/>
    <w:basedOn w:val="a4"/>
    <w:pPr>
      <w:widowControl w:val="0"/>
      <w:jc w:val="both"/>
    </w:pPr>
    <w:tblPr>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top w:val="nil"/>
          <w:left w:val="single" w:sz="12" w:space="0" w:color="008000"/>
          <w:bottom w:val="nil"/>
          <w:right w:val="nil"/>
          <w:insideH w:val="nil"/>
          <w:insideV w:val="nil"/>
          <w:tl2br w:val="nil"/>
          <w:tr2bl w:val="nil"/>
        </w:tcBorders>
        <w:shd w:val="solid" w:color="C0C0C0" w:fill="FFFFFF"/>
      </w:tcPr>
    </w:tblStylePr>
    <w:tblStylePr w:type="lastRow">
      <w:rPr>
        <w:b/>
        <w:bCs/>
      </w:rPr>
      <w:tblPr/>
      <w:tcPr>
        <w:tcBorders>
          <w:top w:val="single" w:sz="12" w:space="0" w:color="00800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0000" w:fill="FFFFFF"/>
      </w:tcPr>
    </w:tblStylePr>
    <w:tblStylePr w:type="band2Horz">
      <w:tblPr/>
      <w:tcPr>
        <w:tcBorders>
          <w:top w:val="nil"/>
          <w:left w:val="nil"/>
          <w:bottom w:val="nil"/>
          <w:right w:val="nil"/>
          <w:insideH w:val="nil"/>
          <w:insideV w:val="nil"/>
          <w:tl2br w:val="nil"/>
          <w:tr2bl w:val="nil"/>
        </w:tcBorders>
        <w:shd w:val="pct25" w:color="FFFF00" w:fill="FFFFFF"/>
      </w:tcPr>
    </w:tblStylePr>
  </w:style>
  <w:style w:type="table" w:styleId="afff5">
    <w:name w:val="Table Contemporary"/>
    <w:basedOn w:val="a4"/>
    <w:qFormat/>
    <w:pPr>
      <w:widowControl w:val="0"/>
      <w:jc w:val="both"/>
    </w:pPr>
    <w:tblPr>
      <w:tblBorders>
        <w:insideH w:val="single" w:sz="18" w:space="0" w:color="FFFFFF"/>
        <w:insideV w:val="single" w:sz="18" w:space="0" w:color="FFFFFF"/>
      </w:tblBorders>
    </w:tblPr>
    <w:tblStylePr w:type="firstRow">
      <w:rPr>
        <w:b/>
        <w:bCs/>
        <w:color w:val="auto"/>
      </w:rPr>
      <w:tblPr/>
      <w:tcPr>
        <w:tcBorders>
          <w:top w:val="nil"/>
          <w:left w:val="nil"/>
          <w:bottom w:val="nil"/>
          <w:right w:val="nil"/>
          <w:insideH w:val="nil"/>
          <w:insideV w:val="nil"/>
          <w:tl2br w:val="nil"/>
          <w:tr2bl w:val="nil"/>
        </w:tcBorders>
        <w:shd w:val="pct20" w:color="000000" w:fill="FFFFFF"/>
      </w:tcPr>
    </w:tblStylePr>
    <w:tblStylePr w:type="band1Horz">
      <w:rPr>
        <w:color w:val="auto"/>
      </w:rPr>
      <w:tblPr/>
      <w:tcPr>
        <w:tcBorders>
          <w:top w:val="nil"/>
          <w:left w:val="nil"/>
          <w:bottom w:val="nil"/>
          <w:right w:val="nil"/>
          <w:insideH w:val="nil"/>
          <w:insideV w:val="nil"/>
          <w:tl2br w:val="nil"/>
          <w:tr2bl w:val="nil"/>
        </w:tcBorders>
        <w:shd w:val="pct5" w:color="000000" w:fill="FFFFFF"/>
      </w:tcPr>
    </w:tblStylePr>
    <w:tblStylePr w:type="band2Horz">
      <w:rPr>
        <w:color w:val="auto"/>
      </w:rPr>
      <w:tblPr/>
      <w:tcPr>
        <w:tcBorders>
          <w:top w:val="nil"/>
          <w:left w:val="nil"/>
          <w:bottom w:val="nil"/>
          <w:right w:val="nil"/>
          <w:insideH w:val="nil"/>
          <w:insideV w:val="nil"/>
          <w:tl2br w:val="nil"/>
          <w:tr2bl w:val="nil"/>
        </w:tcBorders>
        <w:shd w:val="pct20" w:color="000000" w:fill="FFFFFF"/>
      </w:tcPr>
    </w:tblStylePr>
  </w:style>
  <w:style w:type="table" w:styleId="-6">
    <w:name w:val="Table List 6"/>
    <w:basedOn w:val="a4"/>
    <w:pPr>
      <w:widowControl w:val="0"/>
      <w:jc w:val="both"/>
    </w:pPr>
    <w:tblPr>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top w:val="nil"/>
          <w:left w:val="single" w:sz="12" w:space="0" w:color="000000"/>
          <w:bottom w:val="nil"/>
          <w:right w:val="nil"/>
          <w:insideH w:val="nil"/>
          <w:insideV w:val="nil"/>
          <w:tl2br w:val="nil"/>
          <w:tr2bl w:val="nil"/>
        </w:tcBorders>
      </w:tcPr>
    </w:tblStylePr>
    <w:tblStylePr w:type="firstCol">
      <w:rPr>
        <w:b/>
        <w:bCs/>
      </w:rPr>
      <w:tblPr/>
      <w:tcPr>
        <w:tcBorders>
          <w:top w:val="nil"/>
          <w:left w:val="nil"/>
          <w:bottom w:val="nil"/>
          <w:right w:val="single" w:sz="12" w:space="0" w:color="000000"/>
          <w:insideH w:val="nil"/>
          <w:insideV w:val="nil"/>
          <w:tl2br w:val="nil"/>
          <w:tr2bl w:val="nil"/>
        </w:tcBorders>
      </w:tcPr>
    </w:tblStylePr>
    <w:tblStylePr w:type="band1Horz">
      <w:tblPr/>
      <w:tcPr>
        <w:tcBorders>
          <w:top w:val="nil"/>
          <w:left w:val="nil"/>
          <w:bottom w:val="nil"/>
          <w:right w:val="nil"/>
          <w:insideH w:val="nil"/>
          <w:insideV w:val="nil"/>
          <w:tl2br w:val="nil"/>
          <w:tr2bl w:val="nil"/>
        </w:tcBorders>
        <w:shd w:val="pct25" w:color="000000" w:fill="FFFFFF"/>
      </w:tcPr>
    </w:tblStylePr>
  </w:style>
  <w:style w:type="table" w:styleId="48">
    <w:name w:val="Table Grid 4"/>
    <w:basedOn w:val="a4"/>
    <w:pPr>
      <w:widowControl w:val="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top w:val="nil"/>
          <w:left w:val="single" w:sz="6" w:space="0" w:color="000000"/>
          <w:bottom w:val="nil"/>
          <w:right w:val="nil"/>
          <w:insideH w:val="nil"/>
          <w:insideV w:val="nil"/>
          <w:tl2br w:val="nil"/>
          <w:tr2bl w:val="nil"/>
        </w:tcBorders>
        <w:shd w:val="pct30" w:color="FFFF00" w:fill="FFFFFF"/>
      </w:tcPr>
    </w:tblStylePr>
    <w:tblStylePr w:type="lastRow">
      <w:rPr>
        <w:b/>
        <w:bCs/>
        <w:color w:val="auto"/>
      </w:rPr>
      <w:tblPr/>
      <w:tcPr>
        <w:tcBorders>
          <w:top w:val="single" w:sz="6" w:space="0" w:color="000000"/>
          <w:left w:val="nil"/>
          <w:bottom w:val="nil"/>
          <w:right w:val="nil"/>
          <w:insideH w:val="nil"/>
          <w:insideV w:val="nil"/>
          <w:tl2br w:val="nil"/>
          <w:tr2bl w:val="nil"/>
        </w:tcBorders>
        <w:shd w:val="pct30" w:color="FFFF00" w:fill="FFFFFF"/>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7">
    <w:name w:val="Table Columns 1"/>
    <w:basedOn w:val="a4"/>
    <w:pPr>
      <w:widowControl w:val="0"/>
      <w:jc w:val="both"/>
    </w:pPr>
    <w:rPr>
      <w:b/>
      <w:bCs/>
    </w:rPr>
    <w:tblPr>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top w:val="nil"/>
          <w:left w:val="double" w:sz="6" w:space="0" w:color="000000"/>
          <w:bottom w:val="nil"/>
          <w:right w:val="nil"/>
          <w:insideH w:val="nil"/>
          <w:insideV w:val="nil"/>
          <w:tl2br w:val="nil"/>
          <w:tr2bl w:val="nil"/>
        </w:tcBorders>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8">
    <w:name w:val="Table List 8"/>
    <w:basedOn w:val="a4"/>
    <w:pPr>
      <w:widowControl w:val="0"/>
      <w:jc w:val="both"/>
    </w:pPr>
    <w:tblPr>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top w:val="nil"/>
          <w:left w:val="single" w:sz="6" w:space="0" w:color="000000"/>
          <w:bottom w:val="nil"/>
          <w:right w:val="nil"/>
          <w:insideH w:val="nil"/>
          <w:insideV w:val="nil"/>
          <w:tl2br w:val="nil"/>
          <w:tr2bl w:val="nil"/>
        </w:tcBorders>
        <w:shd w:val="solid" w:color="FFFF00" w:fill="FFFFFF"/>
      </w:tcPr>
    </w:tblStylePr>
    <w:tblStylePr w:type="lastRow">
      <w:rPr>
        <w:b/>
        <w:bCs/>
      </w:rPr>
      <w:tblPr/>
      <w:tcPr>
        <w:tcBorders>
          <w:top w:val="single" w:sz="6" w:space="0" w:color="00000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5" w:color="FFFF00" w:fill="FFFFFF"/>
      </w:tcPr>
    </w:tblStylePr>
    <w:tblStylePr w:type="band2Horz">
      <w:tblPr/>
      <w:tcPr>
        <w:tcBorders>
          <w:top w:val="nil"/>
          <w:left w:val="nil"/>
          <w:bottom w:val="nil"/>
          <w:right w:val="nil"/>
          <w:insideH w:val="nil"/>
          <w:insideV w:val="nil"/>
          <w:tl2br w:val="nil"/>
          <w:tr2bl w:val="nil"/>
        </w:tcBorders>
        <w:shd w:val="pct50" w:color="FF0000" w:fill="FFFFFF"/>
      </w:tcPr>
    </w:tblStylePr>
  </w:style>
  <w:style w:type="table" w:styleId="3b">
    <w:name w:val="Table Grid 3"/>
    <w:basedOn w:val="a4"/>
    <w:pPr>
      <w:widowControl w:val="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top w:val="nil"/>
          <w:left w:val="single" w:sz="6" w:space="0" w:color="000000"/>
          <w:bottom w:val="nil"/>
          <w:right w:val="nil"/>
          <w:insideH w:val="nil"/>
          <w:insideV w:val="nil"/>
          <w:tl2br w:val="nil"/>
          <w:tr2bl w:val="nil"/>
        </w:tcBorders>
        <w:shd w:val="pct30" w:color="FFFF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2e">
    <w:name w:val="Table Subtle 2"/>
    <w:basedOn w:val="a4"/>
    <w:pPr>
      <w:widowControl w:val="0"/>
      <w:jc w:val="both"/>
    </w:pPr>
    <w:tblPr>
      <w:tblBorders>
        <w:left w:val="single" w:sz="6" w:space="0" w:color="000000"/>
        <w:right w:val="single" w:sz="6" w:space="0" w:color="000000"/>
      </w:tblBorders>
    </w:tblPr>
    <w:tblStylePr w:type="firstRow">
      <w:tblPr/>
      <w:tcPr>
        <w:tcBorders>
          <w:top w:val="nil"/>
          <w:left w:val="single" w:sz="12" w:space="0" w:color="000000"/>
          <w:bottom w:val="nil"/>
          <w:right w:val="nil"/>
          <w:insideH w:val="nil"/>
          <w:insideV w:val="nil"/>
          <w:tl2br w:val="nil"/>
          <w:tr2bl w:val="nil"/>
        </w:tcBorders>
      </w:tcPr>
    </w:tblStylePr>
    <w:tblStylePr w:type="lastRow">
      <w:tblPr/>
      <w:tcPr>
        <w:tcBorders>
          <w:top w:val="single" w:sz="12" w:space="0" w:color="000000"/>
          <w:left w:val="nil"/>
          <w:bottom w:val="nil"/>
          <w:right w:val="nil"/>
          <w:insideH w:val="nil"/>
          <w:insideV w:val="nil"/>
          <w:tl2br w:val="nil"/>
          <w:tr2bl w:val="nil"/>
        </w:tcBorders>
      </w:tcPr>
    </w:tblStylePr>
    <w:tblStylePr w:type="firstCol">
      <w:tblPr/>
      <w:tcPr>
        <w:tcBorders>
          <w:top w:val="nil"/>
          <w:left w:val="nil"/>
          <w:bottom w:val="nil"/>
          <w:right w:val="single" w:sz="12" w:space="0" w:color="000000"/>
          <w:insideH w:val="nil"/>
          <w:insideV w:val="nil"/>
          <w:tl2br w:val="nil"/>
          <w:tr2bl w:val="nil"/>
        </w:tcBorders>
        <w:shd w:val="pct25" w:color="008000" w:fill="FFFFFF"/>
      </w:tcPr>
    </w:tblStylePr>
    <w:tblStylePr w:type="lastCol">
      <w:tblPr/>
      <w:tcPr>
        <w:tcBorders>
          <w:top w:val="nil"/>
          <w:left w:val="nil"/>
          <w:bottom w:val="single" w:sz="12" w:space="0" w:color="000000"/>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4">
    <w:name w:val="Table List 4"/>
    <w:basedOn w:val="a4"/>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top w:val="nil"/>
          <w:left w:val="single" w:sz="12" w:space="0" w:color="000000"/>
          <w:bottom w:val="nil"/>
          <w:right w:val="nil"/>
          <w:insideH w:val="nil"/>
          <w:insideV w:val="nil"/>
          <w:tl2br w:val="nil"/>
          <w:tr2bl w:val="nil"/>
        </w:tcBorders>
        <w:shd w:val="solid" w:color="808080" w:fill="FFFFFF"/>
      </w:tcPr>
    </w:tblStylePr>
  </w:style>
  <w:style w:type="table" w:styleId="-1">
    <w:name w:val="Table List 1"/>
    <w:basedOn w:val="a4"/>
    <w:pPr>
      <w:widowControl w:val="0"/>
      <w:jc w:val="both"/>
    </w:pPr>
    <w:tblPr>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top w:val="nil"/>
          <w:left w:val="single" w:sz="6" w:space="0" w:color="000000"/>
          <w:bottom w:val="nil"/>
          <w:right w:val="nil"/>
          <w:insideH w:val="nil"/>
          <w:insideV w:val="nil"/>
          <w:tl2br w:val="nil"/>
          <w:tr2bl w:val="nil"/>
        </w:tcBorders>
        <w:shd w:val="solid" w:color="C0C0C0" w:fill="FFFFFF"/>
      </w:tcPr>
    </w:tblStylePr>
    <w:tblStylePr w:type="lastRow">
      <w:tblPr/>
      <w:tcPr>
        <w:tcBorders>
          <w:top w:val="single" w:sz="6" w:space="0" w:color="00000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solid" w:color="C0C0C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0">
    <w:name w:val="Table Web 1"/>
    <w:basedOn w:val="a4"/>
    <w:pPr>
      <w:widowControl w:val="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3c">
    <w:name w:val="Table Colorful 3"/>
    <w:basedOn w:val="a4"/>
    <w:qFormat/>
    <w:pPr>
      <w:widowControl w:val="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top w:val="nil"/>
          <w:left w:val="single" w:sz="6" w:space="0" w:color="000000"/>
          <w:bottom w:val="nil"/>
          <w:right w:val="nil"/>
          <w:insideH w:val="nil"/>
          <w:insideV w:val="nil"/>
          <w:tl2br w:val="nil"/>
          <w:tr2bl w:val="nil"/>
        </w:tcBorders>
        <w:shd w:val="solid" w:color="008080" w:fill="FFFFFF"/>
      </w:tcPr>
    </w:tblStylePr>
    <w:tblStylePr w:type="firstCol">
      <w:tblPr/>
      <w:tcPr>
        <w:tcBorders>
          <w:top w:val="nil"/>
          <w:left w:val="nil"/>
          <w:bottom w:val="single" w:sz="36" w:space="0" w:color="000000"/>
          <w:right w:val="single" w:sz="6" w:space="0" w:color="000000"/>
          <w:insideH w:val="nil"/>
          <w:insideV w:val="nil"/>
          <w:tl2br w:val="nil"/>
          <w:tr2bl w:val="nil"/>
        </w:tcBorders>
        <w:shd w:val="solid" w:color="008080" w:fill="FFFFFF"/>
      </w:tcPr>
    </w:tblStylePr>
    <w:tblStylePr w:type="nwCell">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57">
    <w:name w:val="Table Columns 5"/>
    <w:basedOn w:val="a4"/>
    <w:pPr>
      <w:widowControl w:val="0"/>
      <w:jc w:val="both"/>
    </w:pPr>
    <w:tblPr>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top w:val="nil"/>
          <w:left w:val="single" w:sz="6" w:space="0" w:color="808080"/>
          <w:bottom w:val="nil"/>
          <w:right w:val="nil"/>
          <w:insideH w:val="nil"/>
          <w:insideV w:val="nil"/>
          <w:tl2br w:val="nil"/>
          <w:tr2bl w:val="nil"/>
        </w:tcBorders>
      </w:tcPr>
    </w:tblStylePr>
    <w:tblStylePr w:type="lastRow">
      <w:rPr>
        <w:b/>
        <w:bCs/>
      </w:rPr>
      <w:tblPr/>
      <w:tcPr>
        <w:tcBorders>
          <w:top w:val="single" w:sz="6" w:space="0" w:color="80808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2f">
    <w:name w:val="Table Classic 2"/>
    <w:basedOn w:val="a4"/>
    <w:pPr>
      <w:widowControl w:val="0"/>
      <w:jc w:val="both"/>
    </w:pPr>
    <w:tblPr>
      <w:tblBorders>
        <w:top w:val="single" w:sz="12" w:space="0" w:color="000000"/>
        <w:bottom w:val="single" w:sz="12" w:space="0" w:color="000000"/>
      </w:tblBorders>
    </w:tblPr>
    <w:tcPr>
      <w:shd w:val="clear" w:color="auto" w:fill="auto"/>
    </w:tcPr>
    <w:tblStylePr w:type="firstRow">
      <w:rPr>
        <w:color w:val="FFFFFF"/>
      </w:rPr>
      <w:tblPr/>
      <w:tcPr>
        <w:tcBorders>
          <w:top w:val="nil"/>
          <w:left w:val="single" w:sz="6" w:space="0" w:color="000000"/>
          <w:bottom w:val="nil"/>
          <w:right w:val="nil"/>
          <w:insideH w:val="nil"/>
          <w:insideV w:val="nil"/>
          <w:tl2br w:val="nil"/>
          <w:tr2bl w:val="nil"/>
        </w:tcBorders>
        <w:shd w:val="solid" w:color="800080" w:fill="FFFFFF"/>
      </w:tcPr>
    </w:tblStylePr>
    <w:tblStylePr w:type="lastRow">
      <w:tblPr/>
      <w:tcPr>
        <w:tcBorders>
          <w:top w:val="single" w:sz="6" w:space="0" w:color="00000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shd w:val="solid" w:color="C0C0C0" w:fill="FFFFFF"/>
      </w:tcPr>
    </w:tblStylePr>
    <w:tblStylePr w:type="neCel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shd w:val="solid" w:color="800080" w:fill="FFFFFF"/>
      </w:tcPr>
    </w:tblStylePr>
    <w:tblStylePr w:type="swCell">
      <w:rPr>
        <w:color w:val="000080"/>
      </w:rPr>
      <w:tblPr/>
      <w:tcPr>
        <w:tcBorders>
          <w:top w:val="nil"/>
          <w:left w:val="nil"/>
          <w:bottom w:val="nil"/>
          <w:right w:val="nil"/>
          <w:insideH w:val="nil"/>
          <w:insideV w:val="nil"/>
          <w:tl2br w:val="nil"/>
          <w:tr2bl w:val="nil"/>
        </w:tcBorders>
      </w:tcPr>
    </w:tblStylePr>
  </w:style>
  <w:style w:type="table" w:styleId="72">
    <w:name w:val="Table Grid 7"/>
    <w:basedOn w:val="a4"/>
    <w:pPr>
      <w:widowControl w:val="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top w:val="nil"/>
          <w:left w:val="single" w:sz="12" w:space="0" w:color="000000"/>
          <w:bottom w:val="nil"/>
          <w:right w:val="nil"/>
          <w:insideH w:val="nil"/>
          <w:insideV w:val="nil"/>
          <w:tl2br w:val="nil"/>
          <w:tr2bl w:val="nil"/>
        </w:tcBorders>
      </w:tcPr>
    </w:tblStylePr>
    <w:tblStylePr w:type="lastRow">
      <w:rPr>
        <w:b w:val="0"/>
        <w:bCs w:val="0"/>
      </w:rPr>
      <w:tblPr/>
      <w:tcPr>
        <w:tcBorders>
          <w:top w:val="single" w:sz="6" w:space="0" w:color="00000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table" w:styleId="18">
    <w:name w:val="Table 3D effects 1"/>
    <w:basedOn w:val="a4"/>
    <w:pPr>
      <w:widowControl w:val="0"/>
      <w:jc w:val="both"/>
    </w:pPr>
    <w:tblPr/>
    <w:tcPr>
      <w:shd w:val="solid" w:color="C0C0C0" w:fill="FFFFFF"/>
    </w:tcPr>
    <w:tblStylePr w:type="firstRow">
      <w:rPr>
        <w:b/>
        <w:bCs/>
        <w:color w:val="800080"/>
      </w:rPr>
      <w:tblPr/>
      <w:tcPr>
        <w:tcBorders>
          <w:top w:val="nil"/>
          <w:left w:val="single" w:sz="6" w:space="0" w:color="808080"/>
          <w:bottom w:val="nil"/>
          <w:right w:val="nil"/>
          <w:insideH w:val="nil"/>
          <w:insideV w:val="nil"/>
          <w:tl2br w:val="nil"/>
          <w:tr2bl w:val="nil"/>
        </w:tcBorders>
      </w:tcPr>
    </w:tblStylePr>
    <w:tblStylePr w:type="lastRow">
      <w:tblPr/>
      <w:tcPr>
        <w:tcBorders>
          <w:top w:val="single" w:sz="6" w:space="0" w:color="FFFFFF"/>
          <w:left w:val="nil"/>
          <w:bottom w:val="nil"/>
          <w:right w:val="nil"/>
          <w:insideH w:val="nil"/>
          <w:insideV w:val="nil"/>
          <w:tl2br w:val="nil"/>
          <w:tr2bl w:val="nil"/>
        </w:tcBorders>
      </w:tcPr>
    </w:tblStylePr>
    <w:tblStylePr w:type="firstCol">
      <w:rPr>
        <w:b/>
        <w:bCs/>
      </w:rPr>
      <w:tblPr/>
      <w:tcPr>
        <w:tcBorders>
          <w:top w:val="nil"/>
          <w:left w:val="nil"/>
          <w:bottom w:val="nil"/>
          <w:right w:val="single" w:sz="6" w:space="0" w:color="808080"/>
          <w:insideH w:val="nil"/>
          <w:insideV w:val="nil"/>
          <w:tl2br w:val="nil"/>
          <w:tr2bl w:val="nil"/>
        </w:tcBorders>
      </w:tcPr>
    </w:tblStylePr>
    <w:tblStylePr w:type="lastCol">
      <w:tblPr/>
      <w:tcPr>
        <w:tcBorders>
          <w:top w:val="nil"/>
          <w:left w:val="nil"/>
          <w:bottom w:val="single" w:sz="6" w:space="0" w:color="FFFFFF"/>
          <w:right w:val="nil"/>
          <w:insideH w:val="nil"/>
          <w:insideV w:val="nil"/>
          <w:tl2br w:val="nil"/>
          <w:tr2bl w:val="nil"/>
        </w:tcBorders>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2f0">
    <w:name w:val="Table Columns 2"/>
    <w:basedOn w:val="a4"/>
    <w:pPr>
      <w:widowControl w:val="0"/>
      <w:jc w:val="both"/>
    </w:pPr>
    <w:rPr>
      <w:b/>
      <w:bCs/>
    </w:r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color w:val="00000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2f1">
    <w:name w:val="Table Simple 2"/>
    <w:basedOn w:val="a4"/>
    <w:pPr>
      <w:widowControl w:val="0"/>
      <w:jc w:val="both"/>
    </w:pPr>
    <w:tblPr/>
    <w:tblStylePr w:type="firstRow">
      <w:rPr>
        <w:b/>
        <w:bCs/>
      </w:rPr>
      <w:tblPr/>
      <w:tcPr>
        <w:tcBorders>
          <w:top w:val="nil"/>
          <w:left w:val="single" w:sz="12" w:space="0" w:color="000000"/>
          <w:bottom w:val="nil"/>
          <w:right w:val="nil"/>
          <w:insideH w:val="nil"/>
          <w:insideV w:val="nil"/>
          <w:tl2br w:val="nil"/>
          <w:tr2bl w:val="nil"/>
        </w:tcBorders>
      </w:tcPr>
    </w:tblStylePr>
    <w:tblStylePr w:type="lastRow">
      <w:rPr>
        <w:b/>
        <w:bCs/>
        <w:color w:val="auto"/>
      </w:rPr>
      <w:tblPr/>
      <w:tcPr>
        <w:tcBorders>
          <w:top w:val="single" w:sz="6" w:space="0" w:color="000000"/>
          <w:left w:val="nil"/>
          <w:bottom w:val="nil"/>
          <w:right w:val="nil"/>
          <w:insideH w:val="nil"/>
          <w:insideV w:val="nil"/>
          <w:tl2br w:val="nil"/>
          <w:tr2bl w:val="nil"/>
        </w:tcBorders>
      </w:tcPr>
    </w:tblStylePr>
    <w:tblStylePr w:type="firstCol">
      <w:rPr>
        <w:b/>
        <w:bCs/>
      </w:rPr>
      <w:tblPr/>
      <w:tcPr>
        <w:tcBorders>
          <w:top w:val="nil"/>
          <w:left w:val="nil"/>
          <w:bottom w:val="nil"/>
          <w:right w:val="single" w:sz="12" w:space="0" w:color="000000"/>
          <w:insideH w:val="nil"/>
          <w:insideV w:val="nil"/>
          <w:tl2br w:val="nil"/>
          <w:tr2bl w:val="nil"/>
        </w:tcBorders>
      </w:tcPr>
    </w:tblStylePr>
    <w:tblStylePr w:type="lastCol">
      <w:rPr>
        <w:b/>
        <w:bCs/>
      </w:rPr>
      <w:tblPr/>
      <w:tcPr>
        <w:tcBorders>
          <w:top w:val="nil"/>
          <w:left w:val="nil"/>
          <w:bottom w:val="single" w:sz="6" w:space="0" w:color="000000"/>
          <w:right w:val="nil"/>
          <w:insideH w:val="nil"/>
          <w:insideV w:val="nil"/>
          <w:tl2br w:val="nil"/>
          <w:tr2bl w:val="nil"/>
        </w:tcBorders>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3d">
    <w:name w:val="Table Simple 3"/>
    <w:basedOn w:val="a4"/>
    <w:pPr>
      <w:widowControl w:val="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82">
    <w:name w:val="Table Grid 8"/>
    <w:basedOn w:val="a4"/>
    <w:pPr>
      <w:widowControl w:val="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80" w:fill="FFFFFF"/>
      </w:tcPr>
    </w:tblStylePr>
    <w:tblStylePr w:type="lastRow">
      <w:rPr>
        <w:b/>
        <w:bCs/>
        <w:color w:val="auto"/>
      </w:rPr>
      <w:tblPr/>
      <w:tcPr>
        <w:tcBorders>
          <w:top w:val="nil"/>
          <w:left w:val="nil"/>
          <w:bottom w:val="nil"/>
          <w:right w:val="nil"/>
          <w:insideH w:val="nil"/>
          <w:insideV w:val="nil"/>
          <w:tl2br w:val="nil"/>
          <w:tr2bl w:val="nil"/>
        </w:tcBorders>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20">
    <w:name w:val="Table List 2"/>
    <w:basedOn w:val="a4"/>
    <w:pPr>
      <w:widowControl w:val="0"/>
      <w:jc w:val="both"/>
    </w:pPr>
    <w:tblPr>
      <w:tblBorders>
        <w:bottom w:val="single" w:sz="12" w:space="0" w:color="808080"/>
      </w:tblBorders>
    </w:tblPr>
    <w:tblStylePr w:type="firstRow">
      <w:rPr>
        <w:b/>
        <w:bCs/>
        <w:color w:val="FFFFFF"/>
      </w:rPr>
      <w:tblPr/>
      <w:tcPr>
        <w:tcBorders>
          <w:top w:val="nil"/>
          <w:left w:val="single" w:sz="6" w:space="0" w:color="000000"/>
          <w:bottom w:val="nil"/>
          <w:right w:val="nil"/>
          <w:insideH w:val="nil"/>
          <w:insideV w:val="nil"/>
          <w:tl2br w:val="nil"/>
          <w:tr2bl w:val="nil"/>
        </w:tcBorders>
        <w:shd w:val="pct75" w:color="008080" w:fill="008000"/>
      </w:tcPr>
    </w:tblStylePr>
    <w:tblStylePr w:type="lastRow">
      <w:tblPr/>
      <w:tcPr>
        <w:tcBorders>
          <w:top w:val="single" w:sz="6" w:space="0" w:color="00000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FF0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character" w:customStyle="1" w:styleId="22">
    <w:name w:val="Заголовок 2 Знак"/>
    <w:basedOn w:val="a3"/>
    <w:link w:val="21"/>
    <w:uiPriority w:val="9"/>
    <w:qFormat/>
    <w:rPr>
      <w:rFonts w:asciiTheme="majorHAnsi" w:eastAsiaTheme="majorEastAsia" w:hAnsiTheme="majorHAnsi" w:cstheme="majorBidi"/>
      <w:b/>
      <w:color w:val="5B9BD5" w:themeColor="accent1"/>
      <w:sz w:val="28"/>
      <w:szCs w:val="28"/>
      <w:lang w:val="ru-RU" w:eastAsia="en-US"/>
    </w:rPr>
  </w:style>
  <w:style w:type="character" w:customStyle="1" w:styleId="a6">
    <w:name w:val="Основной текст Знак"/>
    <w:basedOn w:val="a3"/>
    <w:link w:val="a2"/>
    <w:rPr>
      <w:rFonts w:asciiTheme="minorHAnsi" w:eastAsiaTheme="minorEastAsia" w:hAnsiTheme="minorHAnsi"/>
      <w:szCs w:val="24"/>
      <w:lang w:eastAsia="en-US"/>
    </w:rPr>
  </w:style>
  <w:style w:type="paragraph" w:customStyle="1" w:styleId="ImageCaption">
    <w:name w:val="Image Caption"/>
    <w:basedOn w:val="af6"/>
    <w:rPr>
      <w:rFonts w:asciiTheme="minorHAnsi" w:eastAsiaTheme="minorEastAsia" w:hAnsiTheme="minorHAnsi" w:cstheme="minorBidi"/>
      <w:i/>
      <w:szCs w:val="24"/>
      <w:lang w:eastAsia="en-US"/>
    </w:rPr>
  </w:style>
  <w:style w:type="paragraph" w:customStyle="1" w:styleId="Table">
    <w:name w:val="Table"/>
    <w:basedOn w:val="a1"/>
    <w:next w:val="a1"/>
    <w:qFormat/>
    <w:pPr>
      <w:spacing w:before="36" w:after="36"/>
    </w:pPr>
    <w:rPr>
      <w:rFonts w:ascii="Times New Roman" w:hAnsi="Times New Roman" w:cs="Times New Roman"/>
      <w:sz w:val="16"/>
      <w:szCs w:val="16"/>
      <w:lang w:val="ru-RU" w:eastAsia="en-US"/>
    </w:rPr>
  </w:style>
  <w:style w:type="character" w:customStyle="1" w:styleId="af8">
    <w:name w:val="Текст примечания Знак"/>
    <w:link w:val="af7"/>
    <w:rsid w:val="00503DDD"/>
    <w:rPr>
      <w:rFonts w:asciiTheme="minorHAnsi" w:eastAsiaTheme="minorEastAsia" w:hAnsiTheme="minorHAnsi" w:cstheme="minorBidi"/>
      <w:sz w:val="24"/>
      <w:lang w:val="en-US"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qFormat="1"/>
    <w:lsdException w:name="index 2" w:qFormat="1"/>
    <w:lsdException w:name="index 4" w:qFormat="1"/>
    <w:lsdException w:name="index 5" w:qFormat="1"/>
    <w:lsdException w:name="index 6" w:qFormat="1"/>
    <w:lsdException w:name="index 7" w:qFormat="1"/>
    <w:lsdException w:name="index 8"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Normal Indent" w:qFormat="1"/>
    <w:lsdException w:name="footnote text" w:qFormat="1"/>
    <w:lsdException w:name="annotation text" w:qFormat="1"/>
    <w:lsdException w:name="header" w:qFormat="1"/>
    <w:lsdException w:name="caption" w:semiHidden="1" w:unhideWhenUsed="1" w:qFormat="1"/>
    <w:lsdException w:name="table of figures" w:qFormat="1"/>
    <w:lsdException w:name="envelope address" w:qFormat="1"/>
    <w:lsdException w:name="envelope return" w:qFormat="1"/>
    <w:lsdException w:name="footnote reference" w:qFormat="1"/>
    <w:lsdException w:name="annotation reference" w:qFormat="1"/>
    <w:lsdException w:name="line number" w:qFormat="1"/>
    <w:lsdException w:name="page number" w:qFormat="1"/>
    <w:lsdException w:name="endnote reference" w:qFormat="1"/>
    <w:lsdException w:name="endnote text" w:qFormat="1"/>
    <w:lsdException w:name="table of authorities" w:qFormat="1"/>
    <w:lsdException w:name="macro" w:qFormat="1"/>
    <w:lsdException w:name="toa heading" w:qFormat="1"/>
    <w:lsdException w:name="List" w:qFormat="1"/>
    <w:lsdException w:name="List Bullet" w:qFormat="1"/>
    <w:lsdException w:name="List Number" w:qFormat="1"/>
    <w:lsdException w:name="List 2" w:qFormat="1"/>
    <w:lsdException w:name="List 3" w:qFormat="1"/>
    <w:lsdException w:name="List 4" w:qFormat="1"/>
    <w:lsdException w:name="List 5" w:qFormat="1"/>
    <w:lsdException w:name="List Bullet 3" w:qFormat="1"/>
    <w:lsdException w:name="List Bullet 4" w:qFormat="1"/>
    <w:lsdException w:name="List Number 3" w:qFormat="1"/>
    <w:lsdException w:name="List Number 5" w:qFormat="1"/>
    <w:lsdException w:name="Title" w:qFormat="1"/>
    <w:lsdException w:name="Closing" w:qFormat="1"/>
    <w:lsdException w:name="Default Paragraph Font" w:semiHidden="1" w:unhideWhenUsed="1" w:qFormat="1"/>
    <w:lsdException w:name="Body Text" w:qFormat="1"/>
    <w:lsdException w:name="List Continue" w:qFormat="1"/>
    <w:lsdException w:name="List Continue 3" w:qFormat="1"/>
    <w:lsdException w:name="List Continue 4" w:qFormat="1"/>
    <w:lsdException w:name="Message Header" w:qFormat="1"/>
    <w:lsdException w:name="Subtitle" w:qFormat="1"/>
    <w:lsdException w:name="Salutation" w:qFormat="1"/>
    <w:lsdException w:name="Body Text First Indent"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qFormat="1"/>
    <w:lsdException w:name="FollowedHyperlink" w:qFormat="1"/>
    <w:lsdException w:name="Strong" w:qFormat="1"/>
    <w:lsdException w:name="Emphasis" w:qFormat="1"/>
    <w:lsdException w:name="Document Map" w:qFormat="1"/>
    <w:lsdException w:name="Plain Text" w:qFormat="1"/>
    <w:lsdException w:name="HTML Top of Form" w:semiHidden="1" w:uiPriority="99" w:unhideWhenUsed="1"/>
    <w:lsdException w:name="HTML Bottom of Form" w:semiHidden="1" w:uiPriority="99" w:unhideWhenUsed="1"/>
    <w:lsdException w:name="HTML Acronym" w:qFormat="1"/>
    <w:lsdException w:name="HTML Address" w:qFormat="1"/>
    <w:lsdException w:name="HTML Cite" w:qFormat="1"/>
    <w:lsdException w:name="HTML Code" w:qFormat="1"/>
    <w:lsdException w:name="HTML Definition" w:qFormat="1"/>
    <w:lsdException w:name="HTML Keyboard" w:qFormat="1"/>
    <w:lsdException w:name="HTML Sample" w:qFormat="1"/>
    <w:lsdException w:name="HTML Typewriter" w:qFormat="1"/>
    <w:lsdException w:name="HTML Variable" w:qFormat="1"/>
    <w:lsdException w:name="Normal Table" w:semiHidden="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qFormat="1"/>
    <w:lsdException w:name="Table Colorful 1" w:qFormat="1"/>
    <w:lsdException w:name="Table Colorful 3" w:qFormat="1"/>
    <w:lsdException w:name="Table Columns 3" w:qFormat="1"/>
    <w:lsdException w:name="Table Columns 4" w:qFormat="1"/>
    <w:lsdException w:name="Table Grid 1" w:qFormat="1"/>
    <w:lsdException w:name="Table Grid 2" w:qFormat="1"/>
    <w:lsdException w:name="Table Grid 5" w:qFormat="1"/>
    <w:lsdException w:name="Table List 5" w:qFormat="1"/>
    <w:lsdException w:name="Table 3D effects 2" w:qFormat="1"/>
    <w:lsdException w:name="Table 3D effects 3" w:qFormat="1"/>
    <w:lsdException w:name="Table Contemporary" w:qFormat="1"/>
    <w:lsdException w:name="Table Professional" w:qFormat="1"/>
    <w:lsdException w:name="Balloon Text" w:qFormat="1"/>
    <w:lsdException w:name="Table Grid" w:qFormat="1"/>
    <w:lsdException w:name="Table Theme" w:qFormat="1"/>
    <w:lsdException w:name="Placeholder Text" w:semiHidden="1" w:uiPriority="99" w:unhideWhenUsed="1"/>
    <w:lsdException w:name="No Spacing" w:semiHidden="1" w:uiPriority="99" w:unhideWhenUsed="1"/>
    <w:lsdException w:name="Light Shading" w:semiHidden="1" w:uiPriority="99" w:unhideWhenUsed="1"/>
    <w:lsdException w:name="Light List" w:semiHidden="1" w:uiPriority="99" w:unhideWhenUsed="1"/>
    <w:lsdException w:name="Light Grid" w:semiHidden="1" w:uiPriority="99" w:unhideWhenUsed="1"/>
    <w:lsdException w:name="Medium Shading 1" w:semiHidden="1" w:uiPriority="99" w:unhideWhenUsed="1"/>
    <w:lsdException w:name="Medium Shading 2" w:semiHidden="1" w:uiPriority="99" w:unhideWhenUsed="1"/>
    <w:lsdException w:name="Medium List 1" w:semiHidden="1" w:uiPriority="99" w:unhideWhenUsed="1"/>
    <w:lsdException w:name="Medium List 2" w:semiHidden="1" w:uiPriority="99" w:unhideWhenUsed="1"/>
    <w:lsdException w:name="Medium Grid 1" w:semiHidden="1" w:uiPriority="99" w:unhideWhenUsed="1"/>
    <w:lsdException w:name="Medium Grid 2" w:semiHidden="1" w:uiPriority="99" w:unhideWhenUsed="1"/>
    <w:lsdException w:name="Medium Grid 3" w:semiHidden="1" w:uiPriority="99" w:unhideWhenUsed="1"/>
    <w:lsdException w:name="Dark List" w:semiHidden="1" w:uiPriority="99" w:unhideWhenUsed="1"/>
    <w:lsdException w:name="Colorful Shading" w:semiHidden="1" w:uiPriority="99" w:unhideWhenUsed="1"/>
    <w:lsdException w:name="Colorful List" w:semiHidden="1" w:uiPriority="99" w:unhideWhenUsed="1"/>
    <w:lsdException w:name="Colorful Grid" w:semiHidden="1" w:uiPriority="99" w:unhideWhenUsed="1"/>
    <w:lsdException w:name="Light Shading Accent 1" w:semiHidden="1" w:uiPriority="99" w:unhideWhenUsed="1"/>
    <w:lsdException w:name="Light List Accent 1" w:semiHidden="1" w:uiPriority="99" w:unhideWhenUsed="1"/>
    <w:lsdException w:name="Light Grid Accent 1" w:semiHidden="1" w:uiPriority="99" w:unhideWhenUsed="1"/>
    <w:lsdException w:name="Medium Shading 1 Accent 1" w:semiHidden="1" w:uiPriority="99" w:unhideWhenUsed="1"/>
    <w:lsdException w:name="Medium Shading 2 Accent 1" w:semiHidden="1" w:uiPriority="99" w:unhideWhenUsed="1"/>
    <w:lsdException w:name="Medium List 1 Accent 1" w:semiHidden="1" w:uiPriority="99" w:unhideWhenUsed="1"/>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semiHidden="1" w:uiPriority="99" w:unhideWhenUsed="1"/>
    <w:lsdException w:name="Medium Grid 1 Accent 1" w:semiHidden="1" w:uiPriority="99" w:unhideWhenUsed="1"/>
    <w:lsdException w:name="Medium Grid 2 Accent 1" w:semiHidden="1" w:uiPriority="99" w:unhideWhenUsed="1"/>
    <w:lsdException w:name="Medium Grid 3 Accent 1" w:semiHidden="1" w:uiPriority="99" w:unhideWhenUsed="1"/>
    <w:lsdException w:name="Dark List Accent 1" w:semiHidden="1" w:uiPriority="99" w:unhideWhenUsed="1"/>
    <w:lsdException w:name="Colorful Shading Accent 1" w:semiHidden="1" w:uiPriority="99" w:unhideWhenUsed="1"/>
    <w:lsdException w:name="Colorful List Accent 1" w:semiHidden="1" w:uiPriority="99" w:unhideWhenUsed="1"/>
    <w:lsdException w:name="Colorful Grid Accent 1" w:semiHidden="1" w:uiPriority="99" w:unhideWhenUsed="1"/>
    <w:lsdException w:name="Light Shading Accent 2" w:semiHidden="1" w:uiPriority="99" w:unhideWhenUsed="1"/>
    <w:lsdException w:name="Light List Accent 2" w:semiHidden="1" w:uiPriority="99" w:unhideWhenUsed="1"/>
    <w:lsdException w:name="Light Grid Accent 2" w:semiHidden="1" w:uiPriority="99" w:unhideWhenUsed="1"/>
    <w:lsdException w:name="Medium Shading 1 Accent 2" w:semiHidden="1" w:uiPriority="99" w:unhideWhenUsed="1"/>
    <w:lsdException w:name="Medium Shading 2 Accent 2" w:semiHidden="1" w:uiPriority="99" w:unhideWhenUsed="1"/>
    <w:lsdException w:name="Medium List 1 Accent 2" w:semiHidden="1" w:uiPriority="99" w:unhideWhenUsed="1"/>
    <w:lsdException w:name="Medium List 2 Accent 2" w:semiHidden="1" w:uiPriority="99" w:unhideWhenUsed="1"/>
    <w:lsdException w:name="Medium Grid 1 Accent 2" w:semiHidden="1" w:uiPriority="99" w:unhideWhenUsed="1"/>
    <w:lsdException w:name="Medium Grid 2 Accent 2" w:semiHidden="1" w:uiPriority="99" w:unhideWhenUsed="1"/>
    <w:lsdException w:name="Medium Grid 3 Accent 2" w:semiHidden="1" w:uiPriority="99" w:unhideWhenUsed="1"/>
    <w:lsdException w:name="Dark List Accent 2" w:semiHidden="1" w:uiPriority="99" w:unhideWhenUsed="1"/>
    <w:lsdException w:name="Colorful Shading Accent 2" w:semiHidden="1" w:uiPriority="99" w:unhideWhenUsed="1"/>
    <w:lsdException w:name="Colorful List Accent 2" w:semiHidden="1" w:uiPriority="99" w:unhideWhenUsed="1"/>
    <w:lsdException w:name="Colorful Grid Accent 2" w:semiHidden="1" w:uiPriority="99" w:unhideWhenUsed="1"/>
    <w:lsdException w:name="Light Shading Accent 3" w:semiHidden="1" w:uiPriority="99" w:unhideWhenUsed="1"/>
    <w:lsdException w:name="Light List Accent 3" w:semiHidden="1" w:uiPriority="99" w:unhideWhenUsed="1"/>
    <w:lsdException w:name="Light Grid Accent 3" w:semiHidden="1" w:uiPriority="99" w:unhideWhenUsed="1"/>
    <w:lsdException w:name="Medium Shading 1 Accent 3" w:semiHidden="1" w:uiPriority="99" w:unhideWhenUsed="1"/>
    <w:lsdException w:name="Medium Shading 2 Accent 3" w:semiHidden="1" w:uiPriority="99" w:unhideWhenUsed="1"/>
    <w:lsdException w:name="Medium List 1 Accent 3" w:semiHidden="1" w:uiPriority="99" w:unhideWhenUsed="1"/>
    <w:lsdException w:name="Medium List 2 Accent 3" w:semiHidden="1" w:uiPriority="99" w:unhideWhenUsed="1"/>
    <w:lsdException w:name="Medium Grid 1 Accent 3" w:semiHidden="1" w:uiPriority="99" w:unhideWhenUsed="1"/>
    <w:lsdException w:name="Medium Grid 2 Accent 3" w:semiHidden="1" w:uiPriority="99" w:unhideWhenUsed="1"/>
    <w:lsdException w:name="Medium Grid 3 Accent 3" w:semiHidden="1" w:uiPriority="99" w:unhideWhenUsed="1"/>
    <w:lsdException w:name="Dark List Accent 3" w:semiHidden="1" w:uiPriority="99" w:unhideWhenUsed="1"/>
    <w:lsdException w:name="Colorful Shading Accent 3" w:semiHidden="1" w:uiPriority="99" w:unhideWhenUsed="1"/>
    <w:lsdException w:name="Colorful List Accent 3" w:semiHidden="1" w:uiPriority="99" w:unhideWhenUsed="1"/>
    <w:lsdException w:name="Colorful Grid Accent 3" w:semiHidden="1" w:uiPriority="99" w:unhideWhenUsed="1"/>
    <w:lsdException w:name="Light Shading Accent 4" w:semiHidden="1" w:uiPriority="99" w:unhideWhenUsed="1"/>
    <w:lsdException w:name="Light List Accent 4" w:semiHidden="1" w:uiPriority="99" w:unhideWhenUsed="1"/>
    <w:lsdException w:name="Light Grid Accent 4" w:semiHidden="1" w:uiPriority="99" w:unhideWhenUsed="1"/>
    <w:lsdException w:name="Medium Shading 1 Accent 4" w:semiHidden="1" w:uiPriority="99" w:unhideWhenUsed="1"/>
    <w:lsdException w:name="Medium Shading 2 Accent 4" w:semiHidden="1" w:uiPriority="99" w:unhideWhenUsed="1"/>
    <w:lsdException w:name="Medium List 1 Accent 4" w:semiHidden="1" w:uiPriority="99" w:unhideWhenUsed="1"/>
    <w:lsdException w:name="Medium List 2 Accent 4" w:semiHidden="1" w:uiPriority="99" w:unhideWhenUsed="1"/>
    <w:lsdException w:name="Medium Grid 1 Accent 4" w:semiHidden="1" w:uiPriority="99" w:unhideWhenUsed="1"/>
    <w:lsdException w:name="Medium Grid 2 Accent 4" w:semiHidden="1" w:uiPriority="99" w:unhideWhenUsed="1"/>
    <w:lsdException w:name="Medium Grid 3 Accent 4" w:semiHidden="1" w:uiPriority="99" w:unhideWhenUsed="1"/>
    <w:lsdException w:name="Dark List Accent 4" w:semiHidden="1" w:uiPriority="99" w:unhideWhenUsed="1"/>
    <w:lsdException w:name="Colorful Shading Accent 4" w:semiHidden="1" w:uiPriority="99" w:unhideWhenUsed="1"/>
    <w:lsdException w:name="Colorful List Accent 4" w:semiHidden="1" w:uiPriority="99" w:unhideWhenUsed="1"/>
    <w:lsdException w:name="Colorful Grid Accent 4" w:semiHidden="1" w:uiPriority="99" w:unhideWhenUsed="1"/>
    <w:lsdException w:name="Light Shading Accent 5" w:semiHidden="1" w:uiPriority="99" w:unhideWhenUsed="1"/>
    <w:lsdException w:name="Light List Accent 5" w:semiHidden="1" w:uiPriority="99" w:unhideWhenUsed="1"/>
    <w:lsdException w:name="Light Grid Accent 5" w:semiHidden="1" w:uiPriority="99" w:unhideWhenUsed="1"/>
    <w:lsdException w:name="Medium Shading 1 Accent 5" w:semiHidden="1" w:uiPriority="99" w:unhideWhenUsed="1"/>
    <w:lsdException w:name="Medium Shading 2 Accent 5" w:semiHidden="1" w:uiPriority="99" w:unhideWhenUsed="1"/>
    <w:lsdException w:name="Medium List 1 Accent 5" w:semiHidden="1" w:uiPriority="99" w:unhideWhenUsed="1"/>
    <w:lsdException w:name="Medium List 2 Accent 5" w:semiHidden="1" w:uiPriority="99" w:unhideWhenUsed="1"/>
    <w:lsdException w:name="Medium Grid 1 Accent 5" w:semiHidden="1" w:uiPriority="99" w:unhideWhenUsed="1"/>
    <w:lsdException w:name="Medium Grid 2 Accent 5" w:semiHidden="1" w:uiPriority="99" w:unhideWhenUsed="1"/>
    <w:lsdException w:name="Medium Grid 3 Accent 5" w:semiHidden="1" w:uiPriority="99" w:unhideWhenUsed="1"/>
    <w:lsdException w:name="Dark List Accent 5" w:semiHidden="1" w:uiPriority="99" w:unhideWhenUsed="1"/>
    <w:lsdException w:name="Colorful Shading Accent 5" w:semiHidden="1" w:uiPriority="99" w:unhideWhenUsed="1"/>
    <w:lsdException w:name="Colorful List Accent 5" w:semiHidden="1" w:uiPriority="99" w:unhideWhenUsed="1"/>
    <w:lsdException w:name="Colorful Grid Accent 5" w:semiHidden="1" w:uiPriority="99" w:unhideWhenUsed="1"/>
    <w:lsdException w:name="Light Shading Accent 6" w:semiHidden="1" w:uiPriority="99" w:unhideWhenUsed="1"/>
    <w:lsdException w:name="Light List Accent 6" w:semiHidden="1" w:uiPriority="99" w:unhideWhenUsed="1"/>
    <w:lsdException w:name="Light Grid Accent 6" w:semiHidden="1" w:uiPriority="99" w:unhideWhenUsed="1"/>
    <w:lsdException w:name="Medium Shading 1 Accent 6" w:semiHidden="1" w:uiPriority="99" w:unhideWhenUsed="1"/>
    <w:lsdException w:name="Medium Shading 2 Accent 6" w:semiHidden="1" w:uiPriority="99" w:unhideWhenUsed="1"/>
    <w:lsdException w:name="Medium List 1 Accent 6" w:semiHidden="1" w:uiPriority="99" w:unhideWhenUsed="1"/>
    <w:lsdException w:name="Medium List 2 Accent 6" w:semiHidden="1" w:uiPriority="99" w:unhideWhenUsed="1"/>
    <w:lsdException w:name="Medium Grid 1 Accent 6" w:semiHidden="1" w:uiPriority="99" w:unhideWhenUsed="1"/>
    <w:lsdException w:name="Medium Grid 2 Accent 6" w:semiHidden="1" w:uiPriority="99" w:unhideWhenUsed="1"/>
    <w:lsdException w:name="Medium Grid 3 Accent 6" w:semiHidden="1" w:uiPriority="99" w:unhideWhenUsed="1"/>
    <w:lsdException w:name="Dark List Accent 6" w:semiHidden="1" w:uiPriority="99" w:unhideWhenUsed="1"/>
    <w:lsdException w:name="Colorful Shading Accent 6" w:semiHidden="1" w:uiPriority="99" w:unhideWhenUsed="1"/>
    <w:lsdException w:name="Colorful List Accent 6" w:semiHidden="1" w:uiPriority="99" w:unhideWhenUsed="1"/>
    <w:lsdException w:name="Colorful Grid Accent 6" w:semiHidden="1" w:uiPriority="99" w:unhideWhenUsed="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1">
    <w:name w:val="Normal"/>
    <w:qFormat/>
    <w:pPr>
      <w:ind w:firstLineChars="200" w:firstLine="641"/>
      <w:jc w:val="both"/>
    </w:pPr>
    <w:rPr>
      <w:rFonts w:asciiTheme="minorHAnsi" w:eastAsiaTheme="minorEastAsia" w:hAnsiTheme="minorHAnsi" w:cstheme="minorBidi"/>
      <w:sz w:val="24"/>
      <w:lang w:val="en-US" w:eastAsia="zh-CN"/>
    </w:rPr>
  </w:style>
  <w:style w:type="paragraph" w:styleId="1">
    <w:name w:val="heading 1"/>
    <w:basedOn w:val="a1"/>
    <w:next w:val="a2"/>
    <w:qFormat/>
    <w:pPr>
      <w:keepNext/>
      <w:keepLines/>
      <w:spacing w:before="480"/>
      <w:jc w:val="center"/>
      <w:outlineLvl w:val="0"/>
    </w:pPr>
    <w:rPr>
      <w:rFonts w:asciiTheme="majorHAnsi" w:eastAsiaTheme="majorEastAsia" w:hAnsiTheme="majorHAnsi" w:cstheme="majorBidi"/>
      <w:b/>
      <w:bCs/>
      <w:color w:val="000000" w:themeColor="text1"/>
      <w:sz w:val="28"/>
      <w:szCs w:val="32"/>
      <w:lang w:eastAsia="en-US"/>
    </w:rPr>
  </w:style>
  <w:style w:type="paragraph" w:styleId="21">
    <w:name w:val="heading 2"/>
    <w:basedOn w:val="a1"/>
    <w:next w:val="a2"/>
    <w:link w:val="22"/>
    <w:semiHidden/>
    <w:unhideWhenUsed/>
    <w:qFormat/>
    <w:pPr>
      <w:keepNext/>
      <w:keepLines/>
      <w:spacing w:before="200"/>
      <w:jc w:val="center"/>
      <w:outlineLvl w:val="1"/>
    </w:pPr>
    <w:rPr>
      <w:rFonts w:asciiTheme="majorHAnsi" w:eastAsiaTheme="majorEastAsia" w:hAnsiTheme="majorHAnsi" w:cstheme="majorBidi"/>
      <w:b/>
      <w:bCs/>
      <w:i/>
      <w:color w:val="000000" w:themeColor="text1"/>
      <w:szCs w:val="24"/>
      <w:lang w:eastAsia="en-US"/>
    </w:rPr>
  </w:style>
  <w:style w:type="paragraph" w:styleId="31">
    <w:name w:val="heading 3"/>
    <w:basedOn w:val="a1"/>
    <w:next w:val="a1"/>
    <w:semiHidden/>
    <w:unhideWhenUsed/>
    <w:qFormat/>
    <w:pPr>
      <w:keepNext/>
      <w:spacing w:before="240" w:after="60"/>
      <w:jc w:val="left"/>
      <w:outlineLvl w:val="2"/>
    </w:pPr>
    <w:rPr>
      <w:rFonts w:ascii="Arial" w:hAnsi="Arial" w:cs="Arial"/>
      <w:b/>
      <w:bCs/>
      <w:sz w:val="26"/>
      <w:szCs w:val="26"/>
    </w:rPr>
  </w:style>
  <w:style w:type="paragraph" w:styleId="41">
    <w:name w:val="heading 4"/>
    <w:basedOn w:val="a1"/>
    <w:next w:val="a1"/>
    <w:semiHidden/>
    <w:unhideWhenUsed/>
    <w:qFormat/>
    <w:pPr>
      <w:keepNext/>
      <w:spacing w:before="240" w:after="60"/>
      <w:jc w:val="left"/>
      <w:outlineLvl w:val="3"/>
    </w:pPr>
    <w:rPr>
      <w:b/>
      <w:bCs/>
      <w:sz w:val="28"/>
      <w:szCs w:val="28"/>
    </w:rPr>
  </w:style>
  <w:style w:type="paragraph" w:styleId="51">
    <w:name w:val="heading 5"/>
    <w:next w:val="a1"/>
    <w:semiHidden/>
    <w:unhideWhenUsed/>
    <w:qFormat/>
    <w:pPr>
      <w:spacing w:beforeAutospacing="1" w:afterAutospacing="1"/>
      <w:outlineLvl w:val="4"/>
    </w:pPr>
    <w:rPr>
      <w:rFonts w:ascii="SimSun" w:hAnsi="SimSun" w:hint="eastAsia"/>
      <w:b/>
      <w:bCs/>
      <w:i/>
      <w:iCs/>
      <w:lang w:val="en-US" w:eastAsia="zh-CN"/>
    </w:rPr>
  </w:style>
  <w:style w:type="paragraph" w:styleId="6">
    <w:name w:val="heading 6"/>
    <w:basedOn w:val="a1"/>
    <w:next w:val="a2"/>
    <w:semiHidden/>
    <w:unhideWhenUsed/>
    <w:qFormat/>
    <w:pPr>
      <w:keepNext/>
      <w:keepLines/>
      <w:spacing w:before="200"/>
      <w:outlineLvl w:val="5"/>
    </w:pPr>
    <w:rPr>
      <w:rFonts w:asciiTheme="majorHAnsi" w:eastAsiaTheme="majorEastAsia" w:hAnsiTheme="majorHAnsi" w:cstheme="majorBidi"/>
      <w:color w:val="000000" w:themeColor="text1"/>
      <w:sz w:val="20"/>
      <w:szCs w:val="24"/>
      <w:lang w:eastAsia="en-US"/>
    </w:rPr>
  </w:style>
  <w:style w:type="paragraph" w:styleId="7">
    <w:name w:val="heading 7"/>
    <w:basedOn w:val="a1"/>
    <w:next w:val="a1"/>
    <w:semiHidden/>
    <w:unhideWhenUsed/>
    <w:qFormat/>
    <w:pPr>
      <w:spacing w:before="240" w:after="60"/>
      <w:outlineLvl w:val="6"/>
    </w:pPr>
    <w:rPr>
      <w:szCs w:val="24"/>
    </w:rPr>
  </w:style>
  <w:style w:type="paragraph" w:styleId="8">
    <w:name w:val="heading 8"/>
    <w:basedOn w:val="a1"/>
    <w:next w:val="a1"/>
    <w:semiHidden/>
    <w:unhideWhenUsed/>
    <w:qFormat/>
    <w:pPr>
      <w:spacing w:before="240" w:after="60"/>
      <w:jc w:val="left"/>
      <w:outlineLvl w:val="7"/>
    </w:pPr>
    <w:rPr>
      <w:i/>
      <w:iCs/>
      <w:szCs w:val="24"/>
    </w:rPr>
  </w:style>
  <w:style w:type="paragraph" w:styleId="9">
    <w:name w:val="heading 9"/>
    <w:basedOn w:val="a1"/>
    <w:next w:val="a1"/>
    <w:semiHidden/>
    <w:unhideWhenUsed/>
    <w:qFormat/>
    <w:pPr>
      <w:spacing w:before="240" w:after="60"/>
      <w:jc w:val="left"/>
      <w:outlineLvl w:val="8"/>
    </w:pPr>
    <w:rPr>
      <w:rFonts w:ascii="Arial" w:hAnsi="Arial" w:cs="Arial"/>
      <w:sz w:val="22"/>
      <w:szCs w:val="22"/>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2">
    <w:name w:val="Body Text"/>
    <w:basedOn w:val="a1"/>
    <w:link w:val="a6"/>
    <w:qFormat/>
    <w:pPr>
      <w:spacing w:before="180" w:after="180"/>
    </w:pPr>
    <w:rPr>
      <w:szCs w:val="24"/>
      <w:lang w:eastAsia="en-US"/>
    </w:rPr>
  </w:style>
  <w:style w:type="character" w:styleId="HTML">
    <w:name w:val="HTML Sample"/>
    <w:basedOn w:val="a3"/>
    <w:autoRedefine/>
    <w:qFormat/>
    <w:rPr>
      <w:rFonts w:ascii="Courier New" w:hAnsi="Courier New" w:cs="Courier New"/>
    </w:rPr>
  </w:style>
  <w:style w:type="character" w:styleId="a7">
    <w:name w:val="FollowedHyperlink"/>
    <w:basedOn w:val="a3"/>
    <w:autoRedefine/>
    <w:qFormat/>
    <w:rPr>
      <w:color w:val="800080"/>
      <w:u w:val="single"/>
    </w:rPr>
  </w:style>
  <w:style w:type="character" w:styleId="a8">
    <w:name w:val="footnote reference"/>
    <w:basedOn w:val="a3"/>
    <w:autoRedefine/>
    <w:qFormat/>
    <w:rPr>
      <w:vertAlign w:val="superscript"/>
    </w:rPr>
  </w:style>
  <w:style w:type="character" w:styleId="a9">
    <w:name w:val="annotation reference"/>
    <w:basedOn w:val="a3"/>
    <w:autoRedefine/>
    <w:qFormat/>
    <w:rPr>
      <w:sz w:val="21"/>
      <w:szCs w:val="21"/>
    </w:rPr>
  </w:style>
  <w:style w:type="character" w:styleId="aa">
    <w:name w:val="endnote reference"/>
    <w:basedOn w:val="a3"/>
    <w:autoRedefine/>
    <w:qFormat/>
    <w:rPr>
      <w:vertAlign w:val="superscript"/>
    </w:rPr>
  </w:style>
  <w:style w:type="character" w:styleId="HTML0">
    <w:name w:val="HTML Acronym"/>
    <w:basedOn w:val="a3"/>
    <w:autoRedefine/>
    <w:qFormat/>
  </w:style>
  <w:style w:type="character" w:styleId="ab">
    <w:name w:val="Emphasis"/>
    <w:basedOn w:val="a3"/>
    <w:autoRedefine/>
    <w:qFormat/>
    <w:rPr>
      <w:i/>
      <w:iCs/>
    </w:rPr>
  </w:style>
  <w:style w:type="character" w:styleId="ac">
    <w:name w:val="Hyperlink"/>
    <w:basedOn w:val="a3"/>
    <w:autoRedefine/>
    <w:qFormat/>
    <w:rPr>
      <w:color w:val="0000FF"/>
      <w:u w:val="single"/>
    </w:rPr>
  </w:style>
  <w:style w:type="character" w:styleId="HTML1">
    <w:name w:val="HTML Keyboard"/>
    <w:basedOn w:val="a3"/>
    <w:qFormat/>
    <w:rPr>
      <w:rFonts w:ascii="Courier New" w:hAnsi="Courier New" w:cs="Courier New"/>
      <w:sz w:val="20"/>
      <w:szCs w:val="20"/>
    </w:rPr>
  </w:style>
  <w:style w:type="character" w:styleId="HTML2">
    <w:name w:val="HTML Code"/>
    <w:basedOn w:val="a3"/>
    <w:autoRedefine/>
    <w:qFormat/>
    <w:rPr>
      <w:rFonts w:ascii="Courier New" w:hAnsi="Courier New" w:cs="Courier New"/>
      <w:sz w:val="20"/>
      <w:szCs w:val="20"/>
    </w:rPr>
  </w:style>
  <w:style w:type="character" w:styleId="ad">
    <w:name w:val="page number"/>
    <w:basedOn w:val="a3"/>
    <w:autoRedefine/>
    <w:qFormat/>
  </w:style>
  <w:style w:type="character" w:styleId="ae">
    <w:name w:val="line number"/>
    <w:basedOn w:val="a3"/>
    <w:qFormat/>
  </w:style>
  <w:style w:type="character" w:styleId="HTML3">
    <w:name w:val="HTML Definition"/>
    <w:basedOn w:val="a3"/>
    <w:autoRedefine/>
    <w:qFormat/>
    <w:rPr>
      <w:i/>
      <w:iCs/>
    </w:rPr>
  </w:style>
  <w:style w:type="character" w:styleId="HTML4">
    <w:name w:val="HTML Variable"/>
    <w:basedOn w:val="a3"/>
    <w:qFormat/>
    <w:rPr>
      <w:i/>
      <w:iCs/>
    </w:rPr>
  </w:style>
  <w:style w:type="character" w:styleId="HTML5">
    <w:name w:val="HTML Typewriter"/>
    <w:basedOn w:val="a3"/>
    <w:autoRedefine/>
    <w:qFormat/>
    <w:rPr>
      <w:rFonts w:ascii="Courier New" w:hAnsi="Courier New" w:cs="Courier New"/>
      <w:sz w:val="20"/>
      <w:szCs w:val="20"/>
    </w:rPr>
  </w:style>
  <w:style w:type="character" w:styleId="af">
    <w:name w:val="Strong"/>
    <w:basedOn w:val="a3"/>
    <w:qFormat/>
    <w:rPr>
      <w:b/>
      <w:bCs/>
    </w:rPr>
  </w:style>
  <w:style w:type="character" w:styleId="HTML6">
    <w:name w:val="HTML Cite"/>
    <w:basedOn w:val="a3"/>
    <w:autoRedefine/>
    <w:qFormat/>
    <w:rPr>
      <w:i/>
      <w:iCs/>
    </w:rPr>
  </w:style>
  <w:style w:type="paragraph" w:styleId="af0">
    <w:name w:val="Balloon Text"/>
    <w:basedOn w:val="a1"/>
    <w:autoRedefine/>
    <w:qFormat/>
    <w:rPr>
      <w:sz w:val="16"/>
      <w:szCs w:val="16"/>
    </w:rPr>
  </w:style>
  <w:style w:type="paragraph" w:styleId="52">
    <w:name w:val="List 5"/>
    <w:basedOn w:val="a1"/>
    <w:autoRedefine/>
    <w:qFormat/>
    <w:pPr>
      <w:ind w:left="1800" w:hanging="360"/>
    </w:pPr>
  </w:style>
  <w:style w:type="paragraph" w:styleId="af1">
    <w:name w:val="List Continue"/>
    <w:basedOn w:val="a1"/>
    <w:autoRedefine/>
    <w:qFormat/>
    <w:pPr>
      <w:spacing w:after="120"/>
      <w:ind w:left="360"/>
    </w:pPr>
  </w:style>
  <w:style w:type="paragraph" w:styleId="23">
    <w:name w:val="Body Text 2"/>
    <w:basedOn w:val="a1"/>
    <w:qFormat/>
    <w:pPr>
      <w:spacing w:after="120" w:line="480" w:lineRule="auto"/>
    </w:pPr>
  </w:style>
  <w:style w:type="paragraph" w:styleId="5">
    <w:name w:val="List Number 5"/>
    <w:basedOn w:val="a1"/>
    <w:qFormat/>
    <w:pPr>
      <w:numPr>
        <w:numId w:val="1"/>
      </w:numPr>
    </w:pPr>
  </w:style>
  <w:style w:type="paragraph" w:styleId="af2">
    <w:name w:val="Closing"/>
    <w:basedOn w:val="a1"/>
    <w:autoRedefine/>
    <w:qFormat/>
    <w:pPr>
      <w:ind w:left="4320"/>
    </w:pPr>
  </w:style>
  <w:style w:type="paragraph" w:styleId="af3">
    <w:name w:val="Normal Indent"/>
    <w:basedOn w:val="a1"/>
    <w:autoRedefine/>
    <w:qFormat/>
    <w:pPr>
      <w:ind w:left="708"/>
    </w:pPr>
  </w:style>
  <w:style w:type="paragraph" w:styleId="24">
    <w:name w:val="envelope return"/>
    <w:basedOn w:val="a1"/>
    <w:qFormat/>
    <w:rPr>
      <w:rFonts w:ascii="Arial" w:hAnsi="Arial" w:cs="Arial"/>
      <w:sz w:val="20"/>
    </w:rPr>
  </w:style>
  <w:style w:type="paragraph" w:styleId="af4">
    <w:name w:val="Plain Text"/>
    <w:basedOn w:val="a1"/>
    <w:qFormat/>
    <w:rPr>
      <w:rFonts w:ascii="Courier New" w:hAnsi="Courier New" w:cs="Courier New"/>
      <w:sz w:val="20"/>
    </w:rPr>
  </w:style>
  <w:style w:type="paragraph" w:styleId="32">
    <w:name w:val="Body Text Indent 3"/>
    <w:basedOn w:val="a1"/>
    <w:qFormat/>
    <w:pPr>
      <w:spacing w:after="120"/>
      <w:ind w:left="360"/>
    </w:pPr>
    <w:rPr>
      <w:sz w:val="16"/>
      <w:szCs w:val="16"/>
    </w:rPr>
  </w:style>
  <w:style w:type="paragraph" w:styleId="af5">
    <w:name w:val="endnote text"/>
    <w:basedOn w:val="a1"/>
    <w:qFormat/>
    <w:pPr>
      <w:snapToGrid w:val="0"/>
      <w:jc w:val="left"/>
    </w:pPr>
  </w:style>
  <w:style w:type="paragraph" w:styleId="af6">
    <w:name w:val="caption"/>
    <w:basedOn w:val="a1"/>
    <w:next w:val="a1"/>
    <w:semiHidden/>
    <w:unhideWhenUsed/>
    <w:qFormat/>
    <w:rPr>
      <w:rFonts w:ascii="Arial" w:eastAsia="SimHei" w:hAnsi="Arial" w:cs="Arial"/>
      <w:sz w:val="20"/>
    </w:rPr>
  </w:style>
  <w:style w:type="paragraph" w:styleId="af7">
    <w:name w:val="annotation text"/>
    <w:basedOn w:val="a1"/>
    <w:link w:val="af8"/>
    <w:qFormat/>
    <w:pPr>
      <w:jc w:val="left"/>
    </w:pPr>
  </w:style>
  <w:style w:type="paragraph" w:styleId="10">
    <w:name w:val="index 1"/>
    <w:basedOn w:val="a1"/>
    <w:next w:val="a1"/>
    <w:qFormat/>
  </w:style>
  <w:style w:type="paragraph" w:styleId="af9">
    <w:name w:val="annotation subject"/>
    <w:basedOn w:val="af7"/>
    <w:next w:val="af7"/>
    <w:qFormat/>
    <w:rPr>
      <w:b/>
      <w:bCs/>
    </w:rPr>
  </w:style>
  <w:style w:type="paragraph" w:styleId="afa">
    <w:name w:val="Document Map"/>
    <w:basedOn w:val="a1"/>
    <w:qFormat/>
    <w:pPr>
      <w:shd w:val="clear" w:color="auto" w:fill="000080"/>
    </w:pPr>
  </w:style>
  <w:style w:type="paragraph" w:styleId="afb">
    <w:name w:val="footnote text"/>
    <w:basedOn w:val="a1"/>
    <w:qFormat/>
    <w:pPr>
      <w:snapToGrid w:val="0"/>
      <w:jc w:val="left"/>
    </w:pPr>
    <w:rPr>
      <w:sz w:val="18"/>
      <w:szCs w:val="18"/>
    </w:rPr>
  </w:style>
  <w:style w:type="paragraph" w:styleId="80">
    <w:name w:val="toc 8"/>
    <w:basedOn w:val="a1"/>
    <w:next w:val="a1"/>
    <w:qFormat/>
    <w:pPr>
      <w:ind w:leftChars="1400" w:left="2940"/>
    </w:pPr>
  </w:style>
  <w:style w:type="paragraph" w:styleId="25">
    <w:name w:val="index 2"/>
    <w:basedOn w:val="a1"/>
    <w:next w:val="a1"/>
    <w:qFormat/>
    <w:pPr>
      <w:ind w:leftChars="200" w:left="200"/>
    </w:pPr>
  </w:style>
  <w:style w:type="paragraph" w:styleId="3">
    <w:name w:val="List Number 3"/>
    <w:basedOn w:val="a1"/>
    <w:qFormat/>
    <w:pPr>
      <w:numPr>
        <w:numId w:val="2"/>
      </w:numPr>
    </w:pPr>
  </w:style>
  <w:style w:type="paragraph" w:styleId="HTML7">
    <w:name w:val="HTML Address"/>
    <w:basedOn w:val="a1"/>
    <w:qFormat/>
    <w:rPr>
      <w:i/>
      <w:iCs/>
    </w:rPr>
  </w:style>
  <w:style w:type="paragraph" w:styleId="70">
    <w:name w:val="index 7"/>
    <w:basedOn w:val="a1"/>
    <w:next w:val="a1"/>
    <w:qFormat/>
    <w:pPr>
      <w:ind w:leftChars="1200" w:left="1200"/>
    </w:pPr>
  </w:style>
  <w:style w:type="paragraph" w:styleId="33">
    <w:name w:val="index 3"/>
    <w:basedOn w:val="a1"/>
    <w:next w:val="a1"/>
    <w:pPr>
      <w:ind w:leftChars="400" w:left="400"/>
    </w:pPr>
  </w:style>
  <w:style w:type="paragraph" w:styleId="53">
    <w:name w:val="index 5"/>
    <w:basedOn w:val="a1"/>
    <w:next w:val="a1"/>
    <w:qFormat/>
    <w:pPr>
      <w:ind w:leftChars="800" w:left="800"/>
    </w:pPr>
  </w:style>
  <w:style w:type="paragraph" w:styleId="42">
    <w:name w:val="index 4"/>
    <w:basedOn w:val="a1"/>
    <w:next w:val="a1"/>
    <w:qFormat/>
    <w:pPr>
      <w:ind w:leftChars="600" w:left="600"/>
    </w:pPr>
  </w:style>
  <w:style w:type="paragraph" w:styleId="afc">
    <w:name w:val="header"/>
    <w:basedOn w:val="a1"/>
    <w:qFormat/>
    <w:pPr>
      <w:tabs>
        <w:tab w:val="center" w:pos="4153"/>
        <w:tab w:val="right" w:pos="8306"/>
      </w:tabs>
    </w:pPr>
  </w:style>
  <w:style w:type="paragraph" w:styleId="90">
    <w:name w:val="toc 9"/>
    <w:basedOn w:val="a1"/>
    <w:next w:val="a1"/>
    <w:pPr>
      <w:ind w:leftChars="1600" w:left="3360"/>
    </w:pPr>
  </w:style>
  <w:style w:type="paragraph" w:styleId="71">
    <w:name w:val="toc 7"/>
    <w:basedOn w:val="a1"/>
    <w:next w:val="a1"/>
    <w:qFormat/>
    <w:pPr>
      <w:ind w:leftChars="1200" w:left="2520"/>
    </w:pPr>
  </w:style>
  <w:style w:type="paragraph" w:styleId="60">
    <w:name w:val="index 6"/>
    <w:basedOn w:val="a1"/>
    <w:next w:val="a1"/>
    <w:qFormat/>
    <w:pPr>
      <w:ind w:leftChars="1000" w:left="1000"/>
    </w:pPr>
  </w:style>
  <w:style w:type="paragraph" w:styleId="afd">
    <w:name w:val="envelope address"/>
    <w:basedOn w:val="a1"/>
    <w:qFormat/>
    <w:pPr>
      <w:framePr w:w="7920" w:h="1980" w:hRule="exact" w:hSpace="180" w:wrap="around" w:hAnchor="page" w:xAlign="center" w:yAlign="bottom"/>
      <w:ind w:left="2880"/>
    </w:pPr>
    <w:rPr>
      <w:rFonts w:ascii="Arial" w:hAnsi="Arial" w:cs="Arial"/>
      <w:szCs w:val="24"/>
    </w:rPr>
  </w:style>
  <w:style w:type="paragraph" w:styleId="81">
    <w:name w:val="index 8"/>
    <w:basedOn w:val="a1"/>
    <w:next w:val="a1"/>
    <w:qFormat/>
    <w:pPr>
      <w:ind w:leftChars="1400" w:left="1400"/>
    </w:pPr>
  </w:style>
  <w:style w:type="paragraph" w:styleId="91">
    <w:name w:val="index 9"/>
    <w:basedOn w:val="a1"/>
    <w:next w:val="a1"/>
    <w:pPr>
      <w:ind w:leftChars="1600" w:left="1600"/>
    </w:pPr>
  </w:style>
  <w:style w:type="paragraph" w:styleId="4">
    <w:name w:val="List Number 4"/>
    <w:basedOn w:val="a1"/>
    <w:pPr>
      <w:numPr>
        <w:numId w:val="3"/>
      </w:numPr>
    </w:pPr>
  </w:style>
  <w:style w:type="paragraph" w:styleId="afe">
    <w:name w:val="toa heading"/>
    <w:basedOn w:val="a1"/>
    <w:next w:val="a1"/>
    <w:qFormat/>
    <w:pPr>
      <w:spacing w:before="120"/>
    </w:pPr>
    <w:rPr>
      <w:rFonts w:ascii="Arial" w:hAnsi="Arial" w:cs="Arial"/>
      <w:szCs w:val="24"/>
    </w:rPr>
  </w:style>
  <w:style w:type="paragraph" w:styleId="aff">
    <w:name w:val="index heading"/>
    <w:basedOn w:val="a1"/>
    <w:next w:val="10"/>
    <w:rPr>
      <w:rFonts w:ascii="Arial" w:hAnsi="Arial" w:cs="Arial"/>
      <w:b/>
      <w:bCs/>
    </w:rPr>
  </w:style>
  <w:style w:type="paragraph" w:styleId="11">
    <w:name w:val="toc 1"/>
    <w:basedOn w:val="a1"/>
    <w:next w:val="a1"/>
    <w:qFormat/>
  </w:style>
  <w:style w:type="paragraph" w:styleId="aff0">
    <w:name w:val="table of authorities"/>
    <w:basedOn w:val="a1"/>
    <w:next w:val="a1"/>
    <w:qFormat/>
    <w:pPr>
      <w:ind w:leftChars="200" w:left="420"/>
    </w:pPr>
  </w:style>
  <w:style w:type="paragraph" w:styleId="aff1">
    <w:name w:val="macro"/>
    <w:qFormat/>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eastAsiaTheme="minorEastAsia" w:hAnsi="Courier New" w:cs="Courier New"/>
      <w:kern w:val="2"/>
      <w:sz w:val="24"/>
      <w:szCs w:val="24"/>
      <w:lang w:val="en-US" w:eastAsia="zh-CN"/>
    </w:rPr>
  </w:style>
  <w:style w:type="paragraph" w:styleId="61">
    <w:name w:val="toc 6"/>
    <w:basedOn w:val="a1"/>
    <w:next w:val="a1"/>
    <w:qFormat/>
    <w:pPr>
      <w:ind w:leftChars="1000" w:left="2100"/>
    </w:pPr>
  </w:style>
  <w:style w:type="paragraph" w:styleId="aff2">
    <w:name w:val="table of figures"/>
    <w:basedOn w:val="a1"/>
    <w:next w:val="a1"/>
    <w:qFormat/>
    <w:pPr>
      <w:ind w:leftChars="200" w:left="200" w:hangingChars="200" w:hanging="200"/>
    </w:pPr>
  </w:style>
  <w:style w:type="paragraph" w:styleId="34">
    <w:name w:val="toc 3"/>
    <w:basedOn w:val="a1"/>
    <w:next w:val="a1"/>
    <w:qFormat/>
    <w:pPr>
      <w:ind w:leftChars="400" w:left="840"/>
    </w:pPr>
  </w:style>
  <w:style w:type="paragraph" w:styleId="26">
    <w:name w:val="toc 2"/>
    <w:basedOn w:val="a1"/>
    <w:next w:val="a1"/>
    <w:qFormat/>
    <w:pPr>
      <w:ind w:leftChars="200" w:left="420"/>
    </w:pPr>
  </w:style>
  <w:style w:type="paragraph" w:styleId="43">
    <w:name w:val="toc 4"/>
    <w:basedOn w:val="a1"/>
    <w:next w:val="a1"/>
    <w:qFormat/>
    <w:pPr>
      <w:ind w:leftChars="600" w:left="1260"/>
    </w:pPr>
  </w:style>
  <w:style w:type="paragraph" w:styleId="54">
    <w:name w:val="toc 5"/>
    <w:basedOn w:val="a1"/>
    <w:next w:val="a1"/>
    <w:qFormat/>
    <w:pPr>
      <w:ind w:leftChars="800" w:left="1680"/>
    </w:pPr>
  </w:style>
  <w:style w:type="paragraph" w:styleId="aff3">
    <w:name w:val="Note Heading"/>
    <w:basedOn w:val="a1"/>
    <w:next w:val="a1"/>
    <w:qFormat/>
  </w:style>
  <w:style w:type="paragraph" w:styleId="aff4">
    <w:name w:val="Date"/>
    <w:basedOn w:val="a1"/>
    <w:next w:val="a1"/>
  </w:style>
  <w:style w:type="paragraph" w:styleId="50">
    <w:name w:val="List Bullet 5"/>
    <w:basedOn w:val="a1"/>
    <w:pPr>
      <w:numPr>
        <w:numId w:val="4"/>
      </w:numPr>
    </w:pPr>
  </w:style>
  <w:style w:type="paragraph" w:styleId="aff5">
    <w:name w:val="Body Text First Indent"/>
    <w:basedOn w:val="a2"/>
    <w:qFormat/>
    <w:pPr>
      <w:ind w:firstLine="210"/>
    </w:pPr>
  </w:style>
  <w:style w:type="paragraph" w:styleId="27">
    <w:name w:val="Body Text First Indent 2"/>
    <w:basedOn w:val="aff6"/>
    <w:pPr>
      <w:ind w:firstLine="210"/>
    </w:pPr>
  </w:style>
  <w:style w:type="paragraph" w:styleId="aff6">
    <w:name w:val="Body Text Indent"/>
    <w:basedOn w:val="a1"/>
    <w:pPr>
      <w:spacing w:after="120"/>
      <w:ind w:left="360"/>
    </w:pPr>
  </w:style>
  <w:style w:type="paragraph" w:styleId="40">
    <w:name w:val="List Bullet 4"/>
    <w:basedOn w:val="a1"/>
    <w:qFormat/>
    <w:pPr>
      <w:numPr>
        <w:numId w:val="5"/>
      </w:numPr>
    </w:pPr>
  </w:style>
  <w:style w:type="paragraph" w:styleId="a0">
    <w:name w:val="List Bullet"/>
    <w:basedOn w:val="a1"/>
    <w:qFormat/>
    <w:pPr>
      <w:numPr>
        <w:numId w:val="6"/>
      </w:numPr>
    </w:pPr>
  </w:style>
  <w:style w:type="paragraph" w:styleId="20">
    <w:name w:val="List Bullet 2"/>
    <w:basedOn w:val="a1"/>
    <w:pPr>
      <w:numPr>
        <w:numId w:val="7"/>
      </w:numPr>
    </w:pPr>
  </w:style>
  <w:style w:type="paragraph" w:styleId="30">
    <w:name w:val="List Bullet 3"/>
    <w:basedOn w:val="a1"/>
    <w:qFormat/>
    <w:pPr>
      <w:numPr>
        <w:numId w:val="8"/>
      </w:numPr>
    </w:pPr>
  </w:style>
  <w:style w:type="paragraph" w:styleId="aff7">
    <w:name w:val="Title"/>
    <w:basedOn w:val="a1"/>
    <w:next w:val="a2"/>
    <w:qFormat/>
    <w:pPr>
      <w:keepNext/>
      <w:keepLines/>
      <w:spacing w:before="480" w:after="240"/>
      <w:jc w:val="center"/>
    </w:pPr>
    <w:rPr>
      <w:rFonts w:asciiTheme="majorHAnsi" w:eastAsiaTheme="majorEastAsia" w:hAnsiTheme="majorHAnsi" w:cstheme="majorBidi"/>
      <w:b/>
      <w:bCs/>
      <w:color w:val="000000" w:themeColor="text1"/>
      <w:sz w:val="36"/>
      <w:szCs w:val="36"/>
      <w:lang w:eastAsia="en-US"/>
    </w:rPr>
  </w:style>
  <w:style w:type="paragraph" w:styleId="aff8">
    <w:name w:val="footer"/>
    <w:basedOn w:val="a1"/>
    <w:pPr>
      <w:tabs>
        <w:tab w:val="center" w:pos="4153"/>
        <w:tab w:val="right" w:pos="8306"/>
      </w:tabs>
    </w:pPr>
  </w:style>
  <w:style w:type="paragraph" w:styleId="a">
    <w:name w:val="List Number"/>
    <w:basedOn w:val="a1"/>
    <w:qFormat/>
    <w:pPr>
      <w:numPr>
        <w:numId w:val="9"/>
      </w:numPr>
    </w:pPr>
  </w:style>
  <w:style w:type="paragraph" w:styleId="2">
    <w:name w:val="List Number 2"/>
    <w:basedOn w:val="a1"/>
    <w:pPr>
      <w:numPr>
        <w:numId w:val="10"/>
      </w:numPr>
    </w:pPr>
  </w:style>
  <w:style w:type="paragraph" w:styleId="aff9">
    <w:name w:val="List"/>
    <w:basedOn w:val="a1"/>
    <w:qFormat/>
    <w:pPr>
      <w:ind w:left="360" w:hanging="360"/>
    </w:pPr>
  </w:style>
  <w:style w:type="paragraph" w:styleId="affa">
    <w:name w:val="Normal (Web)"/>
    <w:basedOn w:val="a1"/>
    <w:rPr>
      <w:szCs w:val="24"/>
    </w:rPr>
  </w:style>
  <w:style w:type="paragraph" w:styleId="35">
    <w:name w:val="Body Text 3"/>
    <w:basedOn w:val="a1"/>
    <w:qFormat/>
    <w:pPr>
      <w:spacing w:after="120"/>
    </w:pPr>
    <w:rPr>
      <w:sz w:val="16"/>
      <w:szCs w:val="16"/>
    </w:rPr>
  </w:style>
  <w:style w:type="paragraph" w:styleId="28">
    <w:name w:val="Body Text Indent 2"/>
    <w:basedOn w:val="a1"/>
    <w:qFormat/>
    <w:pPr>
      <w:spacing w:after="120" w:line="480" w:lineRule="auto"/>
      <w:ind w:left="360"/>
    </w:pPr>
  </w:style>
  <w:style w:type="paragraph" w:styleId="affb">
    <w:name w:val="Subtitle"/>
    <w:basedOn w:val="a1"/>
    <w:qFormat/>
    <w:pPr>
      <w:spacing w:after="60"/>
      <w:jc w:val="center"/>
      <w:outlineLvl w:val="1"/>
    </w:pPr>
    <w:rPr>
      <w:rFonts w:ascii="Arial" w:hAnsi="Arial" w:cs="Arial"/>
      <w:szCs w:val="24"/>
    </w:rPr>
  </w:style>
  <w:style w:type="paragraph" w:styleId="affc">
    <w:name w:val="Signature"/>
    <w:basedOn w:val="a1"/>
    <w:pPr>
      <w:ind w:left="4320"/>
    </w:pPr>
  </w:style>
  <w:style w:type="paragraph" w:styleId="affd">
    <w:name w:val="Salutation"/>
    <w:basedOn w:val="a1"/>
    <w:next w:val="a1"/>
    <w:qFormat/>
  </w:style>
  <w:style w:type="paragraph" w:styleId="29">
    <w:name w:val="List Continue 2"/>
    <w:basedOn w:val="a1"/>
    <w:pPr>
      <w:spacing w:after="120"/>
      <w:ind w:left="720"/>
    </w:pPr>
  </w:style>
  <w:style w:type="paragraph" w:styleId="36">
    <w:name w:val="List Continue 3"/>
    <w:basedOn w:val="a1"/>
    <w:qFormat/>
    <w:pPr>
      <w:spacing w:after="120"/>
      <w:ind w:left="1080"/>
    </w:pPr>
  </w:style>
  <w:style w:type="paragraph" w:styleId="44">
    <w:name w:val="List Continue 4"/>
    <w:basedOn w:val="a1"/>
    <w:qFormat/>
    <w:pPr>
      <w:spacing w:after="120"/>
      <w:ind w:left="1440"/>
    </w:pPr>
  </w:style>
  <w:style w:type="paragraph" w:styleId="55">
    <w:name w:val="List Continue 5"/>
    <w:basedOn w:val="a1"/>
    <w:pPr>
      <w:spacing w:after="120"/>
      <w:ind w:left="1800"/>
    </w:pPr>
  </w:style>
  <w:style w:type="paragraph" w:styleId="2a">
    <w:name w:val="List 2"/>
    <w:basedOn w:val="a1"/>
    <w:qFormat/>
    <w:pPr>
      <w:ind w:left="720" w:hanging="360"/>
    </w:pPr>
  </w:style>
  <w:style w:type="paragraph" w:styleId="37">
    <w:name w:val="List 3"/>
    <w:basedOn w:val="a1"/>
    <w:qFormat/>
    <w:pPr>
      <w:ind w:left="1080" w:hanging="360"/>
    </w:pPr>
  </w:style>
  <w:style w:type="paragraph" w:styleId="45">
    <w:name w:val="List 4"/>
    <w:basedOn w:val="a1"/>
    <w:qFormat/>
    <w:pPr>
      <w:ind w:left="1440" w:hanging="360"/>
    </w:pPr>
  </w:style>
  <w:style w:type="paragraph" w:styleId="HTML8">
    <w:name w:val="HTML Preformatted"/>
    <w:basedOn w:val="a1"/>
    <w:rPr>
      <w:rFonts w:ascii="Courier New" w:hAnsi="Courier New" w:cs="Courier New"/>
      <w:sz w:val="20"/>
    </w:rPr>
  </w:style>
  <w:style w:type="paragraph" w:styleId="affe">
    <w:name w:val="Block Text"/>
    <w:basedOn w:val="a1"/>
    <w:qFormat/>
    <w:pPr>
      <w:spacing w:after="120"/>
      <w:ind w:left="1440" w:right="1440"/>
    </w:pPr>
  </w:style>
  <w:style w:type="paragraph" w:styleId="afff">
    <w:name w:val="Message Header"/>
    <w:basedOn w:val="a1"/>
    <w:qFormat/>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styleId="afff0">
    <w:name w:val="E-mail Signature"/>
    <w:basedOn w:val="a1"/>
  </w:style>
  <w:style w:type="table" w:styleId="2b">
    <w:name w:val="Table Colorful 2"/>
    <w:basedOn w:val="a4"/>
    <w:pPr>
      <w:widowControl w:val="0"/>
      <w:jc w:val="both"/>
    </w:pPr>
    <w:tblPr>
      <w:tblBorders>
        <w:bottom w:val="single" w:sz="12" w:space="0" w:color="000000"/>
      </w:tblBorders>
    </w:tblPr>
    <w:tcPr>
      <w:shd w:val="pct20" w:color="FFFF00" w:fill="FFFFFF"/>
    </w:tcPr>
    <w:tblStylePr w:type="firstRow">
      <w:rPr>
        <w:b/>
        <w:bCs/>
        <w:i/>
        <w:iCs/>
        <w:color w:val="FFFFFF"/>
      </w:rPr>
      <w:tblPr/>
      <w:tcPr>
        <w:tcBorders>
          <w:top w:val="nil"/>
          <w:left w:val="single" w:sz="12" w:space="0" w:color="000000"/>
          <w:bottom w:val="nil"/>
          <w:right w:val="nil"/>
          <w:insideH w:val="nil"/>
          <w:insideV w:val="nil"/>
          <w:tl2br w:val="nil"/>
          <w:tr2bl w:val="nil"/>
        </w:tcBorders>
        <w:shd w:val="solid" w:color="800000" w:fill="FFFFFF"/>
      </w:tcPr>
    </w:tblStylePr>
    <w:tblStylePr w:type="firstCol">
      <w:rPr>
        <w:b/>
        <w:bCs/>
        <w:i/>
        <w:iCs/>
      </w:rPr>
      <w:tblPr/>
      <w:tcPr>
        <w:tcBorders>
          <w:top w:val="nil"/>
          <w:left w:val="nil"/>
          <w:bottom w:val="nil"/>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shd w:val="solid" w:color="C0C0C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2c">
    <w:name w:val="Table Grid 2"/>
    <w:basedOn w:val="a4"/>
    <w:qFormat/>
    <w:pPr>
      <w:widowControl w:val="0"/>
      <w:jc w:val="both"/>
    </w:pPr>
    <w:tblPr>
      <w:tblBorders>
        <w:insideH w:val="single" w:sz="6" w:space="0" w:color="000000"/>
        <w:insideV w:val="single" w:sz="6" w:space="0" w:color="000000"/>
      </w:tblBorders>
    </w:tblPr>
    <w:tcPr>
      <w:shd w:val="clear" w:color="auto" w:fill="auto"/>
    </w:tcPr>
    <w:tblStylePr w:type="firstRow">
      <w:rPr>
        <w:b/>
        <w:bCs/>
      </w:rPr>
      <w:tblPr/>
      <w:tcPr>
        <w:tcBorders>
          <w:top w:val="nil"/>
          <w:left w:val="nil"/>
          <w:bottom w:val="nil"/>
          <w:right w:val="nil"/>
          <w:insideH w:val="nil"/>
          <w:insideV w:val="nil"/>
          <w:tl2br w:val="nil"/>
          <w:tr2bl w:val="nil"/>
        </w:tcBorders>
      </w:tcPr>
    </w:tblStylePr>
    <w:tblStylePr w:type="lastRow">
      <w:rPr>
        <w:b/>
        <w:bCs/>
      </w:rPr>
      <w:tblPr/>
      <w:tcPr>
        <w:tcBorders>
          <w:top w:val="single" w:sz="6" w:space="0" w:color="00000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2">
    <w:name w:val="Table Subtle 1"/>
    <w:basedOn w:val="a4"/>
    <w:pPr>
      <w:widowControl w:val="0"/>
      <w:jc w:val="both"/>
    </w:pPr>
    <w:tblPr>
      <w:tblStyleRowBandSize w:val="1"/>
    </w:tblPr>
    <w:tblStylePr w:type="firstRow">
      <w:tblPr/>
      <w:tcPr>
        <w:tcBorders>
          <w:top w:val="single" w:sz="6" w:space="0" w:color="000000"/>
          <w:left w:val="single" w:sz="12" w:space="0" w:color="000000"/>
          <w:bottom w:val="nil"/>
          <w:right w:val="nil"/>
          <w:insideH w:val="nil"/>
          <w:insideV w:val="nil"/>
          <w:tl2br w:val="nil"/>
          <w:tr2bl w:val="nil"/>
        </w:tcBorders>
      </w:tcPr>
    </w:tblStylePr>
    <w:tblStylePr w:type="lastRow">
      <w:tblPr/>
      <w:tcPr>
        <w:tcBorders>
          <w:top w:val="single" w:sz="12" w:space="0" w:color="000000"/>
          <w:left w:val="nil"/>
          <w:bottom w:val="nil"/>
          <w:right w:val="nil"/>
          <w:insideH w:val="nil"/>
          <w:insideV w:val="nil"/>
          <w:tl2br w:val="nil"/>
          <w:tr2bl w:val="nil"/>
        </w:tcBorders>
        <w:shd w:val="pct25" w:color="800080" w:fill="FFFFFF"/>
      </w:tcPr>
    </w:tblStylePr>
    <w:tblStylePr w:type="firstCol">
      <w:tblPr/>
      <w:tcPr>
        <w:tcBorders>
          <w:top w:val="nil"/>
          <w:left w:val="nil"/>
          <w:bottom w:val="nil"/>
          <w:right w:val="single" w:sz="12" w:space="0" w:color="000000"/>
          <w:insideH w:val="nil"/>
          <w:insideV w:val="nil"/>
          <w:tl2br w:val="nil"/>
          <w:tr2bl w:val="nil"/>
        </w:tcBorders>
      </w:tcPr>
    </w:tblStylePr>
    <w:tblStylePr w:type="lastCol">
      <w:tblPr/>
      <w:tcPr>
        <w:tcBorders>
          <w:top w:val="nil"/>
          <w:left w:val="nil"/>
          <w:bottom w:val="single" w:sz="12" w:space="0" w:color="000000"/>
          <w:right w:val="nil"/>
          <w:insideH w:val="nil"/>
          <w:insideV w:val="nil"/>
          <w:tl2br w:val="nil"/>
          <w:tr2bl w:val="nil"/>
        </w:tcBorders>
      </w:tcPr>
    </w:tblStylePr>
    <w:tblStylePr w:type="band1Horz">
      <w:tblPr/>
      <w:tcPr>
        <w:tcBorders>
          <w:top w:val="nil"/>
          <w:left w:val="single" w:sz="6" w:space="0" w:color="000000"/>
          <w:bottom w:val="nil"/>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afff1">
    <w:name w:val="Table Theme"/>
    <w:basedOn w:val="a4"/>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
    <w:name w:val="Table Web 3"/>
    <w:basedOn w:val="a4"/>
    <w:pPr>
      <w:widowControl w:val="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62">
    <w:name w:val="Table Grid 6"/>
    <w:basedOn w:val="a4"/>
    <w:pPr>
      <w:widowControl w:val="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top w:val="nil"/>
          <w:left w:val="single" w:sz="6" w:space="0" w:color="000000"/>
          <w:bottom w:val="nil"/>
          <w:right w:val="nil"/>
          <w:insideH w:val="nil"/>
          <w:insideV w:val="nil"/>
          <w:tl2br w:val="nil"/>
          <w:tr2bl w:val="nil"/>
        </w:tcBorders>
      </w:tcPr>
    </w:tblStylePr>
    <w:tblStylePr w:type="lastRow">
      <w:rPr>
        <w:color w:val="auto"/>
      </w:rPr>
      <w:tblPr/>
      <w:tcPr>
        <w:tcBorders>
          <w:top w:val="single" w:sz="6" w:space="0" w:color="00000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table" w:styleId="13">
    <w:name w:val="Table Simple 1"/>
    <w:basedOn w:val="a4"/>
    <w:qFormat/>
    <w:pPr>
      <w:widowControl w:val="0"/>
      <w:jc w:val="both"/>
    </w:pPr>
    <w:tblPr>
      <w:tblBorders>
        <w:top w:val="single" w:sz="12" w:space="0" w:color="008000"/>
        <w:bottom w:val="single" w:sz="12" w:space="0" w:color="008000"/>
      </w:tblBorders>
    </w:tblPr>
    <w:tcPr>
      <w:shd w:val="clear" w:color="auto" w:fill="auto"/>
    </w:tcPr>
    <w:tblStylePr w:type="firstRow">
      <w:tblPr/>
      <w:tcPr>
        <w:tcBorders>
          <w:top w:val="nil"/>
          <w:left w:val="single" w:sz="6" w:space="0" w:color="008000"/>
          <w:bottom w:val="nil"/>
          <w:right w:val="nil"/>
          <w:insideH w:val="nil"/>
          <w:insideV w:val="nil"/>
          <w:tl2br w:val="nil"/>
          <w:tr2bl w:val="nil"/>
        </w:tcBorders>
      </w:tcPr>
    </w:tblStylePr>
    <w:tblStylePr w:type="lastRow">
      <w:tblPr/>
      <w:tcPr>
        <w:tcBorders>
          <w:top w:val="single" w:sz="6" w:space="0" w:color="008000"/>
          <w:left w:val="nil"/>
          <w:bottom w:val="nil"/>
          <w:right w:val="nil"/>
          <w:insideH w:val="nil"/>
          <w:insideV w:val="nil"/>
          <w:tl2br w:val="nil"/>
          <w:tr2bl w:val="nil"/>
        </w:tcBorders>
      </w:tcPr>
    </w:tblStylePr>
  </w:style>
  <w:style w:type="table" w:styleId="14">
    <w:name w:val="Table Grid 1"/>
    <w:basedOn w:val="a4"/>
    <w:qFormat/>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op w:val="nil"/>
          <w:left w:val="nil"/>
          <w:bottom w:val="nil"/>
          <w:right w:val="nil"/>
          <w:insideH w:val="nil"/>
          <w:insideV w:val="nil"/>
          <w:tl2br w:val="nil"/>
          <w:tr2bl w:val="nil"/>
        </w:tcBorders>
      </w:tcPr>
    </w:tblStylePr>
    <w:tblStylePr w:type="lastCol">
      <w:rPr>
        <w:i/>
        <w:iCs/>
      </w:rPr>
      <w:tblPr/>
      <w:tcPr>
        <w:tcBorders>
          <w:top w:val="nil"/>
          <w:left w:val="nil"/>
          <w:bottom w:val="nil"/>
          <w:right w:val="nil"/>
          <w:insideH w:val="nil"/>
          <w:insideV w:val="nil"/>
          <w:tl2br w:val="nil"/>
          <w:tr2bl w:val="nil"/>
        </w:tcBorders>
      </w:tcPr>
    </w:tblStylePr>
  </w:style>
  <w:style w:type="table" w:styleId="2d">
    <w:name w:val="Table 3D effects 2"/>
    <w:basedOn w:val="a4"/>
    <w:qFormat/>
    <w:pPr>
      <w:widowControl w:val="0"/>
      <w:jc w:val="both"/>
    </w:pPr>
    <w:tblPr>
      <w:tblStyleRowBandSize w:val="1"/>
    </w:tblPr>
    <w:tcPr>
      <w:shd w:val="solid" w:color="C0C0C0" w:fill="FFFFFF"/>
    </w:tc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sz="6" w:space="0" w:color="808080"/>
          <w:insideH w:val="nil"/>
          <w:insideV w:val="nil"/>
          <w:tl2br w:val="nil"/>
          <w:tr2bl w:val="nil"/>
        </w:tcBorders>
      </w:tcPr>
    </w:tblStylePr>
    <w:tblStylePr w:type="lastCol">
      <w:tblPr/>
      <w:tcPr>
        <w:tcBorders>
          <w:top w:val="nil"/>
          <w:left w:val="nil"/>
          <w:bottom w:val="nil"/>
          <w:right w:val="single" w:sz="6" w:space="0" w:color="FFFFFF"/>
          <w:insideH w:val="nil"/>
          <w:insideV w:val="nil"/>
          <w:tl2br w:val="nil"/>
          <w:tr2bl w:val="nil"/>
        </w:tcBorders>
      </w:tcPr>
    </w:tblStylePr>
    <w:tblStylePr w:type="band1Horz">
      <w:tblPr/>
      <w:tcPr>
        <w:tcBorders>
          <w:top w:val="single" w:sz="6" w:space="0" w:color="808080"/>
          <w:left w:val="single" w:sz="6" w:space="0" w:color="FFFFFF"/>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5">
    <w:name w:val="Table List 5"/>
    <w:basedOn w:val="a4"/>
    <w:qFormat/>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top w:val="nil"/>
          <w:left w:val="single" w:sz="12" w:space="0" w:color="000000"/>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style>
  <w:style w:type="table" w:styleId="46">
    <w:name w:val="Table Classic 4"/>
    <w:basedOn w:val="a4"/>
    <w:pPr>
      <w:widowControl w:val="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top w:val="nil"/>
          <w:left w:val="single" w:sz="6" w:space="0" w:color="000000"/>
          <w:bottom w:val="nil"/>
          <w:right w:val="nil"/>
          <w:insideH w:val="nil"/>
          <w:insideV w:val="nil"/>
          <w:tl2br w:val="nil"/>
          <w:tr2bl w:val="nil"/>
        </w:tcBorders>
        <w:shd w:val="pct50" w:color="000080" w:fill="FFFFFF"/>
      </w:tcPr>
    </w:tblStylePr>
    <w:tblStylePr w:type="lastRow">
      <w:rPr>
        <w:color w:val="000080"/>
      </w:rPr>
      <w:tblPr/>
      <w:tcPr>
        <w:tcBorders>
          <w:top w:val="nil"/>
          <w:left w:val="single" w:sz="6" w:space="0" w:color="000000"/>
          <w:bottom w:val="nil"/>
          <w:right w:val="nil"/>
          <w:insideH w:val="nil"/>
          <w:insideV w:val="nil"/>
          <w:tl2br w:val="nil"/>
          <w:tr2bl w:val="nil"/>
        </w:tcBorders>
        <w:shd w:val="pct50" w:color="000000" w:fill="FFFFFF"/>
      </w:tcPr>
    </w:tblStylePr>
    <w:tblStylePr w:type="firstCol">
      <w:rPr>
        <w:b/>
        <w:bCs/>
      </w:rPr>
      <w:tblPr/>
      <w:tcPr>
        <w:tcBorders>
          <w:top w:val="nil"/>
          <w:left w:val="nil"/>
          <w:bottom w:val="nil"/>
          <w:right w:val="nil"/>
          <w:insideH w:val="nil"/>
          <w:insideV w:val="nil"/>
          <w:tl2br w:val="nil"/>
          <w:tr2bl w:val="nil"/>
        </w:tcBorders>
      </w:tcPr>
    </w:tblStylePr>
    <w:tblStylePr w:type="nwCell">
      <w:rPr>
        <w:b/>
        <w:bCs/>
      </w:rPr>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afff2">
    <w:name w:val="Table Grid"/>
    <w:basedOn w:val="a4"/>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5">
    <w:name w:val="Table Classic 1"/>
    <w:basedOn w:val="a4"/>
    <w:pPr>
      <w:widowControl w:val="0"/>
      <w:jc w:val="both"/>
    </w:pPr>
    <w:tblPr>
      <w:tblBorders>
        <w:top w:val="single" w:sz="12" w:space="0" w:color="000000"/>
        <w:bottom w:val="single" w:sz="12" w:space="0" w:color="000000"/>
      </w:tblBorders>
    </w:tblPr>
    <w:tcPr>
      <w:shd w:val="clear" w:color="auto" w:fill="auto"/>
    </w:tcPr>
    <w:tblStylePr w:type="firstRow">
      <w:rPr>
        <w:i/>
        <w:iCs/>
      </w:rPr>
      <w:tblPr/>
      <w:tcPr>
        <w:tcBorders>
          <w:top w:val="nil"/>
          <w:left w:val="single" w:sz="6" w:space="0" w:color="000000"/>
          <w:bottom w:val="nil"/>
          <w:right w:val="nil"/>
          <w:insideH w:val="nil"/>
          <w:insideV w:val="nil"/>
          <w:tl2br w:val="nil"/>
          <w:tr2bl w:val="nil"/>
        </w:tcBorders>
      </w:tcPr>
    </w:tblStylePr>
    <w:tblStylePr w:type="lastRow">
      <w:rPr>
        <w:color w:val="auto"/>
      </w:rPr>
      <w:tblPr/>
      <w:tcPr>
        <w:tcBorders>
          <w:top w:val="single" w:sz="6" w:space="0" w:color="000000"/>
          <w:left w:val="nil"/>
          <w:bottom w:val="nil"/>
          <w:right w:val="nil"/>
          <w:insideH w:val="nil"/>
          <w:insideV w:val="nil"/>
          <w:tl2br w:val="nil"/>
          <w:tr2bl w:val="nil"/>
        </w:tcBorders>
      </w:tcPr>
    </w:tblStylePr>
    <w:tblStylePr w:type="firstCol">
      <w:tblPr/>
      <w:tcPr>
        <w:tcBorders>
          <w:top w:val="nil"/>
          <w:left w:val="nil"/>
          <w:bottom w:val="nil"/>
          <w:right w:val="single" w:sz="6" w:space="0" w:color="000000"/>
          <w:insideH w:val="nil"/>
          <w:insideV w:val="nil"/>
          <w:tl2br w:val="nil"/>
          <w:tr2bl w:val="nil"/>
        </w:tcBorders>
      </w:tcPr>
    </w:tblStylePr>
    <w:tblStylePr w:type="neCell">
      <w:rPr>
        <w:b/>
        <w:bCs/>
        <w:i w:val="0"/>
        <w:iCs w:val="0"/>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56">
    <w:name w:val="Table Grid 5"/>
    <w:basedOn w:val="a4"/>
    <w:qFormat/>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top w:val="nil"/>
          <w:left w:val="single" w:sz="12" w:space="0" w:color="000000"/>
          <w:bottom w:val="nil"/>
          <w:right w:val="nil"/>
          <w:insideH w:val="nil"/>
          <w:insideV w:val="nil"/>
          <w:tl2br w:val="nil"/>
          <w:tr2bl w:val="nil"/>
        </w:tcBorders>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table" w:styleId="38">
    <w:name w:val="Table 3D effects 3"/>
    <w:basedOn w:val="a4"/>
    <w:qFormat/>
    <w:pPr>
      <w:widowControl w:val="0"/>
      <w:jc w:val="both"/>
    </w:pPr>
    <w:tblPr>
      <w:tblStyleRowBandSize w:val="1"/>
      <w:tblStyleColBandSize w:val="1"/>
    </w:tbl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sz="6" w:space="0" w:color="808080"/>
          <w:insideH w:val="nil"/>
          <w:insideV w:val="nil"/>
          <w:tl2br w:val="nil"/>
          <w:tr2bl w:val="nil"/>
        </w:tcBorders>
      </w:tcPr>
    </w:tblStylePr>
    <w:tblStylePr w:type="lastCol">
      <w:tblPr/>
      <w:tcPr>
        <w:tcBorders>
          <w:top w:val="nil"/>
          <w:left w:val="nil"/>
          <w:bottom w:val="nil"/>
          <w:right w:val="single" w:sz="6" w:space="0" w:color="FFFFFF"/>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left w:val="single" w:sz="6" w:space="0" w:color="FFFFFF"/>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39">
    <w:name w:val="Table Columns 3"/>
    <w:basedOn w:val="a4"/>
    <w:qFormat/>
    <w:pPr>
      <w:widowControl w:val="0"/>
      <w:jc w:val="both"/>
    </w:pPr>
    <w:rPr>
      <w:b/>
      <w:bCs/>
    </w:rPr>
    <w:tblPr>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single" w:sz="6" w:space="0" w:color="00008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op w:val="nil"/>
          <w:left w:val="nil"/>
          <w:bottom w:val="nil"/>
          <w:right w:val="nil"/>
          <w:insideH w:val="nil"/>
          <w:insideV w:val="nil"/>
          <w:tl2br w:val="nil"/>
          <w:tr2bl w:val="nil"/>
        </w:tcBorders>
      </w:tcPr>
    </w:tblStylePr>
  </w:style>
  <w:style w:type="table" w:styleId="47">
    <w:name w:val="Table Columns 4"/>
    <w:basedOn w:val="a4"/>
    <w:qFormat/>
    <w:pPr>
      <w:widowControl w:val="0"/>
      <w:jc w:val="both"/>
    </w:p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3a">
    <w:name w:val="Table Classic 3"/>
    <w:basedOn w:val="a4"/>
    <w:pPr>
      <w:widowControl w:val="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top w:val="nil"/>
          <w:left w:val="single" w:sz="6" w:space="0" w:color="000000"/>
          <w:bottom w:val="nil"/>
          <w:right w:val="nil"/>
          <w:insideH w:val="nil"/>
          <w:insideV w:val="nil"/>
          <w:tl2br w:val="nil"/>
          <w:tr2bl w:val="nil"/>
        </w:tcBorders>
        <w:shd w:val="solid" w:color="000080" w:fill="FFFFFF"/>
      </w:tcPr>
    </w:tblStylePr>
    <w:tblStylePr w:type="lastRow">
      <w:rPr>
        <w:color w:val="000080"/>
      </w:rPr>
      <w:tblPr/>
      <w:tcPr>
        <w:tcBorders>
          <w:top w:val="single" w:sz="12" w:space="0" w:color="000000"/>
          <w:left w:val="nil"/>
          <w:bottom w:val="nil"/>
          <w:right w:val="nil"/>
          <w:insideH w:val="nil"/>
          <w:insideV w:val="nil"/>
          <w:tl2br w:val="nil"/>
          <w:tr2bl w:val="nil"/>
        </w:tcBorders>
        <w:shd w:val="solid" w:color="FFFFFF" w:fill="FFFFFF"/>
      </w:tcPr>
    </w:tblStylePr>
    <w:tblStylePr w:type="firstCol">
      <w:rPr>
        <w:b/>
        <w:bCs/>
        <w:color w:val="000000"/>
      </w:rPr>
      <w:tblPr/>
      <w:tcPr>
        <w:tcBorders>
          <w:top w:val="nil"/>
          <w:left w:val="nil"/>
          <w:bottom w:val="nil"/>
          <w:right w:val="nil"/>
          <w:insideH w:val="nil"/>
          <w:insideV w:val="nil"/>
          <w:tl2br w:val="nil"/>
          <w:tr2bl w:val="nil"/>
        </w:tcBorders>
      </w:tcPr>
    </w:tblStylePr>
  </w:style>
  <w:style w:type="table" w:styleId="afff3">
    <w:name w:val="Table Professional"/>
    <w:basedOn w:val="a4"/>
    <w:qFormat/>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styleId="afff4">
    <w:name w:val="Table Elegant"/>
    <w:basedOn w:val="a4"/>
    <w:pPr>
      <w:widowControl w:val="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styleId="16">
    <w:name w:val="Table Colorful 1"/>
    <w:basedOn w:val="a4"/>
    <w:qFormat/>
    <w:pPr>
      <w:widowControl w:val="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op w:val="nil"/>
          <w:left w:val="nil"/>
          <w:bottom w:val="nil"/>
          <w:right w:val="nil"/>
          <w:insideH w:val="nil"/>
          <w:insideV w:val="nil"/>
          <w:tl2br w:val="nil"/>
          <w:tr2bl w:val="nil"/>
        </w:tcBorders>
        <w:shd w:val="solid" w:color="000000" w:fill="FFFFFF"/>
      </w:tcPr>
    </w:tblStylePr>
    <w:tblStylePr w:type="firstCol">
      <w:rPr>
        <w:b/>
        <w:bCs/>
        <w:i/>
        <w:iCs/>
      </w:rPr>
      <w:tblPr/>
      <w:tcPr>
        <w:tcBorders>
          <w:top w:val="nil"/>
          <w:left w:val="nil"/>
          <w:bottom w:val="nil"/>
          <w:right w:val="nil"/>
          <w:insideH w:val="nil"/>
          <w:insideV w:val="nil"/>
          <w:tl2br w:val="nil"/>
          <w:tr2bl w:val="nil"/>
        </w:tcBorders>
        <w:shd w:val="solid" w:color="000080" w:fill="FFFFFF"/>
      </w:tcPr>
    </w:tblStylePr>
    <w:tblStylePr w:type="nwCell">
      <w:tblPr/>
      <w:tcPr>
        <w:tcBorders>
          <w:top w:val="nil"/>
          <w:left w:val="nil"/>
          <w:bottom w:val="nil"/>
          <w:right w:val="nil"/>
          <w:insideH w:val="nil"/>
          <w:insideV w:val="nil"/>
          <w:tl2br w:val="nil"/>
          <w:tr2bl w:val="nil"/>
        </w:tcBorders>
        <w:shd w:val="solid" w:color="00000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30">
    <w:name w:val="Table List 3"/>
    <w:basedOn w:val="a4"/>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top w:val="nil"/>
          <w:left w:val="single" w:sz="12" w:space="0" w:color="000000"/>
          <w:bottom w:val="nil"/>
          <w:right w:val="nil"/>
          <w:insideH w:val="nil"/>
          <w:insideV w:val="nil"/>
          <w:tl2br w:val="nil"/>
          <w:tr2bl w:val="nil"/>
        </w:tcBorders>
      </w:tcPr>
    </w:tblStylePr>
    <w:tblStylePr w:type="lastRow">
      <w:tblPr/>
      <w:tcPr>
        <w:tcBorders>
          <w:top w:val="single" w:sz="12" w:space="0" w:color="000000"/>
          <w:left w:val="nil"/>
          <w:bottom w:val="nil"/>
          <w:right w:val="nil"/>
          <w:insideH w:val="nil"/>
          <w:insideV w:val="nil"/>
          <w:tl2br w:val="nil"/>
          <w:tr2bl w:val="nil"/>
        </w:tcBorders>
      </w:tcPr>
    </w:tblStylePr>
    <w:tblStylePr w:type="swCell">
      <w:rPr>
        <w:i/>
        <w:iCs/>
        <w:color w:val="000080"/>
      </w:rPr>
      <w:tblPr/>
      <w:tcPr>
        <w:tcBorders>
          <w:top w:val="nil"/>
          <w:left w:val="nil"/>
          <w:bottom w:val="nil"/>
          <w:right w:val="nil"/>
          <w:insideH w:val="nil"/>
          <w:insideV w:val="nil"/>
          <w:tl2br w:val="nil"/>
          <w:tr2bl w:val="nil"/>
        </w:tcBorders>
      </w:tcPr>
    </w:tblStylePr>
  </w:style>
  <w:style w:type="table" w:styleId="-2">
    <w:name w:val="Table Web 2"/>
    <w:basedOn w:val="a4"/>
    <w:pPr>
      <w:widowControl w:val="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7">
    <w:name w:val="Table List 7"/>
    <w:basedOn w:val="a4"/>
    <w:pPr>
      <w:widowControl w:val="0"/>
      <w:jc w:val="both"/>
    </w:pPr>
    <w:tblPr>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top w:val="nil"/>
          <w:left w:val="single" w:sz="12" w:space="0" w:color="008000"/>
          <w:bottom w:val="nil"/>
          <w:right w:val="nil"/>
          <w:insideH w:val="nil"/>
          <w:insideV w:val="nil"/>
          <w:tl2br w:val="nil"/>
          <w:tr2bl w:val="nil"/>
        </w:tcBorders>
        <w:shd w:val="solid" w:color="C0C0C0" w:fill="FFFFFF"/>
      </w:tcPr>
    </w:tblStylePr>
    <w:tblStylePr w:type="lastRow">
      <w:rPr>
        <w:b/>
        <w:bCs/>
      </w:rPr>
      <w:tblPr/>
      <w:tcPr>
        <w:tcBorders>
          <w:top w:val="single" w:sz="12" w:space="0" w:color="00800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0000" w:fill="FFFFFF"/>
      </w:tcPr>
    </w:tblStylePr>
    <w:tblStylePr w:type="band2Horz">
      <w:tblPr/>
      <w:tcPr>
        <w:tcBorders>
          <w:top w:val="nil"/>
          <w:left w:val="nil"/>
          <w:bottom w:val="nil"/>
          <w:right w:val="nil"/>
          <w:insideH w:val="nil"/>
          <w:insideV w:val="nil"/>
          <w:tl2br w:val="nil"/>
          <w:tr2bl w:val="nil"/>
        </w:tcBorders>
        <w:shd w:val="pct25" w:color="FFFF00" w:fill="FFFFFF"/>
      </w:tcPr>
    </w:tblStylePr>
  </w:style>
  <w:style w:type="table" w:styleId="afff5">
    <w:name w:val="Table Contemporary"/>
    <w:basedOn w:val="a4"/>
    <w:qFormat/>
    <w:pPr>
      <w:widowControl w:val="0"/>
      <w:jc w:val="both"/>
    </w:pPr>
    <w:tblPr>
      <w:tblBorders>
        <w:insideH w:val="single" w:sz="18" w:space="0" w:color="FFFFFF"/>
        <w:insideV w:val="single" w:sz="18" w:space="0" w:color="FFFFFF"/>
      </w:tblBorders>
    </w:tblPr>
    <w:tblStylePr w:type="firstRow">
      <w:rPr>
        <w:b/>
        <w:bCs/>
        <w:color w:val="auto"/>
      </w:rPr>
      <w:tblPr/>
      <w:tcPr>
        <w:tcBorders>
          <w:top w:val="nil"/>
          <w:left w:val="nil"/>
          <w:bottom w:val="nil"/>
          <w:right w:val="nil"/>
          <w:insideH w:val="nil"/>
          <w:insideV w:val="nil"/>
          <w:tl2br w:val="nil"/>
          <w:tr2bl w:val="nil"/>
        </w:tcBorders>
        <w:shd w:val="pct20" w:color="000000" w:fill="FFFFFF"/>
      </w:tcPr>
    </w:tblStylePr>
    <w:tblStylePr w:type="band1Horz">
      <w:rPr>
        <w:color w:val="auto"/>
      </w:rPr>
      <w:tblPr/>
      <w:tcPr>
        <w:tcBorders>
          <w:top w:val="nil"/>
          <w:left w:val="nil"/>
          <w:bottom w:val="nil"/>
          <w:right w:val="nil"/>
          <w:insideH w:val="nil"/>
          <w:insideV w:val="nil"/>
          <w:tl2br w:val="nil"/>
          <w:tr2bl w:val="nil"/>
        </w:tcBorders>
        <w:shd w:val="pct5" w:color="000000" w:fill="FFFFFF"/>
      </w:tcPr>
    </w:tblStylePr>
    <w:tblStylePr w:type="band2Horz">
      <w:rPr>
        <w:color w:val="auto"/>
      </w:rPr>
      <w:tblPr/>
      <w:tcPr>
        <w:tcBorders>
          <w:top w:val="nil"/>
          <w:left w:val="nil"/>
          <w:bottom w:val="nil"/>
          <w:right w:val="nil"/>
          <w:insideH w:val="nil"/>
          <w:insideV w:val="nil"/>
          <w:tl2br w:val="nil"/>
          <w:tr2bl w:val="nil"/>
        </w:tcBorders>
        <w:shd w:val="pct20" w:color="000000" w:fill="FFFFFF"/>
      </w:tcPr>
    </w:tblStylePr>
  </w:style>
  <w:style w:type="table" w:styleId="-6">
    <w:name w:val="Table List 6"/>
    <w:basedOn w:val="a4"/>
    <w:pPr>
      <w:widowControl w:val="0"/>
      <w:jc w:val="both"/>
    </w:pPr>
    <w:tblPr>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top w:val="nil"/>
          <w:left w:val="single" w:sz="12" w:space="0" w:color="000000"/>
          <w:bottom w:val="nil"/>
          <w:right w:val="nil"/>
          <w:insideH w:val="nil"/>
          <w:insideV w:val="nil"/>
          <w:tl2br w:val="nil"/>
          <w:tr2bl w:val="nil"/>
        </w:tcBorders>
      </w:tcPr>
    </w:tblStylePr>
    <w:tblStylePr w:type="firstCol">
      <w:rPr>
        <w:b/>
        <w:bCs/>
      </w:rPr>
      <w:tblPr/>
      <w:tcPr>
        <w:tcBorders>
          <w:top w:val="nil"/>
          <w:left w:val="nil"/>
          <w:bottom w:val="nil"/>
          <w:right w:val="single" w:sz="12" w:space="0" w:color="000000"/>
          <w:insideH w:val="nil"/>
          <w:insideV w:val="nil"/>
          <w:tl2br w:val="nil"/>
          <w:tr2bl w:val="nil"/>
        </w:tcBorders>
      </w:tcPr>
    </w:tblStylePr>
    <w:tblStylePr w:type="band1Horz">
      <w:tblPr/>
      <w:tcPr>
        <w:tcBorders>
          <w:top w:val="nil"/>
          <w:left w:val="nil"/>
          <w:bottom w:val="nil"/>
          <w:right w:val="nil"/>
          <w:insideH w:val="nil"/>
          <w:insideV w:val="nil"/>
          <w:tl2br w:val="nil"/>
          <w:tr2bl w:val="nil"/>
        </w:tcBorders>
        <w:shd w:val="pct25" w:color="000000" w:fill="FFFFFF"/>
      </w:tcPr>
    </w:tblStylePr>
  </w:style>
  <w:style w:type="table" w:styleId="48">
    <w:name w:val="Table Grid 4"/>
    <w:basedOn w:val="a4"/>
    <w:pPr>
      <w:widowControl w:val="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top w:val="nil"/>
          <w:left w:val="single" w:sz="6" w:space="0" w:color="000000"/>
          <w:bottom w:val="nil"/>
          <w:right w:val="nil"/>
          <w:insideH w:val="nil"/>
          <w:insideV w:val="nil"/>
          <w:tl2br w:val="nil"/>
          <w:tr2bl w:val="nil"/>
        </w:tcBorders>
        <w:shd w:val="pct30" w:color="FFFF00" w:fill="FFFFFF"/>
      </w:tcPr>
    </w:tblStylePr>
    <w:tblStylePr w:type="lastRow">
      <w:rPr>
        <w:b/>
        <w:bCs/>
        <w:color w:val="auto"/>
      </w:rPr>
      <w:tblPr/>
      <w:tcPr>
        <w:tcBorders>
          <w:top w:val="single" w:sz="6" w:space="0" w:color="000000"/>
          <w:left w:val="nil"/>
          <w:bottom w:val="nil"/>
          <w:right w:val="nil"/>
          <w:insideH w:val="nil"/>
          <w:insideV w:val="nil"/>
          <w:tl2br w:val="nil"/>
          <w:tr2bl w:val="nil"/>
        </w:tcBorders>
        <w:shd w:val="pct30" w:color="FFFF00" w:fill="FFFFFF"/>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7">
    <w:name w:val="Table Columns 1"/>
    <w:basedOn w:val="a4"/>
    <w:pPr>
      <w:widowControl w:val="0"/>
      <w:jc w:val="both"/>
    </w:pPr>
    <w:rPr>
      <w:b/>
      <w:bCs/>
    </w:rPr>
    <w:tblPr>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top w:val="nil"/>
          <w:left w:val="double" w:sz="6" w:space="0" w:color="000000"/>
          <w:bottom w:val="nil"/>
          <w:right w:val="nil"/>
          <w:insideH w:val="nil"/>
          <w:insideV w:val="nil"/>
          <w:tl2br w:val="nil"/>
          <w:tr2bl w:val="nil"/>
        </w:tcBorders>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8">
    <w:name w:val="Table List 8"/>
    <w:basedOn w:val="a4"/>
    <w:pPr>
      <w:widowControl w:val="0"/>
      <w:jc w:val="both"/>
    </w:pPr>
    <w:tblPr>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top w:val="nil"/>
          <w:left w:val="single" w:sz="6" w:space="0" w:color="000000"/>
          <w:bottom w:val="nil"/>
          <w:right w:val="nil"/>
          <w:insideH w:val="nil"/>
          <w:insideV w:val="nil"/>
          <w:tl2br w:val="nil"/>
          <w:tr2bl w:val="nil"/>
        </w:tcBorders>
        <w:shd w:val="solid" w:color="FFFF00" w:fill="FFFFFF"/>
      </w:tcPr>
    </w:tblStylePr>
    <w:tblStylePr w:type="lastRow">
      <w:rPr>
        <w:b/>
        <w:bCs/>
      </w:rPr>
      <w:tblPr/>
      <w:tcPr>
        <w:tcBorders>
          <w:top w:val="single" w:sz="6" w:space="0" w:color="00000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5" w:color="FFFF00" w:fill="FFFFFF"/>
      </w:tcPr>
    </w:tblStylePr>
    <w:tblStylePr w:type="band2Horz">
      <w:tblPr/>
      <w:tcPr>
        <w:tcBorders>
          <w:top w:val="nil"/>
          <w:left w:val="nil"/>
          <w:bottom w:val="nil"/>
          <w:right w:val="nil"/>
          <w:insideH w:val="nil"/>
          <w:insideV w:val="nil"/>
          <w:tl2br w:val="nil"/>
          <w:tr2bl w:val="nil"/>
        </w:tcBorders>
        <w:shd w:val="pct50" w:color="FF0000" w:fill="FFFFFF"/>
      </w:tcPr>
    </w:tblStylePr>
  </w:style>
  <w:style w:type="table" w:styleId="3b">
    <w:name w:val="Table Grid 3"/>
    <w:basedOn w:val="a4"/>
    <w:pPr>
      <w:widowControl w:val="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top w:val="nil"/>
          <w:left w:val="single" w:sz="6" w:space="0" w:color="000000"/>
          <w:bottom w:val="nil"/>
          <w:right w:val="nil"/>
          <w:insideH w:val="nil"/>
          <w:insideV w:val="nil"/>
          <w:tl2br w:val="nil"/>
          <w:tr2bl w:val="nil"/>
        </w:tcBorders>
        <w:shd w:val="pct30" w:color="FFFF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2e">
    <w:name w:val="Table Subtle 2"/>
    <w:basedOn w:val="a4"/>
    <w:pPr>
      <w:widowControl w:val="0"/>
      <w:jc w:val="both"/>
    </w:pPr>
    <w:tblPr>
      <w:tblBorders>
        <w:left w:val="single" w:sz="6" w:space="0" w:color="000000"/>
        <w:right w:val="single" w:sz="6" w:space="0" w:color="000000"/>
      </w:tblBorders>
    </w:tblPr>
    <w:tblStylePr w:type="firstRow">
      <w:tblPr/>
      <w:tcPr>
        <w:tcBorders>
          <w:top w:val="nil"/>
          <w:left w:val="single" w:sz="12" w:space="0" w:color="000000"/>
          <w:bottom w:val="nil"/>
          <w:right w:val="nil"/>
          <w:insideH w:val="nil"/>
          <w:insideV w:val="nil"/>
          <w:tl2br w:val="nil"/>
          <w:tr2bl w:val="nil"/>
        </w:tcBorders>
      </w:tcPr>
    </w:tblStylePr>
    <w:tblStylePr w:type="lastRow">
      <w:tblPr/>
      <w:tcPr>
        <w:tcBorders>
          <w:top w:val="single" w:sz="12" w:space="0" w:color="000000"/>
          <w:left w:val="nil"/>
          <w:bottom w:val="nil"/>
          <w:right w:val="nil"/>
          <w:insideH w:val="nil"/>
          <w:insideV w:val="nil"/>
          <w:tl2br w:val="nil"/>
          <w:tr2bl w:val="nil"/>
        </w:tcBorders>
      </w:tcPr>
    </w:tblStylePr>
    <w:tblStylePr w:type="firstCol">
      <w:tblPr/>
      <w:tcPr>
        <w:tcBorders>
          <w:top w:val="nil"/>
          <w:left w:val="nil"/>
          <w:bottom w:val="nil"/>
          <w:right w:val="single" w:sz="12" w:space="0" w:color="000000"/>
          <w:insideH w:val="nil"/>
          <w:insideV w:val="nil"/>
          <w:tl2br w:val="nil"/>
          <w:tr2bl w:val="nil"/>
        </w:tcBorders>
        <w:shd w:val="pct25" w:color="008000" w:fill="FFFFFF"/>
      </w:tcPr>
    </w:tblStylePr>
    <w:tblStylePr w:type="lastCol">
      <w:tblPr/>
      <w:tcPr>
        <w:tcBorders>
          <w:top w:val="nil"/>
          <w:left w:val="nil"/>
          <w:bottom w:val="single" w:sz="12" w:space="0" w:color="000000"/>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4">
    <w:name w:val="Table List 4"/>
    <w:basedOn w:val="a4"/>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top w:val="nil"/>
          <w:left w:val="single" w:sz="12" w:space="0" w:color="000000"/>
          <w:bottom w:val="nil"/>
          <w:right w:val="nil"/>
          <w:insideH w:val="nil"/>
          <w:insideV w:val="nil"/>
          <w:tl2br w:val="nil"/>
          <w:tr2bl w:val="nil"/>
        </w:tcBorders>
        <w:shd w:val="solid" w:color="808080" w:fill="FFFFFF"/>
      </w:tcPr>
    </w:tblStylePr>
  </w:style>
  <w:style w:type="table" w:styleId="-1">
    <w:name w:val="Table List 1"/>
    <w:basedOn w:val="a4"/>
    <w:pPr>
      <w:widowControl w:val="0"/>
      <w:jc w:val="both"/>
    </w:pPr>
    <w:tblPr>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top w:val="nil"/>
          <w:left w:val="single" w:sz="6" w:space="0" w:color="000000"/>
          <w:bottom w:val="nil"/>
          <w:right w:val="nil"/>
          <w:insideH w:val="nil"/>
          <w:insideV w:val="nil"/>
          <w:tl2br w:val="nil"/>
          <w:tr2bl w:val="nil"/>
        </w:tcBorders>
        <w:shd w:val="solid" w:color="C0C0C0" w:fill="FFFFFF"/>
      </w:tcPr>
    </w:tblStylePr>
    <w:tblStylePr w:type="lastRow">
      <w:tblPr/>
      <w:tcPr>
        <w:tcBorders>
          <w:top w:val="single" w:sz="6" w:space="0" w:color="00000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solid" w:color="C0C0C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0">
    <w:name w:val="Table Web 1"/>
    <w:basedOn w:val="a4"/>
    <w:pPr>
      <w:widowControl w:val="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3c">
    <w:name w:val="Table Colorful 3"/>
    <w:basedOn w:val="a4"/>
    <w:qFormat/>
    <w:pPr>
      <w:widowControl w:val="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top w:val="nil"/>
          <w:left w:val="single" w:sz="6" w:space="0" w:color="000000"/>
          <w:bottom w:val="nil"/>
          <w:right w:val="nil"/>
          <w:insideH w:val="nil"/>
          <w:insideV w:val="nil"/>
          <w:tl2br w:val="nil"/>
          <w:tr2bl w:val="nil"/>
        </w:tcBorders>
        <w:shd w:val="solid" w:color="008080" w:fill="FFFFFF"/>
      </w:tcPr>
    </w:tblStylePr>
    <w:tblStylePr w:type="firstCol">
      <w:tblPr/>
      <w:tcPr>
        <w:tcBorders>
          <w:top w:val="nil"/>
          <w:left w:val="nil"/>
          <w:bottom w:val="single" w:sz="36" w:space="0" w:color="000000"/>
          <w:right w:val="single" w:sz="6" w:space="0" w:color="000000"/>
          <w:insideH w:val="nil"/>
          <w:insideV w:val="nil"/>
          <w:tl2br w:val="nil"/>
          <w:tr2bl w:val="nil"/>
        </w:tcBorders>
        <w:shd w:val="solid" w:color="008080" w:fill="FFFFFF"/>
      </w:tcPr>
    </w:tblStylePr>
    <w:tblStylePr w:type="nwCell">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57">
    <w:name w:val="Table Columns 5"/>
    <w:basedOn w:val="a4"/>
    <w:pPr>
      <w:widowControl w:val="0"/>
      <w:jc w:val="both"/>
    </w:pPr>
    <w:tblPr>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top w:val="nil"/>
          <w:left w:val="single" w:sz="6" w:space="0" w:color="808080"/>
          <w:bottom w:val="nil"/>
          <w:right w:val="nil"/>
          <w:insideH w:val="nil"/>
          <w:insideV w:val="nil"/>
          <w:tl2br w:val="nil"/>
          <w:tr2bl w:val="nil"/>
        </w:tcBorders>
      </w:tcPr>
    </w:tblStylePr>
    <w:tblStylePr w:type="lastRow">
      <w:rPr>
        <w:b/>
        <w:bCs/>
      </w:rPr>
      <w:tblPr/>
      <w:tcPr>
        <w:tcBorders>
          <w:top w:val="single" w:sz="6" w:space="0" w:color="80808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2f">
    <w:name w:val="Table Classic 2"/>
    <w:basedOn w:val="a4"/>
    <w:pPr>
      <w:widowControl w:val="0"/>
      <w:jc w:val="both"/>
    </w:pPr>
    <w:tblPr>
      <w:tblBorders>
        <w:top w:val="single" w:sz="12" w:space="0" w:color="000000"/>
        <w:bottom w:val="single" w:sz="12" w:space="0" w:color="000000"/>
      </w:tblBorders>
    </w:tblPr>
    <w:tcPr>
      <w:shd w:val="clear" w:color="auto" w:fill="auto"/>
    </w:tcPr>
    <w:tblStylePr w:type="firstRow">
      <w:rPr>
        <w:color w:val="FFFFFF"/>
      </w:rPr>
      <w:tblPr/>
      <w:tcPr>
        <w:tcBorders>
          <w:top w:val="nil"/>
          <w:left w:val="single" w:sz="6" w:space="0" w:color="000000"/>
          <w:bottom w:val="nil"/>
          <w:right w:val="nil"/>
          <w:insideH w:val="nil"/>
          <w:insideV w:val="nil"/>
          <w:tl2br w:val="nil"/>
          <w:tr2bl w:val="nil"/>
        </w:tcBorders>
        <w:shd w:val="solid" w:color="800080" w:fill="FFFFFF"/>
      </w:tcPr>
    </w:tblStylePr>
    <w:tblStylePr w:type="lastRow">
      <w:tblPr/>
      <w:tcPr>
        <w:tcBorders>
          <w:top w:val="single" w:sz="6" w:space="0" w:color="00000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shd w:val="solid" w:color="C0C0C0" w:fill="FFFFFF"/>
      </w:tcPr>
    </w:tblStylePr>
    <w:tblStylePr w:type="neCel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shd w:val="solid" w:color="800080" w:fill="FFFFFF"/>
      </w:tcPr>
    </w:tblStylePr>
    <w:tblStylePr w:type="swCell">
      <w:rPr>
        <w:color w:val="000080"/>
      </w:rPr>
      <w:tblPr/>
      <w:tcPr>
        <w:tcBorders>
          <w:top w:val="nil"/>
          <w:left w:val="nil"/>
          <w:bottom w:val="nil"/>
          <w:right w:val="nil"/>
          <w:insideH w:val="nil"/>
          <w:insideV w:val="nil"/>
          <w:tl2br w:val="nil"/>
          <w:tr2bl w:val="nil"/>
        </w:tcBorders>
      </w:tcPr>
    </w:tblStylePr>
  </w:style>
  <w:style w:type="table" w:styleId="72">
    <w:name w:val="Table Grid 7"/>
    <w:basedOn w:val="a4"/>
    <w:pPr>
      <w:widowControl w:val="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top w:val="nil"/>
          <w:left w:val="single" w:sz="12" w:space="0" w:color="000000"/>
          <w:bottom w:val="nil"/>
          <w:right w:val="nil"/>
          <w:insideH w:val="nil"/>
          <w:insideV w:val="nil"/>
          <w:tl2br w:val="nil"/>
          <w:tr2bl w:val="nil"/>
        </w:tcBorders>
      </w:tcPr>
    </w:tblStylePr>
    <w:tblStylePr w:type="lastRow">
      <w:rPr>
        <w:b w:val="0"/>
        <w:bCs w:val="0"/>
      </w:rPr>
      <w:tblPr/>
      <w:tcPr>
        <w:tcBorders>
          <w:top w:val="single" w:sz="6" w:space="0" w:color="00000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table" w:styleId="18">
    <w:name w:val="Table 3D effects 1"/>
    <w:basedOn w:val="a4"/>
    <w:pPr>
      <w:widowControl w:val="0"/>
      <w:jc w:val="both"/>
    </w:pPr>
    <w:tblPr/>
    <w:tcPr>
      <w:shd w:val="solid" w:color="C0C0C0" w:fill="FFFFFF"/>
    </w:tcPr>
    <w:tblStylePr w:type="firstRow">
      <w:rPr>
        <w:b/>
        <w:bCs/>
        <w:color w:val="800080"/>
      </w:rPr>
      <w:tblPr/>
      <w:tcPr>
        <w:tcBorders>
          <w:top w:val="nil"/>
          <w:left w:val="single" w:sz="6" w:space="0" w:color="808080"/>
          <w:bottom w:val="nil"/>
          <w:right w:val="nil"/>
          <w:insideH w:val="nil"/>
          <w:insideV w:val="nil"/>
          <w:tl2br w:val="nil"/>
          <w:tr2bl w:val="nil"/>
        </w:tcBorders>
      </w:tcPr>
    </w:tblStylePr>
    <w:tblStylePr w:type="lastRow">
      <w:tblPr/>
      <w:tcPr>
        <w:tcBorders>
          <w:top w:val="single" w:sz="6" w:space="0" w:color="FFFFFF"/>
          <w:left w:val="nil"/>
          <w:bottom w:val="nil"/>
          <w:right w:val="nil"/>
          <w:insideH w:val="nil"/>
          <w:insideV w:val="nil"/>
          <w:tl2br w:val="nil"/>
          <w:tr2bl w:val="nil"/>
        </w:tcBorders>
      </w:tcPr>
    </w:tblStylePr>
    <w:tblStylePr w:type="firstCol">
      <w:rPr>
        <w:b/>
        <w:bCs/>
      </w:rPr>
      <w:tblPr/>
      <w:tcPr>
        <w:tcBorders>
          <w:top w:val="nil"/>
          <w:left w:val="nil"/>
          <w:bottom w:val="nil"/>
          <w:right w:val="single" w:sz="6" w:space="0" w:color="808080"/>
          <w:insideH w:val="nil"/>
          <w:insideV w:val="nil"/>
          <w:tl2br w:val="nil"/>
          <w:tr2bl w:val="nil"/>
        </w:tcBorders>
      </w:tcPr>
    </w:tblStylePr>
    <w:tblStylePr w:type="lastCol">
      <w:tblPr/>
      <w:tcPr>
        <w:tcBorders>
          <w:top w:val="nil"/>
          <w:left w:val="nil"/>
          <w:bottom w:val="single" w:sz="6" w:space="0" w:color="FFFFFF"/>
          <w:right w:val="nil"/>
          <w:insideH w:val="nil"/>
          <w:insideV w:val="nil"/>
          <w:tl2br w:val="nil"/>
          <w:tr2bl w:val="nil"/>
        </w:tcBorders>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2f0">
    <w:name w:val="Table Columns 2"/>
    <w:basedOn w:val="a4"/>
    <w:pPr>
      <w:widowControl w:val="0"/>
      <w:jc w:val="both"/>
    </w:pPr>
    <w:rPr>
      <w:b/>
      <w:bCs/>
    </w:r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color w:val="00000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2f1">
    <w:name w:val="Table Simple 2"/>
    <w:basedOn w:val="a4"/>
    <w:pPr>
      <w:widowControl w:val="0"/>
      <w:jc w:val="both"/>
    </w:pPr>
    <w:tblPr/>
    <w:tblStylePr w:type="firstRow">
      <w:rPr>
        <w:b/>
        <w:bCs/>
      </w:rPr>
      <w:tblPr/>
      <w:tcPr>
        <w:tcBorders>
          <w:top w:val="nil"/>
          <w:left w:val="single" w:sz="12" w:space="0" w:color="000000"/>
          <w:bottom w:val="nil"/>
          <w:right w:val="nil"/>
          <w:insideH w:val="nil"/>
          <w:insideV w:val="nil"/>
          <w:tl2br w:val="nil"/>
          <w:tr2bl w:val="nil"/>
        </w:tcBorders>
      </w:tcPr>
    </w:tblStylePr>
    <w:tblStylePr w:type="lastRow">
      <w:rPr>
        <w:b/>
        <w:bCs/>
        <w:color w:val="auto"/>
      </w:rPr>
      <w:tblPr/>
      <w:tcPr>
        <w:tcBorders>
          <w:top w:val="single" w:sz="6" w:space="0" w:color="000000"/>
          <w:left w:val="nil"/>
          <w:bottom w:val="nil"/>
          <w:right w:val="nil"/>
          <w:insideH w:val="nil"/>
          <w:insideV w:val="nil"/>
          <w:tl2br w:val="nil"/>
          <w:tr2bl w:val="nil"/>
        </w:tcBorders>
      </w:tcPr>
    </w:tblStylePr>
    <w:tblStylePr w:type="firstCol">
      <w:rPr>
        <w:b/>
        <w:bCs/>
      </w:rPr>
      <w:tblPr/>
      <w:tcPr>
        <w:tcBorders>
          <w:top w:val="nil"/>
          <w:left w:val="nil"/>
          <w:bottom w:val="nil"/>
          <w:right w:val="single" w:sz="12" w:space="0" w:color="000000"/>
          <w:insideH w:val="nil"/>
          <w:insideV w:val="nil"/>
          <w:tl2br w:val="nil"/>
          <w:tr2bl w:val="nil"/>
        </w:tcBorders>
      </w:tcPr>
    </w:tblStylePr>
    <w:tblStylePr w:type="lastCol">
      <w:rPr>
        <w:b/>
        <w:bCs/>
      </w:rPr>
      <w:tblPr/>
      <w:tcPr>
        <w:tcBorders>
          <w:top w:val="nil"/>
          <w:left w:val="nil"/>
          <w:bottom w:val="single" w:sz="6" w:space="0" w:color="000000"/>
          <w:right w:val="nil"/>
          <w:insideH w:val="nil"/>
          <w:insideV w:val="nil"/>
          <w:tl2br w:val="nil"/>
          <w:tr2bl w:val="nil"/>
        </w:tcBorders>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3d">
    <w:name w:val="Table Simple 3"/>
    <w:basedOn w:val="a4"/>
    <w:pPr>
      <w:widowControl w:val="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82">
    <w:name w:val="Table Grid 8"/>
    <w:basedOn w:val="a4"/>
    <w:pPr>
      <w:widowControl w:val="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80" w:fill="FFFFFF"/>
      </w:tcPr>
    </w:tblStylePr>
    <w:tblStylePr w:type="lastRow">
      <w:rPr>
        <w:b/>
        <w:bCs/>
        <w:color w:val="auto"/>
      </w:rPr>
      <w:tblPr/>
      <w:tcPr>
        <w:tcBorders>
          <w:top w:val="nil"/>
          <w:left w:val="nil"/>
          <w:bottom w:val="nil"/>
          <w:right w:val="nil"/>
          <w:insideH w:val="nil"/>
          <w:insideV w:val="nil"/>
          <w:tl2br w:val="nil"/>
          <w:tr2bl w:val="nil"/>
        </w:tcBorders>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20">
    <w:name w:val="Table List 2"/>
    <w:basedOn w:val="a4"/>
    <w:pPr>
      <w:widowControl w:val="0"/>
      <w:jc w:val="both"/>
    </w:pPr>
    <w:tblPr>
      <w:tblBorders>
        <w:bottom w:val="single" w:sz="12" w:space="0" w:color="808080"/>
      </w:tblBorders>
    </w:tblPr>
    <w:tblStylePr w:type="firstRow">
      <w:rPr>
        <w:b/>
        <w:bCs/>
        <w:color w:val="FFFFFF"/>
      </w:rPr>
      <w:tblPr/>
      <w:tcPr>
        <w:tcBorders>
          <w:top w:val="nil"/>
          <w:left w:val="single" w:sz="6" w:space="0" w:color="000000"/>
          <w:bottom w:val="nil"/>
          <w:right w:val="nil"/>
          <w:insideH w:val="nil"/>
          <w:insideV w:val="nil"/>
          <w:tl2br w:val="nil"/>
          <w:tr2bl w:val="nil"/>
        </w:tcBorders>
        <w:shd w:val="pct75" w:color="008080" w:fill="008000"/>
      </w:tcPr>
    </w:tblStylePr>
    <w:tblStylePr w:type="lastRow">
      <w:tblPr/>
      <w:tcPr>
        <w:tcBorders>
          <w:top w:val="single" w:sz="6" w:space="0" w:color="00000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FF0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character" w:customStyle="1" w:styleId="22">
    <w:name w:val="Заголовок 2 Знак"/>
    <w:basedOn w:val="a3"/>
    <w:link w:val="21"/>
    <w:uiPriority w:val="9"/>
    <w:qFormat/>
    <w:rPr>
      <w:rFonts w:asciiTheme="majorHAnsi" w:eastAsiaTheme="majorEastAsia" w:hAnsiTheme="majorHAnsi" w:cstheme="majorBidi"/>
      <w:b/>
      <w:color w:val="5B9BD5" w:themeColor="accent1"/>
      <w:sz w:val="28"/>
      <w:szCs w:val="28"/>
      <w:lang w:val="ru-RU" w:eastAsia="en-US"/>
    </w:rPr>
  </w:style>
  <w:style w:type="character" w:customStyle="1" w:styleId="a6">
    <w:name w:val="Основной текст Знак"/>
    <w:basedOn w:val="a3"/>
    <w:link w:val="a2"/>
    <w:rPr>
      <w:rFonts w:asciiTheme="minorHAnsi" w:eastAsiaTheme="minorEastAsia" w:hAnsiTheme="minorHAnsi"/>
      <w:szCs w:val="24"/>
      <w:lang w:eastAsia="en-US"/>
    </w:rPr>
  </w:style>
  <w:style w:type="paragraph" w:customStyle="1" w:styleId="ImageCaption">
    <w:name w:val="Image Caption"/>
    <w:basedOn w:val="af6"/>
    <w:rPr>
      <w:rFonts w:asciiTheme="minorHAnsi" w:eastAsiaTheme="minorEastAsia" w:hAnsiTheme="minorHAnsi" w:cstheme="minorBidi"/>
      <w:i/>
      <w:szCs w:val="24"/>
      <w:lang w:eastAsia="en-US"/>
    </w:rPr>
  </w:style>
  <w:style w:type="paragraph" w:customStyle="1" w:styleId="Table">
    <w:name w:val="Table"/>
    <w:basedOn w:val="a1"/>
    <w:next w:val="a1"/>
    <w:qFormat/>
    <w:pPr>
      <w:spacing w:before="36" w:after="36"/>
    </w:pPr>
    <w:rPr>
      <w:rFonts w:ascii="Times New Roman" w:hAnsi="Times New Roman" w:cs="Times New Roman"/>
      <w:sz w:val="16"/>
      <w:szCs w:val="16"/>
      <w:lang w:val="ru-RU" w:eastAsia="en-US"/>
    </w:rPr>
  </w:style>
  <w:style w:type="character" w:customStyle="1" w:styleId="af8">
    <w:name w:val="Текст примечания Знак"/>
    <w:link w:val="af7"/>
    <w:rsid w:val="00503DDD"/>
    <w:rPr>
      <w:rFonts w:asciiTheme="minorHAnsi" w:eastAsiaTheme="minorEastAsia" w:hAnsiTheme="minorHAnsi" w:cstheme="minorBidi"/>
      <w:sz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comments.xml.rels><?xml version="1.0" encoding="UTF-8" standalone="yes"?>
<Relationships xmlns="http://schemas.openxmlformats.org/package/2006/relationships"><Relationship Id="rId1" Type="http://schemas.openxmlformats.org/officeDocument/2006/relationships/hyperlink" Target="https://www.int-res.com/articles/meps_oa/m763p001.pdf%20.&#1052;"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NUL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2181</Words>
  <Characters>12432</Characters>
  <Application>Microsoft Office Word</Application>
  <DocSecurity>0</DocSecurity>
  <Lines>103</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14584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google1599737165</dc:creator>
  <cp:lastModifiedBy>admin</cp:lastModifiedBy>
  <cp:revision>2</cp:revision>
  <dcterms:created xsi:type="dcterms:W3CDTF">2025-07-07T16:52:00Z</dcterms:created>
  <dcterms:modified xsi:type="dcterms:W3CDTF">2025-07-07T16:52:00Z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1049-12.2.0.20326</vt:lpwstr>
  </property>
  <property fmtid="{D5CDD505-2E9C-101B-9397-08002B2CF9AE}" pid="3" name="ICV">
    <vt:lpwstr>3BB3028200C4453CBDF2DF4860295436_13</vt:lpwstr>
  </property>
</Properties>
</file>