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546"/>
        <w:gridCol w:w="1618"/>
        <w:gridCol w:w="1624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spacing w:after="0" w:line="240" w:lineRule="auto"/>
            </w:pPr>
          </w:p>
        </w:tc>
        <w:tc>
          <w:tcPr>
            <w:tcW w:w="1546" w:type="dxa"/>
          </w:tcPr>
          <w:p>
            <w:pPr>
              <w:spacing w:after="0" w:line="240" w:lineRule="auto"/>
            </w:pPr>
            <w:r>
              <w:t>1-2</w:t>
            </w:r>
          </w:p>
        </w:tc>
        <w:tc>
          <w:tcPr>
            <w:tcW w:w="1618" w:type="dxa"/>
          </w:tcPr>
          <w:p>
            <w:pPr>
              <w:spacing w:after="0" w:line="240" w:lineRule="auto"/>
            </w:pPr>
            <w:r>
              <w:t>3-4</w:t>
            </w:r>
          </w:p>
        </w:tc>
        <w:tc>
          <w:tcPr>
            <w:tcW w:w="1624" w:type="dxa"/>
          </w:tcPr>
          <w:p>
            <w:pPr>
              <w:spacing w:after="0" w:line="240" w:lineRule="auto"/>
            </w:pPr>
            <w:r>
              <w:t>5-6</w:t>
            </w:r>
          </w:p>
        </w:tc>
        <w:tc>
          <w:tcPr>
            <w:tcW w:w="1617" w:type="dxa"/>
          </w:tcPr>
          <w:p>
            <w:pPr>
              <w:spacing w:after="0" w:line="240" w:lineRule="auto"/>
            </w:pPr>
            <w:r>
              <w:t>7-8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738" w:type="dxa"/>
          </w:tcPr>
          <w:p>
            <w:pPr>
              <w:spacing w:after="0" w:line="240" w:lineRule="auto"/>
            </w:pPr>
            <w:r>
              <w:t>Общая генетика</w:t>
            </w:r>
          </w:p>
        </w:tc>
        <w:tc>
          <w:tcPr>
            <w:tcW w:w="154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18 (пн)</w:t>
            </w:r>
          </w:p>
        </w:tc>
        <w:tc>
          <w:tcPr>
            <w:tcW w:w="1618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15(пт)</w:t>
            </w:r>
          </w:p>
        </w:tc>
        <w:tc>
          <w:tcPr>
            <w:tcW w:w="1624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19 (вт)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14(чт)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738" w:type="dxa"/>
          </w:tcPr>
          <w:p>
            <w:pPr>
              <w:spacing w:after="0" w:line="240" w:lineRule="auto"/>
            </w:pPr>
            <w:r>
              <w:t>Общая экология</w:t>
            </w:r>
          </w:p>
        </w:tc>
        <w:tc>
          <w:tcPr>
            <w:tcW w:w="1546" w:type="dxa"/>
          </w:tcPr>
          <w:p>
            <w:pPr>
              <w:spacing w:after="0" w:line="240" w:lineRule="auto"/>
            </w:pPr>
            <w:r>
              <w:rPr>
                <w:highlight w:val="yellow"/>
              </w:rPr>
              <w:t>14(чт)</w:t>
            </w:r>
          </w:p>
        </w:tc>
        <w:tc>
          <w:tcPr>
            <w:tcW w:w="1618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21(чт)</w:t>
            </w:r>
          </w:p>
        </w:tc>
        <w:tc>
          <w:tcPr>
            <w:tcW w:w="1624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11(пн)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9 (сб)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738" w:type="dxa"/>
          </w:tcPr>
          <w:p>
            <w:pPr>
              <w:spacing w:after="0" w:line="240" w:lineRule="auto"/>
            </w:pPr>
            <w:r>
              <w:t>Гистология</w:t>
            </w:r>
          </w:p>
        </w:tc>
        <w:tc>
          <w:tcPr>
            <w:tcW w:w="1546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highlight w:val="yellow"/>
              </w:rPr>
              <w:t>9 (сб)</w:t>
            </w:r>
          </w:p>
        </w:tc>
        <w:tc>
          <w:tcPr>
            <w:tcW w:w="1618" w:type="dxa"/>
            <w:vAlign w:val="center"/>
          </w:tcPr>
          <w:p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 (пн)</w:t>
            </w:r>
            <w:bookmarkStart w:id="0" w:name="_GoBack"/>
            <w:bookmarkEnd w:id="0"/>
          </w:p>
        </w:tc>
        <w:tc>
          <w:tcPr>
            <w:tcW w:w="1624" w:type="dxa"/>
            <w:vAlign w:val="center"/>
          </w:tcPr>
          <w:p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15(пт)</w:t>
            </w:r>
          </w:p>
        </w:tc>
        <w:tc>
          <w:tcPr>
            <w:tcW w:w="1617" w:type="dxa"/>
            <w:vAlign w:val="center"/>
          </w:tcPr>
          <w:p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18(пн)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738" w:type="dxa"/>
          </w:tcPr>
          <w:p>
            <w:pPr>
              <w:spacing w:after="0" w:line="240" w:lineRule="auto"/>
            </w:pPr>
            <w:r>
              <w:t>Зоология позвоночных</w:t>
            </w:r>
          </w:p>
        </w:tc>
        <w:tc>
          <w:tcPr>
            <w:tcW w:w="6405" w:type="dxa"/>
            <w:gridSpan w:val="4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highlight w:val="yellow"/>
              </w:rPr>
              <w:t>25.01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738" w:type="dxa"/>
          </w:tcPr>
          <w:p>
            <w:pPr>
              <w:spacing w:after="0" w:line="240" w:lineRule="auto"/>
            </w:pPr>
            <w:r>
              <w:t>Ботаника</w:t>
            </w:r>
          </w:p>
        </w:tc>
        <w:tc>
          <w:tcPr>
            <w:tcW w:w="6405" w:type="dxa"/>
            <w:gridSpan w:val="4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highlight w:val="yellow"/>
              </w:rPr>
              <w:t>29.01</w:t>
            </w:r>
          </w:p>
        </w:tc>
      </w:tr>
    </w:tbl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5C"/>
    <w:rsid w:val="000008F1"/>
    <w:rsid w:val="000214BC"/>
    <w:rsid w:val="00023869"/>
    <w:rsid w:val="000264D8"/>
    <w:rsid w:val="00094ACB"/>
    <w:rsid w:val="000F594A"/>
    <w:rsid w:val="00155C1C"/>
    <w:rsid w:val="00161BD6"/>
    <w:rsid w:val="00231D10"/>
    <w:rsid w:val="0024584F"/>
    <w:rsid w:val="00254200"/>
    <w:rsid w:val="00255261"/>
    <w:rsid w:val="002867C3"/>
    <w:rsid w:val="002C735F"/>
    <w:rsid w:val="0039659F"/>
    <w:rsid w:val="00497F49"/>
    <w:rsid w:val="005F4FF8"/>
    <w:rsid w:val="0060780F"/>
    <w:rsid w:val="00647402"/>
    <w:rsid w:val="006973B0"/>
    <w:rsid w:val="007123CF"/>
    <w:rsid w:val="00785C48"/>
    <w:rsid w:val="007B4BD7"/>
    <w:rsid w:val="007C625C"/>
    <w:rsid w:val="007F24AB"/>
    <w:rsid w:val="00821D30"/>
    <w:rsid w:val="008D47C8"/>
    <w:rsid w:val="0094551B"/>
    <w:rsid w:val="00973806"/>
    <w:rsid w:val="009943B6"/>
    <w:rsid w:val="009D0F4B"/>
    <w:rsid w:val="00A155A6"/>
    <w:rsid w:val="00A441D7"/>
    <w:rsid w:val="00AA717E"/>
    <w:rsid w:val="00AB347C"/>
    <w:rsid w:val="00AF72D2"/>
    <w:rsid w:val="00B92FBD"/>
    <w:rsid w:val="00BA3EB6"/>
    <w:rsid w:val="00C4304C"/>
    <w:rsid w:val="00E02B25"/>
    <w:rsid w:val="00E71A75"/>
    <w:rsid w:val="694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SPbGU</Company>
  <Pages>1</Pages>
  <Words>29</Words>
  <Characters>167</Characters>
  <Lines>1</Lines>
  <Paragraphs>1</Paragraphs>
  <TotalTime>410</TotalTime>
  <ScaleCrop>false</ScaleCrop>
  <LinksUpToDate>false</LinksUpToDate>
  <CharactersWithSpaces>195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2020-12-11T09:13:00Z</dcterms:created>
  <dc:creator>user</dc:creator>
  <cp:lastModifiedBy>polyd</cp:lastModifiedBy>
  <cp:lastPrinted>2019-12-10T11:15:00Z</cp:lastPrinted>
  <dcterms:modified xsi:type="dcterms:W3CDTF">2020-12-16T07:41:46Z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