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Научная группа изучала популяцию некоторого животного. При этом производилось измерение длины тела организмов. Изучите представленные данные и ответьте на следующие вопросы.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Сколько всего было изучено животных?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Каков средний размер этих животных?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Какова продолжительность их жизни?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можно сказать о характер роста этих организмов?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можно сказать о характере заботы о потомстве у данного вида?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 а.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 одном из островов, расположенном в Средиземном море, обитают муфлоны. Возраст муфлонов можно определить достаточно точно по ряду визуальных признаков. Ученые приехали на этот остров в 2020 году и произвели оценку пола и возраста животных. Изучите представленные данные и ответьте на следующие вопросы.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Сколько лет живут муфлоны?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необычного вы видите в полученных результатах?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вы можете объяснить эти результаты?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 каком возрасте самки этого вида приступают к размножению?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Заботятся ли самцы данного вида о потомстве?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каком году следует ожидать падение численности этой популяции? 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2.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Группа высококлассных экологов изучала влияние света на размер листьев некоторого растения. В экспериментальной работе, проведенной на полевых делянках, проводилось измерение ширины листа в ответ на разный уровень освещенности. Проанализируйте фрагмент базы данных, созданной этими учеными. Ответьте на следующие вопросы.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Каков, на ваш взгляд, был дизайн данного эксперимента?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Какая информация отсутствует в данной базе?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Влияет ли свет на ширину листа?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3.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 остров Чунга-Чанга завезли некоторое количество грызунов. Спустя несколько лет было получено финансирование на отслеживание численности популяции этих животных. Проанализируйте данные, полученные за 26 лет наблюдений и дайте ответы на следующие вопросы.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 можно сказать про условия обитания данного вида? 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Сколько особей было завезено изначально?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Сколько особей можно ожидать в данной популяции на 30-й год наблюдений? При условии, что ничего в жизни популяции не изменится.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4.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 планете Плюк 50 взрослых мужчин-землян создали научно-исследовательскую базу. Это поселение разместилось рядом с полем площадью 100 Га, которое было засеяно пшеницей. Однако на корабле, доставившем людей, на планету проникли мыши.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Ответьте на следующие вопросы.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Какова максимально возможная численность мышей?  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Сколько кошек может существовать в этой колонии?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Вес человека 70 кг.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Урожай пшеницы 2250 кг/Га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Вес мыши 0.019 кг.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Вес кошки 4 кг.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Кошки могут питаться только мышами, мыши только пшеницей, а люди - убежденные вегетарианцы. 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2F5805"/>
    <w:multiLevelType w:val="singleLevel"/>
    <w:tmpl w:val="AD2F58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E43338A"/>
    <w:multiLevelType w:val="singleLevel"/>
    <w:tmpl w:val="BE4333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A1C64E"/>
    <w:multiLevelType w:val="singleLevel"/>
    <w:tmpl w:val="C1A1C64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47E438"/>
    <w:multiLevelType w:val="singleLevel"/>
    <w:tmpl w:val="1847E4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307161"/>
    <w:multiLevelType w:val="singleLevel"/>
    <w:tmpl w:val="6D3071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C52E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71464B"/>
    <w:rsid w:val="3D2E204C"/>
    <w:rsid w:val="4DC82D45"/>
    <w:rsid w:val="5ADE2F1F"/>
    <w:rsid w:val="6D0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2021-03-28T08:05:00Z</dcterms:created>
  <dc:creator>polyd</dc:creator>
  <cp:lastModifiedBy>polyd</cp:lastModifiedBy>
  <dcterms:modified xsi:type="dcterms:W3CDTF">2021-03-28T18:07:30Z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