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64BF502" w14:textId="60BF5DA9" w:rsidR="005C7495" w:rsidRPr="002645FF" w:rsidRDefault="005C7495" w:rsidP="005C7495">
      <w:pPr>
        <w:pStyle w:val="2"/>
        <w:spacing w:before="0" w:after="0" w:line="264" w:lineRule="auto"/>
        <w:ind w:firstLine="567"/>
        <w:jc w:val="center"/>
        <w:rPr>
          <w:rFonts w:ascii="Times New Roman" w:hAnsi="Times New Roman" w:cs="Times New Roman"/>
          <w:i w:val="0"/>
          <w:iCs w:val="0"/>
          <w:sz w:val="24"/>
          <w:szCs w:val="24"/>
        </w:rPr>
      </w:pPr>
      <w:r w:rsidRPr="002645FF">
        <w:rPr>
          <w:rFonts w:ascii="Times New Roman" w:hAnsi="Times New Roman" w:cs="Times New Roman"/>
          <w:i w:val="0"/>
          <w:iCs w:val="0"/>
          <w:sz w:val="24"/>
          <w:szCs w:val="24"/>
        </w:rPr>
        <w:t xml:space="preserve">ДОГОВОР № </w:t>
      </w:r>
      <w:r w:rsidR="002645FF" w:rsidRPr="002645FF">
        <w:rPr>
          <w:rFonts w:ascii="Times New Roman" w:hAnsi="Times New Roman" w:cs="Times New Roman"/>
          <w:i w:val="0"/>
          <w:iCs w:val="0"/>
          <w:sz w:val="24"/>
          <w:szCs w:val="24"/>
        </w:rPr>
        <w:t>238М/4/1</w:t>
      </w:r>
    </w:p>
    <w:p w14:paraId="5B03508D" w14:textId="77777777" w:rsidR="005C7495" w:rsidRPr="002645FF" w:rsidRDefault="005C7495" w:rsidP="005C7495">
      <w:pPr>
        <w:jc w:val="center"/>
        <w:rPr>
          <w:b/>
          <w:bCs/>
        </w:rPr>
      </w:pPr>
      <w:r w:rsidRPr="002645FF">
        <w:rPr>
          <w:b/>
          <w:bCs/>
        </w:rPr>
        <w:t>на выполнение научно-исследовательских работ</w:t>
      </w:r>
    </w:p>
    <w:p w14:paraId="293610C2" w14:textId="77777777" w:rsidR="005C7495" w:rsidRPr="002645FF" w:rsidRDefault="005C7495" w:rsidP="005C7495">
      <w:pPr>
        <w:pStyle w:val="a7"/>
        <w:spacing w:after="0" w:line="264" w:lineRule="auto"/>
        <w:ind w:firstLine="567"/>
        <w:jc w:val="center"/>
      </w:pPr>
    </w:p>
    <w:p w14:paraId="1A2DACA9" w14:textId="18D574F8" w:rsidR="005C7495" w:rsidRPr="002645FF" w:rsidRDefault="005C7495" w:rsidP="005C7495">
      <w:pPr>
        <w:pStyle w:val="21"/>
        <w:spacing w:after="0" w:line="264" w:lineRule="auto"/>
      </w:pPr>
      <w:r w:rsidRPr="002645FF">
        <w:t xml:space="preserve">г. </w:t>
      </w:r>
      <w:r w:rsidR="002645FF" w:rsidRPr="002645FF">
        <w:t xml:space="preserve">Санкт-Петербург                                                                        </w:t>
      </w:r>
      <w:r w:rsidRPr="002645FF">
        <w:tab/>
      </w:r>
      <w:r w:rsidRPr="002645FF">
        <w:tab/>
      </w:r>
      <w:r w:rsidR="009029B2" w:rsidRPr="002645FF">
        <w:t>«</w:t>
      </w:r>
      <w:r w:rsidR="009029B2">
        <w:t>2</w:t>
      </w:r>
      <w:r w:rsidR="008C77B6" w:rsidRPr="008C77B6">
        <w:t>9</w:t>
      </w:r>
      <w:r w:rsidR="009029B2" w:rsidRPr="002645FF">
        <w:t>»</w:t>
      </w:r>
      <w:r w:rsidR="009029B2">
        <w:t xml:space="preserve"> августа</w:t>
      </w:r>
      <w:r w:rsidR="009029B2" w:rsidRPr="002645FF">
        <w:t xml:space="preserve"> </w:t>
      </w:r>
      <w:r w:rsidRPr="002645FF">
        <w:t xml:space="preserve">2024 г. </w:t>
      </w:r>
    </w:p>
    <w:p w14:paraId="65457C20" w14:textId="77777777" w:rsidR="005C7495" w:rsidRPr="002645FF" w:rsidRDefault="005C7495" w:rsidP="005C7495">
      <w:pPr>
        <w:spacing w:line="264" w:lineRule="auto"/>
        <w:ind w:firstLine="567"/>
        <w:jc w:val="both"/>
      </w:pPr>
    </w:p>
    <w:p w14:paraId="35B7C253" w14:textId="7338868A" w:rsidR="005C7495" w:rsidRPr="002645FF" w:rsidRDefault="00247661" w:rsidP="00EE1610">
      <w:pPr>
        <w:spacing w:line="264" w:lineRule="auto"/>
        <w:ind w:firstLine="567"/>
        <w:jc w:val="both"/>
      </w:pPr>
      <w:r w:rsidRPr="00247661">
        <w:t>ФЕДЕРАЛЬНОЕ ГОСУДАРСТВЕННОЕ БЮДЖЕТНОЕ УЧРЕЖДЕНИЕ "КАНДАЛАКШСКИЙ ГОСУДАРСТВЕННЫЙ ПРИРОДНЫЙ ЗАПОВЕДНИК"</w:t>
      </w:r>
      <w:r w:rsidR="005C7495" w:rsidRPr="002645FF">
        <w:t xml:space="preserve"> (</w:t>
      </w:r>
      <w:r w:rsidR="002645FF">
        <w:t>ФГБУ «Кандалакшский государственный заповедник»</w:t>
      </w:r>
      <w:r w:rsidR="005C7495" w:rsidRPr="002645FF">
        <w:t xml:space="preserve">), именуемый в дальнейшем Исполнитель, в лице </w:t>
      </w:r>
      <w:r>
        <w:t>Д</w:t>
      </w:r>
      <w:r w:rsidRPr="002645FF">
        <w:t xml:space="preserve">иректора </w:t>
      </w:r>
      <w:r w:rsidRPr="00247661">
        <w:t>Костыренко Серге</w:t>
      </w:r>
      <w:r>
        <w:t>я</w:t>
      </w:r>
      <w:r w:rsidRPr="00247661">
        <w:t xml:space="preserve"> Алексеевич</w:t>
      </w:r>
      <w:r>
        <w:t>а</w:t>
      </w:r>
      <w:r w:rsidR="005C7495" w:rsidRPr="002645FF">
        <w:t xml:space="preserve">, действующего на основании </w:t>
      </w:r>
      <w:r w:rsidRPr="00EE1610">
        <w:rPr>
          <w:highlight w:val="yellow"/>
        </w:rPr>
        <w:t>Устава</w:t>
      </w:r>
      <w:r w:rsidR="005C7495" w:rsidRPr="002645FF">
        <w:t xml:space="preserve">, с одной стороны, и </w:t>
      </w:r>
      <w:r w:rsidR="007F7939" w:rsidRPr="002645FF">
        <w:t>Акционерное общество «Экология строительства и производства» (</w:t>
      </w:r>
      <w:r w:rsidR="007F7939" w:rsidRPr="002645FF">
        <w:rPr>
          <w:bCs/>
        </w:rPr>
        <w:t>АО</w:t>
      </w:r>
      <w:r w:rsidR="005C7495" w:rsidRPr="002645FF">
        <w:rPr>
          <w:bCs/>
        </w:rPr>
        <w:t xml:space="preserve"> «</w:t>
      </w:r>
      <w:r w:rsidR="007F7939" w:rsidRPr="002645FF">
        <w:rPr>
          <w:bCs/>
        </w:rPr>
        <w:t>ЭСП</w:t>
      </w:r>
      <w:r w:rsidR="005C7495" w:rsidRPr="002645FF">
        <w:rPr>
          <w:bCs/>
        </w:rPr>
        <w:t>»</w:t>
      </w:r>
      <w:r w:rsidR="007F7939" w:rsidRPr="002645FF">
        <w:rPr>
          <w:bCs/>
        </w:rPr>
        <w:t>)</w:t>
      </w:r>
      <w:r w:rsidR="005C7495" w:rsidRPr="002645FF">
        <w:t xml:space="preserve">, </w:t>
      </w:r>
      <w:r w:rsidR="001079E0" w:rsidRPr="002645FF">
        <w:t xml:space="preserve">именуемое </w:t>
      </w:r>
      <w:r w:rsidR="005C7495" w:rsidRPr="002645FF">
        <w:t xml:space="preserve">в дальнейшем «Заказчик», в лице </w:t>
      </w:r>
      <w:r w:rsidR="001B35A4" w:rsidRPr="002645FF">
        <w:t>генерального директора</w:t>
      </w:r>
      <w:r w:rsidR="007F7939" w:rsidRPr="002645FF">
        <w:t xml:space="preserve"> Савченко Андрея Владимировича</w:t>
      </w:r>
      <w:r w:rsidR="005C7495" w:rsidRPr="002645FF">
        <w:t>, действующе</w:t>
      </w:r>
      <w:r w:rsidR="001B35A4" w:rsidRPr="002645FF">
        <w:t>го</w:t>
      </w:r>
      <w:r w:rsidR="005C7495" w:rsidRPr="002645FF">
        <w:t xml:space="preserve"> на основании </w:t>
      </w:r>
      <w:r w:rsidR="007F7939" w:rsidRPr="002645FF">
        <w:t>Устава</w:t>
      </w:r>
      <w:r w:rsidR="00C51FCC" w:rsidRPr="002645FF">
        <w:t>,</w:t>
      </w:r>
      <w:r w:rsidR="005C7495" w:rsidRPr="002645FF">
        <w:t xml:space="preserve"> с другой стороны, далее совместно именуемые «Стороны», заключили настоящий Договор о нижеследующем:</w:t>
      </w:r>
    </w:p>
    <w:p w14:paraId="65A6B6CD" w14:textId="77777777" w:rsidR="005C7495" w:rsidRPr="002645FF" w:rsidRDefault="005C7495" w:rsidP="005C7495">
      <w:pPr>
        <w:spacing w:line="264" w:lineRule="auto"/>
        <w:ind w:firstLine="567"/>
        <w:jc w:val="both"/>
      </w:pPr>
      <w:r w:rsidRPr="002645FF">
        <w:t xml:space="preserve"> </w:t>
      </w:r>
    </w:p>
    <w:p w14:paraId="47BFCFB5" w14:textId="77777777" w:rsidR="005C7495" w:rsidRPr="002645FF" w:rsidRDefault="005C7495" w:rsidP="005C7495">
      <w:pPr>
        <w:pStyle w:val="3"/>
        <w:spacing w:before="0" w:after="0" w:line="264" w:lineRule="auto"/>
        <w:ind w:firstLine="567"/>
        <w:jc w:val="both"/>
        <w:rPr>
          <w:rFonts w:ascii="Times New Roman" w:hAnsi="Times New Roman" w:cs="Times New Roman"/>
          <w:sz w:val="24"/>
          <w:szCs w:val="24"/>
        </w:rPr>
      </w:pPr>
      <w:r w:rsidRPr="002645FF">
        <w:rPr>
          <w:rFonts w:ascii="Times New Roman" w:hAnsi="Times New Roman" w:cs="Times New Roman"/>
          <w:sz w:val="24"/>
          <w:szCs w:val="24"/>
        </w:rPr>
        <w:t>1. Предмет договора</w:t>
      </w:r>
    </w:p>
    <w:p w14:paraId="2490288C" w14:textId="37CBF8DB" w:rsidR="005C7495" w:rsidRPr="002645FF" w:rsidRDefault="005C7495" w:rsidP="005C7495">
      <w:pPr>
        <w:pStyle w:val="31"/>
        <w:spacing w:after="0" w:line="264" w:lineRule="auto"/>
        <w:ind w:firstLine="567"/>
        <w:jc w:val="both"/>
        <w:rPr>
          <w:b/>
          <w:bCs/>
          <w:sz w:val="24"/>
          <w:szCs w:val="24"/>
        </w:rPr>
      </w:pPr>
      <w:r w:rsidRPr="002645FF">
        <w:rPr>
          <w:sz w:val="24"/>
          <w:szCs w:val="24"/>
        </w:rPr>
        <w:t xml:space="preserve">1.1. Заказчик поручает, а </w:t>
      </w:r>
      <w:commentRangeStart w:id="0"/>
      <w:r w:rsidRPr="002645FF">
        <w:rPr>
          <w:sz w:val="24"/>
          <w:szCs w:val="24"/>
        </w:rPr>
        <w:t>Исполнитель принимает на себя обязательство по выполнению научно-исследовательских</w:t>
      </w:r>
      <w:r w:rsidRPr="002645FF">
        <w:rPr>
          <w:b/>
          <w:bCs/>
          <w:sz w:val="24"/>
          <w:szCs w:val="24"/>
        </w:rPr>
        <w:t xml:space="preserve"> </w:t>
      </w:r>
      <w:r w:rsidRPr="002645FF">
        <w:rPr>
          <w:sz w:val="24"/>
          <w:szCs w:val="24"/>
        </w:rPr>
        <w:t xml:space="preserve">работ </w:t>
      </w:r>
      <w:r w:rsidR="00F61A2B" w:rsidRPr="00EE1610">
        <w:rPr>
          <w:sz w:val="24"/>
          <w:szCs w:val="24"/>
        </w:rPr>
        <w:t>(НИР)</w:t>
      </w:r>
      <w:commentRangeEnd w:id="0"/>
      <w:r w:rsidR="00804F17">
        <w:rPr>
          <w:rStyle w:val="ad"/>
        </w:rPr>
        <w:commentReference w:id="0"/>
      </w:r>
      <w:r w:rsidR="00F61A2B" w:rsidRPr="00EE1610">
        <w:rPr>
          <w:sz w:val="24"/>
          <w:szCs w:val="24"/>
        </w:rPr>
        <w:t xml:space="preserve"> </w:t>
      </w:r>
      <w:r w:rsidRPr="00EE1610">
        <w:rPr>
          <w:sz w:val="24"/>
          <w:szCs w:val="24"/>
        </w:rPr>
        <w:t xml:space="preserve">по теме: </w:t>
      </w:r>
      <w:r w:rsidR="00A23A04" w:rsidRPr="00EE1610">
        <w:rPr>
          <w:b/>
          <w:bCs/>
          <w:sz w:val="24"/>
          <w:szCs w:val="24"/>
        </w:rPr>
        <w:t>«Рыбохозяйственная характеристика</w:t>
      </w:r>
      <w:r w:rsidR="00066EA9" w:rsidRPr="00EE1610">
        <w:rPr>
          <w:b/>
          <w:bCs/>
          <w:sz w:val="24"/>
          <w:szCs w:val="24"/>
        </w:rPr>
        <w:t xml:space="preserve"> акватории</w:t>
      </w:r>
      <w:r w:rsidR="00A23A04" w:rsidRPr="00EE1610">
        <w:rPr>
          <w:b/>
          <w:bCs/>
          <w:sz w:val="24"/>
          <w:szCs w:val="24"/>
        </w:rPr>
        <w:t xml:space="preserve"> </w:t>
      </w:r>
      <w:r w:rsidR="00A10CC6" w:rsidRPr="00EE1610">
        <w:rPr>
          <w:b/>
          <w:bCs/>
          <w:sz w:val="24"/>
          <w:szCs w:val="24"/>
        </w:rPr>
        <w:t>Кандалакшской губы Белого моря</w:t>
      </w:r>
      <w:r w:rsidR="00F61A2B" w:rsidRPr="00EE1610">
        <w:rPr>
          <w:b/>
          <w:bCs/>
          <w:sz w:val="24"/>
          <w:szCs w:val="24"/>
        </w:rPr>
        <w:t>,</w:t>
      </w:r>
      <w:r w:rsidR="00066EA9" w:rsidRPr="00EE1610">
        <w:rPr>
          <w:b/>
          <w:bCs/>
          <w:sz w:val="24"/>
          <w:szCs w:val="24"/>
        </w:rPr>
        <w:t xml:space="preserve"> поп</w:t>
      </w:r>
      <w:r w:rsidR="00066EA9">
        <w:rPr>
          <w:b/>
          <w:bCs/>
          <w:sz w:val="24"/>
          <w:szCs w:val="24"/>
        </w:rPr>
        <w:t>адающей</w:t>
      </w:r>
      <w:r w:rsidR="00A23A04" w:rsidRPr="002645FF">
        <w:rPr>
          <w:b/>
          <w:bCs/>
          <w:sz w:val="24"/>
          <w:szCs w:val="24"/>
        </w:rPr>
        <w:t xml:space="preserve"> в границы хозяйственной деятельности </w:t>
      </w:r>
      <w:r w:rsidR="002645FF" w:rsidRPr="002645FF">
        <w:rPr>
          <w:b/>
          <w:bCs/>
          <w:sz w:val="24"/>
          <w:szCs w:val="24"/>
        </w:rPr>
        <w:t>по объекту: «Ремонтное черпание подходного фарватера к морскому нефтеналивному специализированному порту Витино»</w:t>
      </w:r>
      <w:r w:rsidR="0029574C">
        <w:rPr>
          <w:b/>
          <w:bCs/>
          <w:sz w:val="24"/>
          <w:szCs w:val="24"/>
        </w:rPr>
        <w:t>.</w:t>
      </w:r>
    </w:p>
    <w:p w14:paraId="49705BE0" w14:textId="2C09B93A" w:rsidR="005C7495" w:rsidRPr="002645FF" w:rsidRDefault="005C7495" w:rsidP="005C7495">
      <w:pPr>
        <w:pStyle w:val="31"/>
        <w:spacing w:after="0" w:line="264" w:lineRule="auto"/>
        <w:ind w:firstLine="567"/>
        <w:jc w:val="both"/>
        <w:rPr>
          <w:sz w:val="24"/>
          <w:szCs w:val="24"/>
        </w:rPr>
      </w:pPr>
      <w:r w:rsidRPr="002645FF">
        <w:rPr>
          <w:sz w:val="24"/>
          <w:szCs w:val="24"/>
        </w:rPr>
        <w:t xml:space="preserve">1.2. Конкретные задачи, объемы, виды и срок </w:t>
      </w:r>
      <w:r w:rsidR="00A44167">
        <w:rPr>
          <w:sz w:val="24"/>
          <w:szCs w:val="24"/>
        </w:rPr>
        <w:t>выполнения</w:t>
      </w:r>
      <w:r w:rsidR="00A44167" w:rsidRPr="002645FF">
        <w:rPr>
          <w:sz w:val="24"/>
          <w:szCs w:val="24"/>
        </w:rPr>
        <w:t xml:space="preserve"> </w:t>
      </w:r>
      <w:r w:rsidRPr="002645FF">
        <w:rPr>
          <w:sz w:val="24"/>
          <w:szCs w:val="24"/>
        </w:rPr>
        <w:t xml:space="preserve">работ определяются </w:t>
      </w:r>
      <w:r w:rsidR="001079E0" w:rsidRPr="002645FF">
        <w:rPr>
          <w:sz w:val="24"/>
          <w:szCs w:val="24"/>
        </w:rPr>
        <w:t xml:space="preserve">Техническим </w:t>
      </w:r>
      <w:r w:rsidRPr="002645FF">
        <w:rPr>
          <w:sz w:val="24"/>
          <w:szCs w:val="24"/>
        </w:rPr>
        <w:t>заданием (Приложение №1</w:t>
      </w:r>
      <w:r w:rsidR="007F7939" w:rsidRPr="002645FF">
        <w:rPr>
          <w:sz w:val="24"/>
          <w:szCs w:val="24"/>
        </w:rPr>
        <w:t>)</w:t>
      </w:r>
      <w:r w:rsidR="00247661">
        <w:rPr>
          <w:sz w:val="24"/>
          <w:szCs w:val="24"/>
        </w:rPr>
        <w:t xml:space="preserve">, </w:t>
      </w:r>
      <w:r w:rsidRPr="002645FF">
        <w:rPr>
          <w:sz w:val="24"/>
          <w:szCs w:val="24"/>
        </w:rPr>
        <w:t>являющи</w:t>
      </w:r>
      <w:r w:rsidR="00247661">
        <w:rPr>
          <w:sz w:val="24"/>
          <w:szCs w:val="24"/>
        </w:rPr>
        <w:t>м</w:t>
      </w:r>
      <w:r w:rsidRPr="002645FF">
        <w:rPr>
          <w:sz w:val="24"/>
          <w:szCs w:val="24"/>
        </w:rPr>
        <w:t>ся неотъемлемой частью настоящего договора.</w:t>
      </w:r>
    </w:p>
    <w:p w14:paraId="7681721E" w14:textId="77777777" w:rsidR="005C7495" w:rsidRPr="002645FF" w:rsidRDefault="005C7495" w:rsidP="005C7495">
      <w:pPr>
        <w:pStyle w:val="31"/>
        <w:spacing w:after="0" w:line="264" w:lineRule="auto"/>
        <w:ind w:firstLine="567"/>
        <w:rPr>
          <w:sz w:val="24"/>
          <w:szCs w:val="24"/>
        </w:rPr>
      </w:pPr>
    </w:p>
    <w:p w14:paraId="5F03EF9E" w14:textId="77777777" w:rsidR="005C7495" w:rsidRPr="002645FF" w:rsidRDefault="005C7495" w:rsidP="005C7495">
      <w:pPr>
        <w:spacing w:line="264" w:lineRule="auto"/>
        <w:ind w:firstLine="567"/>
        <w:rPr>
          <w:b/>
          <w:bCs/>
        </w:rPr>
      </w:pPr>
      <w:r w:rsidRPr="002645FF">
        <w:rPr>
          <w:b/>
          <w:bCs/>
        </w:rPr>
        <w:t xml:space="preserve">2. </w:t>
      </w:r>
      <w:bookmarkStart w:id="1" w:name="OLE_LINK1"/>
      <w:bookmarkStart w:id="2" w:name="OLE_LINK2"/>
      <w:r w:rsidRPr="002645FF">
        <w:rPr>
          <w:b/>
          <w:bCs/>
        </w:rPr>
        <w:t xml:space="preserve">Стоимость работ </w:t>
      </w:r>
      <w:bookmarkEnd w:id="1"/>
      <w:bookmarkEnd w:id="2"/>
      <w:r w:rsidRPr="002645FF">
        <w:rPr>
          <w:b/>
          <w:bCs/>
        </w:rPr>
        <w:t>и порядок расчетов</w:t>
      </w:r>
    </w:p>
    <w:p w14:paraId="350C7104" w14:textId="6FB4B59F" w:rsidR="005C7495" w:rsidRPr="002645FF" w:rsidRDefault="005C7495" w:rsidP="005C7495">
      <w:pPr>
        <w:pStyle w:val="31"/>
        <w:spacing w:after="0"/>
        <w:ind w:firstLine="567"/>
        <w:jc w:val="both"/>
        <w:rPr>
          <w:sz w:val="24"/>
          <w:szCs w:val="24"/>
        </w:rPr>
      </w:pPr>
      <w:r w:rsidRPr="002645FF">
        <w:rPr>
          <w:sz w:val="24"/>
          <w:szCs w:val="24"/>
        </w:rPr>
        <w:t xml:space="preserve">2.1. Общая стоимость работ по Договору составляет </w:t>
      </w:r>
      <w:r w:rsidR="00247661">
        <w:rPr>
          <w:b/>
          <w:bCs/>
          <w:sz w:val="24"/>
          <w:szCs w:val="24"/>
        </w:rPr>
        <w:t>295</w:t>
      </w:r>
      <w:r w:rsidR="00247661" w:rsidRPr="002645FF">
        <w:rPr>
          <w:b/>
          <w:bCs/>
          <w:sz w:val="24"/>
          <w:szCs w:val="24"/>
        </w:rPr>
        <w:t xml:space="preserve"> </w:t>
      </w:r>
      <w:r w:rsidRPr="002645FF">
        <w:rPr>
          <w:b/>
          <w:bCs/>
          <w:sz w:val="24"/>
          <w:szCs w:val="24"/>
        </w:rPr>
        <w:t>000 (</w:t>
      </w:r>
      <w:r w:rsidR="00247661">
        <w:rPr>
          <w:b/>
          <w:bCs/>
          <w:sz w:val="24"/>
          <w:szCs w:val="24"/>
        </w:rPr>
        <w:t>двести девяносто пять тысяч</w:t>
      </w:r>
      <w:r w:rsidRPr="002645FF">
        <w:rPr>
          <w:b/>
          <w:bCs/>
          <w:sz w:val="24"/>
          <w:szCs w:val="24"/>
        </w:rPr>
        <w:t>) рублей</w:t>
      </w:r>
      <w:r w:rsidR="00CE3254" w:rsidRPr="002645FF">
        <w:rPr>
          <w:b/>
          <w:bCs/>
          <w:sz w:val="24"/>
          <w:szCs w:val="24"/>
        </w:rPr>
        <w:t xml:space="preserve"> 00 коп</w:t>
      </w:r>
      <w:r w:rsidRPr="002645FF">
        <w:rPr>
          <w:b/>
          <w:bCs/>
          <w:sz w:val="24"/>
          <w:szCs w:val="24"/>
        </w:rPr>
        <w:t>.</w:t>
      </w:r>
      <w:r w:rsidR="009009D7">
        <w:rPr>
          <w:b/>
          <w:bCs/>
          <w:sz w:val="24"/>
          <w:szCs w:val="24"/>
        </w:rPr>
        <w:t>,</w:t>
      </w:r>
      <w:r w:rsidRPr="002645FF">
        <w:rPr>
          <w:b/>
          <w:bCs/>
          <w:sz w:val="24"/>
          <w:szCs w:val="24"/>
        </w:rPr>
        <w:t xml:space="preserve"> </w:t>
      </w:r>
      <w:r w:rsidRPr="002645FF">
        <w:rPr>
          <w:sz w:val="24"/>
          <w:szCs w:val="24"/>
        </w:rPr>
        <w:t>НДС не облагается, на основании п.п. 16.1 п. 3 ст. 149 НК РФ.</w:t>
      </w:r>
    </w:p>
    <w:p w14:paraId="39588085" w14:textId="4768768F" w:rsidR="005C7495" w:rsidRPr="002645FF" w:rsidRDefault="005C7495" w:rsidP="005C7495">
      <w:pPr>
        <w:spacing w:line="264" w:lineRule="auto"/>
        <w:ind w:right="-2" w:firstLine="567"/>
        <w:jc w:val="both"/>
        <w:rPr>
          <w:lang w:eastAsia="en-US"/>
        </w:rPr>
      </w:pPr>
      <w:r w:rsidRPr="00136CB8">
        <w:rPr>
          <w:lang w:eastAsia="en-US"/>
        </w:rPr>
        <w:t xml:space="preserve">2.2. </w:t>
      </w:r>
      <w:r w:rsidRPr="00136CB8">
        <w:t xml:space="preserve">После подписания настоящего Договора </w:t>
      </w:r>
      <w:r w:rsidR="005F1AEA" w:rsidRPr="00136CB8">
        <w:rPr>
          <w:lang w:eastAsia="en-US"/>
        </w:rPr>
        <w:t>в течении 10 календарных дней с даты получения счета</w:t>
      </w:r>
      <w:r w:rsidR="005F1AEA" w:rsidRPr="00136CB8" w:rsidDel="005F1AEA">
        <w:t xml:space="preserve"> </w:t>
      </w:r>
      <w:r w:rsidR="005F1AEA" w:rsidRPr="00136CB8">
        <w:t>от</w:t>
      </w:r>
      <w:r w:rsidRPr="00136CB8">
        <w:t xml:space="preserve"> Исполнителя, Заказчик  переводит на расчетный счет Исполнителя аванс в размере </w:t>
      </w:r>
      <w:r w:rsidR="00247661" w:rsidRPr="00136CB8">
        <w:rPr>
          <w:b/>
          <w:bCs/>
        </w:rPr>
        <w:t>20</w:t>
      </w:r>
      <w:r w:rsidRPr="00136CB8">
        <w:rPr>
          <w:b/>
          <w:bCs/>
          <w:lang w:eastAsia="en-US"/>
        </w:rPr>
        <w:t>%</w:t>
      </w:r>
      <w:r w:rsidRPr="00136CB8">
        <w:rPr>
          <w:lang w:eastAsia="en-US"/>
        </w:rPr>
        <w:t xml:space="preserve"> от общей стоимости </w:t>
      </w:r>
      <w:r w:rsidR="001079E0" w:rsidRPr="00136CB8">
        <w:rPr>
          <w:lang w:eastAsia="en-US"/>
        </w:rPr>
        <w:t>работ</w:t>
      </w:r>
      <w:r w:rsidRPr="00136CB8">
        <w:rPr>
          <w:lang w:eastAsia="en-US"/>
        </w:rPr>
        <w:t>, что составляет</w:t>
      </w:r>
      <w:r w:rsidRPr="00136CB8">
        <w:t xml:space="preserve"> </w:t>
      </w:r>
      <w:r w:rsidR="00247661" w:rsidRPr="00136CB8">
        <w:rPr>
          <w:b/>
          <w:bCs/>
        </w:rPr>
        <w:t>59 000</w:t>
      </w:r>
      <w:r w:rsidRPr="00136CB8">
        <w:rPr>
          <w:b/>
          <w:bCs/>
        </w:rPr>
        <w:t xml:space="preserve"> </w:t>
      </w:r>
      <w:r w:rsidRPr="00136CB8">
        <w:rPr>
          <w:b/>
          <w:bCs/>
          <w:lang w:eastAsia="en-US"/>
        </w:rPr>
        <w:t>(</w:t>
      </w:r>
      <w:r w:rsidR="00247661" w:rsidRPr="00136CB8">
        <w:rPr>
          <w:b/>
          <w:bCs/>
          <w:lang w:eastAsia="en-US"/>
        </w:rPr>
        <w:t>пятьдесят девять тысяч</w:t>
      </w:r>
      <w:r w:rsidRPr="00136CB8">
        <w:rPr>
          <w:b/>
          <w:bCs/>
          <w:lang w:eastAsia="en-US"/>
        </w:rPr>
        <w:t>) рублей</w:t>
      </w:r>
      <w:r w:rsidR="009009D7">
        <w:rPr>
          <w:b/>
          <w:bCs/>
          <w:lang w:eastAsia="en-US"/>
        </w:rPr>
        <w:t xml:space="preserve"> 00 коп.,</w:t>
      </w:r>
      <w:r w:rsidR="001079E0" w:rsidRPr="00136CB8">
        <w:rPr>
          <w:b/>
          <w:bCs/>
          <w:lang w:eastAsia="en-US"/>
        </w:rPr>
        <w:t xml:space="preserve"> </w:t>
      </w:r>
      <w:r w:rsidR="001079E0" w:rsidRPr="00136CB8">
        <w:t>НДС не облагается, на основании п.п. 16.1 п. 3 ст. 149 НК РФ</w:t>
      </w:r>
      <w:r w:rsidRPr="00136CB8">
        <w:rPr>
          <w:b/>
          <w:bCs/>
          <w:lang w:eastAsia="en-US"/>
        </w:rPr>
        <w:t>.</w:t>
      </w:r>
      <w:r w:rsidRPr="002645FF">
        <w:t xml:space="preserve"> </w:t>
      </w:r>
    </w:p>
    <w:p w14:paraId="13472E88" w14:textId="71C2E21D" w:rsidR="005C7495" w:rsidRPr="002645FF" w:rsidRDefault="005C7495" w:rsidP="005C7495">
      <w:pPr>
        <w:spacing w:line="264" w:lineRule="auto"/>
        <w:ind w:firstLine="567"/>
        <w:jc w:val="both"/>
      </w:pPr>
      <w:r w:rsidRPr="002645FF">
        <w:rPr>
          <w:lang w:eastAsia="en-US"/>
        </w:rPr>
        <w:t xml:space="preserve">2.3. Окончательный расчет производится </w:t>
      </w:r>
      <w:r w:rsidRPr="002645FF">
        <w:t>на основании подписанного Сторонами Акта сдачи-приемки выполненных рабо</w:t>
      </w:r>
      <w:r w:rsidR="00247661">
        <w:t>т в течении 20 календарных дней с даты подписания акта сдачи-приемки выполненных работ</w:t>
      </w:r>
      <w:r w:rsidRPr="002645FF">
        <w:t>, проценты за пользование денежными средствами по п.1 ст. 317.1 Гражданского кодекса РФ не применяются.</w:t>
      </w:r>
    </w:p>
    <w:p w14:paraId="2CD0E46F" w14:textId="77777777" w:rsidR="005C7495" w:rsidRPr="002645FF" w:rsidRDefault="005C7495" w:rsidP="005C7495">
      <w:pPr>
        <w:spacing w:line="264" w:lineRule="auto"/>
        <w:ind w:firstLine="567"/>
        <w:jc w:val="both"/>
      </w:pPr>
    </w:p>
    <w:p w14:paraId="64D845AC" w14:textId="77777777" w:rsidR="005C7495" w:rsidRPr="002645FF" w:rsidRDefault="005C7495" w:rsidP="005C7495">
      <w:pPr>
        <w:pStyle w:val="31"/>
        <w:spacing w:after="0" w:line="264" w:lineRule="auto"/>
        <w:rPr>
          <w:b/>
          <w:bCs/>
          <w:sz w:val="24"/>
          <w:szCs w:val="24"/>
        </w:rPr>
      </w:pPr>
      <w:r w:rsidRPr="002645FF">
        <w:rPr>
          <w:b/>
          <w:bCs/>
          <w:sz w:val="24"/>
          <w:szCs w:val="24"/>
        </w:rPr>
        <w:t>3. Права и обязанности сторон</w:t>
      </w:r>
    </w:p>
    <w:p w14:paraId="57F5BF09" w14:textId="77777777" w:rsidR="005C7495" w:rsidRPr="002645FF" w:rsidRDefault="005C7495" w:rsidP="005C7495">
      <w:pPr>
        <w:spacing w:line="264" w:lineRule="auto"/>
      </w:pPr>
      <w:r w:rsidRPr="002645FF">
        <w:t>3.1. Заказчик обязан:</w:t>
      </w:r>
    </w:p>
    <w:p w14:paraId="09AE9729" w14:textId="77777777" w:rsidR="005C7495" w:rsidRPr="002645FF" w:rsidRDefault="005C7495" w:rsidP="005C7495">
      <w:pPr>
        <w:pStyle w:val="31"/>
        <w:numPr>
          <w:ilvl w:val="0"/>
          <w:numId w:val="2"/>
        </w:numPr>
        <w:spacing w:after="0" w:line="264" w:lineRule="auto"/>
        <w:jc w:val="both"/>
        <w:rPr>
          <w:sz w:val="24"/>
          <w:szCs w:val="24"/>
        </w:rPr>
      </w:pPr>
      <w:r w:rsidRPr="002645FF">
        <w:rPr>
          <w:sz w:val="24"/>
          <w:szCs w:val="24"/>
        </w:rPr>
        <w:t>осуществлять оплату работ Исполнителя в соответствии с фактическим качеством и объемом их выполнения.</w:t>
      </w:r>
    </w:p>
    <w:p w14:paraId="09E9C009" w14:textId="77777777" w:rsidR="005C7495" w:rsidRPr="002645FF" w:rsidRDefault="005C7495" w:rsidP="005C7495">
      <w:pPr>
        <w:pStyle w:val="31"/>
        <w:numPr>
          <w:ilvl w:val="0"/>
          <w:numId w:val="2"/>
        </w:numPr>
        <w:spacing w:after="0" w:line="264" w:lineRule="auto"/>
        <w:jc w:val="both"/>
        <w:rPr>
          <w:sz w:val="24"/>
          <w:szCs w:val="24"/>
        </w:rPr>
      </w:pPr>
      <w:r w:rsidRPr="002645FF">
        <w:rPr>
          <w:sz w:val="24"/>
          <w:szCs w:val="24"/>
        </w:rPr>
        <w:t>предоставлять данные и иную информацию, предусмотренную Техническим заданием.</w:t>
      </w:r>
    </w:p>
    <w:p w14:paraId="6778DF53" w14:textId="77777777" w:rsidR="005C7495" w:rsidRPr="002645FF" w:rsidRDefault="005C7495" w:rsidP="005C7495">
      <w:pPr>
        <w:pStyle w:val="a7"/>
        <w:spacing w:after="0" w:line="264" w:lineRule="auto"/>
      </w:pPr>
      <w:r w:rsidRPr="002645FF">
        <w:t>3.2. Заказчик вправе:</w:t>
      </w:r>
    </w:p>
    <w:p w14:paraId="231C6CFD" w14:textId="647F027B" w:rsidR="005C7495" w:rsidRPr="002645FF" w:rsidRDefault="005C7495" w:rsidP="005C7495">
      <w:pPr>
        <w:pStyle w:val="21"/>
        <w:numPr>
          <w:ilvl w:val="0"/>
          <w:numId w:val="3"/>
        </w:numPr>
        <w:spacing w:after="0" w:line="264" w:lineRule="auto"/>
        <w:jc w:val="both"/>
      </w:pPr>
      <w:r w:rsidRPr="002645FF">
        <w:t>приостанавливать или полностью прекращать перечисление средств при невыполнении Исполнителем условий договора</w:t>
      </w:r>
      <w:r w:rsidR="002645FF" w:rsidRPr="002645FF">
        <w:t>.</w:t>
      </w:r>
      <w:r w:rsidRPr="002645FF">
        <w:t xml:space="preserve"> </w:t>
      </w:r>
    </w:p>
    <w:p w14:paraId="22D9259E" w14:textId="77777777" w:rsidR="005C7495" w:rsidRPr="002645FF" w:rsidRDefault="005C7495" w:rsidP="005C7495">
      <w:pPr>
        <w:pStyle w:val="21"/>
        <w:spacing w:after="0" w:line="264" w:lineRule="auto"/>
      </w:pPr>
      <w:r w:rsidRPr="002645FF">
        <w:t xml:space="preserve">3.3. Исполнитель обязан: </w:t>
      </w:r>
    </w:p>
    <w:p w14:paraId="7F84F324" w14:textId="77777777" w:rsidR="005C7495" w:rsidRPr="002645FF" w:rsidRDefault="005C7495" w:rsidP="005C7495">
      <w:pPr>
        <w:numPr>
          <w:ilvl w:val="0"/>
          <w:numId w:val="4"/>
        </w:numPr>
        <w:spacing w:line="264" w:lineRule="auto"/>
        <w:jc w:val="both"/>
      </w:pPr>
      <w:r w:rsidRPr="002645FF">
        <w:t xml:space="preserve">выполнить работы в объемах, определяемых настоящим Договором в соответствии со сроками и принятыми обязательствами. </w:t>
      </w:r>
    </w:p>
    <w:p w14:paraId="2A7096A1" w14:textId="77777777" w:rsidR="005C7495" w:rsidRPr="002645FF" w:rsidRDefault="005C7495" w:rsidP="005C7495">
      <w:pPr>
        <w:spacing w:line="264" w:lineRule="auto"/>
        <w:jc w:val="both"/>
      </w:pPr>
      <w:r w:rsidRPr="002645FF">
        <w:lastRenderedPageBreak/>
        <w:t>3.4. Исполнитель вправе:</w:t>
      </w:r>
    </w:p>
    <w:p w14:paraId="3C4F5D5B" w14:textId="77777777" w:rsidR="005C7495" w:rsidRPr="002645FF" w:rsidRDefault="005C7495" w:rsidP="005C7495">
      <w:pPr>
        <w:numPr>
          <w:ilvl w:val="0"/>
          <w:numId w:val="4"/>
        </w:numPr>
        <w:spacing w:line="264" w:lineRule="auto"/>
        <w:jc w:val="both"/>
      </w:pPr>
      <w:r w:rsidRPr="002645FF">
        <w:t>требовать оплату за выполненные работы в соответствии с их объемом и качеством;</w:t>
      </w:r>
    </w:p>
    <w:p w14:paraId="4BBD2EBF" w14:textId="77777777" w:rsidR="005C7495" w:rsidRPr="002645FF" w:rsidRDefault="005C7495" w:rsidP="005C7495">
      <w:pPr>
        <w:numPr>
          <w:ilvl w:val="0"/>
          <w:numId w:val="4"/>
        </w:numPr>
        <w:spacing w:line="264" w:lineRule="auto"/>
        <w:jc w:val="both"/>
      </w:pPr>
      <w:r w:rsidRPr="002645FF">
        <w:t>расторгнуть Договор с Заказчиком при неисполнении последним условий Договора</w:t>
      </w:r>
      <w:r w:rsidR="00CE3254" w:rsidRPr="002645FF">
        <w:t>.</w:t>
      </w:r>
    </w:p>
    <w:p w14:paraId="33B72230" w14:textId="77777777" w:rsidR="005C7495" w:rsidRPr="002645FF" w:rsidRDefault="005C7495" w:rsidP="005C7495">
      <w:pPr>
        <w:spacing w:line="264" w:lineRule="auto"/>
        <w:ind w:firstLine="567"/>
        <w:jc w:val="both"/>
      </w:pPr>
    </w:p>
    <w:p w14:paraId="13A76C3F" w14:textId="77777777" w:rsidR="005C7495" w:rsidRPr="002645FF" w:rsidRDefault="005C7495" w:rsidP="005C7495">
      <w:pPr>
        <w:pStyle w:val="3"/>
        <w:spacing w:before="0" w:after="0" w:line="264" w:lineRule="auto"/>
        <w:rPr>
          <w:rFonts w:ascii="Times New Roman" w:hAnsi="Times New Roman" w:cs="Times New Roman"/>
          <w:sz w:val="24"/>
          <w:szCs w:val="24"/>
        </w:rPr>
      </w:pPr>
      <w:r w:rsidRPr="002645FF">
        <w:rPr>
          <w:rFonts w:ascii="Times New Roman" w:hAnsi="Times New Roman" w:cs="Times New Roman"/>
          <w:sz w:val="24"/>
          <w:szCs w:val="24"/>
        </w:rPr>
        <w:t>4. Ответственность сторон</w:t>
      </w:r>
    </w:p>
    <w:p w14:paraId="32053152" w14:textId="30812854" w:rsidR="005F1AEA" w:rsidRDefault="005C7495" w:rsidP="005F1AEA">
      <w:pPr>
        <w:spacing w:line="264" w:lineRule="auto"/>
        <w:ind w:firstLine="567"/>
        <w:jc w:val="both"/>
      </w:pPr>
      <w:r w:rsidRPr="002645FF">
        <w:t xml:space="preserve">4.1. </w:t>
      </w:r>
      <w:r w:rsidR="005F1AEA">
        <w:t>В случае просрочки сроков выполнения этапов работ или сроков устранения недостатков, предусмотренных настоящим договором, Заказчик вправе потребовать от Исполнителя уплату неустойки (штрафа, пеней). Неустойка (штраф, пени) начисляется за каждый день просрочки исполнения обязательства, предусмотренного настоящим договором, начиная со дня, следующего после дня истечения, установленного настоящим договором срока исполнения обязательства. Размер такой неустойки (штрафа, пеней) устанавливается в размере 1% от суммы договора, за каждый день просрочки. Исполнитель освобождается от уплаты неустойки (штрафа, пеней), если докажет, что просрочка исполнения указанного обязательства, неисполнение или ненадлежащее исполнение обязательств, произошли вследствие непреодолимой силы или по вине Заказчика.</w:t>
      </w:r>
    </w:p>
    <w:p w14:paraId="35CC4FD8" w14:textId="4E91DF41" w:rsidR="005F1AEA" w:rsidRDefault="005F1AEA" w:rsidP="005F1AEA">
      <w:pPr>
        <w:spacing w:line="264" w:lineRule="auto"/>
        <w:ind w:firstLine="567"/>
        <w:jc w:val="both"/>
      </w:pPr>
      <w:r>
        <w:t>4.2. В случае просрочки исполнения Заказчиком обязательств, предусмотренных настоящим договором, Исполнитель вправе потребовать уплату неустойки (штрафа, пеней). Неустойка (штраф, пени) начисляется за каждый день просрочки исполнения обязательства, предусмотренного настоящим договором, начиная со дня, следующего после дня истечения, установленного настоящим договором срока исполнения обязательства. Размер такой неустойки (штрафа, пеней) устанавливается в размере 1% от суммы фактически неоплаченных работ, за каждый день просрочки. Заказчик освобождается от уплаты неустойки (штрафа, пеней), если докажет, что просрочка исполнения указанного обязательства произошла вследствие непреодолимой силы или по вине Исполнителя.</w:t>
      </w:r>
    </w:p>
    <w:p w14:paraId="0A565068" w14:textId="4CE26B4C" w:rsidR="005F1AEA" w:rsidRDefault="005F1AEA" w:rsidP="005F1AEA">
      <w:pPr>
        <w:spacing w:line="264" w:lineRule="auto"/>
        <w:ind w:firstLine="567"/>
        <w:jc w:val="both"/>
      </w:pPr>
      <w:r>
        <w:t xml:space="preserve">4.3. </w:t>
      </w:r>
      <w:r w:rsidRPr="005F1AEA">
        <w:t xml:space="preserve">В случае неисполнения или ненадлежащего исполнения </w:t>
      </w:r>
      <w:r>
        <w:t>Исполнителем</w:t>
      </w:r>
      <w:r w:rsidRPr="005F1AEA">
        <w:t xml:space="preserve"> обязательств, предусмотренных Договором и начислением </w:t>
      </w:r>
      <w:r>
        <w:t>Исполнителю</w:t>
      </w:r>
      <w:r w:rsidRPr="005F1AEA">
        <w:t xml:space="preserve"> неустойки (штрафа, пени), Заказчик вправе прекратить обязательство полностью или частично зачетом встречного однородного требования, срок которого наступил, то есть оплатить </w:t>
      </w:r>
      <w:r>
        <w:t>Исполнителю</w:t>
      </w:r>
      <w:r w:rsidRPr="005F1AEA">
        <w:t xml:space="preserve"> сумму за выполненные работы, уменьшенную на величину неустойки (штрафа, пени), с направлением заявления Заказчика о зачете встречных требований </w:t>
      </w:r>
      <w:r>
        <w:t>Исполнителю.</w:t>
      </w:r>
    </w:p>
    <w:p w14:paraId="5C95F473" w14:textId="4D2EA7F0" w:rsidR="005C7495" w:rsidRPr="002645FF" w:rsidRDefault="005C7495" w:rsidP="005C7495">
      <w:pPr>
        <w:spacing w:line="264" w:lineRule="auto"/>
        <w:ind w:firstLine="567"/>
        <w:jc w:val="both"/>
      </w:pPr>
      <w:r w:rsidRPr="002645FF">
        <w:t>4.</w:t>
      </w:r>
      <w:r w:rsidR="005F1AEA">
        <w:t>4</w:t>
      </w:r>
      <w:r w:rsidRPr="002645FF">
        <w:t>. В случае некачественного исполнения работ, Исполнитель выполняет доработку за свой счет в течение 10 дней со дня получения мотивированного отказа от приемки работ.</w:t>
      </w:r>
    </w:p>
    <w:p w14:paraId="7FCFD0D7" w14:textId="11ED8E89" w:rsidR="005C7495" w:rsidRPr="002645FF" w:rsidRDefault="005C7495" w:rsidP="005C7495">
      <w:pPr>
        <w:spacing w:line="264" w:lineRule="auto"/>
        <w:ind w:firstLine="567"/>
        <w:jc w:val="both"/>
      </w:pPr>
      <w:r w:rsidRPr="002645FF">
        <w:t>4.</w:t>
      </w:r>
      <w:r w:rsidR="005F1AEA">
        <w:t>5</w:t>
      </w:r>
      <w:r w:rsidRPr="002645FF">
        <w:t>. Исполнитель и Заказчик обязуются соблюдать конфиденциальность проведения работ, не передавать или продавать третьим лицам какую-либо документацию и информацию, относящуюся к настоящему договору.</w:t>
      </w:r>
    </w:p>
    <w:p w14:paraId="628BCBFA" w14:textId="6181EA45" w:rsidR="005C7495" w:rsidRPr="002645FF" w:rsidRDefault="005C7495" w:rsidP="005C7495">
      <w:pPr>
        <w:autoSpaceDE w:val="0"/>
        <w:autoSpaceDN w:val="0"/>
        <w:ind w:firstLine="567"/>
        <w:jc w:val="both"/>
      </w:pPr>
      <w:r w:rsidRPr="002645FF">
        <w:t>4.</w:t>
      </w:r>
      <w:r w:rsidR="005F1AEA">
        <w:t>6</w:t>
      </w:r>
      <w:r w:rsidRPr="002645FF">
        <w:t xml:space="preserve">. В целях соблюдения обязательного досудебного порядка урегулирования спора стороны договорились разрешать все разногласия, связанные с исполнением и / или неисполнением настоящего Договора, путем направления подписанной уполномоченным лицом претензии (графического образа претензии в случае направления электронной почтой или факсом) в адрес стороны, нарушившей обязательства по Договору (по почтовому адресу либо по адресу электронной почты либо по номеру факса, указанным в разделе № </w:t>
      </w:r>
      <w:r w:rsidR="009029B2">
        <w:t>7</w:t>
      </w:r>
      <w:r w:rsidRPr="002645FF">
        <w:t xml:space="preserve"> настоящего Договора). Спор может быть передан на разрешение арбитражного суда:</w:t>
      </w:r>
    </w:p>
    <w:p w14:paraId="281D2A09" w14:textId="77777777" w:rsidR="005C7495" w:rsidRPr="002645FF" w:rsidRDefault="005C7495" w:rsidP="005C7495">
      <w:pPr>
        <w:numPr>
          <w:ilvl w:val="0"/>
          <w:numId w:val="5"/>
        </w:numPr>
        <w:autoSpaceDE w:val="0"/>
        <w:autoSpaceDN w:val="0"/>
        <w:ind w:left="0" w:firstLine="567"/>
        <w:jc w:val="both"/>
      </w:pPr>
      <w:r w:rsidRPr="002645FF">
        <w:t>• при направлении претензии посредством почтовой связи – по истечении 15 (пятнадцати) календарных дней со дня направления претензии по почтовому адресу регистрируемым почтовым отправлением с описью вложения и уведомлением о вручении;</w:t>
      </w:r>
    </w:p>
    <w:p w14:paraId="01E26A8C" w14:textId="77777777" w:rsidR="005C7495" w:rsidRPr="002645FF" w:rsidRDefault="005C7495" w:rsidP="005C7495">
      <w:pPr>
        <w:numPr>
          <w:ilvl w:val="0"/>
          <w:numId w:val="5"/>
        </w:numPr>
        <w:autoSpaceDE w:val="0"/>
        <w:autoSpaceDN w:val="0"/>
        <w:ind w:left="0" w:firstLine="567"/>
        <w:jc w:val="both"/>
      </w:pPr>
      <w:r w:rsidRPr="002645FF">
        <w:t>• при направлении претензии посредством курьерской службы экспресс-доставки – по истечении 7 (семи) календарных дней со дня направления претензии по почтовому адресу;</w:t>
      </w:r>
    </w:p>
    <w:p w14:paraId="661E3714" w14:textId="77777777" w:rsidR="005C7495" w:rsidRPr="002645FF" w:rsidRDefault="005C7495" w:rsidP="005C7495">
      <w:pPr>
        <w:numPr>
          <w:ilvl w:val="0"/>
          <w:numId w:val="5"/>
        </w:numPr>
        <w:autoSpaceDE w:val="0"/>
        <w:autoSpaceDN w:val="0"/>
        <w:ind w:left="0" w:firstLine="567"/>
        <w:jc w:val="both"/>
      </w:pPr>
      <w:r w:rsidRPr="002645FF">
        <w:t>• при направлении претензии электронной почтой или факсом – по истечении 5 (пяти) календарных дней со дня направления претензии по адресу электронной почты или факсу.</w:t>
      </w:r>
    </w:p>
    <w:p w14:paraId="3033D947" w14:textId="77777777" w:rsidR="005C7495" w:rsidRPr="002645FF" w:rsidRDefault="005C7495" w:rsidP="005C7495">
      <w:pPr>
        <w:ind w:firstLine="567"/>
        <w:jc w:val="both"/>
        <w:rPr>
          <w:lang w:eastAsia="ar-SA"/>
        </w:rPr>
      </w:pPr>
      <w:r w:rsidRPr="002645FF">
        <w:lastRenderedPageBreak/>
        <w:t>В претензии должны содержаться ссылки на нарушения другой стороной условий настоящего договора, а также конкретное требование стороны, направившей претензию.</w:t>
      </w:r>
    </w:p>
    <w:p w14:paraId="50234F8F" w14:textId="77777777" w:rsidR="005C7495" w:rsidRPr="002645FF" w:rsidRDefault="005C7495" w:rsidP="005C7495">
      <w:pPr>
        <w:tabs>
          <w:tab w:val="left" w:pos="480"/>
        </w:tabs>
        <w:spacing w:line="264" w:lineRule="auto"/>
        <w:ind w:firstLine="567"/>
        <w:jc w:val="both"/>
      </w:pPr>
    </w:p>
    <w:p w14:paraId="75B007D3" w14:textId="77777777" w:rsidR="005C7495" w:rsidRPr="002645FF" w:rsidRDefault="005C7495" w:rsidP="005C7495">
      <w:pPr>
        <w:pStyle w:val="21"/>
        <w:spacing w:after="0" w:line="264" w:lineRule="auto"/>
      </w:pPr>
      <w:r w:rsidRPr="002645FF">
        <w:rPr>
          <w:b/>
          <w:bCs/>
        </w:rPr>
        <w:t>5. Прочие условия</w:t>
      </w:r>
    </w:p>
    <w:p w14:paraId="7D29128C" w14:textId="24D9BF32" w:rsidR="005C7495" w:rsidRPr="002645FF" w:rsidRDefault="005C7495" w:rsidP="005C7495">
      <w:pPr>
        <w:spacing w:line="264" w:lineRule="auto"/>
        <w:ind w:firstLine="567"/>
        <w:jc w:val="both"/>
      </w:pPr>
      <w:r w:rsidRPr="002645FF">
        <w:t xml:space="preserve">5.1. </w:t>
      </w:r>
      <w:r w:rsidR="00F61A2B" w:rsidRPr="00EE1610">
        <w:t xml:space="preserve">Подготовленный </w:t>
      </w:r>
      <w:r w:rsidRPr="00EE1610">
        <w:t xml:space="preserve">по настоящему </w:t>
      </w:r>
      <w:commentRangeStart w:id="3"/>
      <w:r w:rsidRPr="00EE1610">
        <w:t>Договору</w:t>
      </w:r>
      <w:r w:rsidR="00F61A2B" w:rsidRPr="00EE1610">
        <w:t xml:space="preserve"> отчет о НИР</w:t>
      </w:r>
      <w:r w:rsidRPr="00EE1610">
        <w:t xml:space="preserve"> явля</w:t>
      </w:r>
      <w:r w:rsidRPr="002645FF">
        <w:t>ется собственностью Заказчика</w:t>
      </w:r>
      <w:commentRangeEnd w:id="3"/>
      <w:r w:rsidR="00804F17">
        <w:rPr>
          <w:rStyle w:val="ad"/>
        </w:rPr>
        <w:commentReference w:id="3"/>
      </w:r>
      <w:r w:rsidRPr="002645FF">
        <w:t xml:space="preserve">. </w:t>
      </w:r>
    </w:p>
    <w:p w14:paraId="2BB99074" w14:textId="77777777" w:rsidR="005C7495" w:rsidRPr="002645FF" w:rsidRDefault="005C7495" w:rsidP="005C7495">
      <w:pPr>
        <w:spacing w:line="264" w:lineRule="auto"/>
        <w:ind w:firstLine="567"/>
        <w:jc w:val="both"/>
      </w:pPr>
      <w:r w:rsidRPr="002645FF">
        <w:t xml:space="preserve">5.2. Настоящий Договор составлен в двух подлинных экземплярах по одному для каждой из сторон. </w:t>
      </w:r>
    </w:p>
    <w:p w14:paraId="08E774E8" w14:textId="77777777" w:rsidR="005C7495" w:rsidRPr="002645FF" w:rsidRDefault="005C7495" w:rsidP="005C7495">
      <w:pPr>
        <w:spacing w:line="264" w:lineRule="auto"/>
        <w:ind w:firstLine="567"/>
        <w:jc w:val="both"/>
      </w:pPr>
      <w:r w:rsidRPr="002645FF">
        <w:t>5.3. Все изменения по Договору оформляются в письменном виде и подписываются обеими сторонами и являются неотъемлемой частью Договора.</w:t>
      </w:r>
    </w:p>
    <w:p w14:paraId="327C95B0" w14:textId="77777777" w:rsidR="005C7495" w:rsidRPr="002645FF" w:rsidRDefault="005C7495" w:rsidP="005C7495">
      <w:pPr>
        <w:spacing w:line="264" w:lineRule="auto"/>
        <w:ind w:firstLine="567"/>
        <w:jc w:val="both"/>
      </w:pPr>
      <w:r w:rsidRPr="002645FF">
        <w:t>5.4. К настоящему Договору прилагается:</w:t>
      </w:r>
    </w:p>
    <w:p w14:paraId="70875D9F" w14:textId="77777777" w:rsidR="005C7495" w:rsidRPr="002645FF" w:rsidRDefault="005C7495" w:rsidP="005C7495">
      <w:pPr>
        <w:numPr>
          <w:ilvl w:val="0"/>
          <w:numId w:val="1"/>
        </w:numPr>
        <w:spacing w:line="264" w:lineRule="auto"/>
        <w:ind w:firstLine="567"/>
        <w:jc w:val="both"/>
      </w:pPr>
      <w:r w:rsidRPr="002645FF">
        <w:t>Техническое задание (Приложение № 1)</w:t>
      </w:r>
      <w:r w:rsidR="00CE3254" w:rsidRPr="002645FF">
        <w:t>;</w:t>
      </w:r>
    </w:p>
    <w:p w14:paraId="549B742F" w14:textId="675513A8" w:rsidR="005C7495" w:rsidRPr="00CA3F81" w:rsidRDefault="005C7495" w:rsidP="00B67641">
      <w:pPr>
        <w:spacing w:line="264" w:lineRule="auto"/>
        <w:ind w:firstLine="567"/>
        <w:jc w:val="both"/>
      </w:pPr>
      <w:r w:rsidRPr="002645FF">
        <w:t xml:space="preserve">5.5. Все споры по настоящему Договору решаются сторонами путем переговоров, а при невозможности прийти к соглашению, подлежат разрешению в </w:t>
      </w:r>
      <w:r w:rsidR="00CE3254" w:rsidRPr="002645FF">
        <w:t>соответствии с законодательством РФ</w:t>
      </w:r>
      <w:r w:rsidRPr="002645FF">
        <w:t>.</w:t>
      </w:r>
    </w:p>
    <w:p w14:paraId="6AC511C1" w14:textId="77777777" w:rsidR="005F40A1" w:rsidRPr="002645FF" w:rsidRDefault="005F40A1" w:rsidP="005C7495">
      <w:pPr>
        <w:spacing w:line="264" w:lineRule="auto"/>
        <w:rPr>
          <w:b/>
          <w:bCs/>
          <w:noProof/>
        </w:rPr>
      </w:pPr>
    </w:p>
    <w:p w14:paraId="2546FB6C" w14:textId="751C81D1" w:rsidR="005C7495" w:rsidRPr="002645FF" w:rsidRDefault="005C7495" w:rsidP="005C7495">
      <w:pPr>
        <w:spacing w:line="264" w:lineRule="auto"/>
        <w:rPr>
          <w:b/>
          <w:bCs/>
        </w:rPr>
      </w:pPr>
      <w:r w:rsidRPr="002645FF">
        <w:rPr>
          <w:b/>
          <w:bCs/>
          <w:noProof/>
        </w:rPr>
        <w:t>6.</w:t>
      </w:r>
      <w:r w:rsidRPr="002645FF">
        <w:rPr>
          <w:b/>
          <w:bCs/>
        </w:rPr>
        <w:t xml:space="preserve"> Срок действия договора</w:t>
      </w:r>
    </w:p>
    <w:p w14:paraId="2F281DB3" w14:textId="77777777" w:rsidR="005C7495" w:rsidRPr="002645FF" w:rsidRDefault="005C7495" w:rsidP="005C7495">
      <w:pPr>
        <w:pStyle w:val="31"/>
        <w:spacing w:after="0" w:line="264" w:lineRule="auto"/>
        <w:ind w:firstLine="567"/>
        <w:rPr>
          <w:sz w:val="24"/>
          <w:szCs w:val="24"/>
        </w:rPr>
      </w:pPr>
      <w:r w:rsidRPr="002645FF">
        <w:rPr>
          <w:sz w:val="24"/>
          <w:szCs w:val="24"/>
        </w:rPr>
        <w:t>6.1. Настоящий Договор вступает в силу с момента его подписания обеими сторонами и действует до полного выполнения сторонами обязательств.</w:t>
      </w:r>
    </w:p>
    <w:p w14:paraId="31083019" w14:textId="77777777" w:rsidR="005C7495" w:rsidRPr="002645FF" w:rsidRDefault="005C7495" w:rsidP="005C7495">
      <w:pPr>
        <w:spacing w:line="264" w:lineRule="auto"/>
      </w:pPr>
    </w:p>
    <w:p w14:paraId="222A0148" w14:textId="77777777" w:rsidR="005C7495" w:rsidRPr="002645FF" w:rsidRDefault="005C7495" w:rsidP="005C7495">
      <w:pPr>
        <w:spacing w:line="264" w:lineRule="auto"/>
        <w:rPr>
          <w:b/>
          <w:bCs/>
        </w:rPr>
      </w:pPr>
      <w:r w:rsidRPr="002645FF">
        <w:rPr>
          <w:b/>
          <w:bCs/>
        </w:rPr>
        <w:t>7.</w:t>
      </w:r>
      <w:r w:rsidRPr="002645FF">
        <w:t xml:space="preserve"> </w:t>
      </w:r>
      <w:r w:rsidRPr="002645FF">
        <w:rPr>
          <w:b/>
          <w:bCs/>
        </w:rPr>
        <w:t>Почтовые и платежные реквизиты сторон:</w:t>
      </w:r>
    </w:p>
    <w:p w14:paraId="407FE499" w14:textId="77777777" w:rsidR="005C7495" w:rsidRPr="002645FF" w:rsidRDefault="005C7495" w:rsidP="005C7495">
      <w:pPr>
        <w:spacing w:line="264" w:lineRule="auto"/>
        <w:rPr>
          <w:u w:val="single"/>
        </w:rPr>
      </w:pPr>
    </w:p>
    <w:tbl>
      <w:tblPr>
        <w:tblW w:w="0" w:type="auto"/>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4848"/>
        <w:gridCol w:w="4886"/>
      </w:tblGrid>
      <w:tr w:rsidR="005C7495" w:rsidRPr="002645FF" w14:paraId="5E88E007" w14:textId="77777777" w:rsidTr="005557B9">
        <w:tc>
          <w:tcPr>
            <w:tcW w:w="4927" w:type="dxa"/>
          </w:tcPr>
          <w:p w14:paraId="05719954" w14:textId="77777777" w:rsidR="005C7495" w:rsidRPr="002645FF" w:rsidRDefault="005C7495" w:rsidP="005557B9">
            <w:pPr>
              <w:spacing w:line="264" w:lineRule="auto"/>
              <w:jc w:val="both"/>
            </w:pPr>
            <w:r w:rsidRPr="002645FF">
              <w:t>«Заказчик»</w:t>
            </w:r>
          </w:p>
          <w:p w14:paraId="7213D386" w14:textId="77777777" w:rsidR="005C7495" w:rsidRPr="002645FF" w:rsidRDefault="007F7939" w:rsidP="005557B9">
            <w:pPr>
              <w:spacing w:line="264" w:lineRule="auto"/>
              <w:jc w:val="both"/>
            </w:pPr>
            <w:r w:rsidRPr="002645FF">
              <w:rPr>
                <w:b/>
                <w:bCs/>
              </w:rPr>
              <w:t>АО</w:t>
            </w:r>
            <w:r w:rsidR="005C7495" w:rsidRPr="002645FF">
              <w:rPr>
                <w:b/>
                <w:bCs/>
              </w:rPr>
              <w:t xml:space="preserve"> «</w:t>
            </w:r>
            <w:r w:rsidRPr="002645FF">
              <w:rPr>
                <w:b/>
                <w:bCs/>
              </w:rPr>
              <w:t>ЭСП</w:t>
            </w:r>
            <w:r w:rsidR="005C7495" w:rsidRPr="002645FF">
              <w:rPr>
                <w:b/>
                <w:bCs/>
              </w:rPr>
              <w:t>»</w:t>
            </w:r>
            <w:r w:rsidR="005C7495" w:rsidRPr="002645FF">
              <w:t xml:space="preserve"> </w:t>
            </w:r>
          </w:p>
          <w:p w14:paraId="7DA6BBBB" w14:textId="77777777" w:rsidR="007F7939" w:rsidRPr="002645FF" w:rsidRDefault="007F7939" w:rsidP="007F7939">
            <w:pPr>
              <w:pStyle w:val="Default"/>
              <w:rPr>
                <w:color w:val="auto"/>
                <w:sz w:val="23"/>
                <w:szCs w:val="23"/>
              </w:rPr>
            </w:pPr>
            <w:r w:rsidRPr="002645FF">
              <w:rPr>
                <w:sz w:val="23"/>
                <w:szCs w:val="23"/>
              </w:rPr>
              <w:t>196084, г. Санкт-</w:t>
            </w:r>
            <w:r w:rsidRPr="002645FF">
              <w:rPr>
                <w:color w:val="auto"/>
                <w:sz w:val="23"/>
                <w:szCs w:val="23"/>
              </w:rPr>
              <w:t xml:space="preserve">Петербург, </w:t>
            </w:r>
          </w:p>
          <w:p w14:paraId="007CDF1C" w14:textId="77777777" w:rsidR="007F7939" w:rsidRPr="002645FF" w:rsidRDefault="007F7939" w:rsidP="007F7939">
            <w:pPr>
              <w:pStyle w:val="Default"/>
              <w:rPr>
                <w:color w:val="auto"/>
                <w:sz w:val="23"/>
                <w:szCs w:val="23"/>
              </w:rPr>
            </w:pPr>
            <w:r w:rsidRPr="002645FF">
              <w:rPr>
                <w:color w:val="auto"/>
                <w:sz w:val="23"/>
                <w:szCs w:val="23"/>
              </w:rPr>
              <w:t xml:space="preserve">вн.тер.г. муниципальный округ </w:t>
            </w:r>
          </w:p>
          <w:p w14:paraId="5187F77C" w14:textId="77777777" w:rsidR="007F7939" w:rsidRPr="002645FF" w:rsidRDefault="007F7939" w:rsidP="007F7939">
            <w:pPr>
              <w:pStyle w:val="Default"/>
              <w:rPr>
                <w:color w:val="auto"/>
                <w:sz w:val="23"/>
                <w:szCs w:val="23"/>
              </w:rPr>
            </w:pPr>
            <w:r w:rsidRPr="002645FF">
              <w:rPr>
                <w:color w:val="auto"/>
                <w:sz w:val="23"/>
                <w:szCs w:val="23"/>
              </w:rPr>
              <w:t xml:space="preserve">Московская застава, ул. Малая Митрофаньевская, д. 4, литера Л, </w:t>
            </w:r>
          </w:p>
          <w:p w14:paraId="682E205E" w14:textId="77777777" w:rsidR="007F7939" w:rsidRPr="002645FF" w:rsidRDefault="007F7939" w:rsidP="007F7939">
            <w:pPr>
              <w:spacing w:line="264" w:lineRule="auto"/>
              <w:rPr>
                <w:sz w:val="23"/>
                <w:szCs w:val="23"/>
              </w:rPr>
            </w:pPr>
            <w:r w:rsidRPr="002645FF">
              <w:rPr>
                <w:sz w:val="23"/>
                <w:szCs w:val="23"/>
              </w:rPr>
              <w:t>помещ. 315</w:t>
            </w:r>
          </w:p>
          <w:p w14:paraId="4C9CB706" w14:textId="77777777" w:rsidR="005C7495" w:rsidRPr="002645FF" w:rsidRDefault="007F7939" w:rsidP="007F7939">
            <w:pPr>
              <w:pStyle w:val="Default"/>
              <w:rPr>
                <w:color w:val="auto"/>
                <w:sz w:val="23"/>
                <w:szCs w:val="23"/>
              </w:rPr>
            </w:pPr>
            <w:r w:rsidRPr="002645FF">
              <w:rPr>
                <w:sz w:val="23"/>
                <w:szCs w:val="23"/>
              </w:rPr>
              <w:t>Тел./</w:t>
            </w:r>
            <w:r w:rsidR="005C7495" w:rsidRPr="002645FF">
              <w:t>Факс</w:t>
            </w:r>
            <w:r w:rsidRPr="002645FF">
              <w:t xml:space="preserve">: </w:t>
            </w:r>
            <w:r w:rsidRPr="002645FF">
              <w:rPr>
                <w:sz w:val="23"/>
                <w:szCs w:val="23"/>
              </w:rPr>
              <w:t>+7 (812) 948</w:t>
            </w:r>
            <w:r w:rsidRPr="002645FF">
              <w:rPr>
                <w:color w:val="auto"/>
                <w:sz w:val="23"/>
                <w:szCs w:val="23"/>
              </w:rPr>
              <w:t>-55-99</w:t>
            </w:r>
            <w:r w:rsidR="005C7495" w:rsidRPr="002645FF">
              <w:t xml:space="preserve"> </w:t>
            </w:r>
          </w:p>
          <w:p w14:paraId="33264B34" w14:textId="77777777" w:rsidR="005C7495" w:rsidRPr="002645FF" w:rsidRDefault="005C7495" w:rsidP="005557B9">
            <w:pPr>
              <w:outlineLvl w:val="0"/>
            </w:pPr>
            <w:r w:rsidRPr="002645FF">
              <w:t xml:space="preserve">ИНН    </w:t>
            </w:r>
            <w:r w:rsidR="007F7939" w:rsidRPr="002645FF">
              <w:rPr>
                <w:sz w:val="23"/>
                <w:szCs w:val="23"/>
              </w:rPr>
              <w:t>7810934509</w:t>
            </w:r>
            <w:r w:rsidRPr="002645FF">
              <w:t xml:space="preserve">                   </w:t>
            </w:r>
          </w:p>
          <w:p w14:paraId="5F1FE48D" w14:textId="77777777" w:rsidR="005C7495" w:rsidRPr="002645FF" w:rsidRDefault="005C7495" w:rsidP="005557B9">
            <w:pPr>
              <w:outlineLvl w:val="0"/>
            </w:pPr>
            <w:r w:rsidRPr="002645FF">
              <w:t xml:space="preserve">КПП </w:t>
            </w:r>
            <w:r w:rsidR="007F7939" w:rsidRPr="002645FF">
              <w:rPr>
                <w:sz w:val="23"/>
                <w:szCs w:val="23"/>
              </w:rPr>
              <w:t>781001001</w:t>
            </w:r>
          </w:p>
          <w:p w14:paraId="658FED2E" w14:textId="77777777" w:rsidR="007F7939" w:rsidRPr="002645FF" w:rsidRDefault="005C7495" w:rsidP="007F7939">
            <w:pPr>
              <w:pStyle w:val="Default"/>
              <w:rPr>
                <w:sz w:val="23"/>
                <w:szCs w:val="23"/>
              </w:rPr>
            </w:pPr>
            <w:r w:rsidRPr="002645FF">
              <w:t xml:space="preserve">р/сч </w:t>
            </w:r>
            <w:r w:rsidR="007F7939" w:rsidRPr="002645FF">
              <w:rPr>
                <w:sz w:val="23"/>
                <w:szCs w:val="23"/>
              </w:rPr>
              <w:t xml:space="preserve">40702810755000071247 в </w:t>
            </w:r>
          </w:p>
          <w:p w14:paraId="5D8AF67E" w14:textId="77777777" w:rsidR="005C7495" w:rsidRPr="002645FF" w:rsidRDefault="007F7939" w:rsidP="007F7939">
            <w:pPr>
              <w:pStyle w:val="Default"/>
            </w:pPr>
            <w:r w:rsidRPr="002645FF">
              <w:rPr>
                <w:color w:val="auto"/>
                <w:sz w:val="23"/>
                <w:szCs w:val="23"/>
              </w:rPr>
              <w:t>Северо-Западный Банк ПАО Сбербанк</w:t>
            </w:r>
          </w:p>
          <w:p w14:paraId="371F387C" w14:textId="77777777" w:rsidR="005C7495" w:rsidRPr="002645FF" w:rsidRDefault="005C7495" w:rsidP="005557B9">
            <w:r w:rsidRPr="002645FF">
              <w:t xml:space="preserve">БИК </w:t>
            </w:r>
            <w:r w:rsidR="007F7939" w:rsidRPr="002645FF">
              <w:rPr>
                <w:sz w:val="23"/>
                <w:szCs w:val="23"/>
              </w:rPr>
              <w:t>044030653</w:t>
            </w:r>
          </w:p>
          <w:p w14:paraId="43C6B86D" w14:textId="77777777" w:rsidR="005C7495" w:rsidRPr="002645FF" w:rsidRDefault="005C7495" w:rsidP="005557B9">
            <w:r w:rsidRPr="002645FF">
              <w:t xml:space="preserve">кор/сч </w:t>
            </w:r>
            <w:r w:rsidR="007F7939" w:rsidRPr="002645FF">
              <w:rPr>
                <w:sz w:val="23"/>
                <w:szCs w:val="23"/>
              </w:rPr>
              <w:t>30101810500000000653</w:t>
            </w:r>
          </w:p>
          <w:p w14:paraId="399DFD19" w14:textId="77777777" w:rsidR="005C7495" w:rsidRPr="002645FF" w:rsidRDefault="005C7495" w:rsidP="005557B9">
            <w:r w:rsidRPr="002645FF">
              <w:t xml:space="preserve">ОГРН </w:t>
            </w:r>
            <w:r w:rsidR="007F7939" w:rsidRPr="002645FF">
              <w:rPr>
                <w:sz w:val="23"/>
                <w:szCs w:val="23"/>
              </w:rPr>
              <w:t>1217800187912</w:t>
            </w:r>
          </w:p>
          <w:p w14:paraId="7D037734" w14:textId="77777777" w:rsidR="005C7495" w:rsidRPr="002645FF" w:rsidRDefault="005C7495" w:rsidP="005557B9">
            <w:r w:rsidRPr="002645FF">
              <w:t xml:space="preserve">ОКПО </w:t>
            </w:r>
            <w:r w:rsidR="007F7939" w:rsidRPr="002645FF">
              <w:rPr>
                <w:sz w:val="23"/>
                <w:szCs w:val="23"/>
              </w:rPr>
              <w:t>70788642</w:t>
            </w:r>
          </w:p>
          <w:p w14:paraId="0900FEE7" w14:textId="77777777" w:rsidR="005C7495" w:rsidRPr="002645FF" w:rsidRDefault="005C7495" w:rsidP="005557B9">
            <w:pPr>
              <w:spacing w:line="264" w:lineRule="auto"/>
              <w:rPr>
                <w:u w:val="single"/>
              </w:rPr>
            </w:pPr>
          </w:p>
        </w:tc>
        <w:tc>
          <w:tcPr>
            <w:tcW w:w="4927" w:type="dxa"/>
          </w:tcPr>
          <w:p w14:paraId="063FA4E2" w14:textId="77777777" w:rsidR="005C7495" w:rsidRPr="002645FF" w:rsidRDefault="005C7495" w:rsidP="005557B9">
            <w:pPr>
              <w:spacing w:line="264" w:lineRule="auto"/>
            </w:pPr>
            <w:r w:rsidRPr="002645FF">
              <w:t>«Исполнитель»</w:t>
            </w:r>
          </w:p>
          <w:p w14:paraId="586F66A5" w14:textId="77777777" w:rsidR="002645FF" w:rsidRPr="002645FF" w:rsidRDefault="002645FF" w:rsidP="002645FF">
            <w:pPr>
              <w:spacing w:line="264" w:lineRule="auto"/>
              <w:rPr>
                <w:b/>
                <w:bCs/>
              </w:rPr>
            </w:pPr>
            <w:r w:rsidRPr="002645FF">
              <w:rPr>
                <w:b/>
                <w:bCs/>
              </w:rPr>
              <w:t>ФГБУ «Кандалакшский</w:t>
            </w:r>
          </w:p>
          <w:p w14:paraId="5DD8C79E" w14:textId="690CFE32" w:rsidR="002645FF" w:rsidRDefault="002645FF" w:rsidP="005557B9">
            <w:pPr>
              <w:spacing w:line="264" w:lineRule="auto"/>
            </w:pPr>
            <w:r w:rsidRPr="002645FF">
              <w:rPr>
                <w:b/>
                <w:bCs/>
              </w:rPr>
              <w:t>государственный заповедник»</w:t>
            </w:r>
            <w:r w:rsidR="00A10CC6">
              <w:rPr>
                <w:b/>
                <w:bCs/>
              </w:rPr>
              <w:t xml:space="preserve"> </w:t>
            </w:r>
          </w:p>
          <w:p w14:paraId="38E61A46" w14:textId="3EDC95B0" w:rsidR="005C7495" w:rsidRPr="002645FF" w:rsidRDefault="00CA3F81" w:rsidP="005557B9">
            <w:pPr>
              <w:spacing w:line="264" w:lineRule="auto"/>
            </w:pPr>
            <w:r>
              <w:rPr>
                <w:highlight w:val="yellow"/>
              </w:rPr>
              <w:t>***************************</w:t>
            </w:r>
            <w:r w:rsidR="00470800" w:rsidRPr="00470800">
              <w:rPr>
                <w:highlight w:val="yellow"/>
              </w:rPr>
              <w:t>**</w:t>
            </w:r>
          </w:p>
          <w:p w14:paraId="6E8AD135" w14:textId="77777777" w:rsidR="005C7495" w:rsidRPr="002645FF" w:rsidRDefault="005C7495" w:rsidP="005557B9">
            <w:pPr>
              <w:spacing w:line="264" w:lineRule="auto"/>
              <w:rPr>
                <w:u w:val="single"/>
              </w:rPr>
            </w:pPr>
          </w:p>
        </w:tc>
      </w:tr>
    </w:tbl>
    <w:p w14:paraId="44075D76" w14:textId="77777777" w:rsidR="005C7495" w:rsidRPr="002645FF" w:rsidRDefault="005C7495" w:rsidP="005C7495">
      <w:pPr>
        <w:spacing w:line="264" w:lineRule="auto"/>
        <w:rPr>
          <w:u w:val="single"/>
        </w:rPr>
      </w:pPr>
    </w:p>
    <w:tbl>
      <w:tblPr>
        <w:tblW w:w="9180" w:type="dxa"/>
        <w:tblInd w:w="-106" w:type="dxa"/>
        <w:tblLayout w:type="fixed"/>
        <w:tblLook w:val="0000" w:firstRow="0" w:lastRow="0" w:firstColumn="0" w:lastColumn="0" w:noHBand="0" w:noVBand="0"/>
      </w:tblPr>
      <w:tblGrid>
        <w:gridCol w:w="4962"/>
        <w:gridCol w:w="4218"/>
      </w:tblGrid>
      <w:tr w:rsidR="005C7495" w:rsidRPr="002645FF" w14:paraId="2CAD39CF" w14:textId="77777777" w:rsidTr="00B67641">
        <w:trPr>
          <w:trHeight w:val="68"/>
        </w:trPr>
        <w:tc>
          <w:tcPr>
            <w:tcW w:w="4962" w:type="dxa"/>
          </w:tcPr>
          <w:p w14:paraId="59B2BCE1" w14:textId="77777777" w:rsidR="00C51FCC" w:rsidRPr="002645FF" w:rsidRDefault="005C7495" w:rsidP="00C51FCC">
            <w:pPr>
              <w:pStyle w:val="21"/>
              <w:spacing w:after="0" w:line="264" w:lineRule="auto"/>
              <w:rPr>
                <w:b/>
                <w:bCs/>
              </w:rPr>
            </w:pPr>
            <w:r w:rsidRPr="002645FF">
              <w:rPr>
                <w:b/>
                <w:bCs/>
              </w:rPr>
              <w:t xml:space="preserve"> «Заказчик»</w:t>
            </w:r>
            <w:r w:rsidR="00C51FCC" w:rsidRPr="002645FF">
              <w:rPr>
                <w:b/>
                <w:bCs/>
              </w:rPr>
              <w:br/>
              <w:t>Генеральный директор АО «ЭСП»</w:t>
            </w:r>
          </w:p>
          <w:p w14:paraId="69994770" w14:textId="3904EBD0" w:rsidR="005C7495" w:rsidRPr="002645FF" w:rsidRDefault="005C7495" w:rsidP="005557B9">
            <w:pPr>
              <w:spacing w:line="264" w:lineRule="auto"/>
              <w:rPr>
                <w:b/>
                <w:bCs/>
              </w:rPr>
            </w:pPr>
          </w:p>
          <w:p w14:paraId="38569025" w14:textId="77777777" w:rsidR="005C7495" w:rsidRPr="002645FF" w:rsidRDefault="005C7495" w:rsidP="005557B9">
            <w:pPr>
              <w:pStyle w:val="21"/>
              <w:spacing w:after="0" w:line="264" w:lineRule="auto"/>
              <w:ind w:firstLine="567"/>
              <w:rPr>
                <w:b/>
                <w:bCs/>
              </w:rPr>
            </w:pPr>
          </w:p>
          <w:p w14:paraId="3E59505B" w14:textId="527AAA1D" w:rsidR="005C7495" w:rsidRPr="00CA3F81" w:rsidRDefault="005C7495" w:rsidP="00B67641">
            <w:pPr>
              <w:spacing w:line="264" w:lineRule="auto"/>
              <w:jc w:val="both"/>
              <w:rPr>
                <w:b/>
                <w:bCs/>
              </w:rPr>
            </w:pPr>
            <w:r w:rsidRPr="002645FF">
              <w:rPr>
                <w:b/>
                <w:bCs/>
              </w:rPr>
              <w:t>___________________/</w:t>
            </w:r>
            <w:r w:rsidR="007F7939" w:rsidRPr="002645FF">
              <w:rPr>
                <w:b/>
                <w:bCs/>
              </w:rPr>
              <w:t>А</w:t>
            </w:r>
            <w:r w:rsidR="00524869" w:rsidRPr="002645FF">
              <w:rPr>
                <w:b/>
                <w:bCs/>
              </w:rPr>
              <w:t>.</w:t>
            </w:r>
            <w:r w:rsidR="007F7939" w:rsidRPr="002645FF">
              <w:rPr>
                <w:b/>
                <w:bCs/>
              </w:rPr>
              <w:t>В</w:t>
            </w:r>
            <w:r w:rsidR="00524869" w:rsidRPr="002645FF">
              <w:rPr>
                <w:b/>
                <w:bCs/>
              </w:rPr>
              <w:t xml:space="preserve">. </w:t>
            </w:r>
            <w:r w:rsidR="007F7939" w:rsidRPr="002645FF">
              <w:rPr>
                <w:b/>
                <w:bCs/>
              </w:rPr>
              <w:t>Савченко</w:t>
            </w:r>
            <w:r w:rsidRPr="002645FF">
              <w:rPr>
                <w:b/>
                <w:bCs/>
              </w:rPr>
              <w:t>/</w:t>
            </w:r>
          </w:p>
          <w:p w14:paraId="779C9742" w14:textId="77777777" w:rsidR="005C7495" w:rsidRPr="002645FF" w:rsidRDefault="005C7495" w:rsidP="005557B9">
            <w:pPr>
              <w:spacing w:line="264" w:lineRule="auto"/>
              <w:ind w:firstLine="567"/>
              <w:jc w:val="both"/>
              <w:rPr>
                <w:b/>
                <w:bCs/>
              </w:rPr>
            </w:pPr>
          </w:p>
          <w:p w14:paraId="4D63A7A7" w14:textId="77777777" w:rsidR="005C7495" w:rsidRPr="002645FF" w:rsidRDefault="005C7495" w:rsidP="005557B9">
            <w:pPr>
              <w:spacing w:line="264" w:lineRule="auto"/>
              <w:jc w:val="both"/>
              <w:rPr>
                <w:b/>
                <w:bCs/>
              </w:rPr>
            </w:pPr>
            <w:r w:rsidRPr="002645FF">
              <w:rPr>
                <w:b/>
                <w:bCs/>
              </w:rPr>
              <w:t>М.П.</w:t>
            </w:r>
          </w:p>
        </w:tc>
        <w:tc>
          <w:tcPr>
            <w:tcW w:w="4218" w:type="dxa"/>
          </w:tcPr>
          <w:p w14:paraId="03238212" w14:textId="77777777" w:rsidR="005C7495" w:rsidRPr="002645FF" w:rsidRDefault="005C7495" w:rsidP="005557B9">
            <w:pPr>
              <w:spacing w:line="264" w:lineRule="auto"/>
              <w:rPr>
                <w:b/>
                <w:bCs/>
              </w:rPr>
            </w:pPr>
            <w:r w:rsidRPr="002645FF">
              <w:rPr>
                <w:b/>
                <w:bCs/>
              </w:rPr>
              <w:t>«Исполнитель»</w:t>
            </w:r>
          </w:p>
          <w:p w14:paraId="6A2B5726" w14:textId="77777777" w:rsidR="002645FF" w:rsidRPr="002645FF" w:rsidRDefault="00C51FCC" w:rsidP="002645FF">
            <w:pPr>
              <w:spacing w:line="264" w:lineRule="auto"/>
              <w:rPr>
                <w:b/>
                <w:bCs/>
              </w:rPr>
            </w:pPr>
            <w:r w:rsidRPr="002645FF">
              <w:rPr>
                <w:b/>
                <w:bCs/>
              </w:rPr>
              <w:t xml:space="preserve">Директор </w:t>
            </w:r>
            <w:r w:rsidR="002645FF" w:rsidRPr="002645FF">
              <w:rPr>
                <w:b/>
                <w:bCs/>
              </w:rPr>
              <w:t>ФГБУ «Кандалакшский</w:t>
            </w:r>
          </w:p>
          <w:p w14:paraId="28A37B26" w14:textId="66AAA8D8" w:rsidR="00C51FCC" w:rsidRPr="002645FF" w:rsidRDefault="002645FF" w:rsidP="002645FF">
            <w:pPr>
              <w:spacing w:line="264" w:lineRule="auto"/>
              <w:rPr>
                <w:b/>
                <w:bCs/>
              </w:rPr>
            </w:pPr>
            <w:r w:rsidRPr="002645FF">
              <w:rPr>
                <w:b/>
                <w:bCs/>
              </w:rPr>
              <w:t>государственный заповедник»</w:t>
            </w:r>
          </w:p>
          <w:p w14:paraId="7C023C22" w14:textId="77777777" w:rsidR="00C51FCC" w:rsidRPr="002645FF" w:rsidRDefault="00C51FCC" w:rsidP="005557B9">
            <w:pPr>
              <w:spacing w:line="264" w:lineRule="auto"/>
              <w:rPr>
                <w:b/>
                <w:bCs/>
              </w:rPr>
            </w:pPr>
          </w:p>
          <w:p w14:paraId="6411F1B9" w14:textId="3C1C5510" w:rsidR="005C7495" w:rsidRPr="002645FF" w:rsidRDefault="005C7495" w:rsidP="005557B9">
            <w:pPr>
              <w:spacing w:line="264" w:lineRule="auto"/>
              <w:rPr>
                <w:b/>
                <w:bCs/>
              </w:rPr>
            </w:pPr>
            <w:r w:rsidRPr="002645FF">
              <w:rPr>
                <w:b/>
                <w:bCs/>
              </w:rPr>
              <w:t>_____________/</w:t>
            </w:r>
            <w:r w:rsidR="00247661">
              <w:rPr>
                <w:b/>
                <w:bCs/>
              </w:rPr>
              <w:t>С.А. Костыренко</w:t>
            </w:r>
            <w:r w:rsidRPr="002645FF">
              <w:rPr>
                <w:b/>
                <w:bCs/>
              </w:rPr>
              <w:t>/</w:t>
            </w:r>
          </w:p>
          <w:p w14:paraId="4265C164" w14:textId="77777777" w:rsidR="005C7495" w:rsidRPr="00CA3F81" w:rsidRDefault="005C7495" w:rsidP="00B67641">
            <w:pPr>
              <w:spacing w:line="264" w:lineRule="auto"/>
              <w:rPr>
                <w:b/>
                <w:bCs/>
              </w:rPr>
            </w:pPr>
          </w:p>
          <w:p w14:paraId="54B8F0FE" w14:textId="77777777" w:rsidR="005C7495" w:rsidRPr="002645FF" w:rsidRDefault="005C7495" w:rsidP="005557B9">
            <w:pPr>
              <w:pStyle w:val="a4"/>
              <w:spacing w:line="264" w:lineRule="auto"/>
              <w:rPr>
                <w:b/>
                <w:bCs/>
              </w:rPr>
            </w:pPr>
            <w:r w:rsidRPr="002645FF">
              <w:rPr>
                <w:b/>
                <w:bCs/>
              </w:rPr>
              <w:t>М.П.</w:t>
            </w:r>
          </w:p>
          <w:p w14:paraId="56022E0B" w14:textId="77777777" w:rsidR="005C7495" w:rsidRPr="002645FF" w:rsidRDefault="005C7495" w:rsidP="005557B9">
            <w:pPr>
              <w:pStyle w:val="a4"/>
              <w:spacing w:line="264" w:lineRule="auto"/>
              <w:rPr>
                <w:b/>
                <w:bCs/>
              </w:rPr>
            </w:pPr>
          </w:p>
        </w:tc>
      </w:tr>
    </w:tbl>
    <w:p w14:paraId="77D0BC19" w14:textId="77777777" w:rsidR="005C7495" w:rsidRPr="002645FF" w:rsidRDefault="005C7495">
      <w:pPr>
        <w:spacing w:after="200" w:line="276" w:lineRule="auto"/>
      </w:pPr>
      <w:r w:rsidRPr="002645FF">
        <w:br w:type="page"/>
      </w:r>
    </w:p>
    <w:p w14:paraId="1DCD1387" w14:textId="77777777" w:rsidR="005C7495" w:rsidRPr="002645FF" w:rsidRDefault="005C7495" w:rsidP="005C7495">
      <w:pPr>
        <w:ind w:firstLine="567"/>
        <w:jc w:val="right"/>
        <w:rPr>
          <w:sz w:val="20"/>
          <w:szCs w:val="20"/>
        </w:rPr>
      </w:pPr>
      <w:r w:rsidRPr="002645FF">
        <w:lastRenderedPageBreak/>
        <w:tab/>
      </w:r>
      <w:r w:rsidRPr="002645FF">
        <w:rPr>
          <w:sz w:val="20"/>
          <w:szCs w:val="20"/>
        </w:rPr>
        <w:t>Приложение № 1</w:t>
      </w:r>
    </w:p>
    <w:p w14:paraId="5F72F30A" w14:textId="25F8248D" w:rsidR="005C7495" w:rsidRPr="002645FF" w:rsidRDefault="005C7495" w:rsidP="005C7495">
      <w:pPr>
        <w:ind w:firstLine="567"/>
        <w:jc w:val="right"/>
        <w:rPr>
          <w:sz w:val="20"/>
          <w:szCs w:val="20"/>
        </w:rPr>
      </w:pPr>
      <w:r w:rsidRPr="002645FF">
        <w:rPr>
          <w:sz w:val="20"/>
          <w:szCs w:val="20"/>
        </w:rPr>
        <w:t xml:space="preserve">                                                                                                                      к договору № </w:t>
      </w:r>
      <w:r w:rsidR="00247661" w:rsidRPr="00247661">
        <w:rPr>
          <w:sz w:val="20"/>
          <w:szCs w:val="20"/>
        </w:rPr>
        <w:t>238М/4/1</w:t>
      </w:r>
    </w:p>
    <w:p w14:paraId="57E2AE08" w14:textId="07CB12E0" w:rsidR="005C7495" w:rsidRPr="00EE1610" w:rsidRDefault="005C7495" w:rsidP="005C7495">
      <w:pPr>
        <w:pStyle w:val="a9"/>
        <w:spacing w:line="240" w:lineRule="auto"/>
        <w:ind w:firstLine="567"/>
        <w:jc w:val="right"/>
        <w:rPr>
          <w:b w:val="0"/>
          <w:bCs w:val="0"/>
          <w:sz w:val="20"/>
          <w:szCs w:val="20"/>
        </w:rPr>
      </w:pPr>
      <w:r w:rsidRPr="002645FF">
        <w:rPr>
          <w:sz w:val="20"/>
          <w:szCs w:val="20"/>
        </w:rPr>
        <w:t xml:space="preserve">                                    </w:t>
      </w:r>
      <w:r w:rsidRPr="00EE1610">
        <w:rPr>
          <w:b w:val="0"/>
          <w:bCs w:val="0"/>
          <w:sz w:val="20"/>
          <w:szCs w:val="20"/>
        </w:rPr>
        <w:t xml:space="preserve">от </w:t>
      </w:r>
      <w:r w:rsidR="009029B2" w:rsidRPr="00EE1610">
        <w:rPr>
          <w:b w:val="0"/>
          <w:bCs w:val="0"/>
          <w:sz w:val="20"/>
          <w:szCs w:val="20"/>
        </w:rPr>
        <w:t>«2</w:t>
      </w:r>
      <w:r w:rsidR="008C77B6" w:rsidRPr="00CA3F81">
        <w:rPr>
          <w:b w:val="0"/>
          <w:bCs w:val="0"/>
          <w:sz w:val="20"/>
          <w:szCs w:val="20"/>
        </w:rPr>
        <w:t>9</w:t>
      </w:r>
      <w:r w:rsidR="009029B2" w:rsidRPr="00EE1610">
        <w:rPr>
          <w:b w:val="0"/>
          <w:bCs w:val="0"/>
          <w:sz w:val="20"/>
          <w:szCs w:val="20"/>
        </w:rPr>
        <w:t xml:space="preserve">» августа </w:t>
      </w:r>
      <w:r w:rsidR="00AA1EC1" w:rsidRPr="00EE1610">
        <w:rPr>
          <w:b w:val="0"/>
          <w:bCs w:val="0"/>
          <w:sz w:val="20"/>
          <w:szCs w:val="20"/>
        </w:rPr>
        <w:t>2024</w:t>
      </w:r>
      <w:r w:rsidRPr="00EE1610">
        <w:rPr>
          <w:b w:val="0"/>
          <w:bCs w:val="0"/>
          <w:sz w:val="20"/>
          <w:szCs w:val="20"/>
        </w:rPr>
        <w:t xml:space="preserve"> г.</w:t>
      </w:r>
    </w:p>
    <w:p w14:paraId="2E3B5C39" w14:textId="77777777" w:rsidR="005C7495" w:rsidRPr="002645FF" w:rsidRDefault="005C7495" w:rsidP="005C7495"/>
    <w:tbl>
      <w:tblPr>
        <w:tblW w:w="0" w:type="auto"/>
        <w:tblInd w:w="-106" w:type="dxa"/>
        <w:tblLook w:val="01E0" w:firstRow="1" w:lastRow="1" w:firstColumn="1" w:lastColumn="1" w:noHBand="0" w:noVBand="0"/>
      </w:tblPr>
      <w:tblGrid>
        <w:gridCol w:w="4785"/>
        <w:gridCol w:w="4786"/>
      </w:tblGrid>
      <w:tr w:rsidR="005C7495" w:rsidRPr="002645FF" w14:paraId="248832A6" w14:textId="77777777" w:rsidTr="005557B9">
        <w:tc>
          <w:tcPr>
            <w:tcW w:w="4785" w:type="dxa"/>
          </w:tcPr>
          <w:p w14:paraId="364DBF17" w14:textId="5BA7FD4F" w:rsidR="005C7495" w:rsidRPr="002645FF" w:rsidRDefault="00247661" w:rsidP="005557B9">
            <w:r>
              <w:t>СОГЛАСОВАНО</w:t>
            </w:r>
            <w:r w:rsidR="005C7495" w:rsidRPr="002645FF">
              <w:t>:</w:t>
            </w:r>
          </w:p>
          <w:p w14:paraId="37FE3EB2" w14:textId="56ADA168" w:rsidR="002645FF" w:rsidRDefault="002645FF" w:rsidP="002645FF">
            <w:r>
              <w:t>Д</w:t>
            </w:r>
            <w:r w:rsidRPr="002645FF">
              <w:t xml:space="preserve">иректор </w:t>
            </w:r>
            <w:r>
              <w:t>ФГБУ «Кандалакшский</w:t>
            </w:r>
          </w:p>
          <w:p w14:paraId="5FA89AAA" w14:textId="5E15E739" w:rsidR="005C7495" w:rsidRPr="002645FF" w:rsidRDefault="002645FF" w:rsidP="002645FF">
            <w:r>
              <w:t>государственный заповедник»</w:t>
            </w:r>
          </w:p>
          <w:p w14:paraId="62424645" w14:textId="77777777" w:rsidR="005C7495" w:rsidRPr="002645FF" w:rsidRDefault="005C7495" w:rsidP="005557B9"/>
          <w:p w14:paraId="238EAF18" w14:textId="09546AC0" w:rsidR="005C7495" w:rsidRPr="002645FF" w:rsidRDefault="005C7495" w:rsidP="005557B9">
            <w:r w:rsidRPr="002645FF">
              <w:t>____________________</w:t>
            </w:r>
            <w:r w:rsidR="00247661">
              <w:t>С.А. Костыренко</w:t>
            </w:r>
          </w:p>
          <w:p w14:paraId="33DFE005" w14:textId="77777777" w:rsidR="005C7495" w:rsidRPr="002645FF" w:rsidRDefault="005C7495" w:rsidP="005557B9"/>
          <w:p w14:paraId="2EA1F16A" w14:textId="77777777" w:rsidR="005C7495" w:rsidRPr="002645FF" w:rsidRDefault="005C7495" w:rsidP="003E6E09">
            <w:r w:rsidRPr="002645FF">
              <w:t>«___»_______________202</w:t>
            </w:r>
            <w:r w:rsidR="003E6E09" w:rsidRPr="002645FF">
              <w:t>4</w:t>
            </w:r>
            <w:r w:rsidRPr="002645FF">
              <w:t>г.</w:t>
            </w:r>
          </w:p>
        </w:tc>
        <w:tc>
          <w:tcPr>
            <w:tcW w:w="4786" w:type="dxa"/>
          </w:tcPr>
          <w:p w14:paraId="15B741EF" w14:textId="77777777" w:rsidR="005C7495" w:rsidRPr="002645FF" w:rsidRDefault="005C7495" w:rsidP="005557B9">
            <w:r w:rsidRPr="002645FF">
              <w:t>УТВЕРЖДАЮ:</w:t>
            </w:r>
          </w:p>
          <w:p w14:paraId="326919CF" w14:textId="5FEE61F7" w:rsidR="003E6E09" w:rsidRDefault="00247661" w:rsidP="005557B9">
            <w:r>
              <w:t>Генеральный директор</w:t>
            </w:r>
          </w:p>
          <w:p w14:paraId="0BDA61C7" w14:textId="513E36B0" w:rsidR="00247661" w:rsidRPr="002645FF" w:rsidRDefault="00247661" w:rsidP="005557B9">
            <w:r>
              <w:t>АО «ЭСП»</w:t>
            </w:r>
          </w:p>
          <w:p w14:paraId="050FE595" w14:textId="77777777" w:rsidR="00524869" w:rsidRPr="002645FF" w:rsidRDefault="00524869" w:rsidP="005557B9"/>
          <w:p w14:paraId="4DE72E44" w14:textId="77777777" w:rsidR="005C7495" w:rsidRPr="002645FF" w:rsidRDefault="007F7939" w:rsidP="005557B9">
            <w:r w:rsidRPr="002645FF">
              <w:t>___________________</w:t>
            </w:r>
            <w:r w:rsidR="00524869" w:rsidRPr="002645FF">
              <w:t>А.</w:t>
            </w:r>
            <w:r w:rsidRPr="002645FF">
              <w:t>В.</w:t>
            </w:r>
            <w:r w:rsidR="00524869" w:rsidRPr="002645FF">
              <w:t xml:space="preserve"> </w:t>
            </w:r>
            <w:r w:rsidRPr="002645FF">
              <w:t>Савченко</w:t>
            </w:r>
          </w:p>
          <w:p w14:paraId="38E6B5D4" w14:textId="77777777" w:rsidR="005C7495" w:rsidRPr="002645FF" w:rsidRDefault="005C7495" w:rsidP="005557B9"/>
          <w:p w14:paraId="05DA58AA" w14:textId="77777777" w:rsidR="005C7495" w:rsidRPr="002645FF" w:rsidRDefault="005C7495" w:rsidP="003E6E09">
            <w:r w:rsidRPr="002645FF">
              <w:t>«____»_____________202</w:t>
            </w:r>
            <w:r w:rsidR="003E6E09" w:rsidRPr="002645FF">
              <w:t>4</w:t>
            </w:r>
            <w:r w:rsidRPr="002645FF">
              <w:t xml:space="preserve"> г.</w:t>
            </w:r>
          </w:p>
        </w:tc>
      </w:tr>
    </w:tbl>
    <w:p w14:paraId="180BC952" w14:textId="77777777" w:rsidR="005C7495" w:rsidRPr="002645FF" w:rsidRDefault="005C7495" w:rsidP="005C7495"/>
    <w:p w14:paraId="17371F6A" w14:textId="77777777" w:rsidR="005C7495" w:rsidRPr="002645FF" w:rsidRDefault="005C7495" w:rsidP="005C7495">
      <w:pPr>
        <w:autoSpaceDE w:val="0"/>
        <w:autoSpaceDN w:val="0"/>
        <w:adjustRightInd w:val="0"/>
        <w:jc w:val="center"/>
        <w:rPr>
          <w:b/>
          <w:bCs/>
        </w:rPr>
      </w:pPr>
    </w:p>
    <w:p w14:paraId="38BCEA11" w14:textId="77777777" w:rsidR="005C7495" w:rsidRPr="002645FF" w:rsidRDefault="005C7495" w:rsidP="005C7495">
      <w:pPr>
        <w:autoSpaceDE w:val="0"/>
        <w:autoSpaceDN w:val="0"/>
        <w:adjustRightInd w:val="0"/>
        <w:jc w:val="center"/>
        <w:rPr>
          <w:b/>
          <w:bCs/>
        </w:rPr>
      </w:pPr>
      <w:r w:rsidRPr="002645FF">
        <w:rPr>
          <w:b/>
          <w:bCs/>
        </w:rPr>
        <w:t xml:space="preserve">ТЕХНИЧЕСКОЕ ЗАДАНИЕ </w:t>
      </w:r>
    </w:p>
    <w:p w14:paraId="426C6FBC" w14:textId="2002FE3E" w:rsidR="005C7495" w:rsidRPr="002645FF" w:rsidRDefault="00CE3254" w:rsidP="005C7495">
      <w:pPr>
        <w:autoSpaceDE w:val="0"/>
        <w:autoSpaceDN w:val="0"/>
        <w:adjustRightInd w:val="0"/>
        <w:jc w:val="center"/>
        <w:rPr>
          <w:b/>
          <w:bCs/>
        </w:rPr>
      </w:pPr>
      <w:r w:rsidRPr="002645FF">
        <w:rPr>
          <w:b/>
          <w:bCs/>
        </w:rPr>
        <w:t>н</w:t>
      </w:r>
      <w:r w:rsidR="005C7495" w:rsidRPr="002645FF">
        <w:rPr>
          <w:b/>
          <w:bCs/>
        </w:rPr>
        <w:t>а</w:t>
      </w:r>
      <w:r w:rsidRPr="002645FF">
        <w:rPr>
          <w:b/>
          <w:bCs/>
        </w:rPr>
        <w:t xml:space="preserve"> выполнение</w:t>
      </w:r>
      <w:r w:rsidR="005C7495" w:rsidRPr="002645FF">
        <w:rPr>
          <w:b/>
          <w:bCs/>
        </w:rPr>
        <w:t xml:space="preserve"> научно-исследовательских работ по договору</w:t>
      </w:r>
    </w:p>
    <w:p w14:paraId="550745CE" w14:textId="77777777" w:rsidR="005C7495" w:rsidRPr="002645FF" w:rsidRDefault="005C7495" w:rsidP="005C7495">
      <w:pPr>
        <w:autoSpaceDE w:val="0"/>
        <w:autoSpaceDN w:val="0"/>
        <w:adjustRightInd w:val="0"/>
        <w:jc w:val="center"/>
        <w:rPr>
          <w:b/>
          <w:bCs/>
        </w:rPr>
      </w:pPr>
    </w:p>
    <w:p w14:paraId="130DC6C1" w14:textId="77777777" w:rsidR="005C7495" w:rsidRPr="002645FF" w:rsidRDefault="005C7495" w:rsidP="005C7495">
      <w:pPr>
        <w:numPr>
          <w:ilvl w:val="0"/>
          <w:numId w:val="6"/>
        </w:numPr>
        <w:tabs>
          <w:tab w:val="left" w:pos="993"/>
        </w:tabs>
        <w:ind w:left="0" w:firstLine="567"/>
        <w:jc w:val="both"/>
        <w:outlineLvl w:val="0"/>
      </w:pPr>
      <w:r w:rsidRPr="002645FF">
        <w:rPr>
          <w:b/>
          <w:bCs/>
        </w:rPr>
        <w:t>Наименование работы</w:t>
      </w:r>
      <w:r w:rsidRPr="002645FF">
        <w:t xml:space="preserve">: </w:t>
      </w:r>
    </w:p>
    <w:p w14:paraId="05E57CF9" w14:textId="27C2EF50" w:rsidR="005C7495" w:rsidRPr="002645FF" w:rsidRDefault="00247661" w:rsidP="00EE1610">
      <w:pPr>
        <w:pStyle w:val="31"/>
        <w:spacing w:after="0" w:line="264" w:lineRule="auto"/>
        <w:ind w:firstLine="567"/>
        <w:jc w:val="both"/>
      </w:pPr>
      <w:r w:rsidRPr="002645FF">
        <w:rPr>
          <w:b/>
          <w:bCs/>
          <w:sz w:val="24"/>
          <w:szCs w:val="24"/>
        </w:rPr>
        <w:t>«</w:t>
      </w:r>
      <w:commentRangeStart w:id="4"/>
      <w:r w:rsidRPr="002645FF">
        <w:rPr>
          <w:b/>
          <w:bCs/>
          <w:sz w:val="24"/>
          <w:szCs w:val="24"/>
        </w:rPr>
        <w:t xml:space="preserve">Рыбохозяйственная характеристика </w:t>
      </w:r>
      <w:r w:rsidR="00066EA9">
        <w:rPr>
          <w:b/>
          <w:bCs/>
          <w:sz w:val="24"/>
          <w:szCs w:val="24"/>
        </w:rPr>
        <w:t>акватории</w:t>
      </w:r>
      <w:r w:rsidR="00F83E07" w:rsidRPr="00F83E07">
        <w:rPr>
          <w:b/>
          <w:bCs/>
          <w:sz w:val="24"/>
          <w:szCs w:val="24"/>
        </w:rPr>
        <w:t xml:space="preserve"> Кандалакшской губы Белого моря</w:t>
      </w:r>
      <w:r w:rsidR="00066EA9">
        <w:rPr>
          <w:b/>
          <w:bCs/>
          <w:sz w:val="24"/>
          <w:szCs w:val="24"/>
        </w:rPr>
        <w:t>,</w:t>
      </w:r>
      <w:r w:rsidRPr="002645FF">
        <w:rPr>
          <w:b/>
          <w:bCs/>
          <w:sz w:val="24"/>
          <w:szCs w:val="24"/>
        </w:rPr>
        <w:t xml:space="preserve"> </w:t>
      </w:r>
      <w:r w:rsidR="00066EA9">
        <w:rPr>
          <w:b/>
          <w:bCs/>
          <w:sz w:val="24"/>
          <w:szCs w:val="24"/>
        </w:rPr>
        <w:t xml:space="preserve"> попадающей</w:t>
      </w:r>
      <w:r w:rsidRPr="002645FF">
        <w:rPr>
          <w:b/>
          <w:bCs/>
          <w:sz w:val="24"/>
          <w:szCs w:val="24"/>
        </w:rPr>
        <w:t xml:space="preserve"> в границы хозяйственной деятельности по объекту: «Ремонтное черпание подходного фарватера к морскому нефтеналивному специализированному порту Витино</w:t>
      </w:r>
      <w:commentRangeEnd w:id="4"/>
      <w:r w:rsidR="00804F17">
        <w:rPr>
          <w:rStyle w:val="ad"/>
        </w:rPr>
        <w:commentReference w:id="4"/>
      </w:r>
      <w:r w:rsidRPr="002645FF">
        <w:rPr>
          <w:b/>
          <w:bCs/>
          <w:sz w:val="24"/>
          <w:szCs w:val="24"/>
        </w:rPr>
        <w:t>»</w:t>
      </w:r>
      <w:r w:rsidR="00EE1610">
        <w:rPr>
          <w:b/>
          <w:bCs/>
          <w:sz w:val="24"/>
          <w:szCs w:val="24"/>
        </w:rPr>
        <w:t>.</w:t>
      </w:r>
    </w:p>
    <w:p w14:paraId="4FF81C12" w14:textId="77777777" w:rsidR="005C7495" w:rsidRPr="002645FF" w:rsidRDefault="005C7495" w:rsidP="005C7495">
      <w:pPr>
        <w:tabs>
          <w:tab w:val="left" w:pos="993"/>
        </w:tabs>
        <w:ind w:firstLine="567"/>
        <w:jc w:val="both"/>
        <w:outlineLvl w:val="0"/>
      </w:pPr>
    </w:p>
    <w:p w14:paraId="7C59C08B" w14:textId="77777777" w:rsidR="005C7495" w:rsidRPr="002645FF" w:rsidRDefault="005C7495" w:rsidP="005C7495">
      <w:pPr>
        <w:numPr>
          <w:ilvl w:val="0"/>
          <w:numId w:val="6"/>
        </w:numPr>
        <w:tabs>
          <w:tab w:val="left" w:pos="993"/>
        </w:tabs>
        <w:ind w:left="0" w:firstLine="567"/>
        <w:jc w:val="both"/>
        <w:outlineLvl w:val="0"/>
        <w:rPr>
          <w:b/>
          <w:bCs/>
        </w:rPr>
      </w:pPr>
      <w:r w:rsidRPr="002645FF">
        <w:rPr>
          <w:b/>
          <w:bCs/>
        </w:rPr>
        <w:t xml:space="preserve">Исполнитель: </w:t>
      </w:r>
    </w:p>
    <w:p w14:paraId="1EC00432" w14:textId="64361C7A" w:rsidR="005C7495" w:rsidRPr="002645FF" w:rsidRDefault="009029B2" w:rsidP="005C7495">
      <w:pPr>
        <w:jc w:val="both"/>
        <w:rPr>
          <w:b/>
          <w:bCs/>
        </w:rPr>
      </w:pPr>
      <w:r>
        <w:t>ФГБУ «Кандалакшский государственный заповедник»</w:t>
      </w:r>
    </w:p>
    <w:p w14:paraId="476DA377" w14:textId="63E38197" w:rsidR="005C7495" w:rsidRPr="002645FF" w:rsidRDefault="005C7495" w:rsidP="005C7495">
      <w:pPr>
        <w:numPr>
          <w:ilvl w:val="0"/>
          <w:numId w:val="6"/>
        </w:numPr>
        <w:tabs>
          <w:tab w:val="left" w:pos="993"/>
        </w:tabs>
        <w:ind w:left="0" w:firstLine="567"/>
        <w:jc w:val="both"/>
        <w:outlineLvl w:val="0"/>
      </w:pPr>
      <w:r w:rsidRPr="002645FF">
        <w:rPr>
          <w:b/>
          <w:bCs/>
        </w:rPr>
        <w:t xml:space="preserve">Сроки выполнения: </w:t>
      </w:r>
      <w:r w:rsidR="009029B2">
        <w:t>28</w:t>
      </w:r>
      <w:r w:rsidRPr="002645FF">
        <w:t>.</w:t>
      </w:r>
      <w:r w:rsidR="007F7939" w:rsidRPr="002645FF">
        <w:t>0</w:t>
      </w:r>
      <w:r w:rsidR="009029B2">
        <w:t>8</w:t>
      </w:r>
      <w:r w:rsidRPr="002645FF">
        <w:t>.202</w:t>
      </w:r>
      <w:r w:rsidR="003E6E09" w:rsidRPr="002645FF">
        <w:t>4</w:t>
      </w:r>
      <w:r w:rsidRPr="002645FF">
        <w:t xml:space="preserve"> – </w:t>
      </w:r>
      <w:r w:rsidR="009029B2">
        <w:t>10</w:t>
      </w:r>
      <w:r w:rsidRPr="002645FF">
        <w:t>.</w:t>
      </w:r>
      <w:r w:rsidR="009029B2">
        <w:t>10</w:t>
      </w:r>
      <w:r w:rsidRPr="002645FF">
        <w:t>.202</w:t>
      </w:r>
      <w:r w:rsidR="003E6E09" w:rsidRPr="002645FF">
        <w:t>4</w:t>
      </w:r>
    </w:p>
    <w:p w14:paraId="5424FA00" w14:textId="77777777" w:rsidR="005C7495" w:rsidRPr="002645FF" w:rsidRDefault="005C7495" w:rsidP="005C7495">
      <w:pPr>
        <w:ind w:left="840"/>
        <w:jc w:val="both"/>
        <w:outlineLvl w:val="0"/>
      </w:pPr>
    </w:p>
    <w:p w14:paraId="3B4081EC" w14:textId="77777777" w:rsidR="005C7495" w:rsidRPr="002645FF" w:rsidRDefault="005C7495" w:rsidP="005C7495">
      <w:pPr>
        <w:tabs>
          <w:tab w:val="left" w:pos="993"/>
        </w:tabs>
        <w:ind w:left="567"/>
        <w:jc w:val="both"/>
        <w:outlineLvl w:val="0"/>
        <w:rPr>
          <w:b/>
          <w:bCs/>
        </w:rPr>
      </w:pPr>
    </w:p>
    <w:p w14:paraId="34C51FE3" w14:textId="15B09DA5" w:rsidR="00A97B08" w:rsidRPr="00EE1610" w:rsidRDefault="00F61A2B" w:rsidP="00A97B08">
      <w:pPr>
        <w:numPr>
          <w:ilvl w:val="0"/>
          <w:numId w:val="6"/>
        </w:numPr>
        <w:tabs>
          <w:tab w:val="left" w:pos="993"/>
        </w:tabs>
        <w:ind w:left="0" w:firstLine="567"/>
        <w:jc w:val="both"/>
        <w:outlineLvl w:val="0"/>
        <w:rPr>
          <w:b/>
          <w:bCs/>
        </w:rPr>
      </w:pPr>
      <w:bookmarkStart w:id="5" w:name="_Toc170017287"/>
      <w:r w:rsidRPr="00EE1610">
        <w:rPr>
          <w:b/>
          <w:bCs/>
        </w:rPr>
        <w:t>Состав работ</w:t>
      </w:r>
      <w:r w:rsidR="00EE1610" w:rsidRPr="00EE1610">
        <w:rPr>
          <w:b/>
          <w:bCs/>
        </w:rPr>
        <w:t>:</w:t>
      </w:r>
      <w:bookmarkStart w:id="6" w:name="_Toc170017288"/>
      <w:bookmarkEnd w:id="5"/>
    </w:p>
    <w:p w14:paraId="0965298D" w14:textId="48EC9961" w:rsidR="00A97B08" w:rsidRPr="00EE1610" w:rsidRDefault="00F61A2B" w:rsidP="001D1FBF">
      <w:pPr>
        <w:tabs>
          <w:tab w:val="left" w:pos="993"/>
        </w:tabs>
        <w:jc w:val="both"/>
        <w:outlineLvl w:val="0"/>
      </w:pPr>
      <w:r w:rsidRPr="00EE1610">
        <w:t>Подготовить отчет о НИР</w:t>
      </w:r>
      <w:r w:rsidR="00231362" w:rsidRPr="00EE1610">
        <w:t>. В отчете представить</w:t>
      </w:r>
      <w:r w:rsidRPr="00EE1610">
        <w:t xml:space="preserve"> </w:t>
      </w:r>
      <w:r w:rsidR="00A97B08" w:rsidRPr="00EE1610">
        <w:t>рыбохозяйственн</w:t>
      </w:r>
      <w:r w:rsidRPr="00EE1610">
        <w:t>ую</w:t>
      </w:r>
      <w:r w:rsidR="00A97B08" w:rsidRPr="00EE1610">
        <w:rPr>
          <w:rFonts w:cstheme="minorBidi"/>
        </w:rPr>
        <w:t xml:space="preserve"> характеристик</w:t>
      </w:r>
      <w:r w:rsidRPr="00EE1610">
        <w:rPr>
          <w:rFonts w:cstheme="minorBidi"/>
        </w:rPr>
        <w:t>у</w:t>
      </w:r>
      <w:r w:rsidR="00A97B08" w:rsidRPr="00EE1610">
        <w:rPr>
          <w:rFonts w:cstheme="minorBidi"/>
        </w:rPr>
        <w:t xml:space="preserve"> </w:t>
      </w:r>
      <w:r w:rsidR="00231362" w:rsidRPr="00EE1610">
        <w:rPr>
          <w:rFonts w:cstheme="minorBidi"/>
        </w:rPr>
        <w:t>участк</w:t>
      </w:r>
      <w:r w:rsidR="00623684" w:rsidRPr="00EE1610">
        <w:rPr>
          <w:rFonts w:cstheme="minorBidi"/>
        </w:rPr>
        <w:t>ов</w:t>
      </w:r>
      <w:r w:rsidR="00231362" w:rsidRPr="00EE1610">
        <w:rPr>
          <w:rFonts w:cstheme="minorBidi"/>
        </w:rPr>
        <w:t xml:space="preserve"> акватории </w:t>
      </w:r>
      <w:r w:rsidR="001D1FBF" w:rsidRPr="00EE1610">
        <w:t>водного объекта</w:t>
      </w:r>
      <w:r w:rsidR="00231362" w:rsidRPr="00EE1610">
        <w:t xml:space="preserve"> (Кандалакшской губы Белого моря)</w:t>
      </w:r>
      <w:r w:rsidR="001D1FBF" w:rsidRPr="00EE1610">
        <w:t xml:space="preserve"> с учетом положений 8.1, 8.2 «Методики определения последствий негативного воздействия при строительстве, реконструкции, капитальном ремонте объектов капитального строительства, внедрении новых технологических процессов и осуществлении иной деятельности на состояние водных биологических ресурсов и среды их обитания и разработки мероприятий по устранению последствий негативного воздействия на состояние водных биологических ресурсов и среды их обитания, направленных на восстановление их нарушенного состояния» (Приказ Федерального агентства по рыболовству от 06.05.2020 г. №238)</w:t>
      </w:r>
      <w:r w:rsidRPr="00EE1610">
        <w:t>.</w:t>
      </w:r>
    </w:p>
    <w:p w14:paraId="00623413" w14:textId="3123EE1E" w:rsidR="00623684" w:rsidRPr="00EE1610" w:rsidRDefault="00623684" w:rsidP="001D1FBF">
      <w:pPr>
        <w:tabs>
          <w:tab w:val="left" w:pos="993"/>
        </w:tabs>
        <w:jc w:val="both"/>
        <w:outlineLvl w:val="0"/>
      </w:pPr>
      <w:r w:rsidRPr="00EE1610">
        <w:t>Рыбохозяйственную характеристику представить для следующих участков акватории Кандалакшской губы Белого моря:</w:t>
      </w:r>
    </w:p>
    <w:p w14:paraId="48227A57" w14:textId="021A35C2" w:rsidR="00623684" w:rsidRPr="00EE1610" w:rsidRDefault="00623684">
      <w:pPr>
        <w:pStyle w:val="a"/>
        <w:rPr>
          <w:sz w:val="24"/>
          <w:szCs w:val="24"/>
        </w:rPr>
      </w:pPr>
      <w:commentRangeStart w:id="7"/>
      <w:r w:rsidRPr="00EE1610">
        <w:rPr>
          <w:sz w:val="24"/>
          <w:szCs w:val="24"/>
        </w:rPr>
        <w:t>В границах подходного фарватера к морскому нефтеналивному специализированному порту Витино;</w:t>
      </w:r>
      <w:commentRangeEnd w:id="7"/>
      <w:r w:rsidR="003C3228">
        <w:rPr>
          <w:rStyle w:val="ad"/>
          <w:color w:val="auto"/>
        </w:rPr>
        <w:commentReference w:id="7"/>
      </w:r>
    </w:p>
    <w:p w14:paraId="6DBC3332" w14:textId="79F9F68E" w:rsidR="00623684" w:rsidRPr="00EE1610" w:rsidRDefault="00623684" w:rsidP="00623684">
      <w:pPr>
        <w:pStyle w:val="a"/>
        <w:rPr>
          <w:sz w:val="24"/>
          <w:szCs w:val="24"/>
        </w:rPr>
      </w:pPr>
      <w:r w:rsidRPr="00EE1610">
        <w:rPr>
          <w:sz w:val="24"/>
          <w:szCs w:val="24"/>
        </w:rPr>
        <w:t>В</w:t>
      </w:r>
      <w:commentRangeStart w:id="8"/>
      <w:r w:rsidRPr="00EE1610">
        <w:rPr>
          <w:sz w:val="24"/>
          <w:szCs w:val="24"/>
        </w:rPr>
        <w:t xml:space="preserve"> границах подводного отвала для захоронения донных грунтов.</w:t>
      </w:r>
    </w:p>
    <w:commentRangeEnd w:id="8"/>
    <w:p w14:paraId="2390C5CF" w14:textId="77777777" w:rsidR="00623684" w:rsidRPr="002645FF" w:rsidRDefault="003C3228" w:rsidP="001D1FBF">
      <w:pPr>
        <w:tabs>
          <w:tab w:val="left" w:pos="993"/>
        </w:tabs>
        <w:jc w:val="both"/>
        <w:outlineLvl w:val="0"/>
        <w:rPr>
          <w:b/>
          <w:bCs/>
        </w:rPr>
      </w:pPr>
      <w:r>
        <w:rPr>
          <w:rStyle w:val="ad"/>
        </w:rPr>
        <w:commentReference w:id="8"/>
      </w:r>
    </w:p>
    <w:p w14:paraId="08F7B0C9" w14:textId="77777777" w:rsidR="005C7495" w:rsidRPr="002645FF" w:rsidRDefault="005C7495" w:rsidP="005C7495">
      <w:pPr>
        <w:tabs>
          <w:tab w:val="left" w:pos="993"/>
        </w:tabs>
        <w:jc w:val="both"/>
        <w:outlineLvl w:val="0"/>
      </w:pPr>
    </w:p>
    <w:p w14:paraId="2145C917" w14:textId="1D22771F" w:rsidR="005C7495" w:rsidRPr="002645FF" w:rsidRDefault="005C7495" w:rsidP="005C7495">
      <w:pPr>
        <w:numPr>
          <w:ilvl w:val="0"/>
          <w:numId w:val="6"/>
        </w:numPr>
        <w:tabs>
          <w:tab w:val="left" w:pos="993"/>
        </w:tabs>
        <w:ind w:left="0" w:firstLine="567"/>
        <w:jc w:val="both"/>
        <w:outlineLvl w:val="0"/>
        <w:rPr>
          <w:b/>
          <w:bCs/>
        </w:rPr>
      </w:pPr>
      <w:r w:rsidRPr="002645FF">
        <w:rPr>
          <w:b/>
          <w:bCs/>
        </w:rPr>
        <w:t>Основные задачи работ:</w:t>
      </w:r>
      <w:bookmarkEnd w:id="6"/>
      <w:r w:rsidR="00417E9D">
        <w:rPr>
          <w:b/>
          <w:bCs/>
        </w:rPr>
        <w:t xml:space="preserve"> </w:t>
      </w:r>
    </w:p>
    <w:p w14:paraId="0D40486E" w14:textId="2B3C5BFA" w:rsidR="003E6E09" w:rsidRDefault="003E6E09" w:rsidP="005C7495">
      <w:pPr>
        <w:numPr>
          <w:ilvl w:val="0"/>
          <w:numId w:val="7"/>
        </w:numPr>
        <w:tabs>
          <w:tab w:val="clear" w:pos="1429"/>
          <w:tab w:val="num" w:pos="0"/>
        </w:tabs>
        <w:autoSpaceDE w:val="0"/>
        <w:autoSpaceDN w:val="0"/>
        <w:adjustRightInd w:val="0"/>
        <w:ind w:left="360"/>
        <w:jc w:val="both"/>
      </w:pPr>
      <w:commentRangeStart w:id="9"/>
      <w:r w:rsidRPr="002645FF">
        <w:t xml:space="preserve">описание </w:t>
      </w:r>
      <w:r w:rsidR="004F12E3" w:rsidRPr="002645FF">
        <w:t xml:space="preserve">краткой физико-географической и гидрохимической характеристики </w:t>
      </w:r>
      <w:r w:rsidR="00EB7E91" w:rsidRPr="002645FF">
        <w:t>водн</w:t>
      </w:r>
      <w:r w:rsidR="00EB7E91">
        <w:t>ого</w:t>
      </w:r>
      <w:r w:rsidR="00EB7E91" w:rsidRPr="002645FF">
        <w:t xml:space="preserve"> объект</w:t>
      </w:r>
      <w:r w:rsidR="00EB7E91">
        <w:t>а</w:t>
      </w:r>
      <w:r w:rsidR="00AA1EC1" w:rsidRPr="002645FF">
        <w:t>;</w:t>
      </w:r>
      <w:commentRangeEnd w:id="9"/>
      <w:r w:rsidR="00033B03">
        <w:rPr>
          <w:rStyle w:val="ad"/>
        </w:rPr>
        <w:commentReference w:id="9"/>
      </w:r>
    </w:p>
    <w:p w14:paraId="6BDB4565" w14:textId="5553A45A" w:rsidR="006861D9" w:rsidRPr="002645FF" w:rsidRDefault="00EB7E91" w:rsidP="005C7495">
      <w:pPr>
        <w:numPr>
          <w:ilvl w:val="0"/>
          <w:numId w:val="7"/>
        </w:numPr>
        <w:tabs>
          <w:tab w:val="clear" w:pos="1429"/>
          <w:tab w:val="num" w:pos="0"/>
        </w:tabs>
        <w:autoSpaceDE w:val="0"/>
        <w:autoSpaceDN w:val="0"/>
        <w:adjustRightInd w:val="0"/>
        <w:ind w:left="360"/>
        <w:jc w:val="both"/>
      </w:pPr>
      <w:commentRangeStart w:id="10"/>
      <w:r>
        <w:t xml:space="preserve">описание </w:t>
      </w:r>
      <w:r w:rsidRPr="00EB7E91">
        <w:t>гидрологически</w:t>
      </w:r>
      <w:r>
        <w:t>х</w:t>
      </w:r>
      <w:r w:rsidRPr="00EB7E91">
        <w:t xml:space="preserve"> показател</w:t>
      </w:r>
      <w:r>
        <w:t>ей</w:t>
      </w:r>
      <w:commentRangeEnd w:id="10"/>
      <w:r w:rsidR="00033B03">
        <w:rPr>
          <w:rStyle w:val="ad"/>
        </w:rPr>
        <w:commentReference w:id="10"/>
      </w:r>
      <w:r>
        <w:t>;</w:t>
      </w:r>
    </w:p>
    <w:p w14:paraId="76276BF7" w14:textId="51DAFF19" w:rsidR="005C7495" w:rsidRPr="00205B0E" w:rsidRDefault="005C7495" w:rsidP="005C7495">
      <w:pPr>
        <w:numPr>
          <w:ilvl w:val="0"/>
          <w:numId w:val="7"/>
        </w:numPr>
        <w:tabs>
          <w:tab w:val="clear" w:pos="1429"/>
          <w:tab w:val="num" w:pos="0"/>
        </w:tabs>
        <w:autoSpaceDE w:val="0"/>
        <w:autoSpaceDN w:val="0"/>
        <w:adjustRightInd w:val="0"/>
        <w:ind w:left="360"/>
        <w:jc w:val="both"/>
      </w:pPr>
      <w:r w:rsidRPr="00205B0E">
        <w:t>анализ кормовой базы ихтиофауны</w:t>
      </w:r>
      <w:r w:rsidR="00EB7E91" w:rsidRPr="00205B0E">
        <w:t xml:space="preserve">, включающий в себя: </w:t>
      </w:r>
    </w:p>
    <w:p w14:paraId="5A5D5518" w14:textId="507873B5" w:rsidR="006861D9" w:rsidRPr="00205B0E" w:rsidRDefault="006861D9" w:rsidP="00EE1610">
      <w:pPr>
        <w:autoSpaceDE w:val="0"/>
        <w:autoSpaceDN w:val="0"/>
        <w:adjustRightInd w:val="0"/>
        <w:ind w:firstLine="284"/>
        <w:jc w:val="both"/>
      </w:pPr>
      <w:r w:rsidRPr="00205B0E">
        <w:t>•</w:t>
      </w:r>
      <w:r w:rsidRPr="00205B0E">
        <w:tab/>
      </w:r>
      <w:commentRangeStart w:id="11"/>
      <w:r w:rsidR="00EB7E91" w:rsidRPr="00205B0E">
        <w:t>определение видового</w:t>
      </w:r>
      <w:r w:rsidRPr="00205B0E">
        <w:t xml:space="preserve"> состав</w:t>
      </w:r>
      <w:r w:rsidR="00EB7E91" w:rsidRPr="00205B0E">
        <w:t>а</w:t>
      </w:r>
      <w:r w:rsidRPr="00205B0E">
        <w:t xml:space="preserve"> </w:t>
      </w:r>
      <w:r w:rsidR="00EB7E91" w:rsidRPr="00205B0E">
        <w:t>фитопланктона, зоопланктона</w:t>
      </w:r>
      <w:r w:rsidRPr="00205B0E">
        <w:t xml:space="preserve"> и бентоса</w:t>
      </w:r>
      <w:commentRangeEnd w:id="11"/>
      <w:r w:rsidR="00033B03">
        <w:rPr>
          <w:rStyle w:val="ad"/>
        </w:rPr>
        <w:commentReference w:id="11"/>
      </w:r>
      <w:r w:rsidRPr="00205B0E">
        <w:t>;</w:t>
      </w:r>
    </w:p>
    <w:p w14:paraId="49967307" w14:textId="2902B511" w:rsidR="006861D9" w:rsidRPr="00205B0E" w:rsidRDefault="006861D9" w:rsidP="00EE1610">
      <w:pPr>
        <w:autoSpaceDE w:val="0"/>
        <w:autoSpaceDN w:val="0"/>
        <w:adjustRightInd w:val="0"/>
        <w:ind w:left="284"/>
        <w:jc w:val="both"/>
      </w:pPr>
      <w:r w:rsidRPr="00205B0E">
        <w:t>•</w:t>
      </w:r>
      <w:r w:rsidRPr="00205B0E">
        <w:tab/>
      </w:r>
      <w:commentRangeStart w:id="12"/>
      <w:r w:rsidRPr="00205B0E">
        <w:t>средние многолетние показатели численности и биомасс</w:t>
      </w:r>
      <w:r w:rsidR="00EB7E91" w:rsidRPr="00205B0E">
        <w:t xml:space="preserve"> фитопланктона, зоопланктона</w:t>
      </w:r>
      <w:r w:rsidRPr="00205B0E">
        <w:t xml:space="preserve"> и бентоса</w:t>
      </w:r>
      <w:commentRangeEnd w:id="12"/>
      <w:r w:rsidR="00033B03">
        <w:rPr>
          <w:rStyle w:val="ad"/>
        </w:rPr>
        <w:commentReference w:id="12"/>
      </w:r>
      <w:r w:rsidRPr="00205B0E">
        <w:t>;</w:t>
      </w:r>
    </w:p>
    <w:p w14:paraId="2BC7B04E" w14:textId="1C077C8F" w:rsidR="006861D9" w:rsidRPr="00205B0E" w:rsidRDefault="006861D9" w:rsidP="00EE1610">
      <w:pPr>
        <w:autoSpaceDE w:val="0"/>
        <w:autoSpaceDN w:val="0"/>
        <w:adjustRightInd w:val="0"/>
        <w:ind w:left="284"/>
        <w:jc w:val="both"/>
      </w:pPr>
      <w:r w:rsidRPr="00205B0E">
        <w:lastRenderedPageBreak/>
        <w:t>•</w:t>
      </w:r>
      <w:r w:rsidRPr="00205B0E">
        <w:tab/>
      </w:r>
      <w:commentRangeStart w:id="13"/>
      <w:r w:rsidRPr="00205B0E">
        <w:t xml:space="preserve">пространственное и количественное распределение </w:t>
      </w:r>
      <w:r w:rsidR="00EB7E91" w:rsidRPr="00205B0E">
        <w:t>фитопланктона, зоопланктона</w:t>
      </w:r>
      <w:r w:rsidRPr="00205B0E">
        <w:t xml:space="preserve"> и бентоса;</w:t>
      </w:r>
      <w:commentRangeEnd w:id="13"/>
      <w:r w:rsidR="00033B03">
        <w:rPr>
          <w:rStyle w:val="ad"/>
        </w:rPr>
        <w:commentReference w:id="13"/>
      </w:r>
    </w:p>
    <w:p w14:paraId="26C3753B" w14:textId="77777777" w:rsidR="006861D9" w:rsidRPr="00205B0E" w:rsidRDefault="006861D9" w:rsidP="00EE1610">
      <w:pPr>
        <w:autoSpaceDE w:val="0"/>
        <w:autoSpaceDN w:val="0"/>
        <w:adjustRightInd w:val="0"/>
        <w:ind w:left="284"/>
        <w:jc w:val="both"/>
      </w:pPr>
      <w:r w:rsidRPr="00205B0E">
        <w:t>•</w:t>
      </w:r>
      <w:r w:rsidRPr="00205B0E">
        <w:tab/>
      </w:r>
      <w:commentRangeStart w:id="14"/>
      <w:r w:rsidRPr="00205B0E">
        <w:t>сезонные и межгодовые изменения состава и распределения планктона и бентоса</w:t>
      </w:r>
      <w:commentRangeEnd w:id="14"/>
      <w:r w:rsidR="00033B03">
        <w:rPr>
          <w:rStyle w:val="ad"/>
        </w:rPr>
        <w:commentReference w:id="14"/>
      </w:r>
      <w:r w:rsidRPr="00205B0E">
        <w:t>;</w:t>
      </w:r>
    </w:p>
    <w:p w14:paraId="30EE666C" w14:textId="2B749DA2" w:rsidR="006861D9" w:rsidRPr="00205B0E" w:rsidRDefault="006861D9" w:rsidP="00EE1610">
      <w:pPr>
        <w:numPr>
          <w:ilvl w:val="0"/>
          <w:numId w:val="7"/>
        </w:numPr>
        <w:tabs>
          <w:tab w:val="clear" w:pos="1429"/>
          <w:tab w:val="num" w:pos="0"/>
        </w:tabs>
        <w:autoSpaceDE w:val="0"/>
        <w:autoSpaceDN w:val="0"/>
        <w:adjustRightInd w:val="0"/>
        <w:ind w:left="360"/>
        <w:jc w:val="both"/>
      </w:pPr>
      <w:commentRangeStart w:id="15"/>
      <w:r w:rsidRPr="00205B0E">
        <w:t xml:space="preserve">описание и анализ </w:t>
      </w:r>
      <w:r w:rsidR="00EB7E91" w:rsidRPr="00205B0E">
        <w:t xml:space="preserve">состояния </w:t>
      </w:r>
      <w:r w:rsidRPr="00205B0E">
        <w:t>ихтиофауны</w:t>
      </w:r>
      <w:commentRangeEnd w:id="15"/>
      <w:r w:rsidR="00033B03">
        <w:rPr>
          <w:rStyle w:val="ad"/>
        </w:rPr>
        <w:commentReference w:id="15"/>
      </w:r>
      <w:r w:rsidRPr="00205B0E">
        <w:t xml:space="preserve">; </w:t>
      </w:r>
    </w:p>
    <w:p w14:paraId="4ABBA215" w14:textId="4C15BFF0" w:rsidR="006861D9" w:rsidRPr="00205B0E" w:rsidRDefault="006861D9" w:rsidP="00EE1610">
      <w:pPr>
        <w:numPr>
          <w:ilvl w:val="0"/>
          <w:numId w:val="7"/>
        </w:numPr>
        <w:tabs>
          <w:tab w:val="clear" w:pos="1429"/>
          <w:tab w:val="num" w:pos="0"/>
        </w:tabs>
        <w:autoSpaceDE w:val="0"/>
        <w:autoSpaceDN w:val="0"/>
        <w:adjustRightInd w:val="0"/>
        <w:ind w:left="360"/>
        <w:jc w:val="both"/>
      </w:pPr>
      <w:commentRangeStart w:id="16"/>
      <w:r w:rsidRPr="00205B0E">
        <w:t>общая рыбохозяйственная характеристика акватории, её сезонная и проходная специфика</w:t>
      </w:r>
      <w:r w:rsidR="00EB7E91" w:rsidRPr="00205B0E">
        <w:t>;</w:t>
      </w:r>
      <w:commentRangeEnd w:id="16"/>
      <w:r w:rsidR="00033B03">
        <w:rPr>
          <w:rStyle w:val="ad"/>
        </w:rPr>
        <w:commentReference w:id="16"/>
      </w:r>
    </w:p>
    <w:p w14:paraId="7F039AEB" w14:textId="01BA9F53" w:rsidR="00EB7E91" w:rsidRPr="00205B0E" w:rsidRDefault="006861D9" w:rsidP="00EE1610">
      <w:pPr>
        <w:numPr>
          <w:ilvl w:val="0"/>
          <w:numId w:val="7"/>
        </w:numPr>
        <w:tabs>
          <w:tab w:val="clear" w:pos="1429"/>
          <w:tab w:val="num" w:pos="0"/>
        </w:tabs>
        <w:autoSpaceDE w:val="0"/>
        <w:autoSpaceDN w:val="0"/>
        <w:adjustRightInd w:val="0"/>
        <w:ind w:left="360"/>
        <w:jc w:val="both"/>
      </w:pPr>
      <w:commentRangeStart w:id="17"/>
      <w:commentRangeStart w:id="18"/>
      <w:r w:rsidRPr="00205B0E">
        <w:t>сроки и пути нереста и миграции ценных видов водных биологических ресурсов</w:t>
      </w:r>
    </w:p>
    <w:p w14:paraId="15DE07FC" w14:textId="4EE2CC1B" w:rsidR="006861D9" w:rsidRPr="00205B0E" w:rsidRDefault="006861D9" w:rsidP="00EE1610">
      <w:pPr>
        <w:autoSpaceDE w:val="0"/>
        <w:autoSpaceDN w:val="0"/>
        <w:adjustRightInd w:val="0"/>
        <w:jc w:val="both"/>
      </w:pPr>
      <w:r w:rsidRPr="00205B0E">
        <w:t>показатели рыбопродуктивности</w:t>
      </w:r>
      <w:commentRangeEnd w:id="18"/>
      <w:r w:rsidR="00BA2BDB">
        <w:rPr>
          <w:rStyle w:val="ad"/>
        </w:rPr>
        <w:commentReference w:id="18"/>
      </w:r>
      <w:r w:rsidRPr="00205B0E">
        <w:t>.</w:t>
      </w:r>
      <w:commentRangeEnd w:id="17"/>
      <w:r w:rsidR="00033B03">
        <w:rPr>
          <w:rStyle w:val="ad"/>
        </w:rPr>
        <w:commentReference w:id="17"/>
      </w:r>
    </w:p>
    <w:p w14:paraId="1A3339DB" w14:textId="77777777" w:rsidR="005C7495" w:rsidRPr="002645FF" w:rsidRDefault="005C7495" w:rsidP="005C7495">
      <w:pPr>
        <w:autoSpaceDE w:val="0"/>
        <w:autoSpaceDN w:val="0"/>
        <w:adjustRightInd w:val="0"/>
        <w:jc w:val="both"/>
      </w:pPr>
    </w:p>
    <w:p w14:paraId="3A3F4859" w14:textId="3BC21DBD" w:rsidR="005C7495" w:rsidRPr="002645FF" w:rsidRDefault="00F61A2B" w:rsidP="005C7495">
      <w:pPr>
        <w:numPr>
          <w:ilvl w:val="0"/>
          <w:numId w:val="6"/>
        </w:numPr>
        <w:tabs>
          <w:tab w:val="left" w:pos="993"/>
        </w:tabs>
        <w:ind w:left="0" w:firstLine="567"/>
        <w:jc w:val="both"/>
        <w:outlineLvl w:val="0"/>
        <w:rPr>
          <w:b/>
          <w:bCs/>
        </w:rPr>
      </w:pPr>
      <w:bookmarkStart w:id="19" w:name="_Toc170017290"/>
      <w:r w:rsidRPr="00EE1610">
        <w:rPr>
          <w:b/>
          <w:bCs/>
        </w:rPr>
        <w:t>О</w:t>
      </w:r>
      <w:r w:rsidR="005C7495" w:rsidRPr="00EE1610">
        <w:rPr>
          <w:b/>
          <w:bCs/>
        </w:rPr>
        <w:t>рг</w:t>
      </w:r>
      <w:r w:rsidR="005C7495" w:rsidRPr="002645FF">
        <w:rPr>
          <w:b/>
          <w:bCs/>
        </w:rPr>
        <w:t>анизация</w:t>
      </w:r>
      <w:r>
        <w:rPr>
          <w:b/>
          <w:bCs/>
        </w:rPr>
        <w:t xml:space="preserve"> выполнения</w:t>
      </w:r>
      <w:r w:rsidR="005C7495" w:rsidRPr="002645FF">
        <w:rPr>
          <w:b/>
          <w:bCs/>
        </w:rPr>
        <w:t xml:space="preserve"> работ</w:t>
      </w:r>
      <w:bookmarkEnd w:id="19"/>
      <w:r w:rsidR="005C7495" w:rsidRPr="002645FF">
        <w:rPr>
          <w:b/>
          <w:bCs/>
        </w:rPr>
        <w:t>:</w:t>
      </w:r>
    </w:p>
    <w:p w14:paraId="28C7443E" w14:textId="290D0D16" w:rsidR="005C7495" w:rsidRPr="002645FF" w:rsidRDefault="005C7495" w:rsidP="005C7495">
      <w:pPr>
        <w:autoSpaceDE w:val="0"/>
        <w:autoSpaceDN w:val="0"/>
        <w:adjustRightInd w:val="0"/>
        <w:ind w:firstLine="567"/>
        <w:jc w:val="both"/>
      </w:pPr>
      <w:r w:rsidRPr="002645FF">
        <w:t xml:space="preserve">В соответствии с требованиями данного ТЗ, для достижения целей и решения задач научно-исследовательских работ </w:t>
      </w:r>
      <w:commentRangeStart w:id="20"/>
      <w:r w:rsidRPr="002645FF">
        <w:t xml:space="preserve">предполагается </w:t>
      </w:r>
      <w:r w:rsidR="00417E9D">
        <w:t>использование результатов многолетних мониторинговых исследований</w:t>
      </w:r>
      <w:commentRangeEnd w:id="20"/>
      <w:r w:rsidR="00BA2BDB">
        <w:rPr>
          <w:rStyle w:val="ad"/>
        </w:rPr>
        <w:commentReference w:id="20"/>
      </w:r>
      <w:r w:rsidR="00417E9D">
        <w:t xml:space="preserve">. </w:t>
      </w:r>
      <w:commentRangeStart w:id="21"/>
      <w:r w:rsidR="00417E9D">
        <w:t xml:space="preserve">При необходимости предполагается </w:t>
      </w:r>
      <w:r w:rsidRPr="002645FF">
        <w:t>проведение работ, включающих отбор проб</w:t>
      </w:r>
      <w:r w:rsidR="003E6E09" w:rsidRPr="002645FF">
        <w:t xml:space="preserve"> воды, </w:t>
      </w:r>
      <w:r w:rsidRPr="002645FF">
        <w:t>фитопланктона, зоопланктона, зообентоса, контрольные обловы ихтиофауны.</w:t>
      </w:r>
      <w:commentRangeEnd w:id="21"/>
      <w:r w:rsidR="00BA2BDB">
        <w:rPr>
          <w:rStyle w:val="ad"/>
        </w:rPr>
        <w:commentReference w:id="21"/>
      </w:r>
    </w:p>
    <w:p w14:paraId="7F91C40E" w14:textId="77777777" w:rsidR="005C7495" w:rsidRPr="002645FF" w:rsidRDefault="005C7495" w:rsidP="005C7495">
      <w:pPr>
        <w:autoSpaceDE w:val="0"/>
        <w:autoSpaceDN w:val="0"/>
        <w:adjustRightInd w:val="0"/>
        <w:ind w:firstLine="567"/>
        <w:jc w:val="both"/>
      </w:pPr>
      <w:commentRangeStart w:id="22"/>
      <w:r w:rsidRPr="002645FF">
        <w:t xml:space="preserve">Работы проводятся в </w:t>
      </w:r>
      <w:r w:rsidR="00AA1EC1" w:rsidRPr="002645FF">
        <w:t>один</w:t>
      </w:r>
      <w:r w:rsidRPr="002645FF">
        <w:t xml:space="preserve"> этап</w:t>
      </w:r>
      <w:r w:rsidR="00AA1EC1" w:rsidRPr="002645FF">
        <w:t>.</w:t>
      </w:r>
      <w:commentRangeEnd w:id="22"/>
      <w:r w:rsidR="00BA2BDB">
        <w:rPr>
          <w:rStyle w:val="ad"/>
        </w:rPr>
        <w:commentReference w:id="22"/>
      </w:r>
    </w:p>
    <w:p w14:paraId="161B3C82" w14:textId="77777777" w:rsidR="005C7495" w:rsidRPr="002645FF" w:rsidRDefault="005C7495" w:rsidP="005C7495">
      <w:pPr>
        <w:numPr>
          <w:ilvl w:val="0"/>
          <w:numId w:val="6"/>
        </w:numPr>
        <w:tabs>
          <w:tab w:val="left" w:pos="993"/>
        </w:tabs>
        <w:ind w:left="0" w:firstLine="567"/>
        <w:jc w:val="both"/>
        <w:outlineLvl w:val="0"/>
        <w:rPr>
          <w:b/>
          <w:bCs/>
        </w:rPr>
      </w:pPr>
      <w:bookmarkStart w:id="23" w:name="_Toc170017312"/>
      <w:r w:rsidRPr="002645FF">
        <w:rPr>
          <w:b/>
          <w:bCs/>
        </w:rPr>
        <w:t>Результаты работ</w:t>
      </w:r>
      <w:bookmarkEnd w:id="23"/>
    </w:p>
    <w:p w14:paraId="2DECFE9A" w14:textId="12FBB803" w:rsidR="00DB45CA" w:rsidRPr="002645FF" w:rsidRDefault="005C7495" w:rsidP="00DB45CA">
      <w:pPr>
        <w:pStyle w:val="31"/>
        <w:spacing w:after="0" w:line="264" w:lineRule="auto"/>
        <w:ind w:firstLine="567"/>
        <w:jc w:val="both"/>
        <w:rPr>
          <w:bCs/>
          <w:sz w:val="24"/>
          <w:szCs w:val="24"/>
        </w:rPr>
      </w:pPr>
      <w:r w:rsidRPr="002645FF">
        <w:rPr>
          <w:sz w:val="24"/>
          <w:szCs w:val="24"/>
        </w:rPr>
        <w:t>Результаты работы пр</w:t>
      </w:r>
      <w:r w:rsidR="00CE3254" w:rsidRPr="002645FF">
        <w:rPr>
          <w:sz w:val="24"/>
          <w:szCs w:val="24"/>
        </w:rPr>
        <w:t>едоставляются в виде отчета</w:t>
      </w:r>
      <w:r w:rsidR="00F61A2B">
        <w:rPr>
          <w:sz w:val="24"/>
          <w:szCs w:val="24"/>
        </w:rPr>
        <w:t xml:space="preserve"> </w:t>
      </w:r>
      <w:r w:rsidR="00F61A2B" w:rsidRPr="00EE1610">
        <w:rPr>
          <w:sz w:val="24"/>
          <w:szCs w:val="24"/>
        </w:rPr>
        <w:t>о</w:t>
      </w:r>
      <w:r w:rsidR="00CE3254" w:rsidRPr="002645FF">
        <w:rPr>
          <w:sz w:val="24"/>
          <w:szCs w:val="24"/>
        </w:rPr>
        <w:t xml:space="preserve"> НИР</w:t>
      </w:r>
      <w:r w:rsidR="00CE3254" w:rsidRPr="002645FF">
        <w:rPr>
          <w:bCs/>
          <w:sz w:val="24"/>
          <w:szCs w:val="24"/>
        </w:rPr>
        <w:t xml:space="preserve"> </w:t>
      </w:r>
      <w:r w:rsidR="009029B2" w:rsidRPr="009029B2">
        <w:rPr>
          <w:b/>
          <w:bCs/>
          <w:sz w:val="24"/>
          <w:szCs w:val="24"/>
        </w:rPr>
        <w:t xml:space="preserve">«Рыбохозяйственная характеристика </w:t>
      </w:r>
      <w:r w:rsidR="009B3BA5">
        <w:rPr>
          <w:b/>
          <w:bCs/>
          <w:sz w:val="24"/>
          <w:szCs w:val="24"/>
        </w:rPr>
        <w:t>акватории</w:t>
      </w:r>
      <w:r w:rsidR="00F83E07" w:rsidRPr="00F83E07">
        <w:rPr>
          <w:b/>
          <w:bCs/>
          <w:sz w:val="24"/>
          <w:szCs w:val="24"/>
        </w:rPr>
        <w:t xml:space="preserve"> Кандалакшской губы Белого моря</w:t>
      </w:r>
      <w:r w:rsidR="009B3BA5">
        <w:rPr>
          <w:b/>
          <w:bCs/>
          <w:sz w:val="24"/>
          <w:szCs w:val="24"/>
        </w:rPr>
        <w:t>, попадающей</w:t>
      </w:r>
      <w:r w:rsidR="009029B2" w:rsidRPr="009029B2">
        <w:rPr>
          <w:b/>
          <w:bCs/>
          <w:sz w:val="24"/>
          <w:szCs w:val="24"/>
        </w:rPr>
        <w:t xml:space="preserve"> в границы хозяйственной деятельности по объекту: «Ремонтное черпание подходного фарватера к морскому нефтеналивному специализированному порту Витино»</w:t>
      </w:r>
      <w:r w:rsidR="00EE1610">
        <w:rPr>
          <w:b/>
          <w:bCs/>
          <w:sz w:val="24"/>
          <w:szCs w:val="24"/>
        </w:rPr>
        <w:t>.</w:t>
      </w:r>
    </w:p>
    <w:p w14:paraId="77F01656" w14:textId="77777777" w:rsidR="005C7495" w:rsidRPr="002645FF" w:rsidRDefault="005C7495" w:rsidP="00DB45CA">
      <w:pPr>
        <w:autoSpaceDE w:val="0"/>
        <w:autoSpaceDN w:val="0"/>
        <w:adjustRightInd w:val="0"/>
        <w:ind w:firstLine="567"/>
        <w:jc w:val="both"/>
        <w:rPr>
          <w:b/>
          <w:bCs/>
        </w:rPr>
      </w:pPr>
      <w:r w:rsidRPr="002645FF">
        <w:rPr>
          <w:b/>
          <w:bCs/>
        </w:rPr>
        <w:t xml:space="preserve">Перечень продукции, передаваемой Исполнителем </w:t>
      </w:r>
    </w:p>
    <w:p w14:paraId="5095CA84" w14:textId="77777777" w:rsidR="005C7495" w:rsidRPr="008C77B6" w:rsidRDefault="005C7495" w:rsidP="005C7495">
      <w:pPr>
        <w:ind w:firstLine="567"/>
        <w:jc w:val="both"/>
      </w:pPr>
      <w:r w:rsidRPr="002645FF">
        <w:t xml:space="preserve">Отчет предоставляется Заказчику в электронном виде в формате </w:t>
      </w:r>
      <w:r w:rsidR="00CE3254" w:rsidRPr="002645FF">
        <w:t>«</w:t>
      </w:r>
      <w:r w:rsidR="00CE3254" w:rsidRPr="002645FF">
        <w:rPr>
          <w:lang w:val="en-US"/>
        </w:rPr>
        <w:t>doc</w:t>
      </w:r>
      <w:r w:rsidR="00CE3254" w:rsidRPr="002645FF">
        <w:t xml:space="preserve">» и </w:t>
      </w:r>
      <w:r w:rsidRPr="002645FF">
        <w:t>«</w:t>
      </w:r>
      <w:r w:rsidRPr="002645FF">
        <w:rPr>
          <w:lang w:val="en-US"/>
        </w:rPr>
        <w:t>pdf</w:t>
      </w:r>
      <w:r w:rsidRPr="002645FF">
        <w:t xml:space="preserve">» и в бумажном виде в </w:t>
      </w:r>
      <w:r w:rsidR="00DB45CA" w:rsidRPr="002645FF">
        <w:t>2</w:t>
      </w:r>
      <w:r w:rsidRPr="002645FF">
        <w:t>-х экземпляр</w:t>
      </w:r>
      <w:r w:rsidR="00DB45CA" w:rsidRPr="002645FF">
        <w:t>ах</w:t>
      </w:r>
      <w:r w:rsidRPr="002645FF">
        <w:t>.</w:t>
      </w:r>
    </w:p>
    <w:p w14:paraId="1D870BBD" w14:textId="5DCF08AE" w:rsidR="005C7495" w:rsidRDefault="005C7495" w:rsidP="005C7495">
      <w:pPr>
        <w:ind w:firstLine="567"/>
        <w:jc w:val="both"/>
      </w:pPr>
      <w:r w:rsidRPr="002645FF">
        <w:t>Отчет оформл</w:t>
      </w:r>
      <w:r w:rsidRPr="00EE1610">
        <w:t>я</w:t>
      </w:r>
      <w:r w:rsidR="00F61A2B" w:rsidRPr="00EE1610">
        <w:t>е</w:t>
      </w:r>
      <w:r w:rsidRPr="002645FF">
        <w:t>тся в соответствии с требованиями нормативно-методической документации.</w:t>
      </w:r>
    </w:p>
    <w:p w14:paraId="07CD692B" w14:textId="77777777" w:rsidR="001318F5" w:rsidRDefault="001318F5" w:rsidP="005C7495">
      <w:pPr>
        <w:ind w:firstLine="567"/>
        <w:jc w:val="both"/>
      </w:pPr>
    </w:p>
    <w:p w14:paraId="2A9778C1" w14:textId="631894D9" w:rsidR="001318F5" w:rsidRDefault="001318F5" w:rsidP="005C7495">
      <w:pPr>
        <w:ind w:firstLine="567"/>
        <w:jc w:val="both"/>
      </w:pPr>
      <w:r>
        <w:t>Приложения:</w:t>
      </w:r>
    </w:p>
    <w:p w14:paraId="5585A9D9" w14:textId="72A04ABF" w:rsidR="001318F5" w:rsidRPr="002645FF" w:rsidRDefault="001318F5" w:rsidP="00EE1610">
      <w:pPr>
        <w:pStyle w:val="ab"/>
        <w:numPr>
          <w:ilvl w:val="0"/>
          <w:numId w:val="8"/>
        </w:numPr>
        <w:jc w:val="both"/>
      </w:pPr>
      <w:r>
        <w:t>Схема границ работ.</w:t>
      </w:r>
    </w:p>
    <w:p w14:paraId="60DA06B5" w14:textId="77777777" w:rsidR="005C7495" w:rsidRPr="002645FF" w:rsidRDefault="005C7495" w:rsidP="005C7495">
      <w:pPr>
        <w:autoSpaceDE w:val="0"/>
        <w:autoSpaceDN w:val="0"/>
        <w:adjustRightInd w:val="0"/>
        <w:ind w:firstLine="567"/>
        <w:jc w:val="both"/>
      </w:pPr>
    </w:p>
    <w:p w14:paraId="66B11C0E" w14:textId="77777777" w:rsidR="005C7495" w:rsidRPr="002645FF" w:rsidRDefault="005C7495" w:rsidP="005C7495">
      <w:pPr>
        <w:jc w:val="both"/>
      </w:pPr>
      <w:r w:rsidRPr="002645FF">
        <w:t>От Исполнителя</w:t>
      </w:r>
    </w:p>
    <w:p w14:paraId="338E418B" w14:textId="77777777" w:rsidR="005C7495" w:rsidRPr="002645FF" w:rsidRDefault="005C7495" w:rsidP="005C7495">
      <w:pPr>
        <w:jc w:val="both"/>
      </w:pPr>
    </w:p>
    <w:p w14:paraId="0B36553E" w14:textId="4D260E3E" w:rsidR="002645FF" w:rsidRDefault="002645FF" w:rsidP="002645FF">
      <w:pPr>
        <w:jc w:val="both"/>
      </w:pPr>
      <w:r>
        <w:t>Д</w:t>
      </w:r>
      <w:r w:rsidRPr="002645FF">
        <w:t xml:space="preserve">иректор </w:t>
      </w:r>
    </w:p>
    <w:p w14:paraId="6DA72DCD" w14:textId="77777777" w:rsidR="002645FF" w:rsidRDefault="002645FF" w:rsidP="002645FF">
      <w:pPr>
        <w:jc w:val="both"/>
      </w:pPr>
      <w:r>
        <w:t>ФГБУ «Кандалакшский</w:t>
      </w:r>
    </w:p>
    <w:p w14:paraId="7425E770" w14:textId="7F67146F" w:rsidR="005C7495" w:rsidRPr="002645FF" w:rsidRDefault="002645FF" w:rsidP="005C7495">
      <w:pPr>
        <w:jc w:val="both"/>
      </w:pPr>
      <w:r>
        <w:t>государственный заповедник»</w:t>
      </w:r>
      <w:r w:rsidR="005C7495" w:rsidRPr="002645FF">
        <w:tab/>
      </w:r>
      <w:r w:rsidR="005C7495" w:rsidRPr="002645FF">
        <w:tab/>
      </w:r>
      <w:r w:rsidR="005C7495" w:rsidRPr="002645FF">
        <w:tab/>
      </w:r>
      <w:r w:rsidR="005C7495" w:rsidRPr="002645FF">
        <w:tab/>
      </w:r>
      <w:r w:rsidR="005C7495" w:rsidRPr="002645FF">
        <w:tab/>
      </w:r>
      <w:r w:rsidR="005C7495" w:rsidRPr="002645FF">
        <w:tab/>
      </w:r>
      <w:r w:rsidR="009029B2">
        <w:t>С.А. Костыренко</w:t>
      </w:r>
    </w:p>
    <w:p w14:paraId="6D2CBBFB" w14:textId="77777777" w:rsidR="005C7495" w:rsidRPr="002645FF" w:rsidRDefault="005C7495" w:rsidP="005C7495">
      <w:pPr>
        <w:jc w:val="both"/>
      </w:pPr>
    </w:p>
    <w:p w14:paraId="6834759B" w14:textId="77777777" w:rsidR="005C7495" w:rsidRPr="002645FF" w:rsidRDefault="005C7495" w:rsidP="005C7495">
      <w:pPr>
        <w:jc w:val="both"/>
      </w:pPr>
    </w:p>
    <w:p w14:paraId="3F90AB07" w14:textId="77777777" w:rsidR="005C7495" w:rsidRPr="002645FF" w:rsidRDefault="005C7495" w:rsidP="005C7495">
      <w:pPr>
        <w:jc w:val="both"/>
      </w:pPr>
    </w:p>
    <w:p w14:paraId="2BFDFEB7" w14:textId="77777777" w:rsidR="005C7495" w:rsidRPr="002645FF" w:rsidRDefault="005C7495" w:rsidP="005C7495">
      <w:pPr>
        <w:jc w:val="both"/>
      </w:pPr>
      <w:r w:rsidRPr="002645FF">
        <w:t>От Заказчика</w:t>
      </w:r>
      <w:r w:rsidRPr="002645FF">
        <w:tab/>
      </w:r>
      <w:r w:rsidRPr="002645FF">
        <w:tab/>
      </w:r>
      <w:r w:rsidRPr="002645FF">
        <w:tab/>
      </w:r>
      <w:r w:rsidRPr="002645FF">
        <w:tab/>
      </w:r>
      <w:r w:rsidRPr="002645FF">
        <w:tab/>
      </w:r>
      <w:r w:rsidRPr="002645FF">
        <w:tab/>
      </w:r>
      <w:r w:rsidRPr="002645FF">
        <w:tab/>
      </w:r>
      <w:r w:rsidRPr="002645FF">
        <w:tab/>
      </w:r>
      <w:r w:rsidRPr="002645FF">
        <w:tab/>
      </w:r>
    </w:p>
    <w:p w14:paraId="4A217DC8" w14:textId="77777777" w:rsidR="005C7495" w:rsidRPr="002645FF" w:rsidRDefault="005C7495" w:rsidP="005C7495">
      <w:pPr>
        <w:jc w:val="both"/>
      </w:pPr>
      <w:r w:rsidRPr="002645FF">
        <w:tab/>
      </w:r>
      <w:r w:rsidRPr="002645FF">
        <w:tab/>
      </w:r>
      <w:r w:rsidRPr="002645FF">
        <w:tab/>
      </w:r>
      <w:r w:rsidRPr="002645FF">
        <w:tab/>
      </w:r>
      <w:r w:rsidRPr="002645FF">
        <w:tab/>
      </w:r>
      <w:r w:rsidRPr="002645FF">
        <w:tab/>
      </w:r>
      <w:r w:rsidRPr="002645FF">
        <w:tab/>
      </w:r>
      <w:r w:rsidRPr="002645FF">
        <w:tab/>
      </w:r>
      <w:r w:rsidRPr="002645FF">
        <w:tab/>
      </w:r>
      <w:r w:rsidRPr="002645FF">
        <w:tab/>
      </w:r>
    </w:p>
    <w:p w14:paraId="7E3641DD" w14:textId="70F88C0F" w:rsidR="005C7495" w:rsidRDefault="00AA1EC1" w:rsidP="005C7495">
      <w:r w:rsidRPr="002645FF">
        <w:t xml:space="preserve">Генеральный директор </w:t>
      </w:r>
      <w:r w:rsidR="00DB45CA" w:rsidRPr="002645FF">
        <w:t>АО</w:t>
      </w:r>
      <w:r w:rsidRPr="002645FF">
        <w:t xml:space="preserve"> «</w:t>
      </w:r>
      <w:r w:rsidR="00DB45CA" w:rsidRPr="002645FF">
        <w:t>ЭСП</w:t>
      </w:r>
      <w:r w:rsidRPr="002645FF">
        <w:t>»</w:t>
      </w:r>
      <w:r w:rsidR="005C7495" w:rsidRPr="002645FF">
        <w:tab/>
      </w:r>
      <w:r w:rsidR="005C7495" w:rsidRPr="002645FF">
        <w:tab/>
      </w:r>
      <w:r w:rsidR="005C7495" w:rsidRPr="002645FF">
        <w:tab/>
      </w:r>
      <w:r w:rsidR="005C7495" w:rsidRPr="002645FF">
        <w:tab/>
      </w:r>
      <w:r w:rsidR="005C7495" w:rsidRPr="002645FF">
        <w:tab/>
      </w:r>
      <w:r w:rsidRPr="002645FF">
        <w:t>А.</w:t>
      </w:r>
      <w:r w:rsidR="00DB45CA" w:rsidRPr="002645FF">
        <w:t>В.</w:t>
      </w:r>
      <w:r w:rsidRPr="002645FF">
        <w:t xml:space="preserve"> </w:t>
      </w:r>
      <w:r w:rsidR="00DB45CA" w:rsidRPr="002645FF">
        <w:t>Савченко</w:t>
      </w:r>
    </w:p>
    <w:p w14:paraId="0289BD0E" w14:textId="77777777" w:rsidR="005C7495" w:rsidRDefault="005C7495" w:rsidP="005C7495"/>
    <w:p w14:paraId="2BA49CED" w14:textId="77777777" w:rsidR="001318F5" w:rsidRDefault="005C7495" w:rsidP="002645FF">
      <w:pPr>
        <w:sectPr w:rsidR="001318F5" w:rsidSect="002F3493">
          <w:footerReference w:type="default" r:id="rId9"/>
          <w:pgSz w:w="11906" w:h="16838"/>
          <w:pgMar w:top="1134" w:right="567" w:bottom="1134" w:left="1701" w:header="709" w:footer="709" w:gutter="0"/>
          <w:cols w:space="708"/>
          <w:docGrid w:linePitch="360"/>
        </w:sectPr>
      </w:pPr>
      <w:r>
        <w:tab/>
      </w:r>
    </w:p>
    <w:p w14:paraId="33B7E843" w14:textId="77777777" w:rsidR="001318F5" w:rsidRPr="001318F5" w:rsidRDefault="001318F5" w:rsidP="001318F5">
      <w:pPr>
        <w:ind w:firstLine="567"/>
        <w:jc w:val="right"/>
        <w:rPr>
          <w:sz w:val="20"/>
          <w:szCs w:val="20"/>
        </w:rPr>
      </w:pPr>
      <w:r>
        <w:rPr>
          <w:color w:val="000000"/>
        </w:rPr>
        <w:lastRenderedPageBreak/>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sidRPr="00EE1610">
        <w:rPr>
          <w:color w:val="000000"/>
          <w:sz w:val="20"/>
          <w:szCs w:val="20"/>
        </w:rPr>
        <w:tab/>
        <w:t xml:space="preserve">Приложение №1 к Техническому заданию к Договору </w:t>
      </w:r>
      <w:r w:rsidRPr="001318F5">
        <w:rPr>
          <w:sz w:val="20"/>
          <w:szCs w:val="20"/>
        </w:rPr>
        <w:t>№ 238М/4/1</w:t>
      </w:r>
    </w:p>
    <w:p w14:paraId="31561A59" w14:textId="520030AB" w:rsidR="001318F5" w:rsidRPr="00EE1610" w:rsidRDefault="001318F5" w:rsidP="001318F5">
      <w:pPr>
        <w:pStyle w:val="a9"/>
        <w:spacing w:line="240" w:lineRule="auto"/>
        <w:ind w:firstLine="567"/>
        <w:jc w:val="right"/>
        <w:rPr>
          <w:rFonts w:ascii="Times New Roman" w:hAnsi="Times New Roman" w:cs="Times New Roman"/>
          <w:b w:val="0"/>
          <w:bCs w:val="0"/>
          <w:sz w:val="20"/>
          <w:szCs w:val="20"/>
        </w:rPr>
      </w:pPr>
      <w:r w:rsidRPr="00EE1610">
        <w:rPr>
          <w:rFonts w:ascii="Times New Roman" w:hAnsi="Times New Roman" w:cs="Times New Roman"/>
          <w:sz w:val="20"/>
          <w:szCs w:val="20"/>
        </w:rPr>
        <w:t xml:space="preserve">                                    </w:t>
      </w:r>
      <w:r w:rsidRPr="00EE1610">
        <w:rPr>
          <w:rFonts w:ascii="Times New Roman" w:hAnsi="Times New Roman" w:cs="Times New Roman"/>
          <w:b w:val="0"/>
          <w:bCs w:val="0"/>
          <w:sz w:val="20"/>
          <w:szCs w:val="20"/>
        </w:rPr>
        <w:t>от «2</w:t>
      </w:r>
      <w:r w:rsidR="008C77B6" w:rsidRPr="00CA3F81">
        <w:rPr>
          <w:rFonts w:ascii="Times New Roman" w:hAnsi="Times New Roman" w:cs="Times New Roman"/>
          <w:b w:val="0"/>
          <w:bCs w:val="0"/>
          <w:sz w:val="20"/>
          <w:szCs w:val="20"/>
        </w:rPr>
        <w:t>9</w:t>
      </w:r>
      <w:r w:rsidRPr="00EE1610">
        <w:rPr>
          <w:rFonts w:ascii="Times New Roman" w:hAnsi="Times New Roman" w:cs="Times New Roman"/>
          <w:b w:val="0"/>
          <w:bCs w:val="0"/>
          <w:sz w:val="20"/>
          <w:szCs w:val="20"/>
        </w:rPr>
        <w:t>» августа 2024 г.</w:t>
      </w:r>
    </w:p>
    <w:p w14:paraId="5C555C1E" w14:textId="1711EA79" w:rsidR="00524869" w:rsidRDefault="001318F5" w:rsidP="00EE1610">
      <w:pPr>
        <w:jc w:val="center"/>
        <w:rPr>
          <w:color w:val="000000"/>
        </w:rPr>
      </w:pPr>
      <w:r>
        <w:rPr>
          <w:color w:val="000000"/>
        </w:rPr>
        <w:t>Схема границ работ</w:t>
      </w:r>
    </w:p>
    <w:p w14:paraId="781BCF4B" w14:textId="43B21CAA" w:rsidR="001318F5" w:rsidRDefault="00B67641" w:rsidP="002645FF">
      <w:pPr>
        <w:rPr>
          <w:color w:val="000000"/>
        </w:rPr>
      </w:pPr>
      <w:r>
        <w:rPr>
          <w:noProof/>
        </w:rPr>
        <w:drawing>
          <wp:inline distT="0" distB="0" distL="0" distR="0" wp14:anchorId="230288AA" wp14:editId="3341B29B">
            <wp:extent cx="5886450" cy="8317230"/>
            <wp:effectExtent l="0" t="0" r="0" b="7620"/>
            <wp:docPr id="135267335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673354" name="Рисунок 1"/>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86450" cy="8317230"/>
                    </a:xfrm>
                    <a:prstGeom prst="rect">
                      <a:avLst/>
                    </a:prstGeom>
                    <a:noFill/>
                    <a:ln>
                      <a:noFill/>
                    </a:ln>
                  </pic:spPr>
                </pic:pic>
              </a:graphicData>
            </a:graphic>
          </wp:inline>
        </w:drawing>
      </w:r>
      <w:bookmarkStart w:id="24" w:name="_GoBack"/>
      <w:bookmarkEnd w:id="24"/>
    </w:p>
    <w:p w14:paraId="4293331E" w14:textId="293B8985" w:rsidR="001318F5" w:rsidRPr="00524869" w:rsidRDefault="001318F5" w:rsidP="00EE1610">
      <w:pPr>
        <w:jc w:val="center"/>
        <w:rPr>
          <w:color w:val="000000"/>
        </w:rPr>
      </w:pPr>
    </w:p>
    <w:sectPr w:rsidR="001318F5" w:rsidRPr="00524869" w:rsidSect="00B67641">
      <w:pgSz w:w="11906" w:h="16838"/>
      <w:pgMar w:top="1134" w:right="567" w:bottom="1134" w:left="1701"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User" w:date="2024-09-03T10:26:00Z" w:initials="U">
    <w:p w14:paraId="1901FB4A" w14:textId="37D8E54A" w:rsidR="00804F17" w:rsidRPr="00804F17" w:rsidRDefault="00804F17">
      <w:pPr>
        <w:pStyle w:val="ae"/>
      </w:pPr>
      <w:r>
        <w:rPr>
          <w:rStyle w:val="ad"/>
        </w:rPr>
        <w:annotationRef/>
      </w:r>
      <w:r>
        <w:t xml:space="preserve">Имеются ли в Уставе заповедника пункты о том, что он проводит НИР по заказу? </w:t>
      </w:r>
    </w:p>
  </w:comment>
  <w:comment w:id="3" w:author="User" w:date="2024-09-03T10:28:00Z" w:initials="U">
    <w:p w14:paraId="69C37A17" w14:textId="0E630ADE" w:rsidR="00804F17" w:rsidRDefault="00804F17">
      <w:pPr>
        <w:pStyle w:val="ae"/>
      </w:pPr>
      <w:r>
        <w:rPr>
          <w:rStyle w:val="ad"/>
        </w:rPr>
        <w:annotationRef/>
      </w:r>
      <w:r>
        <w:t>Не указано ли в каких-либо документах, что результаты НИР на территории заповедника являются собственностью Заповедника?</w:t>
      </w:r>
    </w:p>
  </w:comment>
  <w:comment w:id="4" w:author="User" w:date="2024-09-03T10:30:00Z" w:initials="U">
    <w:p w14:paraId="421EA26F" w14:textId="1CCB1B6C" w:rsidR="00804F17" w:rsidRDefault="00804F17">
      <w:pPr>
        <w:pStyle w:val="ae"/>
      </w:pPr>
      <w:r>
        <w:rPr>
          <w:rStyle w:val="ad"/>
        </w:rPr>
        <w:annotationRef/>
      </w:r>
      <w:r>
        <w:t xml:space="preserve">Важный момент! Могут ли научные сотрудники Заповедника проводить НИР, оплаченные по ГЗ и/или из других источников (то есть за зарплпту) </w:t>
      </w:r>
      <w:r w:rsidRPr="00804F17">
        <w:rPr>
          <w:b/>
        </w:rPr>
        <w:t>за пределами</w:t>
      </w:r>
      <w:r>
        <w:t xml:space="preserve"> заповедных территорий? Помнится, что даже точки монитоинга, которые мы использум для сравнения с заповедными были забанены в качестве мест поездок для списания бензина. Возможно надо изменить название и содержание проекта на примерно такое «</w:t>
      </w:r>
      <w:r w:rsidRPr="002645FF">
        <w:rPr>
          <w:b/>
          <w:bCs/>
          <w:sz w:val="24"/>
          <w:szCs w:val="24"/>
        </w:rPr>
        <w:t xml:space="preserve">Рыбохозяйственная характеристика </w:t>
      </w:r>
      <w:r>
        <w:rPr>
          <w:b/>
          <w:bCs/>
          <w:sz w:val="24"/>
          <w:szCs w:val="24"/>
        </w:rPr>
        <w:t>акватории</w:t>
      </w:r>
      <w:r w:rsidRPr="00F83E07">
        <w:rPr>
          <w:b/>
          <w:bCs/>
          <w:sz w:val="24"/>
          <w:szCs w:val="24"/>
        </w:rPr>
        <w:t xml:space="preserve"> Кандалакшской губы Белого моря</w:t>
      </w:r>
      <w:r>
        <w:rPr>
          <w:b/>
          <w:bCs/>
          <w:sz w:val="24"/>
          <w:szCs w:val="24"/>
        </w:rPr>
        <w:t>,</w:t>
      </w:r>
      <w:r w:rsidRPr="002645FF">
        <w:rPr>
          <w:b/>
          <w:bCs/>
          <w:sz w:val="24"/>
          <w:szCs w:val="24"/>
        </w:rPr>
        <w:t xml:space="preserve"> </w:t>
      </w:r>
      <w:r>
        <w:rPr>
          <w:b/>
          <w:bCs/>
          <w:sz w:val="24"/>
          <w:szCs w:val="24"/>
        </w:rPr>
        <w:t xml:space="preserve"> попадающей</w:t>
      </w:r>
      <w:r w:rsidRPr="002645FF">
        <w:rPr>
          <w:b/>
          <w:bCs/>
          <w:sz w:val="24"/>
          <w:szCs w:val="24"/>
        </w:rPr>
        <w:t xml:space="preserve"> в границы хозяйственной деятельности по объекту: «Ремонтное черпание подходного фарватера к морскому нефтеналивному специализированному порту Витино</w:t>
      </w:r>
      <w:r>
        <w:rPr>
          <w:rStyle w:val="ad"/>
        </w:rPr>
        <w:annotationRef/>
      </w:r>
      <w:r>
        <w:rPr>
          <w:b/>
          <w:bCs/>
          <w:sz w:val="24"/>
          <w:szCs w:val="24"/>
        </w:rPr>
        <w:t xml:space="preserve"> </w:t>
      </w:r>
      <w:r w:rsidRPr="00804F17">
        <w:rPr>
          <w:b/>
          <w:bCs/>
          <w:i/>
          <w:sz w:val="24"/>
          <w:szCs w:val="24"/>
        </w:rPr>
        <w:t>в пределах акватории Кандалакшского заповедника</w:t>
      </w:r>
      <w:r>
        <w:rPr>
          <w:b/>
          <w:bCs/>
          <w:sz w:val="24"/>
          <w:szCs w:val="24"/>
        </w:rPr>
        <w:t>»</w:t>
      </w:r>
    </w:p>
  </w:comment>
  <w:comment w:id="7" w:author="User" w:date="2024-09-03T10:40:00Z" w:initials="U">
    <w:p w14:paraId="4FB9CDF3" w14:textId="77777777" w:rsidR="003C3228" w:rsidRDefault="003C3228">
      <w:pPr>
        <w:pStyle w:val="ae"/>
      </w:pPr>
      <w:r>
        <w:rPr>
          <w:rStyle w:val="ad"/>
        </w:rPr>
        <w:annotationRef/>
      </w:r>
      <w:r>
        <w:t>См. предыдущий комментарий.</w:t>
      </w:r>
    </w:p>
    <w:p w14:paraId="0FDFAD7D" w14:textId="77777777" w:rsidR="003C3228" w:rsidRDefault="003C3228">
      <w:pPr>
        <w:pStyle w:val="ae"/>
      </w:pPr>
      <w:r>
        <w:t xml:space="preserve">Или надо вводить доп.условие, типа  </w:t>
      </w:r>
    </w:p>
    <w:p w14:paraId="112492B2" w14:textId="77777777" w:rsidR="003C3228" w:rsidRDefault="003C3228" w:rsidP="003C3228">
      <w:pPr>
        <w:pStyle w:val="a"/>
        <w:numPr>
          <w:ilvl w:val="0"/>
          <w:numId w:val="0"/>
        </w:numPr>
        <w:rPr>
          <w:sz w:val="24"/>
          <w:szCs w:val="24"/>
        </w:rPr>
      </w:pPr>
      <w:r>
        <w:t>«</w:t>
      </w:r>
      <w:r w:rsidRPr="00EE1610">
        <w:rPr>
          <w:sz w:val="24"/>
          <w:szCs w:val="24"/>
        </w:rPr>
        <w:t>В границах подходного фарватера к морскому нефтеналивному специализированному порту Витино</w:t>
      </w:r>
      <w:r>
        <w:rPr>
          <w:sz w:val="24"/>
          <w:szCs w:val="24"/>
        </w:rPr>
        <w:t xml:space="preserve">, </w:t>
      </w:r>
      <w:r w:rsidRPr="003C3228">
        <w:rPr>
          <w:b/>
          <w:sz w:val="24"/>
          <w:szCs w:val="24"/>
        </w:rPr>
        <w:t>проходящих по территории Запове</w:t>
      </w:r>
      <w:r>
        <w:rPr>
          <w:b/>
          <w:sz w:val="24"/>
          <w:szCs w:val="24"/>
        </w:rPr>
        <w:t>д</w:t>
      </w:r>
      <w:r w:rsidRPr="003C3228">
        <w:rPr>
          <w:b/>
          <w:sz w:val="24"/>
          <w:szCs w:val="24"/>
        </w:rPr>
        <w:t>ника</w:t>
      </w:r>
      <w:r w:rsidRPr="00EE1610">
        <w:rPr>
          <w:sz w:val="24"/>
          <w:szCs w:val="24"/>
        </w:rPr>
        <w:t>;</w:t>
      </w:r>
    </w:p>
    <w:p w14:paraId="229409EB" w14:textId="77777777" w:rsidR="003C3228" w:rsidRDefault="003C3228" w:rsidP="003C3228">
      <w:pPr>
        <w:pStyle w:val="a"/>
        <w:numPr>
          <w:ilvl w:val="0"/>
          <w:numId w:val="0"/>
        </w:numPr>
        <w:rPr>
          <w:sz w:val="24"/>
          <w:szCs w:val="24"/>
        </w:rPr>
      </w:pPr>
    </w:p>
    <w:p w14:paraId="5A1EA0EB" w14:textId="7771BE21" w:rsidR="003C3228" w:rsidRDefault="003C3228" w:rsidP="003C3228">
      <w:pPr>
        <w:pStyle w:val="a"/>
        <w:numPr>
          <w:ilvl w:val="0"/>
          <w:numId w:val="0"/>
        </w:numPr>
        <w:rPr>
          <w:sz w:val="24"/>
          <w:szCs w:val="24"/>
        </w:rPr>
      </w:pPr>
      <w:r>
        <w:rPr>
          <w:sz w:val="24"/>
          <w:szCs w:val="24"/>
        </w:rPr>
        <w:t>Есть еще нюанс. А кому принадлежат территории фарватера, находящиеся за пределами территории заповедника?</w:t>
      </w:r>
      <w:r>
        <w:rPr>
          <w:rStyle w:val="ad"/>
          <w:color w:val="auto"/>
        </w:rPr>
        <w:annotationRef/>
      </w:r>
      <w:r>
        <w:rPr>
          <w:sz w:val="24"/>
          <w:szCs w:val="24"/>
        </w:rPr>
        <w:t xml:space="preserve"> Порт Витино? </w:t>
      </w:r>
    </w:p>
    <w:p w14:paraId="6197FE55" w14:textId="3898CC46" w:rsidR="003C3228" w:rsidRDefault="003C3228" w:rsidP="003C3228">
      <w:pPr>
        <w:pStyle w:val="a"/>
        <w:numPr>
          <w:ilvl w:val="0"/>
          <w:numId w:val="0"/>
        </w:numPr>
        <w:rPr>
          <w:sz w:val="24"/>
          <w:szCs w:val="24"/>
        </w:rPr>
      </w:pPr>
    </w:p>
    <w:p w14:paraId="58E17B96" w14:textId="327E0844" w:rsidR="003C3228" w:rsidRDefault="003C3228" w:rsidP="003C3228">
      <w:pPr>
        <w:pStyle w:val="a"/>
        <w:numPr>
          <w:ilvl w:val="0"/>
          <w:numId w:val="0"/>
        </w:numPr>
        <w:rPr>
          <w:sz w:val="24"/>
          <w:szCs w:val="24"/>
        </w:rPr>
      </w:pPr>
      <w:r>
        <w:rPr>
          <w:sz w:val="24"/>
          <w:szCs w:val="24"/>
        </w:rPr>
        <w:t>Ну и плюс ко всему не должен ли быть иполнитель таких НИР  быть как-то сертифицирован? С очевидностью приборы, которые они применяет (даже если они у нас были бы) должны быть поверены и их показания должны иметь «юридическую силу».</w:t>
      </w:r>
    </w:p>
    <w:p w14:paraId="280FE6C8" w14:textId="5A9166E9" w:rsidR="003C3228" w:rsidRDefault="003C3228" w:rsidP="003C3228">
      <w:pPr>
        <w:pStyle w:val="a"/>
        <w:numPr>
          <w:ilvl w:val="0"/>
          <w:numId w:val="0"/>
        </w:numPr>
        <w:rPr>
          <w:sz w:val="24"/>
          <w:szCs w:val="24"/>
        </w:rPr>
      </w:pPr>
    </w:p>
    <w:p w14:paraId="1725D76E" w14:textId="6B485363" w:rsidR="003C3228" w:rsidRPr="00EE1610" w:rsidRDefault="003C3228" w:rsidP="003C3228">
      <w:pPr>
        <w:pStyle w:val="a"/>
        <w:numPr>
          <w:ilvl w:val="0"/>
          <w:numId w:val="0"/>
        </w:numPr>
        <w:rPr>
          <w:sz w:val="24"/>
          <w:szCs w:val="24"/>
        </w:rPr>
      </w:pPr>
      <w:r>
        <w:rPr>
          <w:sz w:val="24"/>
          <w:szCs w:val="24"/>
        </w:rPr>
        <w:t>Короче, у меня крепнет впечатление, что могут быть юридические причины, по которым Заповедник не может заниматься такими проектами. Надо связаться ЦМИ.</w:t>
      </w:r>
    </w:p>
    <w:p w14:paraId="5F822E8A" w14:textId="7B4D792F" w:rsidR="003C3228" w:rsidRDefault="003C3228">
      <w:pPr>
        <w:pStyle w:val="ae"/>
      </w:pPr>
    </w:p>
  </w:comment>
  <w:comment w:id="8" w:author="User" w:date="2024-09-03T10:47:00Z" w:initials="U">
    <w:p w14:paraId="0D40828B" w14:textId="77777777" w:rsidR="00BA2BDB" w:rsidRDefault="003C3228">
      <w:pPr>
        <w:pStyle w:val="ae"/>
      </w:pPr>
      <w:r>
        <w:rPr>
          <w:rStyle w:val="ad"/>
        </w:rPr>
        <w:annotationRef/>
      </w:r>
      <w:r>
        <w:t xml:space="preserve">Здесь точно надо что-то </w:t>
      </w:r>
      <w:r w:rsidR="00033B03">
        <w:t>доделывать</w:t>
      </w:r>
      <w:r w:rsidR="00BA2BDB">
        <w:t>.</w:t>
      </w:r>
    </w:p>
    <w:p w14:paraId="69FD9187" w14:textId="07B27BC8" w:rsidR="003C3228" w:rsidRDefault="00BA2BDB" w:rsidP="00BA2BDB">
      <w:pPr>
        <w:pStyle w:val="ae"/>
        <w:numPr>
          <w:ilvl w:val="0"/>
          <w:numId w:val="10"/>
        </w:numPr>
      </w:pPr>
      <w:r>
        <w:t xml:space="preserve"> Границы </w:t>
      </w:r>
      <w:r w:rsidR="00033B03">
        <w:t xml:space="preserve">отвала породы </w:t>
      </w:r>
      <w:r>
        <w:t>находятся в очень узком месте</w:t>
      </w:r>
      <w:r w:rsidR="00F15A05">
        <w:t xml:space="preserve">. Там уже проводились отвалы грунта (район №127). Нужны дополнительные изыскания </w:t>
      </w:r>
      <w:r>
        <w:t xml:space="preserve">могут </w:t>
      </w:r>
      <w:r w:rsidR="00F15A05">
        <w:t xml:space="preserve">ли повторные отвалы </w:t>
      </w:r>
      <w:r>
        <w:t>повлиять на характер течений</w:t>
      </w:r>
      <w:r w:rsidR="00F15A05">
        <w:t>, мутность воды и т.д. и т.п.</w:t>
      </w:r>
      <w:r>
        <w:t xml:space="preserve"> в районе Телячьего</w:t>
      </w:r>
      <w:r w:rsidR="00033B03">
        <w:t>.</w:t>
      </w:r>
      <w:r>
        <w:t xml:space="preserve"> А</w:t>
      </w:r>
      <w:r w:rsidR="00F15A05">
        <w:t xml:space="preserve"> это уже потенциа</w:t>
      </w:r>
      <w:r>
        <w:t xml:space="preserve">льный вред Заповеднику. </w:t>
      </w:r>
    </w:p>
    <w:p w14:paraId="064D1FA9" w14:textId="7550B5CF" w:rsidR="00BA2BDB" w:rsidRDefault="00BA2BDB" w:rsidP="00F15A05">
      <w:pPr>
        <w:pStyle w:val="ae"/>
        <w:numPr>
          <w:ilvl w:val="0"/>
          <w:numId w:val="10"/>
        </w:numPr>
      </w:pPr>
      <w:r>
        <w:t>Это место согласовывалось с Заповедником?</w:t>
      </w:r>
      <w:r w:rsidR="00F15A05">
        <w:t xml:space="preserve"> Я бы для начала этот вопрос задал. Этот  район №127 нанесен на карты, созданные при царе Горохе. С тех пор законодательство изменилось. </w:t>
      </w:r>
      <w:r>
        <w:br/>
      </w:r>
    </w:p>
    <w:p w14:paraId="3E6E15EA" w14:textId="2422E6D0" w:rsidR="00033B03" w:rsidRDefault="00033B03">
      <w:pPr>
        <w:pStyle w:val="ae"/>
      </w:pPr>
    </w:p>
  </w:comment>
  <w:comment w:id="9" w:author="User" w:date="2024-09-03T10:48:00Z" w:initials="U">
    <w:p w14:paraId="6F91182F" w14:textId="3846094C" w:rsidR="00033B03" w:rsidRDefault="00033B03">
      <w:pPr>
        <w:pStyle w:val="ae"/>
      </w:pPr>
      <w:r>
        <w:rPr>
          <w:rStyle w:val="ad"/>
        </w:rPr>
        <w:annotationRef/>
      </w:r>
      <w:r>
        <w:t>Это мы можем</w:t>
      </w:r>
    </w:p>
  </w:comment>
  <w:comment w:id="10" w:author="User" w:date="2024-09-03T10:48:00Z" w:initials="U">
    <w:p w14:paraId="1E4ADFFA" w14:textId="5AEE144C" w:rsidR="00033B03" w:rsidRDefault="00033B03">
      <w:pPr>
        <w:pStyle w:val="ae"/>
      </w:pPr>
      <w:r>
        <w:rPr>
          <w:rStyle w:val="ad"/>
        </w:rPr>
        <w:annotationRef/>
      </w:r>
      <w:r>
        <w:t>Это мы можем, но не все. Надо дополниетльно изучать течения.</w:t>
      </w:r>
    </w:p>
  </w:comment>
  <w:comment w:id="11" w:author="User" w:date="2024-09-03T10:49:00Z" w:initials="U">
    <w:p w14:paraId="490D7BE3" w14:textId="77777777" w:rsidR="00033B03" w:rsidRDefault="00033B03">
      <w:pPr>
        <w:pStyle w:val="ae"/>
      </w:pPr>
      <w:r>
        <w:rPr>
          <w:rStyle w:val="ad"/>
        </w:rPr>
        <w:annotationRef/>
      </w:r>
      <w:r>
        <w:t>На данный момент можем только бентос!</w:t>
      </w:r>
    </w:p>
    <w:p w14:paraId="26494613" w14:textId="19754686" w:rsidR="00033B03" w:rsidRDefault="00033B03">
      <w:pPr>
        <w:pStyle w:val="ae"/>
      </w:pPr>
      <w:r>
        <w:t>Фито- и зоопланктон надо аутсорсить.</w:t>
      </w:r>
    </w:p>
  </w:comment>
  <w:comment w:id="12" w:author="User" w:date="2024-09-03T10:49:00Z" w:initials="U">
    <w:p w14:paraId="02292B6A" w14:textId="22CE141D" w:rsidR="00033B03" w:rsidRDefault="00033B03">
      <w:pPr>
        <w:pStyle w:val="ae"/>
      </w:pPr>
      <w:r>
        <w:rPr>
          <w:rStyle w:val="ad"/>
        </w:rPr>
        <w:annotationRef/>
      </w:r>
      <w:r>
        <w:t xml:space="preserve">Можем дать приблизительную характеристику всего этого по только по бентосу. </w:t>
      </w:r>
    </w:p>
  </w:comment>
  <w:comment w:id="13" w:author="User" w:date="2024-09-03T10:50:00Z" w:initials="U">
    <w:p w14:paraId="5A41EE85" w14:textId="77777777" w:rsidR="00033B03" w:rsidRDefault="00033B03">
      <w:pPr>
        <w:pStyle w:val="ae"/>
      </w:pPr>
      <w:r>
        <w:rPr>
          <w:rStyle w:val="ad"/>
        </w:rPr>
        <w:annotationRef/>
      </w:r>
      <w:r>
        <w:t xml:space="preserve">Можем дать очень полную характеристику по бентосу (есть карты), но именно в районе Ряжкова. К северу по фарватеру что-то делалось только до района Богомоихи. Картирование бентоса на траверзе Паллкиной губы,  Ламбина, Оленьего и Телячьего никогда не делали. Это </w:t>
      </w:r>
      <w:r w:rsidRPr="00033B03">
        <w:rPr>
          <w:b/>
        </w:rPr>
        <w:t>нужны новые  исследования</w:t>
      </w:r>
      <w:r>
        <w:t>. Но это тогда уже сильно дороже.</w:t>
      </w:r>
    </w:p>
    <w:p w14:paraId="2D01D52C" w14:textId="2991D26A" w:rsidR="00033B03" w:rsidRDefault="00033B03">
      <w:pPr>
        <w:pStyle w:val="ae"/>
      </w:pPr>
    </w:p>
  </w:comment>
  <w:comment w:id="14" w:author="User" w:date="2024-09-03T10:54:00Z" w:initials="U">
    <w:p w14:paraId="5CDC5198" w14:textId="1C5979B1" w:rsidR="00033B03" w:rsidRDefault="00033B03">
      <w:pPr>
        <w:pStyle w:val="ae"/>
      </w:pPr>
      <w:r>
        <w:rPr>
          <w:rStyle w:val="ad"/>
        </w:rPr>
        <w:annotationRef/>
      </w:r>
      <w:r>
        <w:t>Это только путем экстарполяций с точек мониторинга, которые находятся далеко за пределами зоны проекта.</w:t>
      </w:r>
    </w:p>
  </w:comment>
  <w:comment w:id="15" w:author="User" w:date="2024-09-03T10:55:00Z" w:initials="U">
    <w:p w14:paraId="236C0DCC" w14:textId="18DC018D" w:rsidR="00033B03" w:rsidRDefault="00033B03">
      <w:pPr>
        <w:pStyle w:val="ae"/>
      </w:pPr>
      <w:r>
        <w:rPr>
          <w:rStyle w:val="ad"/>
        </w:rPr>
        <w:annotationRef/>
      </w:r>
      <w:r>
        <w:t xml:space="preserve">Вообще голяк. Треску, навагу, камбалу и зубатку можем упомянуть. </w:t>
      </w:r>
    </w:p>
  </w:comment>
  <w:comment w:id="16" w:author="User" w:date="2024-09-03T10:56:00Z" w:initials="U">
    <w:p w14:paraId="12F1524C" w14:textId="4F6A0322" w:rsidR="00033B03" w:rsidRDefault="00033B03">
      <w:pPr>
        <w:pStyle w:val="ae"/>
      </w:pPr>
      <w:r>
        <w:rPr>
          <w:rStyle w:val="ad"/>
        </w:rPr>
        <w:annotationRef/>
      </w:r>
      <w:r>
        <w:t>НЕТ! Про сезонные работы вообще мы в ауте инфраструктура заповедника не предназначена для сезонных наблюдений за гидробионтами. Максимум, что можно – это представить данные, полученные в Лувеньге.</w:t>
      </w:r>
    </w:p>
  </w:comment>
  <w:comment w:id="18" w:author="User" w:date="2024-09-03T10:57:00Z" w:initials="U">
    <w:p w14:paraId="7973852E" w14:textId="5631B5ED" w:rsidR="00BA2BDB" w:rsidRDefault="00BA2BDB">
      <w:pPr>
        <w:pStyle w:val="ae"/>
      </w:pPr>
      <w:r>
        <w:rPr>
          <w:rStyle w:val="ad"/>
        </w:rPr>
        <w:annotationRef/>
      </w:r>
      <w:r>
        <w:t xml:space="preserve">Без спецуиального исследования со стороны ихтиологов мы ничего здесь не сможем сделать. В зоне потенциального влияния проектируемых работ есть, как минимум, два водотока, куда идут на нерест ценные породы рыб  (Капша, Половинный ручей). Никаких данных про все это нет в архивах. </w:t>
      </w:r>
    </w:p>
  </w:comment>
  <w:comment w:id="17" w:author="User" w:date="2024-09-03T10:56:00Z" w:initials="U">
    <w:p w14:paraId="04A400EB" w14:textId="22C3D93E" w:rsidR="00033B03" w:rsidRDefault="00033B03">
      <w:pPr>
        <w:pStyle w:val="ae"/>
      </w:pPr>
      <w:r>
        <w:rPr>
          <w:rStyle w:val="ad"/>
        </w:rPr>
        <w:annotationRef/>
      </w:r>
    </w:p>
  </w:comment>
  <w:comment w:id="20" w:author="User" w:date="2024-09-03T11:00:00Z" w:initials="U">
    <w:p w14:paraId="277B5ADD" w14:textId="3BA5BD79" w:rsidR="00BA2BDB" w:rsidRDefault="00BA2BDB">
      <w:pPr>
        <w:pStyle w:val="ae"/>
      </w:pPr>
      <w:r>
        <w:rPr>
          <w:rStyle w:val="ad"/>
        </w:rPr>
        <w:annotationRef/>
      </w:r>
      <w:r>
        <w:t>Все что у нас есть – это мониторинг таксономического состава бентосных сообществ и структуры популяций ряда видов донных животных в районе прохождения фарватера (наша стандартная точка мониторинга). Из этого можно вытянуть ответ только на малую часть вопросов из ТЗ.</w:t>
      </w:r>
    </w:p>
  </w:comment>
  <w:comment w:id="21" w:author="User" w:date="2024-09-03T11:03:00Z" w:initials="U">
    <w:p w14:paraId="771E4041" w14:textId="5636A5D0" w:rsidR="00BA2BDB" w:rsidRDefault="00BA2BDB">
      <w:pPr>
        <w:pStyle w:val="ae"/>
      </w:pPr>
      <w:r>
        <w:rPr>
          <w:rStyle w:val="ad"/>
        </w:rPr>
        <w:annotationRef/>
      </w:r>
      <w:r>
        <w:t>Можно сразу говорить, что эта необходимость есть для решения приблизительно 95% задач ТЗ.</w:t>
      </w:r>
    </w:p>
  </w:comment>
  <w:comment w:id="22" w:author="User" w:date="2024-09-03T11:04:00Z" w:initials="U">
    <w:p w14:paraId="5E24D12C" w14:textId="77777777" w:rsidR="00BA2BDB" w:rsidRDefault="00BA2BDB">
      <w:pPr>
        <w:pStyle w:val="ae"/>
      </w:pPr>
      <w:r>
        <w:rPr>
          <w:rStyle w:val="ad"/>
        </w:rPr>
        <w:annotationRef/>
      </w:r>
      <w:r>
        <w:t>Это что значит? За один сезон, год?</w:t>
      </w:r>
    </w:p>
    <w:p w14:paraId="2F916047" w14:textId="693CD784" w:rsidR="00BA2BDB" w:rsidRDefault="00BA2BDB">
      <w:pPr>
        <w:pStyle w:val="ae"/>
      </w:pP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901FB4A" w15:done="0"/>
  <w15:commentEx w15:paraId="69C37A17" w15:done="0"/>
  <w15:commentEx w15:paraId="421EA26F" w15:done="0"/>
  <w15:commentEx w15:paraId="5F822E8A" w15:done="0"/>
  <w15:commentEx w15:paraId="3E6E15EA" w15:done="0"/>
  <w15:commentEx w15:paraId="6F91182F" w15:done="0"/>
  <w15:commentEx w15:paraId="1E4ADFFA" w15:done="0"/>
  <w15:commentEx w15:paraId="26494613" w15:done="0"/>
  <w15:commentEx w15:paraId="02292B6A" w15:done="0"/>
  <w15:commentEx w15:paraId="2D01D52C" w15:done="0"/>
  <w15:commentEx w15:paraId="5CDC5198" w15:done="0"/>
  <w15:commentEx w15:paraId="236C0DCC" w15:done="0"/>
  <w15:commentEx w15:paraId="12F1524C" w15:done="0"/>
  <w15:commentEx w15:paraId="7973852E" w15:done="0"/>
  <w15:commentEx w15:paraId="04A400EB" w15:done="0"/>
  <w15:commentEx w15:paraId="277B5ADD" w15:done="0"/>
  <w15:commentEx w15:paraId="771E4041" w15:done="0"/>
  <w15:commentEx w15:paraId="2F916047"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AE107C7" w14:textId="77777777" w:rsidR="00AE7D43" w:rsidRDefault="00AE7D43" w:rsidP="00693471">
      <w:r>
        <w:separator/>
      </w:r>
    </w:p>
  </w:endnote>
  <w:endnote w:type="continuationSeparator" w:id="0">
    <w:p w14:paraId="08803C29" w14:textId="77777777" w:rsidR="00AE7D43" w:rsidRDefault="00AE7D43" w:rsidP="0069347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 w:name="Segoe UI">
    <w:panose1 w:val="020B0502040204020203"/>
    <w:charset w:val="CC"/>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C567B5" w14:textId="3272E3F5" w:rsidR="006A0B8D" w:rsidRDefault="00E766F4">
    <w:pPr>
      <w:pStyle w:val="a4"/>
      <w:framePr w:wrap="auto" w:vAnchor="text" w:hAnchor="margin" w:xAlign="right" w:y="1"/>
      <w:rPr>
        <w:rStyle w:val="a6"/>
      </w:rPr>
    </w:pPr>
    <w:r>
      <w:rPr>
        <w:rStyle w:val="a6"/>
      </w:rPr>
      <w:fldChar w:fldCharType="begin"/>
    </w:r>
    <w:r w:rsidR="001B35A4">
      <w:rPr>
        <w:rStyle w:val="a6"/>
      </w:rPr>
      <w:instrText xml:space="preserve">PAGE  </w:instrText>
    </w:r>
    <w:r>
      <w:rPr>
        <w:rStyle w:val="a6"/>
      </w:rPr>
      <w:fldChar w:fldCharType="separate"/>
    </w:r>
    <w:r w:rsidR="00F15A05">
      <w:rPr>
        <w:rStyle w:val="a6"/>
        <w:noProof/>
      </w:rPr>
      <w:t>4</w:t>
    </w:r>
    <w:r>
      <w:rPr>
        <w:rStyle w:val="a6"/>
      </w:rPr>
      <w:fldChar w:fldCharType="end"/>
    </w:r>
  </w:p>
  <w:p w14:paraId="6E285FDF" w14:textId="77777777" w:rsidR="006A0B8D" w:rsidRDefault="006A0B8D">
    <w:pPr>
      <w:pStyle w:val="a4"/>
      <w:ind w:right="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2387FC6" w14:textId="77777777" w:rsidR="00AE7D43" w:rsidRDefault="00AE7D43" w:rsidP="00693471">
      <w:r>
        <w:separator/>
      </w:r>
    </w:p>
  </w:footnote>
  <w:footnote w:type="continuationSeparator" w:id="0">
    <w:p w14:paraId="4FD24FB8" w14:textId="77777777" w:rsidR="00AE7D43" w:rsidRDefault="00AE7D43" w:rsidP="00693471">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multilevel"/>
    <w:tmpl w:val="00000001"/>
    <w:lvl w:ilvl="0">
      <w:start w:val="1"/>
      <w:numFmt w:val="none"/>
      <w:lvlText w:val=""/>
      <w:lvlJc w:val="left"/>
      <w:pPr>
        <w:tabs>
          <w:tab w:val="num" w:pos="432"/>
        </w:tabs>
        <w:ind w:left="432" w:hanging="432"/>
      </w:pPr>
    </w:lvl>
    <w:lvl w:ilvl="1">
      <w:start w:val="1"/>
      <w:numFmt w:val="none"/>
      <w:lvlText w:val=""/>
      <w:lvlJc w:val="left"/>
      <w:pPr>
        <w:tabs>
          <w:tab w:val="num" w:pos="576"/>
        </w:tabs>
        <w:ind w:left="576" w:hanging="576"/>
      </w:pPr>
    </w:lvl>
    <w:lvl w:ilvl="2">
      <w:start w:val="1"/>
      <w:numFmt w:val="none"/>
      <w:lvlText w:val=""/>
      <w:lvlJc w:val="left"/>
      <w:pPr>
        <w:tabs>
          <w:tab w:val="num" w:pos="720"/>
        </w:tabs>
        <w:ind w:left="720" w:hanging="720"/>
      </w:pPr>
    </w:lvl>
    <w:lvl w:ilvl="3">
      <w:start w:val="1"/>
      <w:numFmt w:val="none"/>
      <w:lvlText w:val=""/>
      <w:lvlJc w:val="left"/>
      <w:pPr>
        <w:tabs>
          <w:tab w:val="num" w:pos="864"/>
        </w:tabs>
        <w:ind w:left="864" w:hanging="864"/>
      </w:pPr>
    </w:lvl>
    <w:lvl w:ilvl="4">
      <w:start w:val="1"/>
      <w:numFmt w:val="none"/>
      <w:lvlText w:val=""/>
      <w:lvlJc w:val="left"/>
      <w:pPr>
        <w:tabs>
          <w:tab w:val="num" w:pos="1008"/>
        </w:tabs>
        <w:ind w:left="1008" w:hanging="1008"/>
      </w:pPr>
    </w:lvl>
    <w:lvl w:ilvl="5">
      <w:start w:val="1"/>
      <w:numFmt w:val="none"/>
      <w:lvlText w:val=""/>
      <w:lvlJc w:val="left"/>
      <w:pPr>
        <w:tabs>
          <w:tab w:val="num" w:pos="1152"/>
        </w:tabs>
        <w:ind w:left="1152" w:hanging="1152"/>
      </w:pPr>
    </w:lvl>
    <w:lvl w:ilvl="6">
      <w:start w:val="1"/>
      <w:numFmt w:val="none"/>
      <w:lvlText w:val=""/>
      <w:lvlJc w:val="left"/>
      <w:pPr>
        <w:tabs>
          <w:tab w:val="num" w:pos="1296"/>
        </w:tabs>
        <w:ind w:left="1296" w:hanging="1296"/>
      </w:pPr>
    </w:lvl>
    <w:lvl w:ilvl="7">
      <w:start w:val="1"/>
      <w:numFmt w:val="none"/>
      <w:lvlText w:val=""/>
      <w:lvlJc w:val="left"/>
      <w:pPr>
        <w:tabs>
          <w:tab w:val="num" w:pos="1440"/>
        </w:tabs>
        <w:ind w:left="1440" w:hanging="1440"/>
      </w:pPr>
    </w:lvl>
    <w:lvl w:ilvl="8">
      <w:start w:val="1"/>
      <w:numFmt w:val="none"/>
      <w:lvlText w:val=""/>
      <w:lvlJc w:val="left"/>
      <w:pPr>
        <w:tabs>
          <w:tab w:val="num" w:pos="1584"/>
        </w:tabs>
        <w:ind w:left="1584" w:hanging="1584"/>
      </w:pPr>
    </w:lvl>
  </w:abstractNum>
  <w:abstractNum w:abstractNumId="1" w15:restartNumberingAfterBreak="0">
    <w:nsid w:val="1632262E"/>
    <w:multiLevelType w:val="hybridMultilevel"/>
    <w:tmpl w:val="0CD828B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20935B63"/>
    <w:multiLevelType w:val="hybridMultilevel"/>
    <w:tmpl w:val="811A2338"/>
    <w:lvl w:ilvl="0" w:tplc="1A769FE2">
      <w:start w:val="1"/>
      <w:numFmt w:val="bullet"/>
      <w:lvlText w:val=""/>
      <w:lvlJc w:val="left"/>
      <w:pPr>
        <w:tabs>
          <w:tab w:val="num" w:pos="1429"/>
        </w:tabs>
        <w:ind w:left="1429" w:hanging="360"/>
      </w:pPr>
      <w:rPr>
        <w:rFonts w:ascii="Symbol" w:hAnsi="Symbol" w:cs="Symbol" w:hint="default"/>
      </w:rPr>
    </w:lvl>
    <w:lvl w:ilvl="1" w:tplc="04190003">
      <w:start w:val="1"/>
      <w:numFmt w:val="bullet"/>
      <w:lvlText w:val="o"/>
      <w:lvlJc w:val="left"/>
      <w:pPr>
        <w:tabs>
          <w:tab w:val="num" w:pos="1440"/>
        </w:tabs>
        <w:ind w:left="1440" w:hanging="360"/>
      </w:pPr>
      <w:rPr>
        <w:rFonts w:ascii="Courier New" w:hAnsi="Courier New" w:cs="Courier New" w:hint="default"/>
      </w:rPr>
    </w:lvl>
    <w:lvl w:ilvl="2" w:tplc="04190005">
      <w:start w:val="1"/>
      <w:numFmt w:val="bullet"/>
      <w:lvlText w:val=""/>
      <w:lvlJc w:val="left"/>
      <w:pPr>
        <w:tabs>
          <w:tab w:val="num" w:pos="2160"/>
        </w:tabs>
        <w:ind w:left="2160" w:hanging="360"/>
      </w:pPr>
      <w:rPr>
        <w:rFonts w:ascii="Wingdings" w:hAnsi="Wingdings" w:cs="Wingdings" w:hint="default"/>
      </w:rPr>
    </w:lvl>
    <w:lvl w:ilvl="3" w:tplc="04190001">
      <w:start w:val="1"/>
      <w:numFmt w:val="bullet"/>
      <w:lvlText w:val=""/>
      <w:lvlJc w:val="left"/>
      <w:pPr>
        <w:tabs>
          <w:tab w:val="num" w:pos="2880"/>
        </w:tabs>
        <w:ind w:left="2880" w:hanging="360"/>
      </w:pPr>
      <w:rPr>
        <w:rFonts w:ascii="Symbol" w:hAnsi="Symbol" w:cs="Symbol" w:hint="default"/>
      </w:rPr>
    </w:lvl>
    <w:lvl w:ilvl="4" w:tplc="04190003">
      <w:start w:val="1"/>
      <w:numFmt w:val="bullet"/>
      <w:lvlText w:val="o"/>
      <w:lvlJc w:val="left"/>
      <w:pPr>
        <w:tabs>
          <w:tab w:val="num" w:pos="3600"/>
        </w:tabs>
        <w:ind w:left="3600" w:hanging="360"/>
      </w:pPr>
      <w:rPr>
        <w:rFonts w:ascii="Courier New" w:hAnsi="Courier New" w:cs="Courier New" w:hint="default"/>
      </w:rPr>
    </w:lvl>
    <w:lvl w:ilvl="5" w:tplc="04190005">
      <w:start w:val="1"/>
      <w:numFmt w:val="bullet"/>
      <w:lvlText w:val=""/>
      <w:lvlJc w:val="left"/>
      <w:pPr>
        <w:tabs>
          <w:tab w:val="num" w:pos="4320"/>
        </w:tabs>
        <w:ind w:left="4320" w:hanging="360"/>
      </w:pPr>
      <w:rPr>
        <w:rFonts w:ascii="Wingdings" w:hAnsi="Wingdings" w:cs="Wingdings" w:hint="default"/>
      </w:rPr>
    </w:lvl>
    <w:lvl w:ilvl="6" w:tplc="04190001">
      <w:start w:val="1"/>
      <w:numFmt w:val="bullet"/>
      <w:lvlText w:val=""/>
      <w:lvlJc w:val="left"/>
      <w:pPr>
        <w:tabs>
          <w:tab w:val="num" w:pos="5040"/>
        </w:tabs>
        <w:ind w:left="5040" w:hanging="360"/>
      </w:pPr>
      <w:rPr>
        <w:rFonts w:ascii="Symbol" w:hAnsi="Symbol" w:cs="Symbol" w:hint="default"/>
      </w:rPr>
    </w:lvl>
    <w:lvl w:ilvl="7" w:tplc="04190003">
      <w:start w:val="1"/>
      <w:numFmt w:val="bullet"/>
      <w:lvlText w:val="o"/>
      <w:lvlJc w:val="left"/>
      <w:pPr>
        <w:tabs>
          <w:tab w:val="num" w:pos="5760"/>
        </w:tabs>
        <w:ind w:left="5760" w:hanging="360"/>
      </w:pPr>
      <w:rPr>
        <w:rFonts w:ascii="Courier New" w:hAnsi="Courier New" w:cs="Courier New" w:hint="default"/>
      </w:rPr>
    </w:lvl>
    <w:lvl w:ilvl="8" w:tplc="04190005">
      <w:start w:val="1"/>
      <w:numFmt w:val="bullet"/>
      <w:lvlText w:val=""/>
      <w:lvlJc w:val="left"/>
      <w:pPr>
        <w:tabs>
          <w:tab w:val="num" w:pos="6480"/>
        </w:tabs>
        <w:ind w:left="6480" w:hanging="360"/>
      </w:pPr>
      <w:rPr>
        <w:rFonts w:ascii="Wingdings" w:hAnsi="Wingdings" w:cs="Wingdings" w:hint="default"/>
      </w:rPr>
    </w:lvl>
  </w:abstractNum>
  <w:abstractNum w:abstractNumId="3" w15:restartNumberingAfterBreak="0">
    <w:nsid w:val="2A287DD1"/>
    <w:multiLevelType w:val="multilevel"/>
    <w:tmpl w:val="22A0E14A"/>
    <w:lvl w:ilvl="0">
      <w:start w:val="1"/>
      <w:numFmt w:val="decimal"/>
      <w:lvlText w:val="%1."/>
      <w:lvlJc w:val="left"/>
      <w:pPr>
        <w:ind w:left="720" w:hanging="360"/>
      </w:pPr>
      <w:rPr>
        <w:rFonts w:hint="default"/>
        <w:b/>
        <w:bCs/>
      </w:rPr>
    </w:lvl>
    <w:lvl w:ilvl="1">
      <w:start w:val="4"/>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31AB2B3D"/>
    <w:multiLevelType w:val="hybridMultilevel"/>
    <w:tmpl w:val="0730FFA6"/>
    <w:lvl w:ilvl="0" w:tplc="04190001">
      <w:start w:val="1"/>
      <w:numFmt w:val="bullet"/>
      <w:lvlText w:val=""/>
      <w:lvlJc w:val="left"/>
      <w:pPr>
        <w:ind w:left="927" w:hanging="360"/>
      </w:pPr>
      <w:rPr>
        <w:rFonts w:ascii="Symbol" w:hAnsi="Symbol" w:cs="Symbol" w:hint="default"/>
      </w:rPr>
    </w:lvl>
    <w:lvl w:ilvl="1" w:tplc="04190003">
      <w:start w:val="1"/>
      <w:numFmt w:val="bullet"/>
      <w:lvlText w:val="o"/>
      <w:lvlJc w:val="left"/>
      <w:pPr>
        <w:ind w:left="1647" w:hanging="360"/>
      </w:pPr>
      <w:rPr>
        <w:rFonts w:ascii="Courier New" w:hAnsi="Courier New" w:cs="Courier New" w:hint="default"/>
      </w:rPr>
    </w:lvl>
    <w:lvl w:ilvl="2" w:tplc="04190005">
      <w:start w:val="1"/>
      <w:numFmt w:val="bullet"/>
      <w:lvlText w:val=""/>
      <w:lvlJc w:val="left"/>
      <w:pPr>
        <w:ind w:left="2367" w:hanging="360"/>
      </w:pPr>
      <w:rPr>
        <w:rFonts w:ascii="Wingdings" w:hAnsi="Wingdings" w:cs="Wingdings" w:hint="default"/>
      </w:rPr>
    </w:lvl>
    <w:lvl w:ilvl="3" w:tplc="04190001">
      <w:start w:val="1"/>
      <w:numFmt w:val="bullet"/>
      <w:lvlText w:val=""/>
      <w:lvlJc w:val="left"/>
      <w:pPr>
        <w:ind w:left="3087" w:hanging="360"/>
      </w:pPr>
      <w:rPr>
        <w:rFonts w:ascii="Symbol" w:hAnsi="Symbol" w:cs="Symbol" w:hint="default"/>
      </w:rPr>
    </w:lvl>
    <w:lvl w:ilvl="4" w:tplc="04190003">
      <w:start w:val="1"/>
      <w:numFmt w:val="bullet"/>
      <w:lvlText w:val="o"/>
      <w:lvlJc w:val="left"/>
      <w:pPr>
        <w:ind w:left="3807" w:hanging="360"/>
      </w:pPr>
      <w:rPr>
        <w:rFonts w:ascii="Courier New" w:hAnsi="Courier New" w:cs="Courier New" w:hint="default"/>
      </w:rPr>
    </w:lvl>
    <w:lvl w:ilvl="5" w:tplc="04190005">
      <w:start w:val="1"/>
      <w:numFmt w:val="bullet"/>
      <w:lvlText w:val=""/>
      <w:lvlJc w:val="left"/>
      <w:pPr>
        <w:ind w:left="4527" w:hanging="360"/>
      </w:pPr>
      <w:rPr>
        <w:rFonts w:ascii="Wingdings" w:hAnsi="Wingdings" w:cs="Wingdings" w:hint="default"/>
      </w:rPr>
    </w:lvl>
    <w:lvl w:ilvl="6" w:tplc="04190001">
      <w:start w:val="1"/>
      <w:numFmt w:val="bullet"/>
      <w:lvlText w:val=""/>
      <w:lvlJc w:val="left"/>
      <w:pPr>
        <w:ind w:left="5247" w:hanging="360"/>
      </w:pPr>
      <w:rPr>
        <w:rFonts w:ascii="Symbol" w:hAnsi="Symbol" w:cs="Symbol" w:hint="default"/>
      </w:rPr>
    </w:lvl>
    <w:lvl w:ilvl="7" w:tplc="04190003">
      <w:start w:val="1"/>
      <w:numFmt w:val="bullet"/>
      <w:lvlText w:val="o"/>
      <w:lvlJc w:val="left"/>
      <w:pPr>
        <w:ind w:left="5967" w:hanging="360"/>
      </w:pPr>
      <w:rPr>
        <w:rFonts w:ascii="Courier New" w:hAnsi="Courier New" w:cs="Courier New" w:hint="default"/>
      </w:rPr>
    </w:lvl>
    <w:lvl w:ilvl="8" w:tplc="04190005">
      <w:start w:val="1"/>
      <w:numFmt w:val="bullet"/>
      <w:lvlText w:val=""/>
      <w:lvlJc w:val="left"/>
      <w:pPr>
        <w:ind w:left="6687" w:hanging="360"/>
      </w:pPr>
      <w:rPr>
        <w:rFonts w:ascii="Wingdings" w:hAnsi="Wingdings" w:cs="Wingdings" w:hint="default"/>
      </w:rPr>
    </w:lvl>
  </w:abstractNum>
  <w:abstractNum w:abstractNumId="5" w15:restartNumberingAfterBreak="0">
    <w:nsid w:val="35901F81"/>
    <w:multiLevelType w:val="hybridMultilevel"/>
    <w:tmpl w:val="A5DC743E"/>
    <w:lvl w:ilvl="0" w:tplc="04190001">
      <w:start w:val="1"/>
      <w:numFmt w:val="bullet"/>
      <w:lvlText w:val=""/>
      <w:lvlJc w:val="left"/>
      <w:pPr>
        <w:ind w:left="927" w:hanging="360"/>
      </w:pPr>
      <w:rPr>
        <w:rFonts w:ascii="Symbol" w:hAnsi="Symbol" w:cs="Symbol" w:hint="default"/>
      </w:rPr>
    </w:lvl>
    <w:lvl w:ilvl="1" w:tplc="04190003">
      <w:start w:val="1"/>
      <w:numFmt w:val="bullet"/>
      <w:lvlText w:val="o"/>
      <w:lvlJc w:val="left"/>
      <w:pPr>
        <w:ind w:left="1647" w:hanging="360"/>
      </w:pPr>
      <w:rPr>
        <w:rFonts w:ascii="Courier New" w:hAnsi="Courier New" w:cs="Courier New" w:hint="default"/>
      </w:rPr>
    </w:lvl>
    <w:lvl w:ilvl="2" w:tplc="04190005">
      <w:start w:val="1"/>
      <w:numFmt w:val="bullet"/>
      <w:lvlText w:val=""/>
      <w:lvlJc w:val="left"/>
      <w:pPr>
        <w:ind w:left="2367" w:hanging="360"/>
      </w:pPr>
      <w:rPr>
        <w:rFonts w:ascii="Wingdings" w:hAnsi="Wingdings" w:cs="Wingdings" w:hint="default"/>
      </w:rPr>
    </w:lvl>
    <w:lvl w:ilvl="3" w:tplc="04190001">
      <w:start w:val="1"/>
      <w:numFmt w:val="bullet"/>
      <w:lvlText w:val=""/>
      <w:lvlJc w:val="left"/>
      <w:pPr>
        <w:ind w:left="3087" w:hanging="360"/>
      </w:pPr>
      <w:rPr>
        <w:rFonts w:ascii="Symbol" w:hAnsi="Symbol" w:cs="Symbol" w:hint="default"/>
      </w:rPr>
    </w:lvl>
    <w:lvl w:ilvl="4" w:tplc="04190003">
      <w:start w:val="1"/>
      <w:numFmt w:val="bullet"/>
      <w:lvlText w:val="o"/>
      <w:lvlJc w:val="left"/>
      <w:pPr>
        <w:ind w:left="3807" w:hanging="360"/>
      </w:pPr>
      <w:rPr>
        <w:rFonts w:ascii="Courier New" w:hAnsi="Courier New" w:cs="Courier New" w:hint="default"/>
      </w:rPr>
    </w:lvl>
    <w:lvl w:ilvl="5" w:tplc="04190005">
      <w:start w:val="1"/>
      <w:numFmt w:val="bullet"/>
      <w:lvlText w:val=""/>
      <w:lvlJc w:val="left"/>
      <w:pPr>
        <w:ind w:left="4527" w:hanging="360"/>
      </w:pPr>
      <w:rPr>
        <w:rFonts w:ascii="Wingdings" w:hAnsi="Wingdings" w:cs="Wingdings" w:hint="default"/>
      </w:rPr>
    </w:lvl>
    <w:lvl w:ilvl="6" w:tplc="04190001">
      <w:start w:val="1"/>
      <w:numFmt w:val="bullet"/>
      <w:lvlText w:val=""/>
      <w:lvlJc w:val="left"/>
      <w:pPr>
        <w:ind w:left="5247" w:hanging="360"/>
      </w:pPr>
      <w:rPr>
        <w:rFonts w:ascii="Symbol" w:hAnsi="Symbol" w:cs="Symbol" w:hint="default"/>
      </w:rPr>
    </w:lvl>
    <w:lvl w:ilvl="7" w:tplc="04190003">
      <w:start w:val="1"/>
      <w:numFmt w:val="bullet"/>
      <w:lvlText w:val="o"/>
      <w:lvlJc w:val="left"/>
      <w:pPr>
        <w:ind w:left="5967" w:hanging="360"/>
      </w:pPr>
      <w:rPr>
        <w:rFonts w:ascii="Courier New" w:hAnsi="Courier New" w:cs="Courier New" w:hint="default"/>
      </w:rPr>
    </w:lvl>
    <w:lvl w:ilvl="8" w:tplc="04190005">
      <w:start w:val="1"/>
      <w:numFmt w:val="bullet"/>
      <w:lvlText w:val=""/>
      <w:lvlJc w:val="left"/>
      <w:pPr>
        <w:ind w:left="6687" w:hanging="360"/>
      </w:pPr>
      <w:rPr>
        <w:rFonts w:ascii="Wingdings" w:hAnsi="Wingdings" w:cs="Wingdings" w:hint="default"/>
      </w:rPr>
    </w:lvl>
  </w:abstractNum>
  <w:abstractNum w:abstractNumId="6" w15:restartNumberingAfterBreak="0">
    <w:nsid w:val="3DB036DA"/>
    <w:multiLevelType w:val="hybridMultilevel"/>
    <w:tmpl w:val="7A769A18"/>
    <w:lvl w:ilvl="0" w:tplc="04190001">
      <w:start w:val="1"/>
      <w:numFmt w:val="bullet"/>
      <w:lvlText w:val=""/>
      <w:lvlJc w:val="left"/>
      <w:pPr>
        <w:ind w:left="927" w:hanging="360"/>
      </w:pPr>
      <w:rPr>
        <w:rFonts w:ascii="Symbol" w:hAnsi="Symbol" w:cs="Symbol" w:hint="default"/>
      </w:rPr>
    </w:lvl>
    <w:lvl w:ilvl="1" w:tplc="04190003">
      <w:start w:val="1"/>
      <w:numFmt w:val="bullet"/>
      <w:lvlText w:val="o"/>
      <w:lvlJc w:val="left"/>
      <w:pPr>
        <w:ind w:left="1647" w:hanging="360"/>
      </w:pPr>
      <w:rPr>
        <w:rFonts w:ascii="Courier New" w:hAnsi="Courier New" w:cs="Courier New" w:hint="default"/>
      </w:rPr>
    </w:lvl>
    <w:lvl w:ilvl="2" w:tplc="04190005">
      <w:start w:val="1"/>
      <w:numFmt w:val="bullet"/>
      <w:lvlText w:val=""/>
      <w:lvlJc w:val="left"/>
      <w:pPr>
        <w:ind w:left="2367" w:hanging="360"/>
      </w:pPr>
      <w:rPr>
        <w:rFonts w:ascii="Wingdings" w:hAnsi="Wingdings" w:cs="Wingdings" w:hint="default"/>
      </w:rPr>
    </w:lvl>
    <w:lvl w:ilvl="3" w:tplc="04190001">
      <w:start w:val="1"/>
      <w:numFmt w:val="bullet"/>
      <w:lvlText w:val=""/>
      <w:lvlJc w:val="left"/>
      <w:pPr>
        <w:ind w:left="3087" w:hanging="360"/>
      </w:pPr>
      <w:rPr>
        <w:rFonts w:ascii="Symbol" w:hAnsi="Symbol" w:cs="Symbol" w:hint="default"/>
      </w:rPr>
    </w:lvl>
    <w:lvl w:ilvl="4" w:tplc="04190003">
      <w:start w:val="1"/>
      <w:numFmt w:val="bullet"/>
      <w:lvlText w:val="o"/>
      <w:lvlJc w:val="left"/>
      <w:pPr>
        <w:ind w:left="3807" w:hanging="360"/>
      </w:pPr>
      <w:rPr>
        <w:rFonts w:ascii="Courier New" w:hAnsi="Courier New" w:cs="Courier New" w:hint="default"/>
      </w:rPr>
    </w:lvl>
    <w:lvl w:ilvl="5" w:tplc="04190005">
      <w:start w:val="1"/>
      <w:numFmt w:val="bullet"/>
      <w:lvlText w:val=""/>
      <w:lvlJc w:val="left"/>
      <w:pPr>
        <w:ind w:left="4527" w:hanging="360"/>
      </w:pPr>
      <w:rPr>
        <w:rFonts w:ascii="Wingdings" w:hAnsi="Wingdings" w:cs="Wingdings" w:hint="default"/>
      </w:rPr>
    </w:lvl>
    <w:lvl w:ilvl="6" w:tplc="04190001">
      <w:start w:val="1"/>
      <w:numFmt w:val="bullet"/>
      <w:lvlText w:val=""/>
      <w:lvlJc w:val="left"/>
      <w:pPr>
        <w:ind w:left="5247" w:hanging="360"/>
      </w:pPr>
      <w:rPr>
        <w:rFonts w:ascii="Symbol" w:hAnsi="Symbol" w:cs="Symbol" w:hint="default"/>
      </w:rPr>
    </w:lvl>
    <w:lvl w:ilvl="7" w:tplc="04190003">
      <w:start w:val="1"/>
      <w:numFmt w:val="bullet"/>
      <w:lvlText w:val="o"/>
      <w:lvlJc w:val="left"/>
      <w:pPr>
        <w:ind w:left="5967" w:hanging="360"/>
      </w:pPr>
      <w:rPr>
        <w:rFonts w:ascii="Courier New" w:hAnsi="Courier New" w:cs="Courier New" w:hint="default"/>
      </w:rPr>
    </w:lvl>
    <w:lvl w:ilvl="8" w:tplc="04190005">
      <w:start w:val="1"/>
      <w:numFmt w:val="bullet"/>
      <w:lvlText w:val=""/>
      <w:lvlJc w:val="left"/>
      <w:pPr>
        <w:ind w:left="6687" w:hanging="360"/>
      </w:pPr>
      <w:rPr>
        <w:rFonts w:ascii="Wingdings" w:hAnsi="Wingdings" w:cs="Wingdings" w:hint="default"/>
      </w:rPr>
    </w:lvl>
  </w:abstractNum>
  <w:abstractNum w:abstractNumId="7" w15:restartNumberingAfterBreak="0">
    <w:nsid w:val="49E51E52"/>
    <w:multiLevelType w:val="hybridMultilevel"/>
    <w:tmpl w:val="04B0141E"/>
    <w:lvl w:ilvl="0" w:tplc="0F7A1146">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8" w15:restartNumberingAfterBreak="0">
    <w:nsid w:val="5DF2644C"/>
    <w:multiLevelType w:val="multilevel"/>
    <w:tmpl w:val="E968BCC8"/>
    <w:lvl w:ilvl="0">
      <w:start w:val="1"/>
      <w:numFmt w:val="decimal"/>
      <w:lvlText w:val="%1."/>
      <w:lvlJc w:val="left"/>
      <w:pPr>
        <w:ind w:left="360" w:hanging="360"/>
      </w:pPr>
    </w:lvl>
    <w:lvl w:ilvl="1">
      <w:start w:val="1"/>
      <w:numFmt w:val="decimal"/>
      <w:pStyle w:val="a"/>
      <w:lvlText w:val="%2."/>
      <w:lvlJc w:val="left"/>
      <w:pPr>
        <w:ind w:left="2133" w:hanging="432"/>
      </w:pPr>
      <w:rPr>
        <w:rFonts w:ascii="Times New Roman" w:eastAsia="Times New Roman" w:hAnsi="Times New Roman" w:cs="Times New Roman"/>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786A4F96"/>
    <w:multiLevelType w:val="hybridMultilevel"/>
    <w:tmpl w:val="E564C7A2"/>
    <w:lvl w:ilvl="0" w:tplc="A378AD16">
      <w:start w:val="3"/>
      <w:numFmt w:val="bullet"/>
      <w:lvlText w:val="-"/>
      <w:lvlJc w:val="left"/>
      <w:pPr>
        <w:ind w:hanging="360"/>
      </w:pPr>
      <w:rPr>
        <w:rFonts w:ascii="Times New Roman" w:eastAsia="Times New Roman" w:hAnsi="Times New Roman" w:hint="default"/>
      </w:rPr>
    </w:lvl>
    <w:lvl w:ilvl="1" w:tplc="04190003">
      <w:start w:val="1"/>
      <w:numFmt w:val="bullet"/>
      <w:lvlText w:val="o"/>
      <w:lvlJc w:val="left"/>
      <w:pPr>
        <w:ind w:left="720" w:hanging="360"/>
      </w:pPr>
      <w:rPr>
        <w:rFonts w:ascii="Courier New" w:hAnsi="Courier New" w:cs="Courier New" w:hint="default"/>
      </w:rPr>
    </w:lvl>
    <w:lvl w:ilvl="2" w:tplc="04190005">
      <w:start w:val="1"/>
      <w:numFmt w:val="bullet"/>
      <w:lvlText w:val=""/>
      <w:lvlJc w:val="left"/>
      <w:pPr>
        <w:ind w:left="1440" w:hanging="360"/>
      </w:pPr>
      <w:rPr>
        <w:rFonts w:ascii="Wingdings" w:hAnsi="Wingdings" w:cs="Wingdings" w:hint="default"/>
      </w:rPr>
    </w:lvl>
    <w:lvl w:ilvl="3" w:tplc="04190001">
      <w:start w:val="1"/>
      <w:numFmt w:val="bullet"/>
      <w:lvlText w:val=""/>
      <w:lvlJc w:val="left"/>
      <w:pPr>
        <w:ind w:left="2160" w:hanging="360"/>
      </w:pPr>
      <w:rPr>
        <w:rFonts w:ascii="Symbol" w:hAnsi="Symbol" w:cs="Symbol" w:hint="default"/>
      </w:rPr>
    </w:lvl>
    <w:lvl w:ilvl="4" w:tplc="04190003">
      <w:start w:val="1"/>
      <w:numFmt w:val="bullet"/>
      <w:lvlText w:val="o"/>
      <w:lvlJc w:val="left"/>
      <w:pPr>
        <w:ind w:left="2880" w:hanging="360"/>
      </w:pPr>
      <w:rPr>
        <w:rFonts w:ascii="Courier New" w:hAnsi="Courier New" w:cs="Courier New" w:hint="default"/>
      </w:rPr>
    </w:lvl>
    <w:lvl w:ilvl="5" w:tplc="04190005">
      <w:start w:val="1"/>
      <w:numFmt w:val="bullet"/>
      <w:lvlText w:val=""/>
      <w:lvlJc w:val="left"/>
      <w:pPr>
        <w:ind w:left="3600" w:hanging="360"/>
      </w:pPr>
      <w:rPr>
        <w:rFonts w:ascii="Wingdings" w:hAnsi="Wingdings" w:cs="Wingdings" w:hint="default"/>
      </w:rPr>
    </w:lvl>
    <w:lvl w:ilvl="6" w:tplc="04190001">
      <w:start w:val="1"/>
      <w:numFmt w:val="bullet"/>
      <w:lvlText w:val=""/>
      <w:lvlJc w:val="left"/>
      <w:pPr>
        <w:ind w:left="4320" w:hanging="360"/>
      </w:pPr>
      <w:rPr>
        <w:rFonts w:ascii="Symbol" w:hAnsi="Symbol" w:cs="Symbol" w:hint="default"/>
      </w:rPr>
    </w:lvl>
    <w:lvl w:ilvl="7" w:tplc="04190003">
      <w:start w:val="1"/>
      <w:numFmt w:val="bullet"/>
      <w:lvlText w:val="o"/>
      <w:lvlJc w:val="left"/>
      <w:pPr>
        <w:ind w:left="5040" w:hanging="360"/>
      </w:pPr>
      <w:rPr>
        <w:rFonts w:ascii="Courier New" w:hAnsi="Courier New" w:cs="Courier New" w:hint="default"/>
      </w:rPr>
    </w:lvl>
    <w:lvl w:ilvl="8" w:tplc="04190005">
      <w:start w:val="1"/>
      <w:numFmt w:val="bullet"/>
      <w:lvlText w:val=""/>
      <w:lvlJc w:val="left"/>
      <w:pPr>
        <w:ind w:left="5760" w:hanging="360"/>
      </w:pPr>
      <w:rPr>
        <w:rFonts w:ascii="Wingdings" w:hAnsi="Wingdings" w:cs="Wingdings" w:hint="default"/>
      </w:rPr>
    </w:lvl>
  </w:abstractNum>
  <w:num w:numId="1">
    <w:abstractNumId w:val="9"/>
  </w:num>
  <w:num w:numId="2">
    <w:abstractNumId w:val="5"/>
  </w:num>
  <w:num w:numId="3">
    <w:abstractNumId w:val="4"/>
  </w:num>
  <w:num w:numId="4">
    <w:abstractNumId w:val="6"/>
  </w:num>
  <w:num w:numId="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3"/>
  </w:num>
  <w:num w:numId="7">
    <w:abstractNumId w:val="2"/>
  </w:num>
  <w:num w:numId="8">
    <w:abstractNumId w:val="7"/>
  </w:num>
  <w:num w:numId="9">
    <w:abstractNumId w:val="8"/>
  </w:num>
  <w:num w:numId="10">
    <w:abstractNumId w:val="1"/>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User">
    <w15:presenceInfo w15:providerId="None" w15:userId="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C7495"/>
    <w:rsid w:val="00033B03"/>
    <w:rsid w:val="00066EA9"/>
    <w:rsid w:val="000765E9"/>
    <w:rsid w:val="000B2E60"/>
    <w:rsid w:val="001079E0"/>
    <w:rsid w:val="00121D15"/>
    <w:rsid w:val="001318F5"/>
    <w:rsid w:val="00136CB8"/>
    <w:rsid w:val="001B35A4"/>
    <w:rsid w:val="001D1FBF"/>
    <w:rsid w:val="001E4E97"/>
    <w:rsid w:val="00201CDD"/>
    <w:rsid w:val="00205B0E"/>
    <w:rsid w:val="00231362"/>
    <w:rsid w:val="00247661"/>
    <w:rsid w:val="002645FF"/>
    <w:rsid w:val="00274504"/>
    <w:rsid w:val="0029574C"/>
    <w:rsid w:val="00297DBB"/>
    <w:rsid w:val="002B4C97"/>
    <w:rsid w:val="002F3493"/>
    <w:rsid w:val="00326B2F"/>
    <w:rsid w:val="003A4E88"/>
    <w:rsid w:val="003A5255"/>
    <w:rsid w:val="003C3228"/>
    <w:rsid w:val="003E6E09"/>
    <w:rsid w:val="00417E9D"/>
    <w:rsid w:val="00470800"/>
    <w:rsid w:val="004F12E3"/>
    <w:rsid w:val="00524869"/>
    <w:rsid w:val="005341A2"/>
    <w:rsid w:val="005C7495"/>
    <w:rsid w:val="005F1AEA"/>
    <w:rsid w:val="005F40A1"/>
    <w:rsid w:val="0061266F"/>
    <w:rsid w:val="00623684"/>
    <w:rsid w:val="006861D9"/>
    <w:rsid w:val="00693471"/>
    <w:rsid w:val="006A0B8D"/>
    <w:rsid w:val="006E6A80"/>
    <w:rsid w:val="00762459"/>
    <w:rsid w:val="007E2E2D"/>
    <w:rsid w:val="007F3F64"/>
    <w:rsid w:val="007F7939"/>
    <w:rsid w:val="00804F17"/>
    <w:rsid w:val="008C77B6"/>
    <w:rsid w:val="009009D7"/>
    <w:rsid w:val="009029B2"/>
    <w:rsid w:val="00971E87"/>
    <w:rsid w:val="009B3BA5"/>
    <w:rsid w:val="009F0A10"/>
    <w:rsid w:val="00A10CC6"/>
    <w:rsid w:val="00A160C6"/>
    <w:rsid w:val="00A21FB9"/>
    <w:rsid w:val="00A23A04"/>
    <w:rsid w:val="00A44167"/>
    <w:rsid w:val="00A97B08"/>
    <w:rsid w:val="00AA1EC1"/>
    <w:rsid w:val="00AE7D43"/>
    <w:rsid w:val="00B67641"/>
    <w:rsid w:val="00BA2BDB"/>
    <w:rsid w:val="00BA6A42"/>
    <w:rsid w:val="00BE7549"/>
    <w:rsid w:val="00C51FCC"/>
    <w:rsid w:val="00CA3F81"/>
    <w:rsid w:val="00CB2217"/>
    <w:rsid w:val="00CE3254"/>
    <w:rsid w:val="00CE424F"/>
    <w:rsid w:val="00D52F8C"/>
    <w:rsid w:val="00DB45CA"/>
    <w:rsid w:val="00DC456F"/>
    <w:rsid w:val="00DF2B67"/>
    <w:rsid w:val="00E30BE7"/>
    <w:rsid w:val="00E43429"/>
    <w:rsid w:val="00E766F4"/>
    <w:rsid w:val="00EB2C2F"/>
    <w:rsid w:val="00EB7E91"/>
    <w:rsid w:val="00EE1610"/>
    <w:rsid w:val="00F1013C"/>
    <w:rsid w:val="00F15A05"/>
    <w:rsid w:val="00F61A2B"/>
    <w:rsid w:val="00F76112"/>
    <w:rsid w:val="00F83E07"/>
    <w:rsid w:val="00F9753B"/>
    <w:rsid w:val="00FC116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790070"/>
  <w15:docId w15:val="{B4441A2F-E448-4D2A-BA6F-E9F8FAD130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nhideWhenUsed="1" w:qFormat="1"/>
    <w:lsdException w:name="heading 3" w:semiHidden="1" w:unhideWhenUsed="1" w:qFormat="1"/>
    <w:lsdException w:name="heading 4" w:semiHidden="1"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5C7495"/>
    <w:pPr>
      <w:spacing w:after="0" w:line="240" w:lineRule="auto"/>
    </w:pPr>
    <w:rPr>
      <w:rFonts w:ascii="Times New Roman" w:eastAsia="Times New Roman" w:hAnsi="Times New Roman" w:cs="Times New Roman"/>
      <w:sz w:val="24"/>
      <w:szCs w:val="24"/>
      <w:lang w:eastAsia="ru-RU"/>
    </w:rPr>
  </w:style>
  <w:style w:type="paragraph" w:styleId="2">
    <w:name w:val="heading 2"/>
    <w:basedOn w:val="a0"/>
    <w:next w:val="a0"/>
    <w:link w:val="20"/>
    <w:uiPriority w:val="99"/>
    <w:qFormat/>
    <w:rsid w:val="005C7495"/>
    <w:pPr>
      <w:keepNext/>
      <w:spacing w:before="240" w:after="60"/>
      <w:outlineLvl w:val="1"/>
    </w:pPr>
    <w:rPr>
      <w:rFonts w:ascii="Arial" w:hAnsi="Arial" w:cs="Arial"/>
      <w:b/>
      <w:bCs/>
      <w:i/>
      <w:iCs/>
      <w:sz w:val="28"/>
      <w:szCs w:val="28"/>
    </w:rPr>
  </w:style>
  <w:style w:type="paragraph" w:styleId="3">
    <w:name w:val="heading 3"/>
    <w:basedOn w:val="a0"/>
    <w:next w:val="a0"/>
    <w:link w:val="30"/>
    <w:uiPriority w:val="99"/>
    <w:qFormat/>
    <w:rsid w:val="005C7495"/>
    <w:pPr>
      <w:keepNext/>
      <w:spacing w:before="240" w:after="60"/>
      <w:outlineLvl w:val="2"/>
    </w:pPr>
    <w:rPr>
      <w:rFonts w:ascii="Arial" w:hAnsi="Arial" w:cs="Arial"/>
      <w:b/>
      <w:bCs/>
      <w:sz w:val="26"/>
      <w:szCs w:val="26"/>
    </w:rPr>
  </w:style>
  <w:style w:type="paragraph" w:styleId="4">
    <w:name w:val="heading 4"/>
    <w:basedOn w:val="a0"/>
    <w:next w:val="a0"/>
    <w:link w:val="40"/>
    <w:uiPriority w:val="99"/>
    <w:qFormat/>
    <w:rsid w:val="005C7495"/>
    <w:pPr>
      <w:keepNext/>
      <w:spacing w:before="240" w:after="60"/>
      <w:outlineLvl w:val="3"/>
    </w:pPr>
    <w:rPr>
      <w:rFonts w:ascii="Calibri" w:hAnsi="Calibri" w:cs="Calibri"/>
      <w:b/>
      <w:bCs/>
      <w:sz w:val="28"/>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20">
    <w:name w:val="Заголовок 2 Знак"/>
    <w:basedOn w:val="a1"/>
    <w:link w:val="2"/>
    <w:uiPriority w:val="99"/>
    <w:rsid w:val="005C7495"/>
    <w:rPr>
      <w:rFonts w:ascii="Arial" w:eastAsia="Times New Roman" w:hAnsi="Arial" w:cs="Arial"/>
      <w:b/>
      <w:bCs/>
      <w:i/>
      <w:iCs/>
      <w:sz w:val="28"/>
      <w:szCs w:val="28"/>
      <w:lang w:eastAsia="ru-RU"/>
    </w:rPr>
  </w:style>
  <w:style w:type="character" w:customStyle="1" w:styleId="30">
    <w:name w:val="Заголовок 3 Знак"/>
    <w:basedOn w:val="a1"/>
    <w:link w:val="3"/>
    <w:uiPriority w:val="99"/>
    <w:rsid w:val="005C7495"/>
    <w:rPr>
      <w:rFonts w:ascii="Arial" w:eastAsia="Times New Roman" w:hAnsi="Arial" w:cs="Arial"/>
      <w:b/>
      <w:bCs/>
      <w:sz w:val="26"/>
      <w:szCs w:val="26"/>
      <w:lang w:eastAsia="ru-RU"/>
    </w:rPr>
  </w:style>
  <w:style w:type="paragraph" w:styleId="a4">
    <w:name w:val="footer"/>
    <w:basedOn w:val="a0"/>
    <w:link w:val="a5"/>
    <w:uiPriority w:val="99"/>
    <w:rsid w:val="005C7495"/>
    <w:pPr>
      <w:tabs>
        <w:tab w:val="center" w:pos="4677"/>
        <w:tab w:val="right" w:pos="9355"/>
      </w:tabs>
    </w:pPr>
  </w:style>
  <w:style w:type="character" w:customStyle="1" w:styleId="a5">
    <w:name w:val="Нижний колонтитул Знак"/>
    <w:basedOn w:val="a1"/>
    <w:link w:val="a4"/>
    <w:uiPriority w:val="99"/>
    <w:rsid w:val="005C7495"/>
    <w:rPr>
      <w:rFonts w:ascii="Times New Roman" w:eastAsia="Times New Roman" w:hAnsi="Times New Roman" w:cs="Times New Roman"/>
      <w:sz w:val="24"/>
      <w:szCs w:val="24"/>
      <w:lang w:eastAsia="ru-RU"/>
    </w:rPr>
  </w:style>
  <w:style w:type="character" w:styleId="a6">
    <w:name w:val="page number"/>
    <w:basedOn w:val="a1"/>
    <w:uiPriority w:val="99"/>
    <w:rsid w:val="005C7495"/>
  </w:style>
  <w:style w:type="paragraph" w:styleId="31">
    <w:name w:val="Body Text 3"/>
    <w:basedOn w:val="a0"/>
    <w:link w:val="32"/>
    <w:uiPriority w:val="99"/>
    <w:rsid w:val="005C7495"/>
    <w:pPr>
      <w:spacing w:after="120"/>
    </w:pPr>
    <w:rPr>
      <w:sz w:val="16"/>
      <w:szCs w:val="16"/>
    </w:rPr>
  </w:style>
  <w:style w:type="character" w:customStyle="1" w:styleId="32">
    <w:name w:val="Основной текст 3 Знак"/>
    <w:basedOn w:val="a1"/>
    <w:link w:val="31"/>
    <w:uiPriority w:val="99"/>
    <w:rsid w:val="005C7495"/>
    <w:rPr>
      <w:rFonts w:ascii="Times New Roman" w:eastAsia="Times New Roman" w:hAnsi="Times New Roman" w:cs="Times New Roman"/>
      <w:sz w:val="16"/>
      <w:szCs w:val="16"/>
      <w:lang w:eastAsia="ru-RU"/>
    </w:rPr>
  </w:style>
  <w:style w:type="paragraph" w:styleId="a7">
    <w:name w:val="Body Text"/>
    <w:basedOn w:val="a0"/>
    <w:link w:val="a8"/>
    <w:uiPriority w:val="99"/>
    <w:semiHidden/>
    <w:rsid w:val="005C7495"/>
    <w:pPr>
      <w:spacing w:after="120"/>
    </w:pPr>
  </w:style>
  <w:style w:type="character" w:customStyle="1" w:styleId="a8">
    <w:name w:val="Основной текст Знак"/>
    <w:basedOn w:val="a1"/>
    <w:link w:val="a7"/>
    <w:uiPriority w:val="99"/>
    <w:semiHidden/>
    <w:rsid w:val="005C7495"/>
    <w:rPr>
      <w:rFonts w:ascii="Times New Roman" w:eastAsia="Times New Roman" w:hAnsi="Times New Roman" w:cs="Times New Roman"/>
      <w:sz w:val="24"/>
      <w:szCs w:val="24"/>
      <w:lang w:eastAsia="ru-RU"/>
    </w:rPr>
  </w:style>
  <w:style w:type="paragraph" w:styleId="21">
    <w:name w:val="Body Text 2"/>
    <w:basedOn w:val="a0"/>
    <w:link w:val="22"/>
    <w:uiPriority w:val="99"/>
    <w:rsid w:val="005C7495"/>
    <w:pPr>
      <w:spacing w:after="120" w:line="480" w:lineRule="auto"/>
    </w:pPr>
  </w:style>
  <w:style w:type="character" w:customStyle="1" w:styleId="22">
    <w:name w:val="Основной текст 2 Знак"/>
    <w:basedOn w:val="a1"/>
    <w:link w:val="21"/>
    <w:uiPriority w:val="99"/>
    <w:rsid w:val="005C7495"/>
    <w:rPr>
      <w:rFonts w:ascii="Times New Roman" w:eastAsia="Times New Roman" w:hAnsi="Times New Roman" w:cs="Times New Roman"/>
      <w:sz w:val="24"/>
      <w:szCs w:val="24"/>
      <w:lang w:eastAsia="ru-RU"/>
    </w:rPr>
  </w:style>
  <w:style w:type="character" w:customStyle="1" w:styleId="40">
    <w:name w:val="Заголовок 4 Знак"/>
    <w:basedOn w:val="a1"/>
    <w:link w:val="4"/>
    <w:uiPriority w:val="99"/>
    <w:rsid w:val="005C7495"/>
    <w:rPr>
      <w:rFonts w:ascii="Calibri" w:eastAsia="Times New Roman" w:hAnsi="Calibri" w:cs="Calibri"/>
      <w:b/>
      <w:bCs/>
      <w:sz w:val="28"/>
      <w:szCs w:val="28"/>
      <w:lang w:eastAsia="ru-RU"/>
    </w:rPr>
  </w:style>
  <w:style w:type="paragraph" w:styleId="a9">
    <w:name w:val="Title"/>
    <w:basedOn w:val="a0"/>
    <w:link w:val="aa"/>
    <w:uiPriority w:val="99"/>
    <w:qFormat/>
    <w:rsid w:val="005C7495"/>
    <w:pPr>
      <w:spacing w:line="480" w:lineRule="auto"/>
      <w:ind w:firstLine="454"/>
      <w:jc w:val="center"/>
    </w:pPr>
    <w:rPr>
      <w:rFonts w:ascii="Cambria" w:hAnsi="Cambria" w:cs="Cambria"/>
      <w:b/>
      <w:bCs/>
      <w:kern w:val="28"/>
      <w:sz w:val="32"/>
      <w:szCs w:val="32"/>
    </w:rPr>
  </w:style>
  <w:style w:type="character" w:customStyle="1" w:styleId="aa">
    <w:name w:val="Заголовок Знак"/>
    <w:basedOn w:val="a1"/>
    <w:link w:val="a9"/>
    <w:uiPriority w:val="99"/>
    <w:rsid w:val="005C7495"/>
    <w:rPr>
      <w:rFonts w:ascii="Cambria" w:eastAsia="Times New Roman" w:hAnsi="Cambria" w:cs="Cambria"/>
      <w:b/>
      <w:bCs/>
      <w:kern w:val="28"/>
      <w:sz w:val="32"/>
      <w:szCs w:val="32"/>
      <w:lang w:eastAsia="ru-RU"/>
    </w:rPr>
  </w:style>
  <w:style w:type="paragraph" w:styleId="ab">
    <w:name w:val="List Paragraph"/>
    <w:basedOn w:val="a0"/>
    <w:uiPriority w:val="34"/>
    <w:qFormat/>
    <w:rsid w:val="00AA1EC1"/>
    <w:pPr>
      <w:ind w:left="720"/>
      <w:contextualSpacing/>
    </w:pPr>
  </w:style>
  <w:style w:type="paragraph" w:customStyle="1" w:styleId="Default">
    <w:name w:val="Default"/>
    <w:rsid w:val="007F7939"/>
    <w:pPr>
      <w:autoSpaceDE w:val="0"/>
      <w:autoSpaceDN w:val="0"/>
      <w:adjustRightInd w:val="0"/>
      <w:spacing w:after="0" w:line="240" w:lineRule="auto"/>
    </w:pPr>
    <w:rPr>
      <w:rFonts w:ascii="Times New Roman" w:hAnsi="Times New Roman" w:cs="Times New Roman"/>
      <w:color w:val="000000"/>
      <w:sz w:val="24"/>
      <w:szCs w:val="24"/>
    </w:rPr>
  </w:style>
  <w:style w:type="paragraph" w:styleId="ac">
    <w:name w:val="Revision"/>
    <w:hidden/>
    <w:uiPriority w:val="99"/>
    <w:semiHidden/>
    <w:rsid w:val="001079E0"/>
    <w:pPr>
      <w:spacing w:after="0" w:line="240" w:lineRule="auto"/>
    </w:pPr>
    <w:rPr>
      <w:rFonts w:ascii="Times New Roman" w:eastAsia="Times New Roman" w:hAnsi="Times New Roman" w:cs="Times New Roman"/>
      <w:sz w:val="24"/>
      <w:szCs w:val="24"/>
      <w:lang w:eastAsia="ru-RU"/>
    </w:rPr>
  </w:style>
  <w:style w:type="character" w:styleId="ad">
    <w:name w:val="annotation reference"/>
    <w:basedOn w:val="a1"/>
    <w:uiPriority w:val="99"/>
    <w:semiHidden/>
    <w:unhideWhenUsed/>
    <w:rsid w:val="00C51FCC"/>
    <w:rPr>
      <w:sz w:val="16"/>
      <w:szCs w:val="16"/>
    </w:rPr>
  </w:style>
  <w:style w:type="paragraph" w:styleId="ae">
    <w:name w:val="annotation text"/>
    <w:basedOn w:val="a0"/>
    <w:link w:val="af"/>
    <w:uiPriority w:val="99"/>
    <w:semiHidden/>
    <w:unhideWhenUsed/>
    <w:rsid w:val="00C51FCC"/>
    <w:rPr>
      <w:sz w:val="20"/>
      <w:szCs w:val="20"/>
    </w:rPr>
  </w:style>
  <w:style w:type="character" w:customStyle="1" w:styleId="af">
    <w:name w:val="Текст примечания Знак"/>
    <w:basedOn w:val="a1"/>
    <w:link w:val="ae"/>
    <w:uiPriority w:val="99"/>
    <w:semiHidden/>
    <w:rsid w:val="00C51FCC"/>
    <w:rPr>
      <w:rFonts w:ascii="Times New Roman" w:eastAsia="Times New Roman" w:hAnsi="Times New Roman" w:cs="Times New Roman"/>
      <w:sz w:val="20"/>
      <w:szCs w:val="20"/>
      <w:lang w:eastAsia="ru-RU"/>
    </w:rPr>
  </w:style>
  <w:style w:type="paragraph" w:styleId="af0">
    <w:name w:val="annotation subject"/>
    <w:basedOn w:val="ae"/>
    <w:next w:val="ae"/>
    <w:link w:val="af1"/>
    <w:uiPriority w:val="99"/>
    <w:semiHidden/>
    <w:unhideWhenUsed/>
    <w:rsid w:val="00C51FCC"/>
    <w:rPr>
      <w:b/>
      <w:bCs/>
    </w:rPr>
  </w:style>
  <w:style w:type="character" w:customStyle="1" w:styleId="af1">
    <w:name w:val="Тема примечания Знак"/>
    <w:basedOn w:val="af"/>
    <w:link w:val="af0"/>
    <w:uiPriority w:val="99"/>
    <w:semiHidden/>
    <w:rsid w:val="00C51FCC"/>
    <w:rPr>
      <w:rFonts w:ascii="Times New Roman" w:eastAsia="Times New Roman" w:hAnsi="Times New Roman" w:cs="Times New Roman"/>
      <w:b/>
      <w:bCs/>
      <w:sz w:val="20"/>
      <w:szCs w:val="20"/>
      <w:lang w:eastAsia="ru-RU"/>
    </w:rPr>
  </w:style>
  <w:style w:type="paragraph" w:customStyle="1" w:styleId="a">
    <w:name w:val="ТЗ п"/>
    <w:basedOn w:val="a0"/>
    <w:rsid w:val="00623684"/>
    <w:pPr>
      <w:numPr>
        <w:ilvl w:val="1"/>
        <w:numId w:val="9"/>
      </w:numPr>
      <w:tabs>
        <w:tab w:val="left" w:pos="622"/>
      </w:tabs>
      <w:ind w:left="36" w:firstLine="4"/>
      <w:contextualSpacing/>
      <w:jc w:val="both"/>
    </w:pPr>
    <w:rPr>
      <w:color w:val="000000"/>
      <w:sz w:val="22"/>
      <w:szCs w:val="20"/>
    </w:rPr>
  </w:style>
  <w:style w:type="paragraph" w:styleId="af2">
    <w:name w:val="Balloon Text"/>
    <w:basedOn w:val="a0"/>
    <w:link w:val="af3"/>
    <w:uiPriority w:val="99"/>
    <w:semiHidden/>
    <w:unhideWhenUsed/>
    <w:rsid w:val="00804F17"/>
    <w:rPr>
      <w:rFonts w:ascii="Segoe UI" w:hAnsi="Segoe UI" w:cs="Segoe UI"/>
      <w:sz w:val="18"/>
      <w:szCs w:val="18"/>
    </w:rPr>
  </w:style>
  <w:style w:type="character" w:customStyle="1" w:styleId="af3">
    <w:name w:val="Текст выноски Знак"/>
    <w:basedOn w:val="a1"/>
    <w:link w:val="af2"/>
    <w:uiPriority w:val="99"/>
    <w:semiHidden/>
    <w:rsid w:val="00804F17"/>
    <w:rPr>
      <w:rFonts w:ascii="Segoe UI" w:eastAsia="Times New Roman" w:hAnsi="Segoe UI" w:cs="Segoe UI"/>
      <w:sz w:val="18"/>
      <w:szCs w:val="18"/>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comments" Target="comments.xml"/><Relationship Id="rId12" Type="http://schemas.microsoft.com/office/2011/relationships/people" Target="peop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6</Pages>
  <Words>1800</Words>
  <Characters>10265</Characters>
  <Application>Microsoft Office Word</Application>
  <DocSecurity>0</DocSecurity>
  <Lines>85</Lines>
  <Paragraphs>24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12041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Терентьев Петр</dc:creator>
  <cp:lastModifiedBy>User</cp:lastModifiedBy>
  <cp:revision>2</cp:revision>
  <dcterms:created xsi:type="dcterms:W3CDTF">2024-09-03T08:17:00Z</dcterms:created>
  <dcterms:modified xsi:type="dcterms:W3CDTF">2024-09-03T08:17:00Z</dcterms:modified>
</cp:coreProperties>
</file>