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1AB" w:rsidRDefault="004021AB" w:rsidP="004021AB">
      <w:pPr>
        <w:pStyle w:val="a3"/>
        <w:shd w:val="clear" w:color="auto" w:fill="FFFFFF"/>
        <w:jc w:val="center"/>
        <w:rPr>
          <w:rStyle w:val="a4"/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</w:rPr>
        <w:t xml:space="preserve">ОСНОВНЫЕ ТРЕБОВАНИЯ ПРАВИЛ ДОРОЖНОГО ДВИЖЕНИЯ </w:t>
      </w:r>
    </w:p>
    <w:p w:rsidR="004021AB" w:rsidRDefault="004021AB" w:rsidP="004021AB">
      <w:pPr>
        <w:pStyle w:val="a3"/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</w:rPr>
        <w:t>К ОРГАНИЗОВАННОЙ ПЕРЕВОЗКЕ ГРУПП ДЕТЕЙ</w:t>
      </w:r>
    </w:p>
    <w:p w:rsidR="004021AB" w:rsidRPr="004021AB" w:rsidRDefault="004021AB" w:rsidP="004021AB">
      <w:pPr>
        <w:pStyle w:val="a3"/>
        <w:shd w:val="clear" w:color="auto" w:fill="FFFFFF"/>
        <w:jc w:val="both"/>
        <w:rPr>
          <w:color w:val="000000"/>
          <w:sz w:val="26"/>
          <w:szCs w:val="26"/>
        </w:rPr>
      </w:pPr>
      <w:r w:rsidRPr="004021AB">
        <w:rPr>
          <w:color w:val="000000"/>
          <w:sz w:val="26"/>
          <w:szCs w:val="26"/>
        </w:rPr>
        <w:t>Согласно определению Правил дорожного движения:</w:t>
      </w:r>
      <w:r w:rsidRPr="004021AB">
        <w:rPr>
          <w:color w:val="000000"/>
          <w:sz w:val="26"/>
          <w:szCs w:val="26"/>
        </w:rPr>
        <w:t xml:space="preserve"> </w:t>
      </w:r>
      <w:r w:rsidRPr="004021AB">
        <w:rPr>
          <w:color w:val="000000"/>
          <w:sz w:val="26"/>
          <w:szCs w:val="26"/>
        </w:rPr>
        <w:t>"</w:t>
      </w:r>
      <w:r w:rsidRPr="004021AB">
        <w:rPr>
          <w:color w:val="000000"/>
          <w:sz w:val="26"/>
          <w:szCs w:val="26"/>
          <w:highlight w:val="yellow"/>
        </w:rPr>
        <w:t>Организованная перевозка группы детей</w:t>
      </w:r>
      <w:proofErr w:type="gramStart"/>
      <w:r w:rsidRPr="004021AB">
        <w:rPr>
          <w:color w:val="000000"/>
          <w:sz w:val="26"/>
          <w:szCs w:val="26"/>
          <w:highlight w:val="yellow"/>
        </w:rPr>
        <w:t>"</w:t>
      </w:r>
      <w:proofErr w:type="gramEnd"/>
      <w:r w:rsidRPr="004021AB">
        <w:rPr>
          <w:color w:val="000000"/>
          <w:sz w:val="26"/>
          <w:szCs w:val="26"/>
          <w:highlight w:val="yellow"/>
        </w:rPr>
        <w:t xml:space="preserve"> - перевозка в автобусе, не относящемся к маршрутному транспортному средству, группы детей численностью 8 и более человек, осуществляемая без их родителей или иных законных представителей.</w:t>
      </w:r>
    </w:p>
    <w:p w:rsidR="004021AB" w:rsidRPr="004021AB" w:rsidRDefault="004021AB" w:rsidP="004021AB">
      <w:pPr>
        <w:pStyle w:val="a3"/>
        <w:shd w:val="clear" w:color="auto" w:fill="FFFFFF"/>
        <w:jc w:val="both"/>
        <w:rPr>
          <w:color w:val="000000"/>
          <w:sz w:val="26"/>
          <w:szCs w:val="26"/>
        </w:rPr>
      </w:pPr>
      <w:r w:rsidRPr="004021AB">
        <w:rPr>
          <w:color w:val="000000"/>
          <w:sz w:val="26"/>
          <w:szCs w:val="26"/>
        </w:rPr>
        <w:t>Организованная перевозка группы детей должна осуществляться в соответствии с Правилами дорожного движения, а также Правилами организованной перевозки групп детей автобусами (утверждены постановлением Правительства Российской Федерации от 23.09.2020 № 1527) (далее - Правила), в автобусе, обозначенном опознавательными знаками "Перевозка детей" (п. 23.6 ПДД).</w:t>
      </w:r>
    </w:p>
    <w:p w:rsidR="004021AB" w:rsidRPr="004021AB" w:rsidRDefault="004021AB" w:rsidP="004021AB">
      <w:pPr>
        <w:pStyle w:val="a3"/>
        <w:shd w:val="clear" w:color="auto" w:fill="FFFFFF"/>
        <w:jc w:val="both"/>
        <w:rPr>
          <w:color w:val="000000"/>
          <w:sz w:val="26"/>
          <w:szCs w:val="26"/>
        </w:rPr>
      </w:pPr>
      <w:r w:rsidRPr="004021AB">
        <w:rPr>
          <w:color w:val="000000"/>
          <w:sz w:val="26"/>
          <w:szCs w:val="26"/>
        </w:rPr>
        <w:t>Опознавательный знак "Перевозка детей" - в виде квадрата желтого цвета с каймой красного цвета (ширина каймы - 1/10 стороны), с черным изображением символа дорожного знака 1.23 (сторона квадрата опознавательного знака, расположенного спереди транспортного средства, должна быть не менее 250 мм, сзади - 400 мм).</w:t>
      </w:r>
    </w:p>
    <w:p w:rsidR="004021AB" w:rsidRPr="004021AB" w:rsidRDefault="004021AB" w:rsidP="004021AB">
      <w:pPr>
        <w:pStyle w:val="a3"/>
        <w:shd w:val="clear" w:color="auto" w:fill="FFFFFF"/>
        <w:jc w:val="both"/>
        <w:rPr>
          <w:color w:val="000000"/>
          <w:sz w:val="26"/>
          <w:szCs w:val="26"/>
        </w:rPr>
      </w:pPr>
      <w:r w:rsidRPr="004021AB">
        <w:rPr>
          <w:color w:val="000000"/>
          <w:sz w:val="26"/>
          <w:szCs w:val="26"/>
        </w:rPr>
        <w:t>Скорость движения автобуса, осуществляющего организованную перевозку групп детей не должна превышать 60 км/ч (п. 10.3 ПДД).</w:t>
      </w:r>
    </w:p>
    <w:p w:rsidR="004021AB" w:rsidRPr="004021AB" w:rsidRDefault="004021AB" w:rsidP="004021AB">
      <w:pPr>
        <w:pStyle w:val="a3"/>
        <w:shd w:val="clear" w:color="auto" w:fill="FFFFFF"/>
        <w:jc w:val="both"/>
        <w:rPr>
          <w:color w:val="000000"/>
          <w:sz w:val="26"/>
          <w:szCs w:val="26"/>
        </w:rPr>
      </w:pPr>
      <w:r w:rsidRPr="004021AB">
        <w:rPr>
          <w:color w:val="000000"/>
          <w:sz w:val="26"/>
          <w:szCs w:val="26"/>
        </w:rPr>
        <w:t xml:space="preserve">В связи с этим на задней части кузова слева у автобуса также должен быть установлен опознавательный знак "Ограничение скорости" - в виде уменьшенного цветного изображения дорожного знака 3.24 с указанием разрешенной скорости "60 </w:t>
      </w:r>
      <w:proofErr w:type="spellStart"/>
      <w:r w:rsidRPr="004021AB">
        <w:rPr>
          <w:color w:val="000000"/>
          <w:sz w:val="26"/>
          <w:szCs w:val="26"/>
        </w:rPr>
        <w:t>км~ч</w:t>
      </w:r>
      <w:proofErr w:type="spellEnd"/>
      <w:r w:rsidRPr="004021AB">
        <w:rPr>
          <w:color w:val="000000"/>
          <w:sz w:val="26"/>
          <w:szCs w:val="26"/>
        </w:rPr>
        <w:t>" (диаметр знака - не менее 160 мм, ширина каймы - 1/10 диаметра).</w:t>
      </w:r>
    </w:p>
    <w:p w:rsidR="004021AB" w:rsidRPr="004021AB" w:rsidRDefault="004021AB" w:rsidP="004021AB">
      <w:pPr>
        <w:pStyle w:val="a3"/>
        <w:shd w:val="clear" w:color="auto" w:fill="FFFFFF"/>
        <w:jc w:val="both"/>
        <w:rPr>
          <w:color w:val="000000"/>
          <w:sz w:val="26"/>
          <w:szCs w:val="26"/>
        </w:rPr>
      </w:pPr>
      <w:r w:rsidRPr="004021AB">
        <w:rPr>
          <w:color w:val="000000"/>
          <w:sz w:val="26"/>
          <w:szCs w:val="26"/>
        </w:rPr>
        <w:t>Включенный проблесковый маячок желтого или оранжевого цвета не дает преимущества в движении и служит для предупреждения других участников движения.</w:t>
      </w:r>
    </w:p>
    <w:p w:rsidR="004021AB" w:rsidRPr="004021AB" w:rsidRDefault="004021AB" w:rsidP="004021AB">
      <w:pPr>
        <w:pStyle w:val="a3"/>
        <w:shd w:val="clear" w:color="auto" w:fill="FFFFFF"/>
        <w:jc w:val="both"/>
        <w:rPr>
          <w:rStyle w:val="a4"/>
          <w:color w:val="000000"/>
          <w:sz w:val="26"/>
          <w:szCs w:val="26"/>
        </w:rPr>
      </w:pPr>
    </w:p>
    <w:p w:rsidR="004021AB" w:rsidRPr="004021AB" w:rsidRDefault="004021AB" w:rsidP="004021AB">
      <w:pPr>
        <w:pStyle w:val="a3"/>
        <w:shd w:val="clear" w:color="auto" w:fill="FFFFFF"/>
        <w:jc w:val="center"/>
        <w:rPr>
          <w:color w:val="000000"/>
          <w:sz w:val="26"/>
          <w:szCs w:val="26"/>
        </w:rPr>
      </w:pPr>
      <w:r w:rsidRPr="004021AB">
        <w:rPr>
          <w:rStyle w:val="a4"/>
          <w:color w:val="000000"/>
          <w:sz w:val="26"/>
          <w:szCs w:val="26"/>
        </w:rPr>
        <w:t>ОСНОВНЫЕ ТРЕБОВАНИЯ ПРАВИЛ ОРГАНИЗОВАННОЙ ПЕРЕВОЗКИ ГРУПП ДЕТЕЙ АВТОБУСАМИ</w:t>
      </w:r>
    </w:p>
    <w:p w:rsidR="004021AB" w:rsidRPr="004021AB" w:rsidRDefault="004021AB" w:rsidP="004021AB">
      <w:pPr>
        <w:pStyle w:val="a3"/>
        <w:shd w:val="clear" w:color="auto" w:fill="FFFFFF"/>
        <w:jc w:val="both"/>
        <w:rPr>
          <w:color w:val="000000"/>
          <w:sz w:val="26"/>
          <w:szCs w:val="26"/>
        </w:rPr>
      </w:pPr>
      <w:r w:rsidRPr="004021AB">
        <w:rPr>
          <w:color w:val="000000"/>
          <w:sz w:val="26"/>
          <w:szCs w:val="26"/>
          <w:highlight w:val="yellow"/>
        </w:rPr>
        <w:t>В случае если организованная перевозка группы детей осуществляется 1 автобусом или 2 автобусами, перед началом осуществления такой перевозки</w:t>
      </w:r>
      <w:r w:rsidRPr="004021AB">
        <w:rPr>
          <w:color w:val="000000"/>
          <w:sz w:val="26"/>
          <w:szCs w:val="26"/>
        </w:rPr>
        <w:t xml:space="preserve"> в подразделение Государственной инспекции безопасности дорожного движения территориального органа Министерства внутренних дел Российской Федерации (далее - подразделение Госавтоинспекции) на районном уровне по месту начала организованной перевозки группы детей </w:t>
      </w:r>
      <w:r w:rsidRPr="004021AB">
        <w:rPr>
          <w:color w:val="000000"/>
          <w:sz w:val="26"/>
          <w:szCs w:val="26"/>
          <w:highlight w:val="yellow"/>
        </w:rPr>
        <w:t>подается уведомление об организованной перевозке группы детей</w:t>
      </w:r>
      <w:r w:rsidRPr="004021AB">
        <w:rPr>
          <w:color w:val="000000"/>
          <w:sz w:val="26"/>
          <w:szCs w:val="26"/>
        </w:rPr>
        <w:t>.</w:t>
      </w:r>
    </w:p>
    <w:p w:rsidR="004021AB" w:rsidRPr="004021AB" w:rsidRDefault="004021AB" w:rsidP="004021AB">
      <w:pPr>
        <w:pStyle w:val="a3"/>
        <w:shd w:val="clear" w:color="auto" w:fill="FFFFFF"/>
        <w:jc w:val="both"/>
        <w:rPr>
          <w:color w:val="000000"/>
          <w:sz w:val="26"/>
          <w:szCs w:val="26"/>
        </w:rPr>
      </w:pPr>
      <w:r w:rsidRPr="004021AB">
        <w:rPr>
          <w:color w:val="000000"/>
          <w:sz w:val="26"/>
          <w:szCs w:val="26"/>
        </w:rPr>
        <w:t>В случае если указанная перевозка осуществляется 3 автобусами и более, перед началом осуществления такой перевозки подается заявка на сопровождение автобусов патрульным автомобилем (патрульными автомобилями) подразделения Госавтоинспекции:</w:t>
      </w:r>
    </w:p>
    <w:p w:rsidR="004021AB" w:rsidRPr="004021AB" w:rsidRDefault="004021AB" w:rsidP="004021AB">
      <w:pPr>
        <w:pStyle w:val="a3"/>
        <w:shd w:val="clear" w:color="auto" w:fill="FFFFFF"/>
        <w:jc w:val="both"/>
        <w:rPr>
          <w:color w:val="000000"/>
          <w:sz w:val="26"/>
          <w:szCs w:val="26"/>
        </w:rPr>
      </w:pPr>
      <w:r w:rsidRPr="004021AB">
        <w:rPr>
          <w:color w:val="000000"/>
          <w:sz w:val="26"/>
          <w:szCs w:val="26"/>
        </w:rPr>
        <w:lastRenderedPageBreak/>
        <w:t>при необходимости организации сопровождения по дорогам общего пользования, расположенным на территории нескольких муниципальных образований в пределах субъекта Российской Федерации, закрытых административно-территориальных образований, нескольких субъектов Российской Федерации, - в подразделение Госавтоинспекции на региональном уровне по месту начала организованной перевозки группы детей либо Центр специального назначения в области обеспечения безопасности дорожного движения Министерства внутренних дел Российской Федерации, Главное управление по обеспечению безопасности дорожного движения Министерства внутренних дел Российской Федерации;</w:t>
      </w:r>
    </w:p>
    <w:p w:rsidR="004021AB" w:rsidRPr="004021AB" w:rsidRDefault="004021AB" w:rsidP="004021AB">
      <w:pPr>
        <w:pStyle w:val="a3"/>
        <w:shd w:val="clear" w:color="auto" w:fill="FFFFFF"/>
        <w:jc w:val="both"/>
        <w:rPr>
          <w:color w:val="000000"/>
          <w:sz w:val="26"/>
          <w:szCs w:val="26"/>
        </w:rPr>
      </w:pPr>
      <w:r w:rsidRPr="004021AB">
        <w:rPr>
          <w:color w:val="000000"/>
          <w:sz w:val="26"/>
          <w:szCs w:val="26"/>
        </w:rPr>
        <w:t>при необходимости организации сопровождения по дорогам общего пользования, расположенным в пределах районов, городов и иных муниципальных образований, закрытых административно-территориальных образований, комплекса "Байконур", - в подразделение Госавтоинспекции на районном уровне по месту начала организованной перевозки группы детей.</w:t>
      </w:r>
    </w:p>
    <w:p w:rsidR="004021AB" w:rsidRPr="004021AB" w:rsidRDefault="004021AB" w:rsidP="004021AB">
      <w:pPr>
        <w:pStyle w:val="a3"/>
        <w:shd w:val="clear" w:color="auto" w:fill="FFFFFF"/>
        <w:jc w:val="both"/>
        <w:rPr>
          <w:color w:val="000000"/>
          <w:sz w:val="26"/>
          <w:szCs w:val="26"/>
        </w:rPr>
      </w:pPr>
      <w:r w:rsidRPr="004021AB">
        <w:rPr>
          <w:color w:val="000000"/>
          <w:sz w:val="26"/>
          <w:szCs w:val="26"/>
          <w:highlight w:val="yellow"/>
        </w:rPr>
        <w:t>Предусмотренное </w:t>
      </w:r>
      <w:hyperlink r:id="rId4" w:anchor="P0" w:history="1">
        <w:r w:rsidRPr="004021AB">
          <w:rPr>
            <w:rStyle w:val="a5"/>
            <w:color w:val="186EA8"/>
            <w:sz w:val="26"/>
            <w:szCs w:val="26"/>
            <w:highlight w:val="yellow"/>
          </w:rPr>
          <w:t>пунктом 3</w:t>
        </w:r>
      </w:hyperlink>
      <w:r w:rsidRPr="004021AB">
        <w:rPr>
          <w:color w:val="000000"/>
          <w:sz w:val="26"/>
          <w:szCs w:val="26"/>
          <w:highlight w:val="yellow"/>
        </w:rPr>
        <w:t> Правил уведомление подается лицом, планирующим организованную перевозку группы детей (далее - организатор перевозки), в том числе фрахтователем или фрахтовщиком (если перевозка осуществляется по договору фрахтования), в соответствии с формой, установленной Министерством внутренних дел Российской Федерации, с учетом поло</w:t>
      </w:r>
      <w:r w:rsidRPr="004021AB">
        <w:rPr>
          <w:color w:val="000000"/>
          <w:sz w:val="26"/>
          <w:szCs w:val="26"/>
        </w:rPr>
        <w:t>жений настоящих Правил.</w:t>
      </w:r>
    </w:p>
    <w:p w:rsidR="004021AB" w:rsidRPr="004021AB" w:rsidRDefault="004021AB" w:rsidP="004021AB">
      <w:pPr>
        <w:pStyle w:val="a3"/>
        <w:shd w:val="clear" w:color="auto" w:fill="FFFFFF"/>
        <w:jc w:val="both"/>
        <w:rPr>
          <w:color w:val="000000"/>
          <w:sz w:val="26"/>
          <w:szCs w:val="26"/>
        </w:rPr>
      </w:pPr>
      <w:r w:rsidRPr="004021AB">
        <w:rPr>
          <w:color w:val="000000"/>
          <w:sz w:val="26"/>
          <w:szCs w:val="26"/>
        </w:rPr>
        <w:t>Предусмотренная </w:t>
      </w:r>
      <w:hyperlink r:id="rId5" w:anchor="P0" w:history="1">
        <w:r w:rsidRPr="004021AB">
          <w:rPr>
            <w:rStyle w:val="a5"/>
            <w:color w:val="186EA8"/>
            <w:sz w:val="26"/>
            <w:szCs w:val="26"/>
          </w:rPr>
          <w:t>пунктом 3</w:t>
        </w:r>
      </w:hyperlink>
      <w:r w:rsidRPr="004021AB">
        <w:rPr>
          <w:color w:val="000000"/>
          <w:sz w:val="26"/>
          <w:szCs w:val="26"/>
        </w:rPr>
        <w:t> Правил заявка подается организатором перевозки, в том числе фрахтователем или фрахтовщиком (если перевозка осуществляется по договору фрахтования), в соответствии с Положением о сопровождении транспортных средств автомобилями Государственной инспекции безопасности дорожного движения Министерства внутренних дел Российской Федерации и военной автомобильной инспекции, утвержденным постановлением Правительства Российской Федерации от 17 января 2007 г. N 20 "Об утверждении Положения о сопровождении транспортных средств автомобилями Государственной инспекции безопасности дорожного движения Министерства внутренних дел Российской Федерации и военной автомобильной инспекции".</w:t>
      </w:r>
    </w:p>
    <w:p w:rsidR="004021AB" w:rsidRPr="004021AB" w:rsidRDefault="004021AB" w:rsidP="004021AB">
      <w:pPr>
        <w:pStyle w:val="a3"/>
        <w:shd w:val="clear" w:color="auto" w:fill="FFFFFF"/>
        <w:jc w:val="both"/>
        <w:rPr>
          <w:color w:val="000000"/>
          <w:sz w:val="26"/>
          <w:szCs w:val="26"/>
        </w:rPr>
      </w:pPr>
      <w:r w:rsidRPr="004021AB">
        <w:rPr>
          <w:color w:val="000000"/>
          <w:sz w:val="26"/>
          <w:szCs w:val="26"/>
          <w:highlight w:val="yellow"/>
        </w:rPr>
        <w:t>Подача уведомления об организованной перевозке группы детей осуществляется не позднее 48 часов до начала перевозки в междугородном сообщении и не позднее 24 часов до начала перевозок в городском и пригородном сообщениях.</w:t>
      </w:r>
    </w:p>
    <w:p w:rsidR="004021AB" w:rsidRPr="004021AB" w:rsidRDefault="004021AB" w:rsidP="004021AB">
      <w:pPr>
        <w:pStyle w:val="a3"/>
        <w:shd w:val="clear" w:color="auto" w:fill="FFFFFF"/>
        <w:jc w:val="both"/>
        <w:rPr>
          <w:color w:val="000000"/>
          <w:sz w:val="26"/>
          <w:szCs w:val="26"/>
        </w:rPr>
      </w:pPr>
      <w:r w:rsidRPr="004021AB">
        <w:rPr>
          <w:color w:val="000000"/>
          <w:sz w:val="26"/>
          <w:szCs w:val="26"/>
        </w:rPr>
        <w:t xml:space="preserve">Уведомление об организованной перевозке группы детей может подаваться в отношении нескольких планируемых организованных перевозок группы детей по одному и </w:t>
      </w:r>
      <w:proofErr w:type="gramStart"/>
      <w:r w:rsidRPr="004021AB">
        <w:rPr>
          <w:color w:val="000000"/>
          <w:sz w:val="26"/>
          <w:szCs w:val="26"/>
        </w:rPr>
        <w:t>тому же маршруту с указанием дат</w:t>
      </w:r>
      <w:proofErr w:type="gramEnd"/>
      <w:r w:rsidRPr="004021AB">
        <w:rPr>
          <w:color w:val="000000"/>
          <w:sz w:val="26"/>
          <w:szCs w:val="26"/>
        </w:rPr>
        <w:t xml:space="preserve"> и времени осуществления таких перевозок.</w:t>
      </w:r>
    </w:p>
    <w:p w:rsidR="004021AB" w:rsidRPr="004021AB" w:rsidRDefault="004021AB" w:rsidP="004021AB">
      <w:pPr>
        <w:pStyle w:val="a3"/>
        <w:shd w:val="clear" w:color="auto" w:fill="FFFFFF"/>
        <w:jc w:val="both"/>
        <w:rPr>
          <w:color w:val="000000"/>
          <w:sz w:val="26"/>
          <w:szCs w:val="26"/>
        </w:rPr>
      </w:pPr>
      <w:r w:rsidRPr="004021AB">
        <w:rPr>
          <w:color w:val="000000"/>
          <w:sz w:val="26"/>
          <w:szCs w:val="26"/>
        </w:rPr>
        <w:t>Такое уведомление подается до начала первой из указанных в нем перевозок.</w:t>
      </w:r>
    </w:p>
    <w:p w:rsidR="004021AB" w:rsidRPr="004021AB" w:rsidRDefault="004021AB" w:rsidP="004021AB">
      <w:pPr>
        <w:pStyle w:val="a3"/>
        <w:shd w:val="clear" w:color="auto" w:fill="FFFFFF"/>
        <w:jc w:val="both"/>
        <w:rPr>
          <w:color w:val="000000"/>
          <w:sz w:val="26"/>
          <w:szCs w:val="26"/>
        </w:rPr>
      </w:pPr>
      <w:r w:rsidRPr="004021AB">
        <w:rPr>
          <w:color w:val="000000"/>
          <w:sz w:val="26"/>
          <w:szCs w:val="26"/>
          <w:highlight w:val="yellow"/>
        </w:rPr>
        <w:t xml:space="preserve">Если согласно </w:t>
      </w:r>
      <w:proofErr w:type="gramStart"/>
      <w:r w:rsidRPr="004021AB">
        <w:rPr>
          <w:color w:val="000000"/>
          <w:sz w:val="26"/>
          <w:szCs w:val="26"/>
          <w:highlight w:val="yellow"/>
        </w:rPr>
        <w:t>графику движения</w:t>
      </w:r>
      <w:proofErr w:type="gramEnd"/>
      <w:r w:rsidRPr="004021AB">
        <w:rPr>
          <w:color w:val="000000"/>
          <w:sz w:val="26"/>
          <w:szCs w:val="26"/>
          <w:highlight w:val="yellow"/>
        </w:rPr>
        <w:t xml:space="preserve"> время следования автобуса при организованной перевозке группы детей превышает 4 часа, в состав указанной группы не допускается включение детей возрастом до 7 лет.</w:t>
      </w:r>
    </w:p>
    <w:p w:rsidR="004021AB" w:rsidRPr="004021AB" w:rsidRDefault="004021AB" w:rsidP="004021AB">
      <w:pPr>
        <w:pStyle w:val="a3"/>
        <w:shd w:val="clear" w:color="auto" w:fill="FFFFFF"/>
        <w:jc w:val="both"/>
        <w:rPr>
          <w:color w:val="000000"/>
          <w:sz w:val="26"/>
          <w:szCs w:val="26"/>
        </w:rPr>
      </w:pPr>
      <w:r w:rsidRPr="004021AB">
        <w:rPr>
          <w:color w:val="000000"/>
          <w:sz w:val="26"/>
          <w:szCs w:val="26"/>
          <w:highlight w:val="yellow"/>
        </w:rPr>
        <w:t>Организатор перевозки назначает в каждый автобус, используемый для организованной перевозки группы детей, лиц, сопровождающих детей в течение всей поездки</w:t>
      </w:r>
      <w:r w:rsidRPr="004021AB">
        <w:rPr>
          <w:color w:val="000000"/>
          <w:sz w:val="26"/>
          <w:szCs w:val="26"/>
        </w:rPr>
        <w:t xml:space="preserve"> (далее - </w:t>
      </w:r>
      <w:r w:rsidRPr="004021AB">
        <w:rPr>
          <w:color w:val="000000"/>
          <w:sz w:val="26"/>
          <w:szCs w:val="26"/>
        </w:rPr>
        <w:lastRenderedPageBreak/>
        <w:t xml:space="preserve">сопровождающие лица). </w:t>
      </w:r>
      <w:r w:rsidRPr="004021AB">
        <w:rPr>
          <w:color w:val="000000"/>
          <w:sz w:val="26"/>
          <w:szCs w:val="26"/>
          <w:highlight w:val="yellow"/>
        </w:rPr>
        <w:t>Если группа включает более 20 детей, минимальное количество сопровождающих лиц определяется из расчета их нахождения у каждой предназначенной для посадки (высадки) детей двери автобуса</w:t>
      </w:r>
      <w:r w:rsidRPr="004021AB">
        <w:rPr>
          <w:color w:val="000000"/>
          <w:sz w:val="26"/>
          <w:szCs w:val="26"/>
        </w:rPr>
        <w:t xml:space="preserve">. </w:t>
      </w:r>
      <w:r w:rsidRPr="004021AB">
        <w:rPr>
          <w:color w:val="000000"/>
          <w:sz w:val="26"/>
          <w:szCs w:val="26"/>
          <w:highlight w:val="yellow"/>
        </w:rPr>
        <w:t xml:space="preserve">Допускается назначение одного сопровождающего лица, если группа включает 20 и менее детей </w:t>
      </w:r>
      <w:proofErr w:type="gramStart"/>
      <w:r w:rsidRPr="004021AB">
        <w:rPr>
          <w:color w:val="000000"/>
          <w:sz w:val="26"/>
          <w:szCs w:val="26"/>
          <w:highlight w:val="yellow"/>
        </w:rPr>
        <w:t>и</w:t>
      </w:r>
      <w:proofErr w:type="gramEnd"/>
      <w:r w:rsidRPr="004021AB">
        <w:rPr>
          <w:color w:val="000000"/>
          <w:sz w:val="26"/>
          <w:szCs w:val="26"/>
          <w:highlight w:val="yellow"/>
        </w:rPr>
        <w:t xml:space="preserve"> если посадка (высадка) детей осуществляется через одну дверь автобуса.</w:t>
      </w:r>
    </w:p>
    <w:p w:rsidR="004021AB" w:rsidRPr="004021AB" w:rsidRDefault="004021AB" w:rsidP="004021AB">
      <w:pPr>
        <w:pStyle w:val="a3"/>
        <w:shd w:val="clear" w:color="auto" w:fill="FFFFFF"/>
        <w:jc w:val="both"/>
        <w:rPr>
          <w:color w:val="000000"/>
          <w:sz w:val="26"/>
          <w:szCs w:val="26"/>
        </w:rPr>
      </w:pPr>
      <w:r w:rsidRPr="004021AB">
        <w:rPr>
          <w:color w:val="000000"/>
          <w:sz w:val="26"/>
          <w:szCs w:val="26"/>
        </w:rPr>
        <w:t>Если в автобусе находятся несколько сопровождающих лиц, организатор перевозки назначает из них ответственного за организованную перевозку группы детей по соответствующему автобусу, который осуществляет координацию действий водителя (водителей) и других сопровождающих лиц в указанном автобусе.</w:t>
      </w:r>
    </w:p>
    <w:p w:rsidR="004021AB" w:rsidRPr="004021AB" w:rsidRDefault="004021AB" w:rsidP="004021AB">
      <w:pPr>
        <w:pStyle w:val="a3"/>
        <w:shd w:val="clear" w:color="auto" w:fill="FFFFFF"/>
        <w:jc w:val="both"/>
        <w:rPr>
          <w:color w:val="000000"/>
          <w:sz w:val="26"/>
          <w:szCs w:val="26"/>
        </w:rPr>
      </w:pPr>
      <w:r w:rsidRPr="004021AB">
        <w:rPr>
          <w:color w:val="000000"/>
          <w:sz w:val="26"/>
          <w:szCs w:val="26"/>
        </w:rPr>
        <w:t>Если для организованной перевозки группы детей используется 2 автобуса и более, организатор перевозки назначает старшего ответственного за организованную перевозку группы детей, который осуществляет координацию действий водителей данных автобусов и ответственных по данным автобусам.</w:t>
      </w:r>
    </w:p>
    <w:p w:rsidR="004021AB" w:rsidRPr="004021AB" w:rsidRDefault="004021AB" w:rsidP="004021AB">
      <w:pPr>
        <w:pStyle w:val="a3"/>
        <w:shd w:val="clear" w:color="auto" w:fill="FFFFFF"/>
        <w:jc w:val="both"/>
        <w:rPr>
          <w:color w:val="000000"/>
          <w:sz w:val="26"/>
          <w:szCs w:val="26"/>
        </w:rPr>
      </w:pPr>
      <w:r w:rsidRPr="004021AB">
        <w:rPr>
          <w:color w:val="000000"/>
          <w:sz w:val="26"/>
          <w:szCs w:val="26"/>
        </w:rPr>
        <w:t> </w:t>
      </w:r>
      <w:r w:rsidRPr="004021AB">
        <w:rPr>
          <w:color w:val="000000"/>
          <w:sz w:val="26"/>
          <w:szCs w:val="26"/>
          <w:highlight w:val="yellow"/>
        </w:rPr>
        <w:t>Если продолжительность организованной перевозки группы детей превышает 12 часов и для ее осуществления используется 3 автобуса и более</w:t>
      </w:r>
      <w:r w:rsidRPr="004021AB">
        <w:rPr>
          <w:color w:val="000000"/>
          <w:sz w:val="26"/>
          <w:szCs w:val="26"/>
        </w:rPr>
        <w:t xml:space="preserve">, организатор перевозки </w:t>
      </w:r>
      <w:r w:rsidRPr="004021AB">
        <w:rPr>
          <w:color w:val="000000"/>
          <w:sz w:val="26"/>
          <w:szCs w:val="26"/>
          <w:highlight w:val="yellow"/>
        </w:rPr>
        <w:t>обеспечивает сопровождение такой группы детей медицинским работником</w:t>
      </w:r>
      <w:r w:rsidRPr="004021AB">
        <w:rPr>
          <w:color w:val="000000"/>
          <w:sz w:val="26"/>
          <w:szCs w:val="26"/>
        </w:rPr>
        <w:t>. В указанном случае организованная перевозка группы детей без медицинского работника не допускается.</w:t>
      </w:r>
    </w:p>
    <w:p w:rsidR="004021AB" w:rsidRPr="004021AB" w:rsidRDefault="004021AB" w:rsidP="004021AB">
      <w:pPr>
        <w:pStyle w:val="a3"/>
        <w:shd w:val="clear" w:color="auto" w:fill="FFFFFF"/>
        <w:jc w:val="both"/>
        <w:rPr>
          <w:color w:val="000000"/>
          <w:sz w:val="26"/>
          <w:szCs w:val="26"/>
        </w:rPr>
      </w:pPr>
      <w:r w:rsidRPr="004021AB">
        <w:rPr>
          <w:color w:val="000000"/>
          <w:sz w:val="26"/>
          <w:szCs w:val="26"/>
          <w:highlight w:val="yellow"/>
        </w:rPr>
        <w:t>В ночное время (с 23 часов до 6 часов) допускаются организованная перевозка группы детей к железнодорожным вокзалам, аэропортам и от них, завершение организованной перевозки группы детей</w:t>
      </w:r>
      <w:r w:rsidRPr="004021AB">
        <w:rPr>
          <w:color w:val="000000"/>
          <w:sz w:val="26"/>
          <w:szCs w:val="26"/>
        </w:rPr>
        <w:t xml:space="preserve"> (доставка до конечного пункта назначения, определенного графиком движения, или до места ночного отдыха) при незапланированном отклонении от графика движения (при задержке в пути), а также организованная перевозка группы детей, осуществляемая на основании правовых актов высших исполнительных органов государственной власти субъектов Российской Федерации. При этом после 23 часов </w:t>
      </w:r>
      <w:r w:rsidRPr="004021AB">
        <w:rPr>
          <w:color w:val="000000"/>
          <w:sz w:val="26"/>
          <w:szCs w:val="26"/>
          <w:highlight w:val="yellow"/>
        </w:rPr>
        <w:t>расстояние</w:t>
      </w:r>
      <w:r w:rsidRPr="004021AB">
        <w:rPr>
          <w:color w:val="000000"/>
          <w:sz w:val="26"/>
          <w:szCs w:val="26"/>
        </w:rPr>
        <w:t xml:space="preserve"> перевозки </w:t>
      </w:r>
      <w:r w:rsidRPr="004021AB">
        <w:rPr>
          <w:color w:val="000000"/>
          <w:sz w:val="26"/>
          <w:szCs w:val="26"/>
          <w:highlight w:val="yellow"/>
        </w:rPr>
        <w:t>не должно превышать 100 километров</w:t>
      </w:r>
      <w:r w:rsidRPr="004021AB">
        <w:rPr>
          <w:color w:val="000000"/>
          <w:sz w:val="26"/>
          <w:szCs w:val="26"/>
        </w:rPr>
        <w:t>.</w:t>
      </w:r>
    </w:p>
    <w:p w:rsidR="004021AB" w:rsidRPr="004021AB" w:rsidRDefault="004021AB" w:rsidP="004021AB">
      <w:pPr>
        <w:pStyle w:val="a3"/>
        <w:shd w:val="clear" w:color="auto" w:fill="FFFFFF"/>
        <w:jc w:val="both"/>
        <w:rPr>
          <w:color w:val="000000"/>
          <w:sz w:val="26"/>
          <w:szCs w:val="26"/>
        </w:rPr>
      </w:pPr>
      <w:r w:rsidRPr="004021AB">
        <w:rPr>
          <w:color w:val="000000"/>
          <w:sz w:val="26"/>
          <w:szCs w:val="26"/>
        </w:rPr>
        <w:t>Организатор перевозки составляет список лиц помимо водителя (водителей), которым разрешается находиться в автобусе в про</w:t>
      </w:r>
      <w:bookmarkStart w:id="0" w:name="_GoBack"/>
      <w:bookmarkEnd w:id="0"/>
      <w:r w:rsidRPr="004021AB">
        <w:rPr>
          <w:color w:val="000000"/>
          <w:sz w:val="26"/>
          <w:szCs w:val="26"/>
        </w:rPr>
        <w:t>цессе перевозки (далее - список), включающий в том числе:</w:t>
      </w:r>
    </w:p>
    <w:p w:rsidR="004021AB" w:rsidRPr="004021AB" w:rsidRDefault="004021AB" w:rsidP="004021AB">
      <w:pPr>
        <w:pStyle w:val="a3"/>
        <w:shd w:val="clear" w:color="auto" w:fill="FFFFFF"/>
        <w:jc w:val="both"/>
        <w:rPr>
          <w:color w:val="000000"/>
          <w:sz w:val="26"/>
          <w:szCs w:val="26"/>
        </w:rPr>
      </w:pPr>
      <w:r w:rsidRPr="004021AB">
        <w:rPr>
          <w:color w:val="000000"/>
          <w:sz w:val="26"/>
          <w:szCs w:val="26"/>
        </w:rPr>
        <w:t>детей, включенных в состав группы, с указанием фамилии, имени, отчества (при наличии), возраста или даты рождения каждого ребенка, а также номеров контактных телефонов его родителей (законных представителей);</w:t>
      </w:r>
    </w:p>
    <w:p w:rsidR="004021AB" w:rsidRPr="004021AB" w:rsidRDefault="004021AB" w:rsidP="004021AB">
      <w:pPr>
        <w:pStyle w:val="a3"/>
        <w:shd w:val="clear" w:color="auto" w:fill="FFFFFF"/>
        <w:jc w:val="both"/>
        <w:rPr>
          <w:color w:val="000000"/>
          <w:sz w:val="26"/>
          <w:szCs w:val="26"/>
        </w:rPr>
      </w:pPr>
      <w:r w:rsidRPr="004021AB">
        <w:rPr>
          <w:color w:val="000000"/>
          <w:sz w:val="26"/>
          <w:szCs w:val="26"/>
        </w:rPr>
        <w:t>сопровождающих лиц с указанием их фамилии, имени, отчества (при наличии) и номера контактного телефона;</w:t>
      </w:r>
    </w:p>
    <w:p w:rsidR="004021AB" w:rsidRPr="004021AB" w:rsidRDefault="004021AB" w:rsidP="004021AB">
      <w:pPr>
        <w:pStyle w:val="a3"/>
        <w:shd w:val="clear" w:color="auto" w:fill="FFFFFF"/>
        <w:jc w:val="both"/>
        <w:rPr>
          <w:color w:val="000000"/>
          <w:sz w:val="26"/>
          <w:szCs w:val="26"/>
        </w:rPr>
      </w:pPr>
      <w:r w:rsidRPr="004021AB">
        <w:rPr>
          <w:color w:val="000000"/>
          <w:sz w:val="26"/>
          <w:szCs w:val="26"/>
        </w:rPr>
        <w:t>медицинского работника с указанием его фамилии, имени, отчества (при наличии) и номера контактного телефона.</w:t>
      </w:r>
    </w:p>
    <w:p w:rsidR="004021AB" w:rsidRPr="004021AB" w:rsidRDefault="004021AB" w:rsidP="004021AB">
      <w:pPr>
        <w:pStyle w:val="a3"/>
        <w:shd w:val="clear" w:color="auto" w:fill="FFFFFF"/>
        <w:jc w:val="both"/>
        <w:rPr>
          <w:color w:val="000000"/>
          <w:sz w:val="26"/>
          <w:szCs w:val="26"/>
        </w:rPr>
      </w:pPr>
      <w:r w:rsidRPr="004021AB">
        <w:rPr>
          <w:color w:val="000000"/>
          <w:sz w:val="26"/>
          <w:szCs w:val="26"/>
        </w:rPr>
        <w:t xml:space="preserve">Во время осуществления организованной перевозки группы детей у ответственного за организованную перевозку группы детей или старшего ответственного за организованную перевозку группы детей должны находиться копия уведомления о принятии отрицательного решения по результатам рассмотрения заявки на </w:t>
      </w:r>
      <w:r w:rsidRPr="004021AB">
        <w:rPr>
          <w:color w:val="000000"/>
          <w:sz w:val="26"/>
          <w:szCs w:val="26"/>
        </w:rPr>
        <w:lastRenderedPageBreak/>
        <w:t>сопровождение автобусов автомобилем (автомобилями) подразделения Госавтоинспекции (при принятии такого решения) или уведомления об организованной перевозке группы детей и список, предусмотренный настоящим пунктом.</w:t>
      </w:r>
    </w:p>
    <w:p w:rsidR="004021AB" w:rsidRPr="004021AB" w:rsidRDefault="004021AB" w:rsidP="004021AB">
      <w:pPr>
        <w:pStyle w:val="a3"/>
        <w:shd w:val="clear" w:color="auto" w:fill="FFFFFF"/>
        <w:jc w:val="both"/>
        <w:rPr>
          <w:color w:val="000000"/>
          <w:sz w:val="26"/>
          <w:szCs w:val="26"/>
        </w:rPr>
      </w:pPr>
      <w:r w:rsidRPr="004021AB">
        <w:rPr>
          <w:color w:val="000000"/>
          <w:sz w:val="26"/>
          <w:szCs w:val="26"/>
        </w:rPr>
        <w:t>В случае неявки ребенка или иного лица, включенного в список, сведения о нем вычеркиваются из списка. Нахождение в автобусе помимо водителя (водителей) иных лиц, кроме тех, которые указаны в списках, не допускается. Контроль за соблюдением указанных требований возлагается на сопровождающих лиц.</w:t>
      </w:r>
    </w:p>
    <w:p w:rsidR="004021AB" w:rsidRPr="004021AB" w:rsidRDefault="004021AB" w:rsidP="004021AB">
      <w:pPr>
        <w:pStyle w:val="a3"/>
        <w:shd w:val="clear" w:color="auto" w:fill="FFFFFF"/>
        <w:jc w:val="both"/>
        <w:rPr>
          <w:color w:val="000000"/>
          <w:sz w:val="26"/>
          <w:szCs w:val="26"/>
        </w:rPr>
      </w:pPr>
      <w:r w:rsidRPr="004021AB">
        <w:rPr>
          <w:color w:val="000000"/>
          <w:sz w:val="26"/>
          <w:szCs w:val="26"/>
        </w:rPr>
        <w:t>Список, содержащий корректировки, считается действительным, если он заверен подписью лица, назначенного:</w:t>
      </w:r>
    </w:p>
    <w:p w:rsidR="004021AB" w:rsidRPr="004021AB" w:rsidRDefault="004021AB" w:rsidP="004021AB">
      <w:pPr>
        <w:pStyle w:val="a3"/>
        <w:shd w:val="clear" w:color="auto" w:fill="FFFFFF"/>
        <w:jc w:val="both"/>
        <w:rPr>
          <w:color w:val="000000"/>
          <w:sz w:val="26"/>
          <w:szCs w:val="26"/>
        </w:rPr>
      </w:pPr>
      <w:r w:rsidRPr="004021AB">
        <w:rPr>
          <w:color w:val="000000"/>
          <w:sz w:val="26"/>
          <w:szCs w:val="26"/>
        </w:rPr>
        <w:t>ответственным за организованную перевозку группы детей, если для осуществления организованной перевозки группы детей используется 1 автобус;</w:t>
      </w:r>
    </w:p>
    <w:p w:rsidR="004021AB" w:rsidRPr="004021AB" w:rsidRDefault="004021AB" w:rsidP="004021AB">
      <w:pPr>
        <w:pStyle w:val="a3"/>
        <w:shd w:val="clear" w:color="auto" w:fill="FFFFFF"/>
        <w:jc w:val="both"/>
        <w:rPr>
          <w:color w:val="000000"/>
          <w:sz w:val="26"/>
          <w:szCs w:val="26"/>
        </w:rPr>
      </w:pPr>
      <w:r w:rsidRPr="004021AB">
        <w:rPr>
          <w:color w:val="000000"/>
          <w:sz w:val="26"/>
          <w:szCs w:val="26"/>
        </w:rPr>
        <w:t>старшим ответственным за организованную перевозку группы детей, если для осуществления организованной перевозки группы детей используется 2 автобуса и более.</w:t>
      </w:r>
    </w:p>
    <w:p w:rsidR="004021AB" w:rsidRPr="004021AB" w:rsidRDefault="004021AB" w:rsidP="004021AB">
      <w:pPr>
        <w:pStyle w:val="a3"/>
        <w:shd w:val="clear" w:color="auto" w:fill="FFFFFF"/>
        <w:jc w:val="both"/>
        <w:rPr>
          <w:color w:val="000000"/>
          <w:sz w:val="26"/>
          <w:szCs w:val="26"/>
        </w:rPr>
      </w:pPr>
      <w:r w:rsidRPr="004021AB">
        <w:rPr>
          <w:color w:val="000000"/>
          <w:sz w:val="26"/>
          <w:szCs w:val="26"/>
        </w:rPr>
        <w:t>Для осуществления организованной перевозки группы детей используется автобус, оборудованный ремнями безопасности.</w:t>
      </w:r>
    </w:p>
    <w:p w:rsidR="00842AB1" w:rsidRPr="004021AB" w:rsidRDefault="00842AB1" w:rsidP="004021AB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842AB1" w:rsidRPr="004021AB" w:rsidSect="004021A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1AB"/>
    <w:rsid w:val="004021AB"/>
    <w:rsid w:val="0084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12A45"/>
  <w15:chartTrackingRefBased/>
  <w15:docId w15:val="{2CA831C1-6863-4874-870F-63BF6ADE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2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021AB"/>
    <w:rPr>
      <w:b/>
      <w:bCs/>
    </w:rPr>
  </w:style>
  <w:style w:type="character" w:styleId="a5">
    <w:name w:val="Hyperlink"/>
    <w:basedOn w:val="a0"/>
    <w:uiPriority w:val="99"/>
    <w:semiHidden/>
    <w:unhideWhenUsed/>
    <w:rsid w:val="004021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6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xn--90adear.xn--p1ai/folder/116464" TargetMode="External"/><Relationship Id="rId4" Type="http://schemas.openxmlformats.org/officeDocument/2006/relationships/hyperlink" Target="https://xn--90adear.xn--p1ai/folder/11646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1385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Иванова</dc:creator>
  <cp:keywords/>
  <dc:description/>
  <cp:lastModifiedBy>Кристина Иванова</cp:lastModifiedBy>
  <cp:revision>1</cp:revision>
  <dcterms:created xsi:type="dcterms:W3CDTF">2022-04-09T14:10:00Z</dcterms:created>
  <dcterms:modified xsi:type="dcterms:W3CDTF">2022-04-09T14:19:00Z</dcterms:modified>
</cp:coreProperties>
</file>