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0A" w:rsidRDefault="00AA6133">
      <w:r>
        <w:t xml:space="preserve">Список необходимых покупок и ремонтно-реставрационных работ для обеспечения работы игрового пространства «По следам </w:t>
      </w:r>
      <w:proofErr w:type="spellStart"/>
      <w:r>
        <w:t>Сайруса</w:t>
      </w:r>
      <w:proofErr w:type="spellEnd"/>
      <w:r>
        <w:t xml:space="preserve"> Смита»</w:t>
      </w:r>
    </w:p>
    <w:p w:rsidR="00AA6133" w:rsidRDefault="00B6008D">
      <w:r>
        <w:t>Проблемы приводятся в порядке убывания приоритета.</w:t>
      </w:r>
    </w:p>
    <w:p w:rsidR="00AA6133" w:rsidRDefault="00AA6133" w:rsidP="00AA6133">
      <w:pPr>
        <w:pStyle w:val="a3"/>
        <w:numPr>
          <w:ilvl w:val="0"/>
          <w:numId w:val="1"/>
        </w:numPr>
      </w:pPr>
      <w:r>
        <w:t>Подтяжка тросов на карте (возможно, необходимо закупить 1-2 талрепа).</w:t>
      </w:r>
    </w:p>
    <w:p w:rsidR="00AA6133" w:rsidRDefault="00AA6133" w:rsidP="00AA6133">
      <w:pPr>
        <w:pStyle w:val="a3"/>
        <w:numPr>
          <w:ilvl w:val="0"/>
          <w:numId w:val="1"/>
        </w:numPr>
      </w:pPr>
      <w:r>
        <w:t>Ремонт экспоната «Солнце». Необходимо купить замок с длинной дужкой и соответствующие петли.</w:t>
      </w:r>
      <w:r w:rsidR="002D58A9">
        <w:t xml:space="preserve"> У самого экспоната надо сделать надежную систему крепления светильника. Светильник нужно покрасить и восстановить «лучи».</w:t>
      </w:r>
    </w:p>
    <w:p w:rsidR="00AA6133" w:rsidRDefault="00AA6133" w:rsidP="00AA6133">
      <w:pPr>
        <w:pStyle w:val="a3"/>
        <w:numPr>
          <w:ilvl w:val="0"/>
          <w:numId w:val="1"/>
        </w:numPr>
      </w:pPr>
      <w:r>
        <w:t>Для экспонатов «Линза» и «Водолаз» необходимо закупить около 40 литров силиконового масла (</w:t>
      </w:r>
      <w:hyperlink r:id="rId5" w:history="1">
        <w:r w:rsidRPr="00B3460A">
          <w:rPr>
            <w:rStyle w:val="a4"/>
          </w:rPr>
          <w:t>https://pms200.com/catalog/065/</w:t>
        </w:r>
      </w:hyperlink>
      <w:r>
        <w:t>). Ориентировочная стоимость 2 (канистры по 20 л) х 19000 = 38000 руб</w:t>
      </w:r>
      <w:r w:rsidR="002D58A9">
        <w:t xml:space="preserve">. </w:t>
      </w:r>
    </w:p>
    <w:p w:rsidR="002D58A9" w:rsidRDefault="002D58A9" w:rsidP="00AA6133">
      <w:pPr>
        <w:pStyle w:val="a3"/>
        <w:numPr>
          <w:ilvl w:val="0"/>
          <w:numId w:val="1"/>
        </w:numPr>
      </w:pPr>
      <w:r>
        <w:t xml:space="preserve">Для организации взаимодействия с группой нужны 3 зеленых лазерных указки (3 х 500 = 1500 руб.). Есть на Яндекс </w:t>
      </w:r>
      <w:proofErr w:type="spellStart"/>
      <w:r>
        <w:t>Маркете</w:t>
      </w:r>
      <w:proofErr w:type="spellEnd"/>
      <w:r>
        <w:t>.</w:t>
      </w:r>
    </w:p>
    <w:p w:rsidR="002D58A9" w:rsidRDefault="002D58A9" w:rsidP="00AA6133">
      <w:pPr>
        <w:pStyle w:val="a3"/>
        <w:numPr>
          <w:ilvl w:val="0"/>
          <w:numId w:val="1"/>
        </w:numPr>
      </w:pPr>
      <w:r>
        <w:t xml:space="preserve">Необходимо сделать набор раздаточных ламинированных карточек с заданиями (карточка с созвездиями, карточка с угловыми поправками, </w:t>
      </w:r>
      <w:proofErr w:type="gramStart"/>
      <w:r>
        <w:t>возможно ,</w:t>
      </w:r>
      <w:proofErr w:type="gramEnd"/>
      <w:r>
        <w:t xml:space="preserve"> еще 2-3 карточки).</w:t>
      </w:r>
    </w:p>
    <w:p w:rsidR="002D58A9" w:rsidRDefault="002D58A9" w:rsidP="00AA6133">
      <w:pPr>
        <w:pStyle w:val="a3"/>
        <w:numPr>
          <w:ilvl w:val="0"/>
          <w:numId w:val="1"/>
        </w:numPr>
      </w:pPr>
      <w:r>
        <w:t xml:space="preserve">Восстановление экспоната «водяной компас» (можно без затрат сделать своими руками).  </w:t>
      </w:r>
    </w:p>
    <w:p w:rsidR="002D58A9" w:rsidRDefault="002D58A9" w:rsidP="00AA6133">
      <w:pPr>
        <w:pStyle w:val="a3"/>
        <w:numPr>
          <w:ilvl w:val="0"/>
          <w:numId w:val="1"/>
        </w:numPr>
      </w:pPr>
      <w:r>
        <w:t>Необходимо восстановить все ламинированные таблички на пандусе (загнутые уголки, оторванные куски).</w:t>
      </w:r>
    </w:p>
    <w:p w:rsidR="002D58A9" w:rsidRDefault="002D58A9" w:rsidP="00AA6133">
      <w:pPr>
        <w:pStyle w:val="a3"/>
        <w:numPr>
          <w:ilvl w:val="0"/>
          <w:numId w:val="1"/>
        </w:numPr>
      </w:pPr>
      <w:r>
        <w:t xml:space="preserve">По мелочам: Нужно сделать «завесу» из «травы», закрывающую таблички на стенах (так будет привлекательнее с ними знакомиться). Надо восстановить экспонаты в модуле «подзорная труба». </w:t>
      </w:r>
      <w:r w:rsidR="00B6008D">
        <w:t xml:space="preserve"> Надо восстановить и придумать антивандальную защиту для образцов узлов.</w:t>
      </w:r>
    </w:p>
    <w:p w:rsidR="00B6008D" w:rsidRDefault="00B6008D" w:rsidP="00AA6133">
      <w:pPr>
        <w:pStyle w:val="a3"/>
        <w:numPr>
          <w:ilvl w:val="0"/>
          <w:numId w:val="1"/>
        </w:numPr>
      </w:pPr>
      <w:r>
        <w:t xml:space="preserve">Из творческих перспектив. Предлагается сделать в системе </w:t>
      </w:r>
      <w:proofErr w:type="spellStart"/>
      <w:r>
        <w:rPr>
          <w:lang w:val="en-US"/>
        </w:rPr>
        <w:t>izi</w:t>
      </w:r>
      <w:proofErr w:type="spellEnd"/>
      <w:r>
        <w:t>.</w:t>
      </w:r>
      <w:r>
        <w:rPr>
          <w:lang w:val="en-US"/>
        </w:rPr>
        <w:t>travel</w:t>
      </w:r>
      <w:r w:rsidRPr="00B6008D">
        <w:t xml:space="preserve"> </w:t>
      </w:r>
      <w:r>
        <w:t>аудиогид с экскурсией по экспозиции (нужен чтец с хорошим голосом, тексты и сценарий могу подготовить).</w:t>
      </w:r>
    </w:p>
    <w:p w:rsidR="00AA6133" w:rsidRDefault="00B6008D" w:rsidP="00B6008D">
      <w:pPr>
        <w:jc w:val="right"/>
      </w:pPr>
      <w:r>
        <w:t>В. М. Хайтов</w:t>
      </w:r>
      <w:bookmarkStart w:id="0" w:name="_GoBack"/>
      <w:bookmarkEnd w:id="0"/>
    </w:p>
    <w:p w:rsidR="00AA6133" w:rsidRPr="00AA6133" w:rsidRDefault="00AA6133"/>
    <w:sectPr w:rsidR="00AA6133" w:rsidRPr="00AA6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45395"/>
    <w:multiLevelType w:val="hybridMultilevel"/>
    <w:tmpl w:val="B8B4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3"/>
    <w:rsid w:val="002D58A9"/>
    <w:rsid w:val="00965F0A"/>
    <w:rsid w:val="00AA6133"/>
    <w:rsid w:val="00B6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744AF"/>
  <w15:chartTrackingRefBased/>
  <w15:docId w15:val="{F8170819-C2BD-4F63-B7AB-E3C5B31B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s200.com/catalog/0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2023-03-15T08:01:00Z</dcterms:created>
  <dcterms:modified xsi:type="dcterms:W3CDTF">2023-03-15T08:27:00Z</dcterms:modified>
</cp:coreProperties>
</file>