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E54" w:rsidRDefault="000F4E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Дорогие родители ЛЭМБожителя!</w:t>
      </w:r>
    </w:p>
    <w:p w:rsidR="003A4E54" w:rsidRDefault="000F4ED6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Первые полгода обучения подошли к концу, и мы надеемся, что за это время Ваш ребенок обжился в коллективе Лаборатории и заинтересован в том, чтобы попробовать другие доступные у нас форматы обучения. А именно – многодневные </w:t>
      </w:r>
      <w:r>
        <w:rPr>
          <w:rFonts w:ascii="Times New Roman" w:hAnsi="Times New Roman" w:cs="Times New Roman"/>
          <w:sz w:val="21"/>
          <w:szCs w:val="21"/>
        </w:rPr>
        <w:t>полевые выезды.</w:t>
      </w:r>
    </w:p>
    <w:p w:rsidR="003A4E54" w:rsidRDefault="000F4ED6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Они бывают двух форматов: </w:t>
      </w:r>
    </w:p>
    <w:p w:rsidR="003A4E54" w:rsidRDefault="000F4ED6">
      <w:pPr>
        <w:pStyle w:val="ae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учебные.</w:t>
      </w:r>
      <w:r>
        <w:rPr>
          <w:rFonts w:ascii="Times New Roman" w:hAnsi="Times New Roman" w:cs="Times New Roman"/>
          <w:sz w:val="21"/>
          <w:szCs w:val="21"/>
        </w:rPr>
        <w:t xml:space="preserve"> На них проводится образовательная программа с практикой в полевых условиях и тренировка туристической подготовки ребят.</w:t>
      </w:r>
    </w:p>
    <w:p w:rsidR="003A4E54" w:rsidRDefault="000F4ED6">
      <w:pPr>
        <w:pStyle w:val="ae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научные. </w:t>
      </w:r>
      <w:r>
        <w:rPr>
          <w:rFonts w:ascii="Times New Roman" w:hAnsi="Times New Roman" w:cs="Times New Roman"/>
          <w:sz w:val="21"/>
          <w:szCs w:val="21"/>
        </w:rPr>
        <w:t xml:space="preserve">Здесь </w:t>
      </w:r>
      <w:r>
        <w:rPr>
          <w:rFonts w:ascii="Times New Roman" w:hAnsi="Times New Roman" w:cs="Times New Roman"/>
          <w:sz w:val="21"/>
          <w:szCs w:val="21"/>
        </w:rPr>
        <w:t xml:space="preserve">природная </w:t>
      </w:r>
      <w:r>
        <w:rPr>
          <w:rFonts w:ascii="Times New Roman" w:hAnsi="Times New Roman" w:cs="Times New Roman"/>
          <w:sz w:val="21"/>
          <w:szCs w:val="21"/>
        </w:rPr>
        <w:t>среда используется как материал для исследовательских работ</w:t>
      </w:r>
      <w:r>
        <w:rPr>
          <w:rFonts w:ascii="Times New Roman" w:hAnsi="Times New Roman" w:cs="Times New Roman"/>
          <w:sz w:val="21"/>
          <w:szCs w:val="21"/>
        </w:rPr>
        <w:t xml:space="preserve"> учащихся. </w:t>
      </w:r>
    </w:p>
    <w:p w:rsidR="003A4E54" w:rsidRDefault="000F4ED6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Традиционно у нас есть разделение на две выездные группы:</w:t>
      </w:r>
    </w:p>
    <w:p w:rsidR="003A4E54" w:rsidRDefault="000F4ED6">
      <w:pPr>
        <w:pStyle w:val="ae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Группа под руководством АВ и ДА (наименования: </w:t>
      </w:r>
      <w:r>
        <w:rPr>
          <w:rFonts w:ascii="Times New Roman" w:hAnsi="Times New Roman" w:cs="Times New Roman"/>
          <w:b/>
          <w:bCs/>
          <w:sz w:val="21"/>
          <w:szCs w:val="21"/>
        </w:rPr>
        <w:t>Нижний лагерь/Литоральная группа</w:t>
      </w:r>
      <w:r>
        <w:rPr>
          <w:rFonts w:ascii="Times New Roman" w:hAnsi="Times New Roman" w:cs="Times New Roman"/>
          <w:sz w:val="21"/>
          <w:szCs w:val="21"/>
        </w:rPr>
        <w:t>)</w:t>
      </w:r>
    </w:p>
    <w:p w:rsidR="003A4E54" w:rsidRDefault="000F4ED6">
      <w:pPr>
        <w:pStyle w:val="ae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Группа под руководством ВМ (наименования: </w:t>
      </w:r>
      <w:r>
        <w:rPr>
          <w:rFonts w:ascii="Times New Roman" w:hAnsi="Times New Roman" w:cs="Times New Roman"/>
          <w:b/>
          <w:bCs/>
          <w:sz w:val="21"/>
          <w:szCs w:val="21"/>
        </w:rPr>
        <w:t>Верхний лагерь/Сублиторальная группа</w:t>
      </w:r>
      <w:r>
        <w:rPr>
          <w:rFonts w:ascii="Times New Roman" w:hAnsi="Times New Roman" w:cs="Times New Roman"/>
          <w:sz w:val="21"/>
          <w:szCs w:val="21"/>
        </w:rPr>
        <w:t>)</w:t>
      </w:r>
    </w:p>
    <w:p w:rsidR="003A4E54" w:rsidRDefault="000F4ED6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Это деление сохраняется д</w:t>
      </w:r>
      <w:r>
        <w:rPr>
          <w:rFonts w:ascii="Times New Roman" w:hAnsi="Times New Roman" w:cs="Times New Roman"/>
          <w:sz w:val="21"/>
          <w:szCs w:val="21"/>
        </w:rPr>
        <w:t>ля большинства поездок.</w:t>
      </w:r>
    </w:p>
    <w:p w:rsidR="003A4E54" w:rsidRDefault="000F4ED6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Существует несколько полевых выездов, проходящих в весенне-летний период.</w:t>
      </w:r>
    </w:p>
    <w:p w:rsidR="003A4E54" w:rsidRDefault="000F4ED6">
      <w:pPr>
        <w:pStyle w:val="ae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Весенняя полевая практика (ВПП) </w:t>
      </w:r>
    </w:p>
    <w:p w:rsidR="003A4E54" w:rsidRDefault="000F4ED6">
      <w:pPr>
        <w:pStyle w:val="ae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Учебный выезд.</w:t>
      </w:r>
    </w:p>
    <w:p w:rsidR="003A4E54" w:rsidRDefault="000F4ED6">
      <w:pPr>
        <w:pStyle w:val="ae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Проходит на майских праздниках, обычно</w:t>
      </w:r>
      <w:r>
        <w:rPr>
          <w:rFonts w:ascii="Times New Roman" w:hAnsi="Times New Roman" w:cs="Times New Roman"/>
          <w:sz w:val="21"/>
          <w:szCs w:val="21"/>
        </w:rPr>
        <w:t xml:space="preserve"> практика</w:t>
      </w:r>
      <w:r>
        <w:rPr>
          <w:rFonts w:ascii="Times New Roman" w:hAnsi="Times New Roman" w:cs="Times New Roman"/>
          <w:sz w:val="21"/>
          <w:szCs w:val="21"/>
        </w:rPr>
        <w:t xml:space="preserve"> разбита на две части</w:t>
      </w:r>
      <w:r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по </w:t>
      </w:r>
      <w:r>
        <w:rPr>
          <w:rFonts w:ascii="Times New Roman" w:hAnsi="Times New Roman" w:cs="Times New Roman"/>
          <w:sz w:val="21"/>
          <w:szCs w:val="21"/>
        </w:rPr>
        <w:t>3-</w:t>
      </w:r>
      <w:r>
        <w:rPr>
          <w:rFonts w:ascii="Times New Roman" w:hAnsi="Times New Roman" w:cs="Times New Roman"/>
          <w:sz w:val="21"/>
          <w:szCs w:val="21"/>
        </w:rPr>
        <w:t>4 дня каждая, между ними ребята воз</w:t>
      </w:r>
      <w:r>
        <w:rPr>
          <w:rFonts w:ascii="Times New Roman" w:hAnsi="Times New Roman" w:cs="Times New Roman"/>
          <w:sz w:val="21"/>
          <w:szCs w:val="21"/>
        </w:rPr>
        <w:t xml:space="preserve">вращаются в город на период рабочих дней. </w:t>
      </w:r>
    </w:p>
    <w:p w:rsidR="003A4E54" w:rsidRDefault="000F4ED6">
      <w:pPr>
        <w:pStyle w:val="ae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У большинства коллективов ЭБЦ, как и у нас, стандартным форматом её проведения являются полевые палаточные лагеря (Верхний и Нижний) в окрестностях реки Ящера, Лужский район Ленинградской области. </w:t>
      </w:r>
    </w:p>
    <w:p w:rsidR="003A4E54" w:rsidRDefault="000F4ED6">
      <w:pPr>
        <w:pStyle w:val="ae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Эта практика яв</w:t>
      </w:r>
      <w:r>
        <w:rPr>
          <w:rFonts w:ascii="Times New Roman" w:hAnsi="Times New Roman" w:cs="Times New Roman"/>
          <w:sz w:val="21"/>
          <w:szCs w:val="21"/>
        </w:rPr>
        <w:t xml:space="preserve">ляется обязательной отправной точкой для </w:t>
      </w:r>
      <w:r>
        <w:rPr>
          <w:rFonts w:ascii="Times New Roman" w:hAnsi="Times New Roman" w:cs="Times New Roman"/>
          <w:sz w:val="21"/>
          <w:szCs w:val="21"/>
        </w:rPr>
        <w:t>последующих</w:t>
      </w:r>
      <w:r>
        <w:rPr>
          <w:rFonts w:ascii="Times New Roman" w:hAnsi="Times New Roman" w:cs="Times New Roman"/>
          <w:sz w:val="21"/>
          <w:szCs w:val="21"/>
        </w:rPr>
        <w:t xml:space="preserve"> научных экспедиций</w:t>
      </w:r>
      <w:r>
        <w:rPr>
          <w:rFonts w:ascii="Times New Roman" w:hAnsi="Times New Roman" w:cs="Times New Roman"/>
          <w:sz w:val="21"/>
          <w:szCs w:val="21"/>
        </w:rPr>
        <w:t xml:space="preserve">. После её прохождения у руководителей появится понимание готовности ребёнка к дальнейшим выездам, так и у самого ребёнка осознание, что такое полевая жизнь, и сможет ли он комфортно существовать в ней более длительное время. </w:t>
      </w:r>
    </w:p>
    <w:p w:rsidR="003A4E54" w:rsidRDefault="000F4ED6">
      <w:pPr>
        <w:pStyle w:val="ae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Принять участие в </w:t>
      </w:r>
      <w:r>
        <w:rPr>
          <w:rFonts w:ascii="Times New Roman" w:hAnsi="Times New Roman" w:cs="Times New Roman"/>
          <w:sz w:val="21"/>
          <w:szCs w:val="21"/>
        </w:rPr>
        <w:t>практике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мо</w:t>
      </w:r>
      <w:r>
        <w:rPr>
          <w:rFonts w:ascii="Times New Roman" w:hAnsi="Times New Roman" w:cs="Times New Roman"/>
          <w:sz w:val="21"/>
          <w:szCs w:val="21"/>
        </w:rPr>
        <w:t xml:space="preserve">гут учащиеся, которые смогут предоставить </w:t>
      </w:r>
      <w:r>
        <w:rPr>
          <w:rFonts w:ascii="Times New Roman" w:hAnsi="Times New Roman" w:cs="Times New Roman"/>
          <w:b/>
          <w:bCs/>
          <w:sz w:val="21"/>
          <w:szCs w:val="21"/>
        </w:rPr>
        <w:t>следующий пакет документов:</w:t>
      </w:r>
    </w:p>
    <w:p w:rsidR="003A4E54" w:rsidRDefault="003A4E54">
      <w:pPr>
        <w:pStyle w:val="ae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:rsidR="003A4E54" w:rsidRDefault="000F4ED6">
      <w:pPr>
        <w:pStyle w:val="ae"/>
        <w:numPr>
          <w:ilvl w:val="0"/>
          <w:numId w:val="4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>Справка о том, что ребенок может участвовать в многодневных туристических выездах</w:t>
      </w:r>
      <w:r>
        <w:rPr>
          <w:rFonts w:ascii="Times New Roman" w:hAnsi="Times New Roman" w:cs="Times New Roman"/>
          <w:sz w:val="21"/>
          <w:szCs w:val="21"/>
        </w:rPr>
        <w:t>. Узнать подробнее о том, что это такое, а также скачать бланк справки можно на странице нашего сайта</w:t>
      </w:r>
    </w:p>
    <w:p w:rsidR="003A4E54" w:rsidRDefault="000F4ED6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noProof/>
          <w:sz w:val="21"/>
          <w:szCs w:val="21"/>
          <w:lang w:eastAsia="ru-RU"/>
        </w:rPr>
        <w:drawing>
          <wp:inline distT="0" distB="0" distL="0" distR="0">
            <wp:extent cx="1283335" cy="1283335"/>
            <wp:effectExtent l="0" t="0" r="12065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E54" w:rsidRDefault="000F4ED6">
      <w:pPr>
        <w:ind w:leftChars="300" w:left="66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Эту справку можно получить у педиатра в поликлинике или в школьном медпункте. По опыту можем сказать, что чаще всего работает вариант с педиатром. Крайний срок принесения справки в лабораторию – </w:t>
      </w:r>
      <w:r>
        <w:rPr>
          <w:rFonts w:ascii="Times New Roman" w:hAnsi="Times New Roman" w:cs="Times New Roman"/>
          <w:b/>
          <w:bCs/>
          <w:sz w:val="21"/>
          <w:szCs w:val="21"/>
        </w:rPr>
        <w:t>конец марта.</w:t>
      </w:r>
    </w:p>
    <w:p w:rsidR="003A4E54" w:rsidRDefault="000F4ED6">
      <w:pPr>
        <w:pStyle w:val="ae"/>
        <w:numPr>
          <w:ilvl w:val="0"/>
          <w:numId w:val="4"/>
        </w:numPr>
        <w:jc w:val="both"/>
        <w:rPr>
          <w:rFonts w:ascii="Times New Roman" w:hAnsi="Times New Roman" w:cs="Times New Roman"/>
          <w:color w:val="0000FF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Справка о прививке от клещевого энцефалита (или </w:t>
      </w:r>
      <w:r>
        <w:rPr>
          <w:rFonts w:ascii="Times New Roman" w:hAnsi="Times New Roman" w:cs="Times New Roman"/>
          <w:sz w:val="21"/>
          <w:szCs w:val="21"/>
          <w:u w:val="single"/>
        </w:rPr>
        <w:t>копия прививочного сертификата)</w:t>
      </w:r>
      <w:r>
        <w:rPr>
          <w:rFonts w:ascii="Times New Roman" w:hAnsi="Times New Roman" w:cs="Times New Roman"/>
          <w:sz w:val="21"/>
          <w:szCs w:val="21"/>
        </w:rPr>
        <w:t>, в которой будет значиться информация о проведенной вакцинации. Подробнее о прививках можно прочитать здесь:</w:t>
      </w:r>
    </w:p>
    <w:p w:rsidR="003A4E54" w:rsidRDefault="003A4E54">
      <w:pPr>
        <w:pStyle w:val="ae"/>
        <w:ind w:left="1080"/>
        <w:jc w:val="both"/>
        <w:rPr>
          <w:rFonts w:ascii="Times New Roman" w:hAnsi="Times New Roman" w:cs="Times New Roman"/>
          <w:sz w:val="21"/>
          <w:szCs w:val="21"/>
          <w:u w:val="single"/>
        </w:rPr>
      </w:pPr>
    </w:p>
    <w:p w:rsidR="003A4E54" w:rsidRDefault="000F4ED6">
      <w:pPr>
        <w:pStyle w:val="ae"/>
        <w:ind w:left="1080"/>
        <w:jc w:val="center"/>
        <w:rPr>
          <w:rStyle w:val="a5"/>
          <w:rFonts w:ascii="Times New Roman" w:hAnsi="Times New Roman" w:cs="Times New Roman"/>
          <w:sz w:val="21"/>
          <w:szCs w:val="21"/>
        </w:rPr>
      </w:pPr>
      <w:r>
        <w:rPr>
          <w:noProof/>
          <w:sz w:val="21"/>
          <w:szCs w:val="21"/>
          <w:lang w:eastAsia="ru-RU"/>
        </w:rPr>
        <w:lastRenderedPageBreak/>
        <w:drawing>
          <wp:inline distT="0" distB="0" distL="0" distR="0">
            <wp:extent cx="1243965" cy="1243965"/>
            <wp:effectExtent l="0" t="0" r="571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E54" w:rsidRDefault="000F4ED6">
      <w:pPr>
        <w:pStyle w:val="ae"/>
        <w:ind w:left="108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Обращаем ваше внимание, что </w:t>
      </w:r>
      <w:r>
        <w:rPr>
          <w:rFonts w:ascii="Times New Roman" w:hAnsi="Times New Roman" w:cs="Times New Roman"/>
          <w:sz w:val="21"/>
          <w:szCs w:val="21"/>
        </w:rPr>
        <w:t>прививка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делается в два этапа с интервалом</w:t>
      </w:r>
      <w:r>
        <w:rPr>
          <w:rFonts w:ascii="Times New Roman" w:hAnsi="Times New Roman" w:cs="Times New Roman"/>
          <w:sz w:val="21"/>
          <w:szCs w:val="21"/>
        </w:rPr>
        <w:t xml:space="preserve"> в</w:t>
      </w:r>
      <w:r>
        <w:rPr>
          <w:rFonts w:ascii="Times New Roman" w:hAnsi="Times New Roman" w:cs="Times New Roman"/>
          <w:sz w:val="21"/>
          <w:szCs w:val="21"/>
        </w:rPr>
        <w:t xml:space="preserve"> месяц. Если вы ещё не делали первую вакцинацию, то крайний срок для неё – </w:t>
      </w:r>
      <w:r>
        <w:rPr>
          <w:rFonts w:ascii="Times New Roman" w:hAnsi="Times New Roman" w:cs="Times New Roman"/>
          <w:b/>
          <w:bCs/>
          <w:sz w:val="21"/>
          <w:szCs w:val="21"/>
        </w:rPr>
        <w:t>середина марта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A4E54" w:rsidRDefault="003A4E54">
      <w:pPr>
        <w:pStyle w:val="ae"/>
        <w:ind w:left="1080"/>
        <w:jc w:val="both"/>
        <w:rPr>
          <w:rFonts w:ascii="Times New Roman" w:hAnsi="Times New Roman" w:cs="Times New Roman"/>
          <w:sz w:val="21"/>
          <w:szCs w:val="21"/>
        </w:rPr>
      </w:pPr>
    </w:p>
    <w:p w:rsidR="003A4E54" w:rsidRDefault="003A4E54">
      <w:pPr>
        <w:pStyle w:val="ae"/>
        <w:ind w:left="1080"/>
        <w:jc w:val="both"/>
        <w:rPr>
          <w:rFonts w:ascii="Times New Roman" w:hAnsi="Times New Roman" w:cs="Times New Roman"/>
          <w:sz w:val="21"/>
          <w:szCs w:val="21"/>
        </w:rPr>
      </w:pPr>
    </w:p>
    <w:p w:rsidR="003A4E54" w:rsidRDefault="000F4ED6">
      <w:pPr>
        <w:pStyle w:val="ae"/>
        <w:numPr>
          <w:ilvl w:val="0"/>
          <w:numId w:val="3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Морская практика</w:t>
      </w:r>
    </w:p>
    <w:p w:rsidR="003A4E54" w:rsidRDefault="000F4ED6">
      <w:pPr>
        <w:pStyle w:val="ae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Учебный выезд. Участвовать могут выходцы как и</w:t>
      </w:r>
      <w:r>
        <w:rPr>
          <w:rFonts w:ascii="Times New Roman" w:hAnsi="Times New Roman" w:cs="Times New Roman"/>
          <w:sz w:val="21"/>
          <w:szCs w:val="21"/>
        </w:rPr>
        <w:t>з</w:t>
      </w:r>
      <w:r>
        <w:rPr>
          <w:rFonts w:ascii="Times New Roman" w:hAnsi="Times New Roman" w:cs="Times New Roman"/>
          <w:sz w:val="21"/>
          <w:szCs w:val="21"/>
        </w:rPr>
        <w:t xml:space="preserve"> Верхнего, так и Нижнего лагерей 6 класса и старше. </w:t>
      </w:r>
    </w:p>
    <w:p w:rsidR="003A4E54" w:rsidRDefault="000F4ED6">
      <w:pPr>
        <w:pStyle w:val="ae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Проходит в июне ~ 10 дней под руководством ДА </w:t>
      </w:r>
      <w:r>
        <w:rPr>
          <w:rFonts w:ascii="Times New Roman" w:hAnsi="Times New Roman" w:cs="Times New Roman"/>
          <w:sz w:val="21"/>
          <w:szCs w:val="21"/>
        </w:rPr>
        <w:t>в формате полевого палаточного лагеря рядом с Беломорской Биологической Станцией «Картеш» на Белом море.</w:t>
      </w:r>
    </w:p>
    <w:p w:rsidR="003A4E54" w:rsidRDefault="003A4E54">
      <w:pPr>
        <w:pStyle w:val="ae"/>
        <w:rPr>
          <w:rFonts w:ascii="Times New Roman" w:hAnsi="Times New Roman" w:cs="Times New Roman"/>
          <w:sz w:val="21"/>
          <w:szCs w:val="21"/>
        </w:rPr>
      </w:pPr>
    </w:p>
    <w:p w:rsidR="003A4E54" w:rsidRDefault="000F4ED6">
      <w:pPr>
        <w:pStyle w:val="ae"/>
        <w:numPr>
          <w:ilvl w:val="0"/>
          <w:numId w:val="3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Беломорские экспедиции</w:t>
      </w:r>
    </w:p>
    <w:p w:rsidR="003A4E54" w:rsidRDefault="000F4ED6">
      <w:pPr>
        <w:pStyle w:val="ae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Научные выезды.</w:t>
      </w:r>
    </w:p>
    <w:p w:rsidR="003A4E54" w:rsidRDefault="000F4ED6">
      <w:pPr>
        <w:pStyle w:val="ae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Общие требования – 6 класс</w:t>
      </w:r>
      <w:r>
        <w:rPr>
          <w:rFonts w:ascii="Times New Roman" w:hAnsi="Times New Roman" w:cs="Times New Roman"/>
          <w:sz w:val="21"/>
          <w:szCs w:val="21"/>
        </w:rPr>
        <w:t xml:space="preserve"> (на конец учебного года)</w:t>
      </w:r>
      <w:r>
        <w:rPr>
          <w:rFonts w:ascii="Times New Roman" w:hAnsi="Times New Roman" w:cs="Times New Roman"/>
          <w:sz w:val="21"/>
          <w:szCs w:val="21"/>
        </w:rPr>
        <w:t xml:space="preserve"> и старше.</w:t>
      </w:r>
    </w:p>
    <w:p w:rsidR="003A4E54" w:rsidRDefault="000F4ED6">
      <w:pPr>
        <w:pStyle w:val="ae"/>
        <w:numPr>
          <w:ilvl w:val="0"/>
          <w:numId w:val="5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Традиционно проводятся на территории Кандалакшско</w:t>
      </w:r>
      <w:r>
        <w:rPr>
          <w:rFonts w:ascii="Times New Roman" w:hAnsi="Times New Roman" w:cs="Times New Roman"/>
          <w:sz w:val="21"/>
          <w:szCs w:val="21"/>
        </w:rPr>
        <w:t>го государственного природного заповедника на двух базах:</w:t>
      </w:r>
      <w:r>
        <w:rPr>
          <w:rFonts w:ascii="Times New Roman" w:hAnsi="Times New Roman" w:cs="Times New Roman"/>
          <w:sz w:val="21"/>
          <w:szCs w:val="21"/>
        </w:rPr>
        <w:t xml:space="preserve"> в поселке </w:t>
      </w:r>
      <w:r>
        <w:rPr>
          <w:rFonts w:ascii="Times New Roman" w:hAnsi="Times New Roman" w:cs="Times New Roman"/>
          <w:sz w:val="21"/>
          <w:szCs w:val="21"/>
        </w:rPr>
        <w:t xml:space="preserve"> Лувеньга и</w:t>
      </w:r>
      <w:r>
        <w:rPr>
          <w:rFonts w:ascii="Times New Roman" w:hAnsi="Times New Roman" w:cs="Times New Roman"/>
          <w:sz w:val="21"/>
          <w:szCs w:val="21"/>
        </w:rPr>
        <w:t xml:space="preserve"> на о.</w:t>
      </w:r>
      <w:r>
        <w:rPr>
          <w:rFonts w:ascii="Times New Roman" w:hAnsi="Times New Roman" w:cs="Times New Roman"/>
          <w:sz w:val="21"/>
          <w:szCs w:val="21"/>
        </w:rPr>
        <w:t xml:space="preserve"> Ряжков, в июле и августе.</w:t>
      </w:r>
    </w:p>
    <w:p w:rsidR="003A4E54" w:rsidRDefault="003A4E54">
      <w:pPr>
        <w:pStyle w:val="ae"/>
        <w:numPr>
          <w:ilvl w:val="0"/>
          <w:numId w:val="5"/>
        </w:numPr>
        <w:rPr>
          <w:rFonts w:ascii="Times New Roman" w:hAnsi="Times New Roman" w:cs="Times New Roman"/>
          <w:sz w:val="21"/>
          <w:szCs w:val="21"/>
        </w:rPr>
      </w:pPr>
    </w:p>
    <w:p w:rsidR="003A4E54" w:rsidRDefault="000F4ED6">
      <w:pPr>
        <w:pStyle w:val="ae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Обращаем Ваше внимание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, что окончательное решение о включении Вашего ребенка в тот или иной </w:t>
      </w:r>
      <w:r>
        <w:rPr>
          <w:rFonts w:ascii="Times New Roman" w:hAnsi="Times New Roman" w:cs="Times New Roman"/>
          <w:b/>
          <w:bCs/>
          <w:sz w:val="21"/>
          <w:szCs w:val="21"/>
        </w:rPr>
        <w:t>летний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выезд принимает </w:t>
      </w:r>
      <w:r>
        <w:rPr>
          <w:rFonts w:ascii="Times New Roman" w:hAnsi="Times New Roman" w:cs="Times New Roman"/>
          <w:b/>
          <w:bCs/>
          <w:i/>
          <w:iCs/>
          <w:sz w:val="21"/>
          <w:szCs w:val="21"/>
        </w:rPr>
        <w:t>руководитель</w:t>
      </w:r>
      <w:r>
        <w:rPr>
          <w:rFonts w:ascii="Times New Roman" w:hAnsi="Times New Roman" w:cs="Times New Roman"/>
          <w:b/>
          <w:bCs/>
          <w:sz w:val="21"/>
          <w:szCs w:val="21"/>
        </w:rPr>
        <w:t>. К сожалению, з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аранее </w:t>
      </w:r>
      <w:r>
        <w:rPr>
          <w:rFonts w:ascii="Times New Roman" w:hAnsi="Times New Roman" w:cs="Times New Roman"/>
          <w:b/>
          <w:bCs/>
          <w:sz w:val="21"/>
          <w:szCs w:val="21"/>
        </w:rPr>
        <w:t>мы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не можем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сказать берем вашего ребенка в летние выезды или нет</w:t>
      </w:r>
      <w:r>
        <w:rPr>
          <w:rFonts w:ascii="Times New Roman" w:hAnsi="Times New Roman" w:cs="Times New Roman"/>
          <w:b/>
          <w:bCs/>
          <w:sz w:val="21"/>
          <w:szCs w:val="21"/>
        </w:rPr>
        <w:t>, однако после Весенней полевой практики можно будет говорить с большей определенностью.</w:t>
      </w:r>
    </w:p>
    <w:p w:rsidR="003A4E54" w:rsidRDefault="003A4E54">
      <w:pPr>
        <w:pStyle w:val="ae"/>
        <w:rPr>
          <w:rFonts w:ascii="Times New Roman" w:hAnsi="Times New Roman" w:cs="Times New Roman"/>
          <w:b/>
          <w:bCs/>
          <w:sz w:val="21"/>
          <w:szCs w:val="21"/>
        </w:rPr>
      </w:pPr>
    </w:p>
    <w:p w:rsidR="003A4E54" w:rsidRDefault="000F4ED6">
      <w:pPr>
        <w:pStyle w:val="ae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Перед каждым выездом будет проводиться </w:t>
      </w:r>
      <w:r>
        <w:rPr>
          <w:rFonts w:ascii="Times New Roman" w:hAnsi="Times New Roman" w:cs="Times New Roman"/>
          <w:b/>
          <w:bCs/>
          <w:i/>
          <w:iCs/>
          <w:sz w:val="21"/>
          <w:szCs w:val="21"/>
        </w:rPr>
        <w:t>родительское собрание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, на котором </w:t>
      </w:r>
      <w:r>
        <w:rPr>
          <w:rFonts w:ascii="Times New Roman" w:hAnsi="Times New Roman" w:cs="Times New Roman"/>
          <w:b/>
          <w:bCs/>
          <w:sz w:val="21"/>
          <w:szCs w:val="21"/>
        </w:rPr>
        <w:t>мы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обсудим </w:t>
      </w:r>
      <w:r>
        <w:rPr>
          <w:rFonts w:ascii="Times New Roman" w:hAnsi="Times New Roman" w:cs="Times New Roman"/>
          <w:b/>
          <w:bCs/>
          <w:sz w:val="21"/>
          <w:szCs w:val="21"/>
        </w:rPr>
        <w:t>состав паке</w:t>
      </w:r>
      <w:r>
        <w:rPr>
          <w:rFonts w:ascii="Times New Roman" w:hAnsi="Times New Roman" w:cs="Times New Roman"/>
          <w:b/>
          <w:bCs/>
          <w:sz w:val="21"/>
          <w:szCs w:val="21"/>
        </w:rPr>
        <w:t>та документов, снаряжени</w:t>
      </w:r>
      <w:r>
        <w:rPr>
          <w:rFonts w:ascii="Times New Roman" w:hAnsi="Times New Roman" w:cs="Times New Roman"/>
          <w:b/>
          <w:bCs/>
          <w:sz w:val="21"/>
          <w:szCs w:val="21"/>
        </w:rPr>
        <w:t>е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и прочи</w:t>
      </w:r>
      <w:r>
        <w:rPr>
          <w:rFonts w:ascii="Times New Roman" w:hAnsi="Times New Roman" w:cs="Times New Roman"/>
          <w:b/>
          <w:bCs/>
          <w:sz w:val="21"/>
          <w:szCs w:val="21"/>
        </w:rPr>
        <w:t>е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нюанс</w:t>
      </w:r>
      <w:r>
        <w:rPr>
          <w:rFonts w:ascii="Times New Roman" w:hAnsi="Times New Roman" w:cs="Times New Roman"/>
          <w:b/>
          <w:bCs/>
          <w:sz w:val="21"/>
          <w:szCs w:val="21"/>
        </w:rPr>
        <w:t>ы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. Мы настоятельно просим вас посещать </w:t>
      </w:r>
      <w:r>
        <w:rPr>
          <w:rFonts w:ascii="Times New Roman" w:hAnsi="Times New Roman" w:cs="Times New Roman"/>
          <w:b/>
          <w:bCs/>
          <w:sz w:val="21"/>
          <w:szCs w:val="21"/>
        </w:rPr>
        <w:t>эти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собрания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. </w:t>
      </w:r>
    </w:p>
    <w:p w:rsidR="003A4E54" w:rsidRDefault="003A4E54">
      <w:pPr>
        <w:pStyle w:val="ae"/>
        <w:rPr>
          <w:rFonts w:ascii="Times New Roman" w:hAnsi="Times New Roman" w:cs="Times New Roman"/>
          <w:b/>
          <w:bCs/>
          <w:sz w:val="21"/>
          <w:szCs w:val="21"/>
        </w:rPr>
      </w:pPr>
    </w:p>
    <w:p w:rsidR="003A4E54" w:rsidRDefault="000F4ED6">
      <w:pPr>
        <w:pStyle w:val="ae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Выезды не являются обязательной частью программы, ребёнок может продолжать обучение в Лаборатории независимо от участия в них. </w:t>
      </w:r>
    </w:p>
    <w:p w:rsidR="003A4E54" w:rsidRDefault="003A4E54">
      <w:pPr>
        <w:pStyle w:val="ae"/>
        <w:rPr>
          <w:rFonts w:ascii="Times New Roman" w:hAnsi="Times New Roman" w:cs="Times New Roman"/>
          <w:b/>
          <w:bCs/>
          <w:sz w:val="21"/>
          <w:szCs w:val="21"/>
        </w:rPr>
      </w:pPr>
    </w:p>
    <w:p w:rsidR="003A4E54" w:rsidRDefault="000F4ED6">
      <w:pPr>
        <w:pStyle w:val="ae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Если ваш ребёнок планирует </w:t>
      </w:r>
      <w:r>
        <w:rPr>
          <w:rFonts w:ascii="Times New Roman" w:hAnsi="Times New Roman" w:cs="Times New Roman"/>
          <w:b/>
          <w:bCs/>
          <w:sz w:val="21"/>
          <w:szCs w:val="21"/>
        </w:rPr>
        <w:t>принять участие в Весенней полевой практике, пожалуйста,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отрывную часть и </w:t>
      </w:r>
      <w:r>
        <w:rPr>
          <w:rFonts w:ascii="Times New Roman" w:hAnsi="Times New Roman" w:cs="Times New Roman"/>
          <w:b/>
          <w:bCs/>
          <w:sz w:val="21"/>
          <w:szCs w:val="21"/>
        </w:rPr>
        <w:t>передайте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ее с ребенком на следующее занятие.</w:t>
      </w:r>
    </w:p>
    <w:p w:rsidR="003A4E54" w:rsidRDefault="003A4E54">
      <w:pPr>
        <w:pStyle w:val="ae"/>
        <w:rPr>
          <w:rFonts w:ascii="Times New Roman" w:hAnsi="Times New Roman" w:cs="Times New Roman"/>
          <w:b/>
          <w:bCs/>
          <w:sz w:val="21"/>
          <w:szCs w:val="21"/>
        </w:rPr>
      </w:pPr>
    </w:p>
    <w:p w:rsidR="003A4E54" w:rsidRDefault="000F4ED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---------------------------------------------------------------------------------------------------------------------------------------</w:t>
      </w:r>
      <w:r>
        <w:rPr>
          <w:rFonts w:ascii="Times New Roman" w:hAnsi="Times New Roman" w:cs="Times New Roman"/>
          <w:b/>
          <w:bCs/>
        </w:rPr>
        <w:t>-------</w:t>
      </w:r>
    </w:p>
    <w:p w:rsidR="003A4E54" w:rsidRDefault="000F4ED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Заполните</w:t>
      </w:r>
      <w:r>
        <w:rPr>
          <w:rFonts w:ascii="Times New Roman" w:hAnsi="Times New Roman" w:cs="Times New Roman"/>
          <w:b/>
          <w:bCs/>
        </w:rPr>
        <w:t>, оторвите и пришлите с ребёнком на занятие</w:t>
      </w:r>
    </w:p>
    <w:p w:rsidR="003A4E54" w:rsidRDefault="003A4E54">
      <w:pPr>
        <w:rPr>
          <w:rFonts w:ascii="Times New Roman" w:hAnsi="Times New Roman" w:cs="Times New Roman"/>
          <w:b/>
          <w:bCs/>
        </w:rPr>
      </w:pPr>
    </w:p>
    <w:p w:rsidR="003A4E54" w:rsidRDefault="000F4E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181610</wp:posOffset>
                </wp:positionV>
                <wp:extent cx="6238875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3" o:spid="_x0000_s1026" o:spt="20" style="position:absolute;left:0pt;flip:y;margin-left:9.4pt;margin-top:14.3pt;height:0pt;width:491.25pt;z-index:251660288;mso-width-relative:page;mso-height-relative:page;" filled="f" stroked="t" coordsize="21600,21600" o:gfxdata="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jEEvnVAAAACQEAAA8AAAAAAAAAAQAgAAAAIgAAAGRy&#10;cy9kb3ducmV2LnhtbFBLAQIUABQAAAAIAIdO4kCZyPukCAIAAOADAAAOAAAAAAAAAAEAIAAAACQB&#10;AABkcnMvZTJvRG9jLnhtbFBLBQYAAAAABgAGAFkBAACe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 xml:space="preserve">Я </w:t>
      </w:r>
    </w:p>
    <w:p w:rsidR="003A4E54" w:rsidRDefault="000F4ED6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205105</wp:posOffset>
                </wp:positionV>
                <wp:extent cx="247650" cy="219075"/>
                <wp:effectExtent l="6350" t="6350" r="20320" b="1841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9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.6pt;margin-top:16.15pt;height:17.25pt;width:19.5pt;z-index:251663360;v-text-anchor:middle;mso-width-relative:page;mso-height-relative:page;" fillcolor="#FFFFFF [3201]" filled="t" stroked="t" coordsize="21600,21600" o:gfxdata="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4/Sgj1QAAAAcBAAAPAAAAAAAA&#10;AAEAIAAAACIAAABkcnMvZG93bnJldi54bWxQSwECFAAUAAAACACHTuJA3BFlMocCAAAHBQAADgAA&#10;AAAAAAABACAAAAAkAQAAZHJzL2Uyb0RvYy54bWxQSwUGAAAAAAYABgBZAQAAHQYAAAAA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16"/>
          <w:szCs w:val="16"/>
        </w:rPr>
        <w:t>(ФИО родителя или законного представителя)</w:t>
      </w:r>
    </w:p>
    <w:p w:rsidR="003A4E54" w:rsidRDefault="000F4ED6">
      <w:pPr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631190</wp:posOffset>
                </wp:positionH>
                <wp:positionV relativeFrom="paragraph">
                  <wp:posOffset>274955</wp:posOffset>
                </wp:positionV>
                <wp:extent cx="247650" cy="21907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9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9.7pt;margin-top:21.65pt;height:17.25pt;width:19.5pt;z-index:251661312;v-text-anchor:middle;mso-width-relative:page;mso-height-relative:page;" fillcolor="#FFFFFF [3201]" filled="t" stroked="t" coordsize="21600,21600" o:gfxdata="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j5ttetYAAAAIAQAADwAAAAAA&#10;AAABACAAAAAiAAAAZHJzL2Rvd25yZXYueG1sUEsBAhQAFAAAAAgAh07iQHjld7GHAgAABwUAAA4A&#10;AAAAAAAAAQAgAAAAJQEAAGRycy9lMm9Eb2MueG1sUEsFBgAAAAAGAAYAWQEAAB4G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ланирую участие в Весенней Полевой Практике своего ребёнка</w:t>
      </w:r>
    </w:p>
    <w:p w:rsidR="003A4E54" w:rsidRDefault="000F4ED6">
      <w:pPr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631190</wp:posOffset>
                </wp:positionH>
                <wp:positionV relativeFrom="paragraph">
                  <wp:posOffset>240030</wp:posOffset>
                </wp:positionV>
                <wp:extent cx="247650" cy="219075"/>
                <wp:effectExtent l="6350" t="6350" r="20320" b="1841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9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9.7pt;margin-top:18.9pt;height:17.25pt;width:19.5pt;z-index:251662336;v-text-anchor:middle;mso-width-relative:page;mso-height-relative:page;" fillcolor="#FFFFFF [3201]" filled="t" stroked="t" coordsize="21600,21600" o:gfxdata="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sWikEdYAAAAKAQAADwAAAAAA&#10;AAABACAAAAAiAAAAZHJzL2Rvd25yZXYueG1sUEsBAhQAFAAAAAgAh07iQFFYs5GHAgAABwUAAA4A&#10;AAAAAAAAAQAgAAAAJQEAAGRycy9lMm9Eb2MueG1sUEsFBgAAAAAGAAYAWQEAAB4G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Прививка от энцефалита сделана</w:t>
      </w:r>
    </w:p>
    <w:p w:rsidR="003A4E54" w:rsidRDefault="000F4E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Планируем сделать прививку </w:t>
      </w:r>
    </w:p>
    <w:p w:rsidR="003A4E54" w:rsidRDefault="000F4ED6">
      <w:pPr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282575</wp:posOffset>
                </wp:positionV>
                <wp:extent cx="247650" cy="219075"/>
                <wp:effectExtent l="6350" t="6350" r="20320" b="1841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19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.6pt;margin-top:22.25pt;height:17.25pt;width:19.5pt;z-index:251664384;v-text-anchor:middle;mso-width-relative:page;mso-height-relative:page;" fillcolor="#FFFFFF [3201]" filled="t" stroked="t" coordsize="21600,21600" o:gfxdata="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FMHsw1QAAAAcBAAAPAAAAAAAA&#10;AAEAIAAAACIAAABkcnMvZG93bnJldi54bWxQSwECFAAUAAAACACHTuJABIcJm4cCAAAHBQAADgAA&#10;AAAAAAABACAAAAAkAQAAZHJzL2Uyb0RvYy54bWxQSwUGAAAAAAYABgBZAQAAHQYAAAAA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3A4E54" w:rsidRDefault="000F4ED6">
      <w:pPr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планирую </w:t>
      </w:r>
      <w:r>
        <w:rPr>
          <w:rFonts w:ascii="Times New Roman" w:hAnsi="Times New Roman" w:cs="Times New Roman"/>
          <w:sz w:val="24"/>
          <w:szCs w:val="24"/>
        </w:rPr>
        <w:t>участие</w:t>
      </w:r>
      <w:r>
        <w:rPr>
          <w:rFonts w:ascii="Times New Roman" w:hAnsi="Times New Roman" w:cs="Times New Roman"/>
          <w:sz w:val="24"/>
          <w:szCs w:val="24"/>
        </w:rPr>
        <w:t xml:space="preserve"> в Весенней Полевой Практике своего ребёнка</w:t>
      </w:r>
    </w:p>
    <w:p w:rsidR="003A4E54" w:rsidRDefault="003A4E54">
      <w:pPr>
        <w:jc w:val="center"/>
        <w:rPr>
          <w:rFonts w:ascii="Times New Roman" w:hAnsi="Times New Roman" w:cs="Times New Roman"/>
          <w:sz w:val="16"/>
          <w:szCs w:val="16"/>
        </w:rPr>
      </w:pPr>
    </w:p>
    <w:p w:rsidR="003A4E54" w:rsidRDefault="000F4ED6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t>_______________________________________________________________________________</w:t>
      </w:r>
    </w:p>
    <w:p w:rsidR="003A4E54" w:rsidRDefault="000F4ED6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(ФИО </w:t>
      </w:r>
      <w:r>
        <w:rPr>
          <w:rFonts w:ascii="Times New Roman" w:hAnsi="Times New Roman" w:cs="Times New Roman"/>
          <w:sz w:val="16"/>
          <w:szCs w:val="16"/>
        </w:rPr>
        <w:t>ребенка</w:t>
      </w:r>
      <w:r>
        <w:rPr>
          <w:rFonts w:ascii="Times New Roman" w:hAnsi="Times New Roman" w:cs="Times New Roman"/>
          <w:sz w:val="16"/>
          <w:szCs w:val="16"/>
        </w:rPr>
        <w:t>)</w:t>
      </w:r>
    </w:p>
    <w:p w:rsidR="003A4E54" w:rsidRDefault="000F4E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128905</wp:posOffset>
                </wp:positionH>
                <wp:positionV relativeFrom="paragraph">
                  <wp:posOffset>163195</wp:posOffset>
                </wp:positionV>
                <wp:extent cx="6238875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2" o:spid="_x0000_s1026" o:spt="20" style="position:absolute;left:0pt;flip:y;margin-left:10.15pt;margin-top:12.85pt;height:0pt;width:491.25pt;z-index:251659264;mso-width-relative:page;mso-height-relative:page;" filled="f" stroked="t" coordsize="21600,21600" o:gfxdata="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kscja1gAAAAkBAAAPAAAAAAAAAAEAIAAAACIAAABk&#10;cnMvZG93bnJldi54bWxQSwECFAAUAAAACACHTuJAqZMeSAgCAADgAwAADgAAAAAAAAABACAAAAAl&#10;AQAAZHJzL2Uyb0RvYy54bWxQSwUGAAAAAAYABgBZAQAAnw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sectPr w:rsidR="003A4E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ED6" w:rsidRDefault="000F4ED6">
      <w:pPr>
        <w:spacing w:line="240" w:lineRule="auto"/>
      </w:pPr>
      <w:r>
        <w:separator/>
      </w:r>
    </w:p>
  </w:endnote>
  <w:endnote w:type="continuationSeparator" w:id="0">
    <w:p w:rsidR="000F4ED6" w:rsidRDefault="000F4E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ED6" w:rsidRDefault="000F4ED6">
      <w:pPr>
        <w:spacing w:after="0"/>
      </w:pPr>
      <w:r>
        <w:separator/>
      </w:r>
    </w:p>
  </w:footnote>
  <w:footnote w:type="continuationSeparator" w:id="0">
    <w:p w:rsidR="000F4ED6" w:rsidRDefault="000F4E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B5D80"/>
    <w:multiLevelType w:val="multilevel"/>
    <w:tmpl w:val="093B5D80"/>
    <w:lvl w:ilvl="0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9403FB"/>
    <w:multiLevelType w:val="multilevel"/>
    <w:tmpl w:val="369403FB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D1488"/>
    <w:multiLevelType w:val="multilevel"/>
    <w:tmpl w:val="430D148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C4438E"/>
    <w:multiLevelType w:val="multilevel"/>
    <w:tmpl w:val="45C443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0F30EC"/>
    <w:multiLevelType w:val="multilevel"/>
    <w:tmpl w:val="6D0F30E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8AA"/>
    <w:rsid w:val="000125C2"/>
    <w:rsid w:val="00056A82"/>
    <w:rsid w:val="000D0DB0"/>
    <w:rsid w:val="000F4ED6"/>
    <w:rsid w:val="00105C7E"/>
    <w:rsid w:val="0024442D"/>
    <w:rsid w:val="00251401"/>
    <w:rsid w:val="00296D24"/>
    <w:rsid w:val="003A4E54"/>
    <w:rsid w:val="003B2CBC"/>
    <w:rsid w:val="003D2FC7"/>
    <w:rsid w:val="003E1642"/>
    <w:rsid w:val="003F072D"/>
    <w:rsid w:val="003F665B"/>
    <w:rsid w:val="00410695"/>
    <w:rsid w:val="00463C46"/>
    <w:rsid w:val="004C70A4"/>
    <w:rsid w:val="005941AA"/>
    <w:rsid w:val="005F6EB2"/>
    <w:rsid w:val="006078AA"/>
    <w:rsid w:val="0067768F"/>
    <w:rsid w:val="006B0AFD"/>
    <w:rsid w:val="00724FBA"/>
    <w:rsid w:val="007E6469"/>
    <w:rsid w:val="007E6ADB"/>
    <w:rsid w:val="008A557A"/>
    <w:rsid w:val="00916313"/>
    <w:rsid w:val="00974E60"/>
    <w:rsid w:val="009A3217"/>
    <w:rsid w:val="00A300F5"/>
    <w:rsid w:val="00B01AD8"/>
    <w:rsid w:val="00B20BE6"/>
    <w:rsid w:val="00C33F9B"/>
    <w:rsid w:val="00C90745"/>
    <w:rsid w:val="00D56C11"/>
    <w:rsid w:val="00D761F3"/>
    <w:rsid w:val="00D91024"/>
    <w:rsid w:val="00D95737"/>
    <w:rsid w:val="00DB0F1A"/>
    <w:rsid w:val="00E47326"/>
    <w:rsid w:val="00EA1DD5"/>
    <w:rsid w:val="00EA4938"/>
    <w:rsid w:val="00EB45A7"/>
    <w:rsid w:val="00F55D8E"/>
    <w:rsid w:val="00FC298A"/>
    <w:rsid w:val="00FD3205"/>
    <w:rsid w:val="00FF1454"/>
    <w:rsid w:val="4AE0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5:docId w15:val="{24AA80FE-65BB-4ED2-99BA-8399CC31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paragraph" w:styleId="a6">
    <w:name w:val="annotation text"/>
    <w:basedOn w:val="a"/>
    <w:link w:val="a7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Pr>
      <w:b/>
      <w:bCs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a7">
    <w:name w:val="Текст примечания Знак"/>
    <w:basedOn w:val="a0"/>
    <w:link w:val="a6"/>
    <w:uiPriority w:val="99"/>
    <w:semiHidden/>
    <w:qFormat/>
    <w:rPr>
      <w:sz w:val="20"/>
      <w:szCs w:val="20"/>
    </w:rPr>
  </w:style>
  <w:style w:type="character" w:customStyle="1" w:styleId="a9">
    <w:name w:val="Тема примечания Знак"/>
    <w:basedOn w:val="a7"/>
    <w:link w:val="a8"/>
    <w:uiPriority w:val="99"/>
    <w:semiHidden/>
    <w:rPr>
      <w:b/>
      <w:bCs/>
      <w:sz w:val="20"/>
      <w:szCs w:val="20"/>
    </w:rPr>
  </w:style>
  <w:style w:type="character" w:customStyle="1" w:styleId="ab">
    <w:name w:val="Верхний колонтитул Знак"/>
    <w:basedOn w:val="a0"/>
    <w:link w:val="aa"/>
    <w:uiPriority w:val="99"/>
    <w:qFormat/>
  </w:style>
  <w:style w:type="character" w:customStyle="1" w:styleId="ad">
    <w:name w:val="Нижний колонтитул Знак"/>
    <w:basedOn w:val="a0"/>
    <w:link w:val="ac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dcterms:created xsi:type="dcterms:W3CDTF">2025-02-08T12:09:00Z</dcterms:created>
  <dcterms:modified xsi:type="dcterms:W3CDTF">2025-02-08T12:09:00Z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2E331209B71043FBBBC27FB74D29BCBE_13</vt:lpwstr>
  </property>
</Properties>
</file>