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Анализ объёма лёгких (FEV)</w:t>
      </w:r>
    </w:p>
    <w:bookmarkStart w:id="9" w:name="введение"/>
    <w:p>
      <w:pPr>
        <w:pStyle w:val="Heading1"/>
      </w:pPr>
      <w:r>
        <w:t xml:space="preserve">Введение</w:t>
      </w:r>
    </w:p>
    <w:p>
      <w:pPr>
        <w:pStyle w:val="FirstParagraph"/>
      </w:pPr>
      <w:r>
        <w:t xml:space="preserve">В данном проекте анализируется зависимость объёма лёгких (FEV) от возраста у курящих и некурящих детей на основе данных Tager и соавторов (1979).</w:t>
      </w:r>
    </w:p>
    <w:bookmarkEnd w:id="9"/>
    <w:bookmarkStart w:id="10" w:name="материал-и-методы"/>
    <w:p>
      <w:pPr>
        <w:pStyle w:val="Heading1"/>
      </w:pPr>
      <w:r>
        <w:t xml:space="preserve">Материал и методы</w:t>
      </w:r>
    </w:p>
    <w:p>
      <w:pPr>
        <w:pStyle w:val="FirstParagraph"/>
      </w:pPr>
      <w:r>
        <w:t xml:space="preserve">Использованы данные о 15 детях (возраст от 6 до 20 лет). Для анализа применялась линейная регрессия. Графики построены с помощью библиотеки ggplot2.</w:t>
      </w:r>
    </w:p>
    <w:bookmarkEnd w:id="10"/>
    <w:bookmarkStart w:id="19" w:name="результаты"/>
    <w:p>
      <w:pPr>
        <w:pStyle w:val="Heading1"/>
      </w:pPr>
      <w:r>
        <w:t xml:space="preserve">Результаты</w:t>
      </w:r>
    </w:p>
    <w:bookmarkStart w:id="11" w:name="таблица-данных"/>
    <w:p>
      <w:pPr>
        <w:pStyle w:val="Heading2"/>
      </w:pPr>
      <w:r>
        <w:t xml:space="preserve">Таблица данных</w:t>
      </w:r>
    </w:p>
    <w:p>
      <w:pPr>
        <w:pStyle w:val="SourceCode"/>
      </w:pPr>
      <w:r>
        <w:rPr>
          <w:rStyle w:val="FunctionTok"/>
        </w:rPr>
        <w:t xml:space="preserve">head</w:t>
      </w:r>
      <w:r>
        <w:rPr>
          <w:rStyle w:val="NormalTok"/>
        </w:rPr>
        <w:t xml:space="preserve">(fev_data)</w:t>
      </w:r>
    </w:p>
    <w:p>
      <w:pPr>
        <w:pStyle w:val="SourceCode"/>
      </w:pPr>
      <w:r>
        <w:rPr>
          <w:rStyle w:val="VerbatimChar"/>
        </w:rPr>
        <w:t xml:space="preserve">##   Age FEV    Smoker</w:t>
      </w:r>
      <w:r>
        <w:br/>
      </w:r>
      <w:r>
        <w:rPr>
          <w:rStyle w:val="VerbatimChar"/>
        </w:rPr>
        <w:t xml:space="preserve">## 1   6 1.2 Некурящие</w:t>
      </w:r>
      <w:r>
        <w:br/>
      </w:r>
      <w:r>
        <w:rPr>
          <w:rStyle w:val="VerbatimChar"/>
        </w:rPr>
        <w:t xml:space="preserve">## 2   7 1.4 Некурящие</w:t>
      </w:r>
      <w:r>
        <w:br/>
      </w:r>
      <w:r>
        <w:rPr>
          <w:rStyle w:val="VerbatimChar"/>
        </w:rPr>
        <w:t xml:space="preserve">## 3   8 1.6 Некурящие</w:t>
      </w:r>
      <w:r>
        <w:br/>
      </w:r>
      <w:r>
        <w:rPr>
          <w:rStyle w:val="VerbatimChar"/>
        </w:rPr>
        <w:t xml:space="preserve">## 4   9 1.8 Некурящие</w:t>
      </w:r>
      <w:r>
        <w:br/>
      </w:r>
      <w:r>
        <w:rPr>
          <w:rStyle w:val="VerbatimChar"/>
        </w:rPr>
        <w:t xml:space="preserve">## 5  10 2.0 Некурящие</w:t>
      </w:r>
      <w:r>
        <w:br/>
      </w:r>
      <w:r>
        <w:rPr>
          <w:rStyle w:val="VerbatimChar"/>
        </w:rPr>
        <w:t xml:space="preserve">## 6  11 2.2 Некурящие</w:t>
      </w:r>
    </w:p>
    <w:bookmarkEnd w:id="11"/>
    <w:bookmarkStart w:id="15" w:name="график-зависимости-fev-от-возраста"/>
    <w:p>
      <w:pPr>
        <w:pStyle w:val="Heading2"/>
      </w:pPr>
      <w:r>
        <w:t xml:space="preserve">График зависимости FEV от возраста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(fev_data,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FEV,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Smoker))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geom_smooth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"lm"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"Зависимость объёма лёгких от возраста"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"Возраст (годы)"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"Объём лёгких (литры)"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"Курение"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`geom_smooth()` using formula = 'y ~ x'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3" name="Picture"/>
            <a:graphic>
              <a:graphicData uri="http://schemas.openxmlformats.org/drawingml/2006/picture">
                <pic:pic>
                  <pic:nvPicPr>
                    <pic:cNvPr descr="fev_files/fev_files/figure-docx/unnamed-chunk-3-1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5"/>
    <w:bookmarkStart w:id="18" w:name="регрессионные-модели"/>
    <w:p>
      <w:pPr>
        <w:pStyle w:val="Heading2"/>
      </w:pPr>
      <w:r>
        <w:t xml:space="preserve">Регрессионные модели</w:t>
      </w:r>
    </w:p>
    <w:bookmarkStart w:id="16" w:name="для-некурящих"/>
    <w:p>
      <w:pPr>
        <w:pStyle w:val="Heading3"/>
      </w:pPr>
      <w:r>
        <w:t xml:space="preserve">Для некурящих:</w:t>
      </w:r>
    </w:p>
    <w:p>
      <w:pPr>
        <w:pStyle w:val="SourceCode"/>
      </w:pPr>
      <w:r>
        <w:rPr>
          <w:rStyle w:val="NormalTok"/>
        </w:rPr>
        <w:t xml:space="preserve">model_non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(FEV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subset</w:t>
      </w:r>
      <w:r>
        <w:rPr>
          <w:rStyle w:val="NormalTok"/>
        </w:rPr>
        <w:t xml:space="preserve">(fev_data, Smoker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"Некурящие"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(model_non)</w:t>
      </w:r>
    </w:p>
    <w:p>
      <w:pPr>
        <w:pStyle w:val="SourceCode"/>
      </w:pPr>
      <w:r>
        <w:rPr>
          <w:rStyle w:val="VerbatimChar"/>
        </w:rPr>
        <w:t xml:space="preserve">## Warning in summary.lm(model_non): слишком хорошая подгонка: summary может быть</w:t>
      </w:r>
      <w:r>
        <w:br/>
      </w:r>
      <w:r>
        <w:rPr>
          <w:rStyle w:val="VerbatimChar"/>
        </w:rPr>
        <w:t xml:space="preserve">## бессмысленным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Call:</w:t>
      </w:r>
      <w:r>
        <w:br/>
      </w:r>
      <w:r>
        <w:rPr>
          <w:rStyle w:val="VerbatimChar"/>
        </w:rPr>
        <w:t xml:space="preserve">## lm(formula = FEV ~ Age, data = subset(fev_data, Smoker == "Некурящие"))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Residuals:</w:t>
      </w:r>
      <w:r>
        <w:br/>
      </w:r>
      <w:r>
        <w:rPr>
          <w:rStyle w:val="VerbatimChar"/>
        </w:rPr>
        <w:t xml:space="preserve">##          1          2          3          4          5          6 </w:t>
      </w:r>
      <w:r>
        <w:br/>
      </w:r>
      <w:r>
        <w:rPr>
          <w:rStyle w:val="VerbatimChar"/>
        </w:rPr>
        <w:t xml:space="preserve">## -1.550e-16  8.434e-17  1.574e-16  3.416e-17 -1.029e-16 -1.798e-17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Coefficients:</w:t>
      </w:r>
      <w:r>
        <w:br/>
      </w:r>
      <w:r>
        <w:rPr>
          <w:rStyle w:val="VerbatimChar"/>
        </w:rPr>
        <w:t xml:space="preserve">##               Estimate Std. Error    t value Pr(&gt;|t|)    </w:t>
      </w:r>
      <w:r>
        <w:br/>
      </w:r>
      <w:r>
        <w:rPr>
          <w:rStyle w:val="VerbatimChar"/>
        </w:rPr>
        <w:t xml:space="preserve">## (Intercept) -1.450e-15  2.702e-16 -5.368e+00  0.00582 ** </w:t>
      </w:r>
      <w:r>
        <w:br/>
      </w:r>
      <w:r>
        <w:rPr>
          <w:rStyle w:val="VerbatimChar"/>
        </w:rPr>
        <w:t xml:space="preserve">## Age          2.000e-01  3.116e-17  6.418e+15  &lt; 2e-16 ***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Residual standard error: 1.304e-16 on 4 degrees of freedom</w:t>
      </w:r>
      <w:r>
        <w:br/>
      </w:r>
      <w:r>
        <w:rPr>
          <w:rStyle w:val="VerbatimChar"/>
        </w:rPr>
        <w:t xml:space="preserve">## Multiple R-squared:      1,  Adjusted R-squared:      1 </w:t>
      </w:r>
      <w:r>
        <w:br/>
      </w:r>
      <w:r>
        <w:rPr>
          <w:rStyle w:val="VerbatimChar"/>
        </w:rPr>
        <w:t xml:space="preserve">## F-statistic: 4.119e+31 on 1 and 4 DF,  p-value: &lt; 2.2e-16</w:t>
      </w:r>
    </w:p>
    <w:bookmarkEnd w:id="16"/>
    <w:bookmarkStart w:id="17" w:name="для-курящих"/>
    <w:p>
      <w:pPr>
        <w:pStyle w:val="Heading3"/>
      </w:pPr>
      <w:r>
        <w:t xml:space="preserve">Для курящих:</w:t>
      </w:r>
    </w:p>
    <w:p>
      <w:pPr>
        <w:pStyle w:val="SourceCode"/>
      </w:pPr>
      <w:r>
        <w:rPr>
          <w:rStyle w:val="NormalTok"/>
        </w:rPr>
        <w:t xml:space="preserve">model_curr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(FEV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subset</w:t>
      </w:r>
      <w:r>
        <w:rPr>
          <w:rStyle w:val="NormalTok"/>
        </w:rPr>
        <w:t xml:space="preserve">(fev_data, Smoker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"Курящие"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(model_curr)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Call:</w:t>
      </w:r>
      <w:r>
        <w:br/>
      </w:r>
      <w:r>
        <w:rPr>
          <w:rStyle w:val="VerbatimChar"/>
        </w:rPr>
        <w:t xml:space="preserve">## lm(formula = FEV ~ Age, data = subset(fev_data, Smoker == "Курящие"))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Residuals:</w:t>
      </w:r>
      <w:r>
        <w:br/>
      </w:r>
      <w:r>
        <w:rPr>
          <w:rStyle w:val="VerbatimChar"/>
        </w:rPr>
        <w:t xml:space="preserve">##       Min        1Q    Median        3Q       Max </w:t>
      </w:r>
      <w:r>
        <w:br/>
      </w:r>
      <w:r>
        <w:rPr>
          <w:rStyle w:val="VerbatimChar"/>
        </w:rPr>
        <w:t xml:space="preserve">## -0.162222 -0.042222 -0.002222  0.057778  0.117778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Coefficients:</w:t>
      </w:r>
      <w:r>
        <w:br/>
      </w:r>
      <w:r>
        <w:rPr>
          <w:rStyle w:val="VerbatimChar"/>
        </w:rPr>
        <w:t xml:space="preserve">##             Estimate Std. Error t value Pr(&gt;|t|)    </w:t>
      </w:r>
      <w:r>
        <w:br/>
      </w:r>
      <w:r>
        <w:rPr>
          <w:rStyle w:val="VerbatimChar"/>
        </w:rPr>
        <w:t xml:space="preserve">## (Intercept) -0.53778    0.19299  -2.787    0.027 *  </w:t>
      </w:r>
      <w:r>
        <w:br/>
      </w:r>
      <w:r>
        <w:rPr>
          <w:rStyle w:val="VerbatimChar"/>
        </w:rPr>
        <w:t xml:space="preserve">## Age          0.26000    0.01191  21.834 1.07e-07 ***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Residual standard error: 0.09224 on 7 degrees of freedom</w:t>
      </w:r>
      <w:r>
        <w:br/>
      </w:r>
      <w:r>
        <w:rPr>
          <w:rStyle w:val="VerbatimChar"/>
        </w:rPr>
        <w:t xml:space="preserve">## Multiple R-squared:  0.9855, Adjusted R-squared:  0.9835 </w:t>
      </w:r>
      <w:r>
        <w:br/>
      </w:r>
      <w:r>
        <w:rPr>
          <w:rStyle w:val="VerbatimChar"/>
        </w:rPr>
        <w:t xml:space="preserve">## F-statistic: 476.7 on 1 and 7 DF,  p-value: 1.067e-07</w:t>
      </w:r>
    </w:p>
    <w:bookmarkEnd w:id="17"/>
    <w:bookmarkEnd w:id="18"/>
    <w:bookmarkEnd w:id="19"/>
    <w:bookmarkStart w:id="20" w:name="обсуждение"/>
    <w:p>
      <w:pPr>
        <w:pStyle w:val="Heading1"/>
      </w:pPr>
      <w:r>
        <w:t xml:space="preserve">Обсуждение</w:t>
      </w:r>
    </w:p>
    <w:p>
      <w:pPr>
        <w:pStyle w:val="FirstParagraph"/>
      </w:pPr>
      <w:r>
        <w:t xml:space="preserve">Результаты показывают, что объём лёгких увеличивается с возрастом. Коэффициенты регрессии позволяют сравнить скорость роста FEV в двух группах.</w:t>
      </w:r>
    </w:p>
    <w:bookmarkEnd w:id="20"/>
    <w:bookmarkStart w:id="21" w:name="литература"/>
    <w:p>
      <w:pPr>
        <w:pStyle w:val="Heading1"/>
      </w:pPr>
      <w:r>
        <w:t xml:space="preserve">Литература</w:t>
      </w:r>
    </w:p>
    <w:p>
      <w:pPr>
        <w:pStyle w:val="FirstParagraph"/>
      </w:pPr>
      <w:r>
        <w:t xml:space="preserve">Tager, I. B., Weiss, S. T., Rosner, B., &amp; Speizer, F. E. (1979). Effect of parental cigarette smoking on pulmonary function in children. American Journal of Epidemiology, 110, 15-26.</w:t>
      </w:r>
    </w:p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Анализ объёма лёгких (FEV)</dc:title>
  <dc:creator/>
  <cp:keywords/>
  <dcterms:created xsi:type="dcterms:W3CDTF">2026-05-24T15:37:50Z</dcterms:created>
  <dcterms:modified xsi:type="dcterms:W3CDTF">2026-05-24T15:37:50Z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>word_document</vt:lpwstr>
  </property>
</Properties>
</file>