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A60" w:rsidRDefault="00D20D45">
      <w:pPr>
        <w:rPr>
          <w:b/>
        </w:rPr>
      </w:pPr>
      <w:r>
        <w:rPr>
          <w:b/>
        </w:rPr>
        <w:t>Влияние мидий на двигательные способности литоральных брюхоногих моллюсков</w:t>
      </w:r>
    </w:p>
    <w:p w:rsidR="00CC4A60" w:rsidRPr="00A3569B" w:rsidRDefault="00D20D45">
      <w:pPr>
        <w:rPr>
          <w:b/>
        </w:rPr>
      </w:pPr>
      <w:r>
        <w:rPr>
          <w:b/>
        </w:rPr>
        <w:t>Бритиков А.И.</w:t>
      </w:r>
      <w:r w:rsidR="00A3569B" w:rsidRPr="00A3569B">
        <w:rPr>
          <w:b/>
        </w:rPr>
        <w:t>1</w:t>
      </w:r>
      <w:r>
        <w:rPr>
          <w:b/>
        </w:rPr>
        <w:t>, Хайтов В.М.󠆺</w:t>
      </w:r>
      <w:r w:rsidR="00A3569B" w:rsidRPr="00A3569B">
        <w:rPr>
          <w:b/>
        </w:rPr>
        <w:t>123*</w:t>
      </w:r>
    </w:p>
    <w:p w:rsidR="00CC4A60" w:rsidRDefault="00D20D45">
      <w:r>
        <w:t xml:space="preserve"> 1</w:t>
      </w:r>
      <w:r w:rsidR="00C16ABD" w:rsidRPr="00C16ABD">
        <w:t>.</w:t>
      </w:r>
      <w:r>
        <w:t>Лаборатория экологии морского бентоса (гидробиологии), ЭБЦ «Крестовский остров». Санкт-Петербург</w:t>
      </w:r>
    </w:p>
    <w:p w:rsidR="00CC4A60" w:rsidRDefault="00C16ABD">
      <w:r>
        <w:t xml:space="preserve"> 2.</w:t>
      </w:r>
      <w:r w:rsidR="00D20D45">
        <w:t xml:space="preserve">Санкт-Петербургский государственный университет, кафедра зоологии беспозвоночных, Санкт-Петербург </w:t>
      </w:r>
    </w:p>
    <w:p w:rsidR="00CC4A60" w:rsidRDefault="00C16ABD">
      <w:r>
        <w:t>3.</w:t>
      </w:r>
      <w:r w:rsidR="00D20D45">
        <w:t>Кандалакшский государственный заповедник, Кандалакша</w:t>
      </w:r>
    </w:p>
    <w:p w:rsidR="00CC4A60" w:rsidRDefault="00D20D45">
      <w:r>
        <w:t xml:space="preserve"> *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: </w:t>
      </w:r>
      <w:hyperlink r:id="rId7" w:history="1">
        <w:r>
          <w:rPr>
            <w:rStyle w:val="a3"/>
            <w:lang w:val="en-US"/>
          </w:rPr>
          <w:t>polydora</w:t>
        </w:r>
        <w:r>
          <w:rPr>
            <w:rStyle w:val="a3"/>
          </w:rPr>
          <w:t>@</w:t>
        </w:r>
        <w:r>
          <w:rPr>
            <w:rStyle w:val="a3"/>
            <w:lang w:val="en-US"/>
          </w:rPr>
          <w:t>rambler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ru</w:t>
        </w:r>
      </w:hyperlink>
      <w:r>
        <w:t xml:space="preserve"> </w:t>
      </w:r>
    </w:p>
    <w:p w:rsidR="00CE4B9D" w:rsidRDefault="00123A94">
      <w:pPr>
        <w:ind w:firstLine="708"/>
      </w:pPr>
      <w:r>
        <w:t xml:space="preserve">Из числа организмов, поселяющихся в плотных скоплениях </w:t>
      </w:r>
      <w:r w:rsidR="006669CE">
        <w:t>мидий, брюхоногие</w:t>
      </w:r>
      <w:r w:rsidR="00D20D45">
        <w:t xml:space="preserve"> моллюски (Littorinidae и Hydrobiidae)</w:t>
      </w:r>
      <w:r>
        <w:t xml:space="preserve"> являются наиболее многочисленными</w:t>
      </w:r>
      <w:r w:rsidR="00D20D45">
        <w:t xml:space="preserve">. </w:t>
      </w:r>
      <w:r>
        <w:t xml:space="preserve">Причины высокого обилия улиток в биоценозе мидий до конца не ясны. </w:t>
      </w:r>
      <w:r w:rsidR="00CE4B9D">
        <w:t xml:space="preserve">Одним из возможных механизмов может являться эффект ловушки (Хайтов, Артемьева, </w:t>
      </w:r>
      <w:r w:rsidR="006669CE" w:rsidRPr="006669CE">
        <w:t>2004</w:t>
      </w:r>
      <w:r w:rsidR="00CE4B9D">
        <w:t xml:space="preserve">): улитки заползают в скопления мидий и </w:t>
      </w:r>
      <w:r w:rsidR="00FB1210">
        <w:t>накапливаются</w:t>
      </w:r>
      <w:r w:rsidR="00CE4B9D">
        <w:t xml:space="preserve"> там, будучи закрепленными биссусом.</w:t>
      </w:r>
      <w:r w:rsidR="00FB1210">
        <w:t xml:space="preserve"> Предполагается, что это воздействие приводит к повышенной смертности улиток.</w:t>
      </w:r>
      <w:r w:rsidR="00CE4B9D">
        <w:t xml:space="preserve"> Целью данной работы было </w:t>
      </w:r>
      <w:r w:rsidR="00D20D45">
        <w:t>выяснить как биссусное прикрепления влияет на двигательные способности моллюсков.</w:t>
      </w:r>
    </w:p>
    <w:p w:rsidR="00CC4A60" w:rsidRDefault="00D20D45">
      <w:pPr>
        <w:ind w:firstLine="708"/>
      </w:pPr>
      <w:r>
        <w:t xml:space="preserve">Материал был собран на илисто-песчаной литорали Южной губы острова Ряжков в Кандалакшском заповеднике. Мы собирали мидиевые друзы </w:t>
      </w:r>
      <w:r w:rsidR="004F53D9">
        <w:t>с улитками,</w:t>
      </w:r>
      <w:r>
        <w:t xml:space="preserve"> прикрепленными биссусом («Плененные»), а также литторин и гидробий, ползающих по грунту ("Свободные"). Моллюсков из обеих </w:t>
      </w:r>
      <w:r w:rsidR="004F53D9">
        <w:t xml:space="preserve">групп помещали </w:t>
      </w:r>
      <w:r w:rsidR="006669CE">
        <w:t>в</w:t>
      </w:r>
      <w:r w:rsidR="00FB1210">
        <w:t xml:space="preserve"> центр </w:t>
      </w:r>
      <w:r>
        <w:t>пластин</w:t>
      </w:r>
      <w:r w:rsidR="00FB1210">
        <w:t>ы</w:t>
      </w:r>
      <w:r>
        <w:t xml:space="preserve"> из оргстекла, погруженн</w:t>
      </w:r>
      <w:r w:rsidR="00FB1210">
        <w:t>ой</w:t>
      </w:r>
      <w:r>
        <w:t xml:space="preserve"> в контейнер с морской водой</w:t>
      </w:r>
      <w:r w:rsidR="00FB1210">
        <w:t xml:space="preserve"> (момент помещения улитки на пластину рассматривался, как инициация эксперимента)</w:t>
      </w:r>
      <w:r>
        <w:t xml:space="preserve">. Над контейнером располагалась видеокамера. </w:t>
      </w:r>
      <w:r w:rsidR="00FB1210">
        <w:t>З</w:t>
      </w:r>
      <w:r>
        <w:t xml:space="preserve">апись запускали </w:t>
      </w:r>
      <w:r w:rsidR="004F53D9">
        <w:t>в момент</w:t>
      </w:r>
      <w:r>
        <w:t xml:space="preserve"> начала движения улитки</w:t>
      </w:r>
      <w:r w:rsidR="00CE4B9D">
        <w:t xml:space="preserve"> </w:t>
      </w:r>
      <w:r w:rsidR="0047524E">
        <w:t>и фиксировали время от инициации эксперимента до начала движения</w:t>
      </w:r>
      <w:r>
        <w:t>.</w:t>
      </w:r>
      <w:r w:rsidR="0047524E">
        <w:t xml:space="preserve"> Видеозапись заканчивалась в момент выхода улитки </w:t>
      </w:r>
      <w:r w:rsidR="00FB1210">
        <w:t>з</w:t>
      </w:r>
      <w:r w:rsidR="0047524E">
        <w:t>а пределы пластины, либо через две минуты после начала записи.</w:t>
      </w:r>
      <w:r>
        <w:t xml:space="preserve">  В прогр</w:t>
      </w:r>
      <w:r w:rsidR="00FB1210">
        <w:t>амме LevenhukLite на видео</w:t>
      </w:r>
      <w:r>
        <w:t xml:space="preserve"> прорисовывали трек перемещения животного. Для этого трека оценивали </w:t>
      </w:r>
      <w:r w:rsidR="0047524E">
        <w:t xml:space="preserve">его </w:t>
      </w:r>
      <w:r w:rsidR="006669CE">
        <w:t>длину и</w:t>
      </w:r>
      <w:r>
        <w:t xml:space="preserve"> вариацию </w:t>
      </w:r>
      <w:r w:rsidR="00CE4B9D">
        <w:t xml:space="preserve">углов </w:t>
      </w:r>
      <w:r>
        <w:t xml:space="preserve">направления </w:t>
      </w:r>
      <w:r w:rsidR="00CE4B9D">
        <w:t>движения</w:t>
      </w:r>
      <w:r w:rsidR="0047524E">
        <w:t xml:space="preserve"> (стандартное отклонение)</w:t>
      </w:r>
      <w:r>
        <w:t xml:space="preserve">. Полученное значение </w:t>
      </w:r>
      <w:r w:rsidR="00CE4B9D">
        <w:t xml:space="preserve">длины </w:t>
      </w:r>
      <w:r w:rsidR="006669CE">
        <w:t>трека делили</w:t>
      </w:r>
      <w:r>
        <w:t xml:space="preserve"> на продолжительность времени движения</w:t>
      </w:r>
      <w:r w:rsidR="00CE4B9D">
        <w:t>, что давало оценку скорости</w:t>
      </w:r>
      <w:r>
        <w:t>.</w:t>
      </w:r>
    </w:p>
    <w:p w:rsidR="00CC4A60" w:rsidRPr="004F53D9" w:rsidRDefault="00CE4B9D" w:rsidP="0047524E">
      <w:pPr>
        <w:ind w:firstLine="708"/>
      </w:pPr>
      <w:r>
        <w:t>Для литторин было выявлено статистически значимое различие между «Плененными» и «Свободными» в с</w:t>
      </w:r>
      <w:r w:rsidR="00D20D45">
        <w:t>корост</w:t>
      </w:r>
      <w:r>
        <w:t>и</w:t>
      </w:r>
      <w:r w:rsidR="0047524E">
        <w:t xml:space="preserve"> движения, </w:t>
      </w:r>
      <w:r>
        <w:t>вариабельности</w:t>
      </w:r>
      <w:r w:rsidR="00D20D45">
        <w:t xml:space="preserve"> </w:t>
      </w:r>
      <w:r>
        <w:t>углов направления</w:t>
      </w:r>
      <w:r w:rsidR="0047524E">
        <w:t xml:space="preserve"> и времени, прошедшем от инициации.</w:t>
      </w:r>
      <w:r>
        <w:t xml:space="preserve"> </w:t>
      </w:r>
      <w:r w:rsidR="0047524E">
        <w:t xml:space="preserve">Первые </w:t>
      </w:r>
      <w:r w:rsidR="006669CE">
        <w:t>два показателя были</w:t>
      </w:r>
      <w:r w:rsidR="00D20D45">
        <w:t xml:space="preserve"> </w:t>
      </w:r>
      <w:r w:rsidR="006669CE">
        <w:t>ниже у</w:t>
      </w:r>
      <w:r w:rsidR="00D20D45">
        <w:t xml:space="preserve"> </w:t>
      </w:r>
      <w:r>
        <w:t>«плененных»</w:t>
      </w:r>
      <w:r w:rsidR="0047524E">
        <w:t xml:space="preserve"> литторин, а </w:t>
      </w:r>
      <w:r w:rsidR="00D20D45">
        <w:t xml:space="preserve">время </w:t>
      </w:r>
      <w:r>
        <w:t xml:space="preserve">от </w:t>
      </w:r>
      <w:r w:rsidR="0047524E">
        <w:t>инициации до начала движения у «</w:t>
      </w:r>
      <w:r w:rsidR="00D20D45">
        <w:t>плененных</w:t>
      </w:r>
      <w:r w:rsidR="0047524E">
        <w:t>» улиток было выше, чем у «свободных»</w:t>
      </w:r>
      <w:r w:rsidR="00D20D45">
        <w:t xml:space="preserve">. </w:t>
      </w:r>
      <w:r w:rsidR="0047524E">
        <w:t>Для гидробий з</w:t>
      </w:r>
      <w:r w:rsidR="00D20D45">
        <w:t xml:space="preserve">начимых </w:t>
      </w:r>
      <w:r w:rsidR="0047524E">
        <w:t xml:space="preserve">различий найдено </w:t>
      </w:r>
      <w:r w:rsidR="00D20D45">
        <w:t>не было.</w:t>
      </w:r>
      <w:r w:rsidR="00C743A9">
        <w:t xml:space="preserve"> Таким образом биссусное </w:t>
      </w:r>
      <w:r w:rsidR="004F53D9">
        <w:t>прикрепление</w:t>
      </w:r>
      <w:r w:rsidR="00C743A9">
        <w:t xml:space="preserve"> не воздействует</w:t>
      </w:r>
      <w:r w:rsidR="004F53D9" w:rsidRPr="004F53D9">
        <w:t xml:space="preserve"> </w:t>
      </w:r>
      <w:r w:rsidR="004F53D9">
        <w:t>на гидробий</w:t>
      </w:r>
      <w:r w:rsidR="0047524E">
        <w:t xml:space="preserve">, но оказывает негативное влияние </w:t>
      </w:r>
      <w:r w:rsidR="004F53D9">
        <w:t>на литторин.</w:t>
      </w:r>
    </w:p>
    <w:p w:rsidR="0047524E" w:rsidRDefault="00D20D45" w:rsidP="00C16ABD">
      <w:pPr>
        <w:ind w:firstLine="708"/>
      </w:pPr>
      <w:r>
        <w:t xml:space="preserve">Наше исследование показало, что гидробии, могут находиться в друзах без значимых </w:t>
      </w:r>
      <w:r w:rsidR="0047524E">
        <w:t xml:space="preserve">последствий </w:t>
      </w:r>
      <w:r>
        <w:t xml:space="preserve">для </w:t>
      </w:r>
      <w:r w:rsidR="0047524E">
        <w:t xml:space="preserve">их физиологической активности. Эти улитки даже будучи прикрепленными не испытывают стресса. В скоплениях мидий эти улитки могут находить обильную пищевую базу. Иная картина наблюдается в случае литторин. Ранее было показано, что «плененные» улитки </w:t>
      </w:r>
      <w:r w:rsidR="00FB1210">
        <w:t>демонстрируют снижение активности питания (</w:t>
      </w:r>
      <w:r w:rsidR="006669CE">
        <w:t>Бритиков А.</w:t>
      </w:r>
      <w:r w:rsidR="00FB1210">
        <w:t xml:space="preserve">). В текущей работе мы показали снижение уровня и других физиологических процессов. Это </w:t>
      </w:r>
      <w:r w:rsidR="006669CE">
        <w:t>свидетельствует о</w:t>
      </w:r>
      <w:r w:rsidR="00FB1210">
        <w:t xml:space="preserve"> том, что эффект ловушки, как негативное влияния со стороны мидий, справедлив только для литторин. </w:t>
      </w:r>
    </w:p>
    <w:p w:rsidR="00FB1210" w:rsidRPr="00FB1210" w:rsidRDefault="00FB1210">
      <w:pPr>
        <w:rPr>
          <w:b/>
        </w:rPr>
      </w:pPr>
    </w:p>
    <w:p w:rsidR="00FB1210" w:rsidRPr="00FB1210" w:rsidRDefault="00FB1210">
      <w:pPr>
        <w:rPr>
          <w:b/>
        </w:rPr>
      </w:pPr>
    </w:p>
    <w:p w:rsidR="00FB1210" w:rsidRPr="00FB1210" w:rsidRDefault="00FB1210">
      <w:pPr>
        <w:rPr>
          <w:b/>
        </w:rPr>
      </w:pPr>
    </w:p>
    <w:p w:rsidR="00CC4A60" w:rsidRDefault="00C16ABD">
      <w:pPr>
        <w:rPr>
          <w:b/>
          <w:lang w:val="en-US"/>
        </w:rPr>
      </w:pPr>
      <w:r w:rsidRPr="00C16ABD">
        <w:rPr>
          <w:b/>
          <w:lang w:val="en-US"/>
        </w:rPr>
        <w:lastRenderedPageBreak/>
        <w:t>Effect of mussels on locomotor abilities of littoral gastropod mollusks</w:t>
      </w:r>
      <w:r w:rsidR="00D20D45">
        <w:rPr>
          <w:b/>
          <w:lang w:val="en-US"/>
        </w:rPr>
        <w:t xml:space="preserve"> Britikov A.</w:t>
      </w:r>
      <w:r w:rsidR="00A3569B">
        <w:rPr>
          <w:b/>
          <w:lang w:val="en-US"/>
        </w:rPr>
        <w:t>1</w:t>
      </w:r>
      <w:r w:rsidR="00D20D45">
        <w:rPr>
          <w:b/>
          <w:lang w:val="en-US"/>
        </w:rPr>
        <w:t>, Khaitov V.</w:t>
      </w:r>
      <w:r w:rsidR="00A3569B">
        <w:rPr>
          <w:b/>
          <w:lang w:val="en-US"/>
        </w:rPr>
        <w:t>123*</w:t>
      </w:r>
      <w:bookmarkStart w:id="0" w:name="_GoBack"/>
      <w:bookmarkEnd w:id="0"/>
    </w:p>
    <w:p w:rsidR="00CC4A60" w:rsidRDefault="00C16ABD">
      <w:pPr>
        <w:rPr>
          <w:lang w:val="en-US"/>
        </w:rPr>
      </w:pPr>
      <w:r>
        <w:rPr>
          <w:lang w:val="en-US"/>
        </w:rPr>
        <w:t xml:space="preserve"> 1.</w:t>
      </w:r>
      <w:r w:rsidR="00D20D45">
        <w:rPr>
          <w:lang w:val="en-US"/>
        </w:rPr>
        <w:t xml:space="preserve">Laboratory of Marine Benthic Ecology, “Krestovsky ostrov” Ecology and Biology centrum, Saint Petersburg </w:t>
      </w:r>
    </w:p>
    <w:p w:rsidR="00CC4A60" w:rsidRDefault="00C16ABD">
      <w:pPr>
        <w:rPr>
          <w:lang w:val="en-US"/>
        </w:rPr>
      </w:pPr>
      <w:r>
        <w:rPr>
          <w:lang w:val="en-US"/>
        </w:rPr>
        <w:t>2.</w:t>
      </w:r>
      <w:r w:rsidR="00D20D45">
        <w:rPr>
          <w:lang w:val="en-US"/>
        </w:rPr>
        <w:t xml:space="preserve">Saint Petersburg University, Department of Invertebrate Zoology, Saint Petersburg </w:t>
      </w:r>
    </w:p>
    <w:p w:rsidR="00CC4A60" w:rsidRDefault="00C16ABD">
      <w:pPr>
        <w:rPr>
          <w:lang w:val="en-US"/>
        </w:rPr>
      </w:pPr>
      <w:r>
        <w:rPr>
          <w:lang w:val="en-US"/>
        </w:rPr>
        <w:t>3.</w:t>
      </w:r>
      <w:r w:rsidR="00D20D45">
        <w:rPr>
          <w:lang w:val="en-US"/>
        </w:rPr>
        <w:t xml:space="preserve">Kandalaksha State Nature Reserve, Kandalaksha </w:t>
      </w:r>
    </w:p>
    <w:p w:rsidR="00C16ABD" w:rsidRDefault="00C16ABD">
      <w:pPr>
        <w:rPr>
          <w:lang w:val="en-US"/>
        </w:rPr>
      </w:pPr>
      <w:r>
        <w:rPr>
          <w:lang w:val="en-US"/>
        </w:rPr>
        <w:t>*</w:t>
      </w:r>
      <w:r w:rsidR="00D20D45">
        <w:rPr>
          <w:lang w:val="en-US"/>
        </w:rPr>
        <w:t xml:space="preserve">E-mail: </w:t>
      </w:r>
      <w:hyperlink r:id="rId8" w:history="1">
        <w:r w:rsidR="00D20D45">
          <w:rPr>
            <w:rStyle w:val="a3"/>
            <w:lang w:val="en-US"/>
          </w:rPr>
          <w:t>polydora@rambler.ru</w:t>
        </w:r>
      </w:hyperlink>
      <w:r w:rsidR="00D20D45">
        <w:rPr>
          <w:lang w:val="en-US"/>
        </w:rPr>
        <w:t xml:space="preserve"> </w:t>
      </w:r>
    </w:p>
    <w:p w:rsidR="00CC4A60" w:rsidRDefault="00FB1210" w:rsidP="00FB1210">
      <w:pPr>
        <w:rPr>
          <w:lang w:val="en-US"/>
        </w:rPr>
      </w:pPr>
      <w:r w:rsidRPr="00FB1210">
        <w:rPr>
          <w:lang w:val="en-US"/>
        </w:rPr>
        <w:t xml:space="preserve">Two groups of intertidal snails were studied: attached and free. It was found that the speed, variability of movement's direction and pre-start time in attached Littorina were </w:t>
      </w:r>
      <w:r w:rsidR="006669CE" w:rsidRPr="00FB1210">
        <w:rPr>
          <w:lang w:val="en-US"/>
        </w:rPr>
        <w:t>suppressed</w:t>
      </w:r>
      <w:r w:rsidRPr="00FB1210">
        <w:rPr>
          <w:lang w:val="en-US"/>
        </w:rPr>
        <w:t xml:space="preserve"> in comparison with free group. No significant differences were found in Hydrobiidae.</w:t>
      </w:r>
    </w:p>
    <w:sectPr w:rsidR="00CC4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A74" w:rsidRDefault="00CA7A74">
      <w:pPr>
        <w:spacing w:line="240" w:lineRule="auto"/>
      </w:pPr>
      <w:r>
        <w:separator/>
      </w:r>
    </w:p>
  </w:endnote>
  <w:endnote w:type="continuationSeparator" w:id="0">
    <w:p w:rsidR="00CA7A74" w:rsidRDefault="00CA7A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A74" w:rsidRDefault="00CA7A74">
      <w:pPr>
        <w:spacing w:after="0"/>
      </w:pPr>
      <w:r>
        <w:separator/>
      </w:r>
    </w:p>
  </w:footnote>
  <w:footnote w:type="continuationSeparator" w:id="0">
    <w:p w:rsidR="00CA7A74" w:rsidRDefault="00CA7A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E9"/>
    <w:rsid w:val="00123A94"/>
    <w:rsid w:val="003727B6"/>
    <w:rsid w:val="003C079E"/>
    <w:rsid w:val="00407200"/>
    <w:rsid w:val="0047524E"/>
    <w:rsid w:val="004F53D9"/>
    <w:rsid w:val="005F1CDE"/>
    <w:rsid w:val="00655207"/>
    <w:rsid w:val="006669CE"/>
    <w:rsid w:val="00730907"/>
    <w:rsid w:val="00734855"/>
    <w:rsid w:val="0091527D"/>
    <w:rsid w:val="00A3569B"/>
    <w:rsid w:val="00A42C97"/>
    <w:rsid w:val="00A72CE5"/>
    <w:rsid w:val="00B0580B"/>
    <w:rsid w:val="00B45BE9"/>
    <w:rsid w:val="00C16ABD"/>
    <w:rsid w:val="00C1701D"/>
    <w:rsid w:val="00C44B48"/>
    <w:rsid w:val="00C743A9"/>
    <w:rsid w:val="00C949FF"/>
    <w:rsid w:val="00CA7A74"/>
    <w:rsid w:val="00CC4A60"/>
    <w:rsid w:val="00CD10F4"/>
    <w:rsid w:val="00CD20A4"/>
    <w:rsid w:val="00CE4B9D"/>
    <w:rsid w:val="00D20D45"/>
    <w:rsid w:val="00DC071F"/>
    <w:rsid w:val="00F8100E"/>
    <w:rsid w:val="00FB1210"/>
    <w:rsid w:val="40CC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78163"/>
  <w15:docId w15:val="{105791EA-B0B3-47A3-A0C3-259AFAE2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C16ABD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16ABD"/>
    <w:rPr>
      <w:lang w:eastAsia="en-US"/>
    </w:rPr>
  </w:style>
  <w:style w:type="character" w:styleId="a7">
    <w:name w:val="footnote reference"/>
    <w:basedOn w:val="a0"/>
    <w:uiPriority w:val="99"/>
    <w:semiHidden/>
    <w:unhideWhenUsed/>
    <w:rsid w:val="00C16A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ydora@rambler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lydora@rambler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10ACE-15A2-4E72-8A7D-63A1D693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17</cp:revision>
  <dcterms:created xsi:type="dcterms:W3CDTF">2023-11-28T20:09:00Z</dcterms:created>
  <dcterms:modified xsi:type="dcterms:W3CDTF">2023-11-29T17:23:00Z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3730F7D635264DFCAB736FE272CB0DEF_12</vt:lpwstr>
  </property>
</Properties>
</file>