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6F96735C" w:rsidR="001D4005" w:rsidRDefault="00A927F4">
      <w:pPr>
        <w:pStyle w:val="ReziBullet"/>
      </w:pPr>
      <w:r>
        <w:t>• Effectively streamlined a laser etching workflow of the aerospace maintenance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  <w:gridCol w:w="1884"/>
        <w:gridCol w:w="1884"/>
      </w:tblGrid>
      <w:tr w:rsidR="00150FB8" w:rsidRPr="00150FB8" w14:paraId="4CD9A131" w14:textId="733EDDBB" w:rsidTr="00FA52A0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FA52A0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3A78769F" w14:textId="77777777" w:rsidR="00FA52A0" w:rsidRDefault="00FA52A0" w:rsidP="00FA52A0">
      <w:pPr>
        <w:pStyle w:val="ReziPosition"/>
      </w:pPr>
      <w:r>
        <w:rPr>
          <w:sz w:val="21"/>
          <w:szCs w:val="21"/>
        </w:rPr>
        <w:t>Small Arms Expert Marksmanship Award</w:t>
      </w:r>
    </w:p>
    <w:p w14:paraId="3A6B7F04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01732C55" w14:textId="67BE295E" w:rsidR="00FA52A0" w:rsidRDefault="00FA52A0">
      <w:pPr>
        <w:pStyle w:val="ReziBullet"/>
      </w:pPr>
      <w:r>
        <w:t>“</w:t>
      </w:r>
      <w:r w:rsidRPr="00FA52A0">
        <w:t>For completing the weapons qualification course on the M16 rifle and achieving an above-average score, demonstrating patience and precision throughout.</w:t>
      </w:r>
      <w:r>
        <w:t>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30BECDAB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>Implemented three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>end with pixel-perfect adapting grid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FA52A0">
      <w:headerReference w:type="default" r:id="rId15"/>
      <w:footerReference w:type="default" r:id="rId16"/>
      <w:pgSz w:w="12240" w:h="15840"/>
      <w:pgMar w:top="0" w:right="576" w:bottom="576" w:left="5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AB8F9" w14:textId="77777777" w:rsidR="00E91425" w:rsidRDefault="00E91425">
      <w:r>
        <w:separator/>
      </w:r>
    </w:p>
  </w:endnote>
  <w:endnote w:type="continuationSeparator" w:id="0">
    <w:p w14:paraId="1EB0C8D5" w14:textId="77777777" w:rsidR="00E91425" w:rsidRDefault="00E9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8CE2C" w14:textId="77777777" w:rsidR="00E91425" w:rsidRDefault="00E91425">
      <w:r>
        <w:separator/>
      </w:r>
    </w:p>
  </w:footnote>
  <w:footnote w:type="continuationSeparator" w:id="0">
    <w:p w14:paraId="11E5A3E1" w14:textId="77777777" w:rsidR="00E91425" w:rsidRDefault="00E9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0E37A8"/>
    <w:rsid w:val="00136F81"/>
    <w:rsid w:val="001437FD"/>
    <w:rsid w:val="00150FB8"/>
    <w:rsid w:val="00155CE1"/>
    <w:rsid w:val="0019244B"/>
    <w:rsid w:val="001A0E75"/>
    <w:rsid w:val="001B4714"/>
    <w:rsid w:val="001D4005"/>
    <w:rsid w:val="00235820"/>
    <w:rsid w:val="002925E0"/>
    <w:rsid w:val="002F59AB"/>
    <w:rsid w:val="00385229"/>
    <w:rsid w:val="003A53A8"/>
    <w:rsid w:val="003B749E"/>
    <w:rsid w:val="00445A48"/>
    <w:rsid w:val="004A41ED"/>
    <w:rsid w:val="00537DB0"/>
    <w:rsid w:val="0057590F"/>
    <w:rsid w:val="005A2853"/>
    <w:rsid w:val="005C6521"/>
    <w:rsid w:val="005C78FA"/>
    <w:rsid w:val="005F68FE"/>
    <w:rsid w:val="00652E1C"/>
    <w:rsid w:val="006A1731"/>
    <w:rsid w:val="006E47C2"/>
    <w:rsid w:val="00747250"/>
    <w:rsid w:val="007E2BC2"/>
    <w:rsid w:val="00965287"/>
    <w:rsid w:val="009D3B71"/>
    <w:rsid w:val="00A34F37"/>
    <w:rsid w:val="00A92160"/>
    <w:rsid w:val="00A927F4"/>
    <w:rsid w:val="00AE3E80"/>
    <w:rsid w:val="00AF0700"/>
    <w:rsid w:val="00B10EE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30</cp:revision>
  <cp:lastPrinted>2021-01-25T03:34:00Z</cp:lastPrinted>
  <dcterms:created xsi:type="dcterms:W3CDTF">2021-01-25T03:42:00Z</dcterms:created>
  <dcterms:modified xsi:type="dcterms:W3CDTF">2021-04-10T23:30:00Z</dcterms:modified>
</cp:coreProperties>
</file>