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통합 테스트 결과서</w:t>
      </w:r>
    </w:p>
    <w:p>
      <w:pPr>
        <w:jc w:val="center"/>
      </w:pPr>
      <w:r>
        <w:rPr>
          <w:color w:val="6B7280"/>
          <w:sz w:val="22"/>
        </w:rPr>
        <w:t>Integration Test Result</w:t>
      </w:r>
    </w:p>
    <w:p>
      <w:pPr>
        <w:jc w:val="center"/>
      </w:pPr>
      <w:r>
        <w:rPr>
          <w:sz w:val="22"/>
        </w:rPr>
        <w:t>냠냠투게더</w:t>
      </w:r>
    </w:p>
    <w:p/>
    <w:p>
      <w:pPr>
        <w:pStyle w:val="Heading1"/>
      </w:pPr>
      <w:r>
        <w:t>1. 시험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대상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배포 Edge Function `api` (ref vgxhfeumxakzjbkvutlx)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시험 종류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종단(E2E) 통합 테스트 — HTTP 실호출(curl)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계획 문서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통합 테스트 계획서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시험 일자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2026-06-26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결과 요약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16 / 16 시나리오 PASS · 정상 흐름 11 + 권한/상태 5 · 자동 상태전이 확인</w:t>
            </w:r>
          </w:p>
        </w:tc>
      </w:tr>
    </w:tbl>
    <w:p>
      <w:pPr>
        <w:pStyle w:val="Heading1"/>
      </w:pPr>
      <w:r>
        <w:t>2. 시험 결과 요약</w:t>
      </w:r>
    </w:p>
    <w:p>
      <w:r>
        <w:rPr>
          <w:i w:val="0"/>
        </w:rPr>
        <w:t>→ 계획서 §5 합격 기준(상태코드·필드 일치 100%, 자동 전이, 가드 차단) 전부 충족.</w:t>
      </w:r>
    </w:p>
    <w:p>
      <w:pPr>
        <w:pStyle w:val="Heading1"/>
      </w:pPr>
      <w:r>
        <w:t>3. 시나리오별 상세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요청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결과(실측)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판정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IT-01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GET /health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200 {status:ok}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IT-02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POST /auth/dev-login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200 · JWT(kind=toss) 발급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IT-03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GET /stations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200 · 권역·역 반환(강남역 등)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IT-04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POST /sessions (minParticipants=1)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201 · sessionId·inviteLink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IT-05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GET /sessions/:id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IT-06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GET /progress (집계 전)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{responded:0, total:1, min:1} — 호스트 포함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IT-07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GET /recommendations (집계 전)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202 (NOT_READY 게이팅)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IT-08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POST /votes/stage1 (host)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201 · 정원1 충족→자동 집계 트리거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IT-09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GET /recommendations (집계 후)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200 · 후보 4곳 · sortMode=rating · relaxed=false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IT-10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POST /votes/stage2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IT-11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POST /finalize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{isTied:false, winnerId, voteCount:1}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IT-12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무인증 보호 라우트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401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IT-13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비참여자 추천 조회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403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IT-14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비호스트 finalize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403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IT-15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closed 세션 join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409 INVALID_STATUS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IT-16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없는 sessionId 조회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404 NOT_FOUND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PASS</w:t>
            </w:r>
          </w:p>
        </w:tc>
      </w:tr>
    </w:tbl>
    <w:p>
      <w:pPr>
        <w:pStyle w:val="Heading2"/>
      </w:pPr>
      <w:r>
        <w:t>주요 검증 결과 (대표)</w:t>
      </w:r>
    </w:p>
    <w:p>
      <w:pPr>
        <w:pStyle w:val="ListBullet"/>
      </w:pPr>
      <w:r>
        <w:t>정원 자동집계: 정원(min_participants, 호스트 포함) 전원이 stage1 응답하자 collecting→aggregating→voting 자동 전이, 추천 생성 확인</w:t>
      </w:r>
    </w:p>
    <w:p>
      <w:pPr>
        <w:pStyle w:val="ListBullet"/>
      </w:pPr>
      <w:r>
        <w:t>추천 게이팅: 집계 전 202 → 집계 후 200 으로 정확히 전환</w:t>
      </w:r>
    </w:p>
    <w:p>
      <w:pPr>
        <w:pStyle w:val="ListBullet"/>
      </w:pPr>
      <w:r>
        <w:t>구글 라이브 연동: 후보 4곳 모두 라이브 이름·평점·리뷰수·카테고리 부착 (예: 전설의우대갈비 ★4.9·리뷰 1766)</w:t>
      </w:r>
    </w:p>
    <w:p>
      <w:pPr>
        <w:pStyle w:val="ListBullet"/>
      </w:pPr>
      <w:r>
        <w:t>카테고리 검색 좁힘: 투표 카테고리(한식·고기·구이) → 한식/고기 업종 위주로 후보 수집</w:t>
      </w:r>
    </w:p>
    <w:p>
      <w:pPr>
        <w:pStyle w:val="ListBullet"/>
      </w:pPr>
      <w:r>
        <w:t>정렬 다수결: stage1 sortPref(rating) 반영 → sortMode=rating, 평점 내림차순(4.9→4.8→4.6→4.6) 정렬</w:t>
      </w:r>
    </w:p>
    <w:p>
      <w:pPr>
        <w:pStyle w:val="ListBullet"/>
      </w:pPr>
      <w:r>
        <w:t>확정: 최다 득표 후보를 winner로 확정, 동점 아님 판정</w:t>
      </w:r>
    </w:p>
    <w:p>
      <w:pPr>
        <w:pStyle w:val="ListBullet"/>
      </w:pPr>
      <w:r>
        <w:t>보안/상태 가드: requireAuth(401)·requireParticipant(403)·requireToss+host(403)·상태가드(409)·예외(404) 전부 의도대로 차단</w:t>
      </w:r>
    </w:p>
    <w:p>
      <w:pPr>
        <w:pStyle w:val="Heading1"/>
      </w:pPr>
      <w:r>
        <w:t>4. 발견 결함 및 관찰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구분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내용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조치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결함(Fail)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없음 (16/16 PASS)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OBS-1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관찰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stage2 동점(tie) 경로는 단일 투표 환경에서 미발생 — 동점 시 호스트 forceWinnerId 분기는 단위/수동 검증 영역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후속 다인 시나리오 권고</w:t>
            </w:r>
          </w:p>
        </w:tc>
      </w:tr>
    </w:tbl>
    <w:p>
      <w:pPr>
        <w:pStyle w:val="Heading1"/>
      </w:pPr>
      <w:r>
        <w:t>5. 결론</w:t>
      </w:r>
    </w:p>
    <w:p>
      <w:pPr>
        <w:pStyle w:val="ListBullet"/>
      </w:pPr>
      <w:r>
        <w:t>인증→세션→투표→정원 자동집계→구글 라이브 추천→확정의 전체 파이프라인이 배포 환경에서 명세대로 종단 동작함을 실증 — 16/16 PASS</w:t>
      </w:r>
    </w:p>
    <w:p>
      <w:pPr>
        <w:pStyle w:val="ListBullet"/>
      </w:pPr>
      <w:r>
        <w:t>단위 테스트(순수 함수 74) + 통합 테스트(종단 16)로 핵심 로직과 결합부를 양면 검증 완료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