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E5ACC" w14:textId="77777777" w:rsidR="00D179E2" w:rsidRPr="00D179E2" w:rsidRDefault="00D179E2" w:rsidP="00D179E2">
      <w:pPr>
        <w:spacing w:after="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НАЦИОНАЛЬНЫЙ ИССЛЕДОВАТЕЛЬСКИЙ УНИВЕРСИТЕТ</w:t>
      </w:r>
    </w:p>
    <w:p w14:paraId="411E1B53" w14:textId="77777777" w:rsidR="00D179E2" w:rsidRPr="00D179E2" w:rsidRDefault="00D179E2" w:rsidP="00D179E2">
      <w:pPr>
        <w:spacing w:after="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МОСКОВСКИЙ ЭНЕРГЕТИЧЕСКИЙ ИНСТИТУТ</w:t>
      </w:r>
    </w:p>
    <w:p w14:paraId="3B0B297A" w14:textId="77777777" w:rsidR="00D179E2" w:rsidRPr="00D179E2" w:rsidRDefault="00D179E2" w:rsidP="00D179E2">
      <w:pPr>
        <w:spacing w:after="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3642FD7F" w14:textId="77777777" w:rsidR="00D179E2" w:rsidRPr="00D179E2" w:rsidRDefault="00D179E2" w:rsidP="00D179E2">
      <w:pPr>
        <w:spacing w:before="240" w:after="24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4303B240" w14:textId="77777777" w:rsidR="00D179E2" w:rsidRPr="00D179E2" w:rsidRDefault="00D179E2" w:rsidP="00D179E2">
      <w:pPr>
        <w:spacing w:before="240" w:after="24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7FDA152B" w14:textId="77777777" w:rsidR="00D179E2" w:rsidRPr="00D179E2" w:rsidRDefault="00D179E2" w:rsidP="00D179E2">
      <w:pPr>
        <w:spacing w:before="240" w:after="24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6C6AFD3E" w14:textId="77777777" w:rsidR="00D179E2" w:rsidRPr="00D179E2" w:rsidRDefault="00D179E2" w:rsidP="00D179E2">
      <w:pPr>
        <w:spacing w:before="240" w:after="24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5F821FA5" w14:textId="1A45DDA8" w:rsidR="00D179E2" w:rsidRPr="00D179E2" w:rsidRDefault="00D179E2" w:rsidP="00D179E2">
      <w:pPr>
        <w:spacing w:before="120" w:after="0" w:line="240" w:lineRule="auto"/>
        <w:ind w:left="-540" w:right="56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Отчет к лабораторной работе №7</w:t>
      </w:r>
    </w:p>
    <w:p w14:paraId="1E04DAFB" w14:textId="77777777" w:rsidR="00D179E2" w:rsidRPr="00D179E2" w:rsidRDefault="00D179E2" w:rsidP="00D179E2">
      <w:pPr>
        <w:spacing w:before="120" w:after="0" w:line="240" w:lineRule="auto"/>
        <w:ind w:left="-540" w:right="56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Дисциплины «Архитектура вычислительных систем»</w:t>
      </w:r>
    </w:p>
    <w:p w14:paraId="3B518116" w14:textId="77777777" w:rsidR="00D179E2" w:rsidRPr="00D179E2" w:rsidRDefault="00D179E2" w:rsidP="00D179E2">
      <w:pPr>
        <w:spacing w:before="120" w:after="120" w:line="240" w:lineRule="auto"/>
        <w:ind w:left="-540" w:hanging="720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</w:p>
    <w:p w14:paraId="40D201C8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39B38DC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4E13CA6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FE04EEC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B408A6D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60B5782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C28DCE3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6AEAEF4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67AB336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C3A0006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81FC51E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5D9C8B2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EF5225D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D34317C" w14:textId="77777777" w:rsidR="00D179E2" w:rsidRPr="00D179E2" w:rsidRDefault="00D179E2" w:rsidP="00D179E2">
      <w:pPr>
        <w:spacing w:before="120" w:after="120" w:line="240" w:lineRule="auto"/>
        <w:ind w:left="1420" w:firstLine="700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 студент группы А-13-22</w:t>
      </w:r>
    </w:p>
    <w:p w14:paraId="565B4ADF" w14:textId="35F3A30B" w:rsidR="00D179E2" w:rsidRPr="00D179E2" w:rsidRDefault="00D179E2" w:rsidP="00D179E2">
      <w:pPr>
        <w:spacing w:before="120" w:after="120" w:line="240" w:lineRule="auto"/>
        <w:ind w:left="1420" w:firstLine="700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Кокляева</w:t>
      </w:r>
      <w:proofErr w:type="spellEnd"/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Мария</w:t>
      </w:r>
    </w:p>
    <w:p w14:paraId="07542B5A" w14:textId="77777777" w:rsidR="00D179E2" w:rsidRPr="00D179E2" w:rsidRDefault="00D179E2" w:rsidP="00D179E2">
      <w:pPr>
        <w:spacing w:before="120" w:after="120" w:line="240" w:lineRule="auto"/>
        <w:jc w:val="right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Преподаватель: </w:t>
      </w:r>
      <w:proofErr w:type="spellStart"/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Шамаева</w:t>
      </w:r>
      <w:proofErr w:type="spellEnd"/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О. Ю.</w:t>
      </w:r>
    </w:p>
    <w:p w14:paraId="430FC31C" w14:textId="77777777" w:rsidR="00D179E2" w:rsidRPr="00D179E2" w:rsidRDefault="00D179E2" w:rsidP="00D179E2">
      <w:pPr>
        <w:spacing w:before="240" w:after="240" w:line="240" w:lineRule="auto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EBCD17A" w14:textId="77777777" w:rsidR="00D179E2" w:rsidRPr="00D179E2" w:rsidRDefault="00D179E2" w:rsidP="00D179E2">
      <w:pPr>
        <w:spacing w:before="240" w:after="240" w:line="240" w:lineRule="auto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CBD1A06" w14:textId="77777777" w:rsidR="00D179E2" w:rsidRPr="00D179E2" w:rsidRDefault="00D179E2" w:rsidP="00D179E2">
      <w:pPr>
        <w:spacing w:before="240" w:after="240" w:line="240" w:lineRule="auto"/>
        <w:jc w:val="center"/>
        <w:rPr>
          <w:rFonts w:ascii="Franklin Gothic Book" w:eastAsia="Times New Roman" w:hAnsi="Franklin Gothic Book" w:cs="Times New Roman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D9C36D1" w14:textId="77777777" w:rsidR="00D179E2" w:rsidRPr="00D179E2" w:rsidRDefault="00D179E2" w:rsidP="00D179E2">
      <w:pPr>
        <w:jc w:val="center"/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179E2">
        <w:rPr>
          <w:rFonts w:ascii="Franklin Gothic Book" w:eastAsia="Times New Roman" w:hAnsi="Franklin Gothic Book" w:cs="Times New Roman"/>
          <w:color w:val="000000"/>
          <w:kern w:val="0"/>
          <w:sz w:val="28"/>
          <w:szCs w:val="28"/>
          <w:lang w:eastAsia="ru-RU"/>
          <w14:ligatures w14:val="none"/>
        </w:rPr>
        <w:t>Москва 2024</w:t>
      </w:r>
    </w:p>
    <w:p w14:paraId="1E76444F" w14:textId="133BABB4" w:rsidR="004D2A86" w:rsidRPr="00D179E2" w:rsidRDefault="00D179E2" w:rsidP="00D179E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ru-RU"/>
          <w14:ligatures w14:val="none"/>
        </w:rPr>
      </w:pPr>
      <w:r w:rsidRPr="00B435B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ru-RU"/>
          <w14:ligatures w14:val="none"/>
        </w:rPr>
        <w:br w:type="page"/>
      </w:r>
    </w:p>
    <w:p w14:paraId="13FA83E6" w14:textId="77777777" w:rsidR="004D2A86" w:rsidRPr="004D2A86" w:rsidRDefault="004D2A86" w:rsidP="004D2A86">
      <w:pPr>
        <w:pStyle w:val="2"/>
        <w:spacing w:before="72"/>
        <w:ind w:left="-900"/>
        <w:rPr>
          <w:sz w:val="24"/>
          <w:szCs w:val="24"/>
        </w:rPr>
      </w:pPr>
      <w:r w:rsidRPr="004D2A86">
        <w:rPr>
          <w:sz w:val="24"/>
          <w:szCs w:val="24"/>
        </w:rPr>
        <w:lastRenderedPageBreak/>
        <w:t>Лабораторное</w:t>
      </w:r>
      <w:r w:rsidRPr="004D2A86">
        <w:rPr>
          <w:spacing w:val="-9"/>
          <w:sz w:val="24"/>
          <w:szCs w:val="24"/>
        </w:rPr>
        <w:t xml:space="preserve"> </w:t>
      </w:r>
      <w:r w:rsidRPr="004D2A86">
        <w:rPr>
          <w:spacing w:val="-2"/>
          <w:sz w:val="24"/>
          <w:szCs w:val="24"/>
        </w:rPr>
        <w:t>задание</w:t>
      </w:r>
    </w:p>
    <w:p w14:paraId="0CA2D358" w14:textId="77777777" w:rsidR="004D2A86" w:rsidRPr="004D2A86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spacing w:before="117"/>
        <w:ind w:left="-900" w:right="130"/>
        <w:jc w:val="both"/>
        <w:rPr>
          <w:b/>
          <w:bCs/>
          <w:sz w:val="24"/>
          <w:szCs w:val="20"/>
        </w:rPr>
      </w:pPr>
      <w:r w:rsidRPr="004D2A86">
        <w:rPr>
          <w:b/>
          <w:bCs/>
          <w:sz w:val="24"/>
          <w:szCs w:val="20"/>
        </w:rPr>
        <w:t>Запишите в двоичном и шестнадцатеричном коде английскую букву А.</w:t>
      </w:r>
    </w:p>
    <w:p w14:paraId="6EF6DFBB" w14:textId="0529CF19" w:rsidR="004D2A86" w:rsidRPr="004D2A86" w:rsidRDefault="004D2A86" w:rsidP="004D2A86">
      <w:pPr>
        <w:pStyle w:val="a3"/>
        <w:tabs>
          <w:tab w:val="left" w:pos="1220"/>
        </w:tabs>
        <w:spacing w:before="117"/>
        <w:ind w:left="-900" w:right="130" w:firstLine="0"/>
        <w:jc w:val="both"/>
        <w:rPr>
          <w:sz w:val="24"/>
          <w:szCs w:val="20"/>
        </w:rPr>
      </w:pPr>
      <w:r w:rsidRPr="004D2A86">
        <w:rPr>
          <w:noProof/>
          <w:sz w:val="24"/>
          <w:szCs w:val="20"/>
        </w:rPr>
        <w:drawing>
          <wp:inline distT="0" distB="0" distL="0" distR="0" wp14:anchorId="2FFA9F1E" wp14:editId="5DD3C470">
            <wp:extent cx="5940425" cy="4630420"/>
            <wp:effectExtent l="0" t="0" r="3175" b="0"/>
            <wp:docPr id="1634836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6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878F" w14:textId="4DEFCE89" w:rsidR="004D2A86" w:rsidRPr="004D2A86" w:rsidRDefault="004D2A86" w:rsidP="004D2A86">
      <w:pPr>
        <w:pStyle w:val="a3"/>
        <w:tabs>
          <w:tab w:val="left" w:pos="1220"/>
        </w:tabs>
        <w:spacing w:before="117"/>
        <w:ind w:left="-900" w:right="130" w:firstLine="0"/>
        <w:jc w:val="both"/>
        <w:rPr>
          <w:sz w:val="24"/>
          <w:szCs w:val="20"/>
        </w:rPr>
      </w:pPr>
      <w:r w:rsidRPr="004D2A86">
        <w:rPr>
          <w:sz w:val="24"/>
          <w:szCs w:val="20"/>
        </w:rPr>
        <w:t>В </w:t>
      </w:r>
      <w:r w:rsidRPr="004D2A86">
        <w:rPr>
          <w:b/>
          <w:bCs/>
          <w:sz w:val="24"/>
          <w:szCs w:val="20"/>
        </w:rPr>
        <w:t>таблице</w:t>
      </w:r>
      <w:r w:rsidRPr="004D2A86">
        <w:rPr>
          <w:sz w:val="24"/>
          <w:szCs w:val="20"/>
        </w:rPr>
        <w:t> приведены </w:t>
      </w:r>
      <w:r w:rsidRPr="004D2A86">
        <w:rPr>
          <w:b/>
          <w:bCs/>
          <w:sz w:val="24"/>
          <w:szCs w:val="20"/>
        </w:rPr>
        <w:t>ASCII</w:t>
      </w:r>
      <w:r w:rsidRPr="004D2A86">
        <w:rPr>
          <w:sz w:val="24"/>
          <w:szCs w:val="20"/>
        </w:rPr>
        <w:t>-символы (</w:t>
      </w:r>
      <w:proofErr w:type="spellStart"/>
      <w:r w:rsidRPr="004D2A86">
        <w:rPr>
          <w:sz w:val="24"/>
          <w:szCs w:val="20"/>
        </w:rPr>
        <w:t>Char</w:t>
      </w:r>
      <w:proofErr w:type="spellEnd"/>
      <w:r w:rsidRPr="004D2A86">
        <w:rPr>
          <w:sz w:val="24"/>
          <w:szCs w:val="20"/>
        </w:rPr>
        <w:t>) и их коды в десятичной (</w:t>
      </w:r>
      <w:proofErr w:type="spellStart"/>
      <w:r w:rsidRPr="004D2A86">
        <w:rPr>
          <w:sz w:val="24"/>
          <w:szCs w:val="20"/>
        </w:rPr>
        <w:t>Dec</w:t>
      </w:r>
      <w:proofErr w:type="spellEnd"/>
      <w:r w:rsidRPr="004D2A86">
        <w:rPr>
          <w:sz w:val="24"/>
          <w:szCs w:val="20"/>
        </w:rPr>
        <w:t xml:space="preserve">) и </w:t>
      </w:r>
      <w:proofErr w:type="spellStart"/>
      <w:r w:rsidRPr="004D2A86">
        <w:rPr>
          <w:sz w:val="24"/>
          <w:szCs w:val="20"/>
        </w:rPr>
        <w:t>шестнадцатиричной</w:t>
      </w:r>
      <w:proofErr w:type="spellEnd"/>
      <w:r w:rsidRPr="004D2A86">
        <w:rPr>
          <w:sz w:val="24"/>
          <w:szCs w:val="20"/>
        </w:rPr>
        <w:t xml:space="preserve"> (</w:t>
      </w:r>
      <w:proofErr w:type="spellStart"/>
      <w:r w:rsidRPr="004D2A86">
        <w:rPr>
          <w:sz w:val="24"/>
          <w:szCs w:val="20"/>
        </w:rPr>
        <w:t>Hex</w:t>
      </w:r>
      <w:proofErr w:type="spellEnd"/>
      <w:r w:rsidRPr="004D2A86">
        <w:rPr>
          <w:sz w:val="24"/>
          <w:szCs w:val="20"/>
        </w:rPr>
        <w:t>) системах счисления.</w:t>
      </w:r>
    </w:p>
    <w:p w14:paraId="61023174" w14:textId="65AE71B0" w:rsidR="004D2A86" w:rsidRPr="004D2A86" w:rsidRDefault="004D2A86" w:rsidP="004D2A86">
      <w:pPr>
        <w:pStyle w:val="a3"/>
        <w:tabs>
          <w:tab w:val="left" w:pos="1220"/>
        </w:tabs>
        <w:spacing w:before="117"/>
        <w:ind w:left="-900" w:right="130" w:firstLine="0"/>
        <w:jc w:val="both"/>
        <w:rPr>
          <w:sz w:val="24"/>
          <w:szCs w:val="20"/>
        </w:rPr>
      </w:pPr>
      <w:r w:rsidRPr="004D2A86">
        <w:rPr>
          <w:sz w:val="24"/>
          <w:szCs w:val="20"/>
        </w:rPr>
        <w:t xml:space="preserve">Из таблицы видно, что английская буква «А»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65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10</m:t>
            </m:r>
          </m:sub>
        </m:sSub>
        <m:r>
          <w:rPr>
            <w:rFonts w:ascii="Cambria Math" w:hAnsi="Cambria Math"/>
            <w:sz w:val="24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41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16</m:t>
            </m:r>
          </m:sub>
        </m:sSub>
      </m:oMath>
      <w:r w:rsidRPr="004D2A86">
        <w:rPr>
          <w:sz w:val="24"/>
          <w:szCs w:val="20"/>
        </w:rPr>
        <w:t xml:space="preserve"> </w:t>
      </w:r>
    </w:p>
    <w:p w14:paraId="3A46C653" w14:textId="77777777" w:rsidR="004D2A86" w:rsidRPr="004D2A86" w:rsidRDefault="004D2A86" w:rsidP="004D2A86">
      <w:pPr>
        <w:pStyle w:val="a3"/>
        <w:tabs>
          <w:tab w:val="left" w:pos="1220"/>
        </w:tabs>
        <w:spacing w:before="117"/>
        <w:ind w:left="-900" w:right="130" w:firstLine="0"/>
        <w:jc w:val="both"/>
        <w:rPr>
          <w:sz w:val="24"/>
          <w:szCs w:val="20"/>
        </w:rPr>
      </w:pPr>
    </w:p>
    <w:p w14:paraId="5D9280B4" w14:textId="77777777" w:rsidR="004D2A86" w:rsidRPr="004D2A86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8"/>
        <w:jc w:val="both"/>
        <w:rPr>
          <w:b/>
          <w:bCs/>
          <w:sz w:val="24"/>
          <w:szCs w:val="20"/>
        </w:rPr>
      </w:pPr>
      <w:r w:rsidRPr="004D2A86">
        <w:rPr>
          <w:b/>
          <w:bCs/>
          <w:sz w:val="24"/>
          <w:szCs w:val="20"/>
        </w:rPr>
        <w:t>Запишите в двоичном и шестнадцатеричном коде в альтернативной кодировке русскую букву а.</w:t>
      </w:r>
    </w:p>
    <w:p w14:paraId="08A577A5" w14:textId="4E480FAE" w:rsidR="004D2A86" w:rsidRDefault="004D2A86" w:rsidP="004D2A86">
      <w:pPr>
        <w:pStyle w:val="a3"/>
        <w:tabs>
          <w:tab w:val="left" w:pos="1220"/>
        </w:tabs>
        <w:ind w:left="-900" w:right="128" w:firstLine="0"/>
        <w:jc w:val="both"/>
        <w:rPr>
          <w:sz w:val="24"/>
          <w:szCs w:val="20"/>
        </w:rPr>
      </w:pPr>
      <w:r w:rsidRPr="004D2A86">
        <w:rPr>
          <w:sz w:val="24"/>
          <w:szCs w:val="20"/>
        </w:rPr>
        <w:t xml:space="preserve">CP866 («Альтернативная кодировка») — набор символов, широко распространившийся во время </w:t>
      </w:r>
      <w:proofErr w:type="spellStart"/>
      <w:r w:rsidRPr="004D2A86">
        <w:rPr>
          <w:sz w:val="24"/>
          <w:szCs w:val="20"/>
        </w:rPr>
        <w:t>господствования</w:t>
      </w:r>
      <w:proofErr w:type="spellEnd"/>
      <w:r w:rsidRPr="004D2A86">
        <w:rPr>
          <w:sz w:val="24"/>
          <w:szCs w:val="20"/>
        </w:rPr>
        <w:t xml:space="preserve"> MS-DOS операционных систем. В ней записываются имена файлов в системе FAT, также кодировка CP866 (в отличие от </w:t>
      </w:r>
      <w:hyperlink r:id="rId7" w:tgtFrame="_blank" w:tooltip="Откроется в новом окне" w:history="1">
        <w:r w:rsidRPr="004D2A86">
          <w:rPr>
            <w:rStyle w:val="a5"/>
            <w:sz w:val="24"/>
            <w:szCs w:val="20"/>
          </w:rPr>
          <w:t>Windows-1251</w:t>
        </w:r>
      </w:hyperlink>
      <w:r w:rsidRPr="004D2A86">
        <w:rPr>
          <w:sz w:val="24"/>
          <w:szCs w:val="20"/>
        </w:rPr>
        <w:t>) сохранила псевдографические символы.</w:t>
      </w:r>
    </w:p>
    <w:p w14:paraId="6AA9FAFE" w14:textId="44BE98CD" w:rsidR="0088206E" w:rsidRDefault="0088206E" w:rsidP="004D2A86">
      <w:pPr>
        <w:pStyle w:val="a3"/>
        <w:tabs>
          <w:tab w:val="left" w:pos="1220"/>
        </w:tabs>
        <w:ind w:left="-900" w:right="128" w:firstLine="0"/>
        <w:jc w:val="both"/>
        <w:rPr>
          <w:sz w:val="24"/>
          <w:szCs w:val="20"/>
        </w:rPr>
      </w:pPr>
      <w:r>
        <w:rPr>
          <w:sz w:val="24"/>
          <w:szCs w:val="20"/>
        </w:rPr>
        <w:t>(Ниже приведен нужный фрагмент таблицы)</w:t>
      </w:r>
    </w:p>
    <w:p w14:paraId="5DDA0E18" w14:textId="1FE6CAFF" w:rsidR="0088206E" w:rsidRPr="0088206E" w:rsidRDefault="0088206E" w:rsidP="004D2A86">
      <w:pPr>
        <w:pStyle w:val="a3"/>
        <w:tabs>
          <w:tab w:val="left" w:pos="1220"/>
        </w:tabs>
        <w:ind w:left="-900" w:right="128" w:firstLine="0"/>
        <w:jc w:val="both"/>
        <w:rPr>
          <w:sz w:val="24"/>
          <w:szCs w:val="20"/>
        </w:rPr>
      </w:pPr>
      <w:r>
        <w:rPr>
          <w:sz w:val="24"/>
          <w:szCs w:val="20"/>
        </w:rPr>
        <w:t>Из нее получаем, что русская буква «а»</w:t>
      </w:r>
      <m:oMath>
        <m:r>
          <w:rPr>
            <w:rFonts w:ascii="Cambria Math" w:hAnsi="Cambria Math"/>
            <w:sz w:val="24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160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10</m:t>
            </m:r>
          </m:sub>
        </m:sSub>
        <m:r>
          <w:rPr>
            <w:rFonts w:ascii="Cambria Math" w:hAnsi="Cambria Math"/>
            <w:sz w:val="24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А0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16</m:t>
            </m:r>
          </m:sub>
        </m:sSub>
      </m:oMath>
      <w:r w:rsidRPr="0088206E">
        <w:rPr>
          <w:sz w:val="24"/>
          <w:szCs w:val="20"/>
        </w:rPr>
        <w:t>=</w:t>
      </w:r>
      <w:r w:rsidRPr="0088206E">
        <w:rPr>
          <w:rFonts w:ascii="Segoe UI" w:eastAsiaTheme="minorHAnsi" w:hAnsi="Segoe UI" w:cs="Segoe UI"/>
          <w:color w:val="212529"/>
          <w:kern w:val="2"/>
          <w:shd w:val="clear" w:color="auto" w:fill="FFFFFF"/>
          <w14:ligatures w14:val="standardContextual"/>
        </w:rPr>
        <w:t xml:space="preserve"> </w:t>
      </w:r>
      <w:r w:rsidRPr="0088206E">
        <w:rPr>
          <w:sz w:val="24"/>
          <w:szCs w:val="20"/>
        </w:rPr>
        <w:t>10100000</w:t>
      </w:r>
      <w:r w:rsidRPr="0088206E">
        <w:rPr>
          <w:sz w:val="24"/>
          <w:szCs w:val="20"/>
          <w:vertAlign w:val="subscript"/>
        </w:rPr>
        <w:t>2</w:t>
      </w:r>
    </w:p>
    <w:p w14:paraId="71CF47BC" w14:textId="69E8BEE8" w:rsidR="004D2A86" w:rsidRDefault="004D2A86" w:rsidP="004D2A86">
      <w:pPr>
        <w:tabs>
          <w:tab w:val="left" w:pos="1220"/>
        </w:tabs>
        <w:ind w:left="-1260" w:right="128"/>
        <w:jc w:val="both"/>
        <w:rPr>
          <w:sz w:val="24"/>
          <w:szCs w:val="20"/>
        </w:rPr>
      </w:pPr>
    </w:p>
    <w:p w14:paraId="5EAF9050" w14:textId="4BCE2676" w:rsidR="004D2A86" w:rsidRPr="004D2A86" w:rsidRDefault="0088206E" w:rsidP="004D2A86">
      <w:pPr>
        <w:tabs>
          <w:tab w:val="left" w:pos="1220"/>
        </w:tabs>
        <w:ind w:left="-1260" w:right="128"/>
        <w:jc w:val="both"/>
        <w:rPr>
          <w:sz w:val="24"/>
          <w:szCs w:val="20"/>
        </w:rPr>
      </w:pPr>
      <w:r w:rsidRPr="0088206E">
        <w:rPr>
          <w:noProof/>
          <w:sz w:val="24"/>
          <w:szCs w:val="20"/>
        </w:rPr>
        <w:lastRenderedPageBreak/>
        <w:drawing>
          <wp:inline distT="0" distB="0" distL="0" distR="0" wp14:anchorId="3EA649F8" wp14:editId="39AD5846">
            <wp:extent cx="4113481" cy="4316187"/>
            <wp:effectExtent l="0" t="0" r="1905" b="8255"/>
            <wp:docPr id="2122025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5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196" cy="43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59E6" w14:textId="77777777" w:rsidR="004D2A86" w:rsidRPr="0088206E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b/>
          <w:bCs/>
          <w:sz w:val="24"/>
          <w:szCs w:val="20"/>
        </w:rPr>
      </w:pPr>
      <w:r w:rsidRPr="0088206E">
        <w:rPr>
          <w:b/>
          <w:bCs/>
          <w:sz w:val="24"/>
          <w:szCs w:val="20"/>
        </w:rPr>
        <w:t>Запишите в двоичном и шестнадцатеричном коде в кодировке Windows-1251 русскую букву Я.</w:t>
      </w:r>
    </w:p>
    <w:p w14:paraId="638AB3F9" w14:textId="17E4B681" w:rsidR="0088206E" w:rsidRDefault="0088206E" w:rsidP="0088206E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</w:rPr>
      </w:pPr>
      <w:r w:rsidRPr="0088206E">
        <w:rPr>
          <w:sz w:val="24"/>
          <w:szCs w:val="20"/>
        </w:rPr>
        <w:t>Windows-1251 — набор символов и кодировка, являющаяся стандартной 8-битной кодировкой для русских версий Microsoft Windows до 10-й версии</w:t>
      </w:r>
      <w:r>
        <w:rPr>
          <w:sz w:val="24"/>
          <w:szCs w:val="20"/>
        </w:rPr>
        <w:t>.</w:t>
      </w:r>
    </w:p>
    <w:p w14:paraId="2180FF61" w14:textId="57E3CAB0" w:rsidR="0088206E" w:rsidRDefault="00CE609E" w:rsidP="0088206E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</w:rPr>
      </w:pPr>
      <w:r w:rsidRPr="00CE609E">
        <w:rPr>
          <w:noProof/>
          <w:sz w:val="24"/>
          <w:szCs w:val="20"/>
        </w:rPr>
        <w:drawing>
          <wp:inline distT="0" distB="0" distL="0" distR="0" wp14:anchorId="58E3A25E" wp14:editId="3F651C52">
            <wp:extent cx="3203554" cy="2059452"/>
            <wp:effectExtent l="0" t="0" r="0" b="0"/>
            <wp:docPr id="134163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38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460" cy="20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E77C" w14:textId="4424B78F" w:rsidR="00CE609E" w:rsidRPr="0088206E" w:rsidRDefault="00CE609E" w:rsidP="0088206E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Из таблицы получаем, что </w:t>
      </w:r>
      <m:oMath>
        <m:r>
          <m:rPr>
            <m:nor/>
          </m:rPr>
          <w:rPr>
            <w:rFonts w:ascii="Cambria Math" w:hAnsi="Cambria Math"/>
            <w:sz w:val="24"/>
            <w:szCs w:val="20"/>
          </w:rPr>
          <m:t>Я</m:t>
        </m:r>
        <m:r>
          <w:rPr>
            <w:rFonts w:ascii="Cambria Math" w:hAnsi="Cambria Math"/>
            <w:sz w:val="24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223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10</m:t>
            </m:r>
          </m:sub>
        </m:sSub>
        <m:r>
          <w:rPr>
            <w:rFonts w:ascii="Cambria Math" w:hAnsi="Cambria Math"/>
            <w:sz w:val="24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</w:rPr>
              <m:t>11011111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2</m:t>
            </m:r>
          </m:sub>
        </m:sSub>
        <m:r>
          <w:rPr>
            <w:rFonts w:ascii="Cambria Math" w:hAnsi="Cambria Math"/>
            <w:sz w:val="24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DF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16</m:t>
            </m:r>
          </m:sub>
        </m:sSub>
      </m:oMath>
    </w:p>
    <w:p w14:paraId="0365A499" w14:textId="77777777" w:rsidR="004D2A86" w:rsidRPr="00AB257D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b/>
          <w:bCs/>
          <w:sz w:val="24"/>
          <w:szCs w:val="20"/>
        </w:rPr>
      </w:pPr>
      <w:r w:rsidRPr="00CE609E">
        <w:rPr>
          <w:b/>
          <w:bCs/>
          <w:sz w:val="24"/>
          <w:szCs w:val="20"/>
        </w:rPr>
        <w:t>Запишите символ, который в кодировке Windows-1251 имеет двоичный код 110110.</w:t>
      </w:r>
    </w:p>
    <w:p w14:paraId="3E7FBE08" w14:textId="6973770A" w:rsidR="00AB257D" w:rsidRPr="00CE609E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sz w:val="24"/>
          <w:szCs w:val="20"/>
        </w:rPr>
      </w:pPr>
      <w:r w:rsidRPr="00AB257D">
        <w:rPr>
          <w:b/>
          <w:bCs/>
          <w:noProof/>
          <w:sz w:val="24"/>
          <w:szCs w:val="20"/>
        </w:rPr>
        <w:drawing>
          <wp:inline distT="0" distB="0" distL="0" distR="0" wp14:anchorId="0DAAB6DE" wp14:editId="3BE83B15">
            <wp:extent cx="5940425" cy="1241425"/>
            <wp:effectExtent l="0" t="0" r="3175" b="0"/>
            <wp:docPr id="59792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22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77C" w14:textId="56C697F9" w:rsidR="00CE609E" w:rsidRDefault="00000000" w:rsidP="00CE609E">
      <w:pPr>
        <w:pStyle w:val="a3"/>
        <w:tabs>
          <w:tab w:val="left" w:pos="1220"/>
        </w:tabs>
        <w:ind w:left="-900" w:right="126" w:firstLine="0"/>
        <w:jc w:val="both"/>
        <w:rPr>
          <w:i/>
          <w:sz w:val="24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sz w:val="24"/>
                <w:szCs w:val="20"/>
              </w:rPr>
              <m:t>0</m:t>
            </m:r>
            <m:r>
              <w:rPr>
                <w:rFonts w:ascii="Cambria Math" w:hAnsi="Cambria Math"/>
                <w:color w:val="767171" w:themeColor="background2" w:themeShade="80"/>
                <w:sz w:val="24"/>
                <w:szCs w:val="20"/>
                <w:lang w:val="en-US"/>
              </w:rPr>
              <m:t>0</m:t>
            </m:r>
            <m:r>
              <w:rPr>
                <w:rFonts w:ascii="Cambria Math" w:hAnsi="Cambria Math"/>
                <w:sz w:val="24"/>
                <w:szCs w:val="20"/>
              </w:rPr>
              <m:t>1</m:t>
            </m:r>
            <m:r>
              <w:rPr>
                <w:rFonts w:ascii="Cambria Math" w:hAnsi="Cambria Math"/>
                <w:sz w:val="24"/>
                <w:szCs w:val="20"/>
                <w:lang w:val="en-US"/>
              </w:rPr>
              <m:t>10110</m:t>
            </m:r>
          </m:e>
          <m:sub>
            <m:r>
              <w:rPr>
                <w:rFonts w:ascii="Cambria Math" w:hAnsi="Cambria Math"/>
                <w:sz w:val="24"/>
                <w:szCs w:val="20"/>
              </w:rPr>
              <m:t>2</m:t>
            </m:r>
          </m:sub>
        </m:sSub>
        <m:r>
          <w:rPr>
            <w:rFonts w:ascii="Cambria Math" w:hAnsi="Cambria Math"/>
            <w:sz w:val="24"/>
            <w:szCs w:val="20"/>
          </w:rPr>
          <m:t>=</m:t>
        </m:r>
        <m:r>
          <w:rPr>
            <w:rFonts w:ascii="Cambria Math" w:hAnsi="Cambria Math"/>
            <w:sz w:val="24"/>
            <w:szCs w:val="20"/>
            <w:lang w:val="en-US"/>
          </w:rPr>
          <m:t>2+</m:t>
        </m:r>
        <m:sSup>
          <m:sSupPr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0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0"/>
                <w:lang w:val="en-US"/>
              </w:rPr>
              <m:t>4</m:t>
            </m:r>
          </m:sup>
        </m:sSup>
        <m:r>
          <w:rPr>
            <w:rFonts w:ascii="Cambria Math" w:hAnsi="Cambria Math"/>
            <w:sz w:val="24"/>
            <w:szCs w:val="20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0"/>
                <w:lang w:val="en-US"/>
              </w:rPr>
              <m:t>5</m:t>
            </m:r>
          </m:sup>
        </m:sSup>
        <m:r>
          <w:rPr>
            <w:rFonts w:ascii="Cambria Math" w:hAnsi="Cambria Math"/>
            <w:sz w:val="24"/>
            <w:szCs w:val="20"/>
            <w:lang w:val="en-US"/>
          </w:rPr>
          <m:t>=2+4+16+32=</m:t>
        </m:r>
        <m:sSub>
          <m:sSubPr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54</m:t>
            </m:r>
          </m:e>
          <m:sub>
            <m:r>
              <w:rPr>
                <w:rFonts w:ascii="Cambria Math" w:hAnsi="Cambria Math"/>
                <w:sz w:val="24"/>
                <w:szCs w:val="20"/>
                <w:lang w:val="en-US"/>
              </w:rPr>
              <m:t>10</m:t>
            </m:r>
          </m:sub>
        </m:sSub>
      </m:oMath>
      <w:r w:rsidR="00AB257D">
        <w:rPr>
          <w:i/>
          <w:sz w:val="24"/>
          <w:szCs w:val="20"/>
          <w:lang w:val="en-US"/>
        </w:rPr>
        <w:t xml:space="preserve"> =&gt;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0"/>
                <w:lang w:val="en-US"/>
              </w:rPr>
              <m:t>00110110</m:t>
            </m:r>
          </m:e>
          <m:sub>
            <m:r>
              <w:rPr>
                <w:rFonts w:ascii="Cambria Math" w:hAnsi="Cambria Math"/>
                <w:sz w:val="24"/>
                <w:szCs w:val="20"/>
                <w:lang w:val="en-US"/>
              </w:rPr>
              <m:t>2</m:t>
            </m:r>
          </m:sub>
        </m:sSub>
        <m:r>
          <w:rPr>
            <w:rFonts w:ascii="Cambria Math" w:hAnsi="Cambria Math"/>
            <w:sz w:val="24"/>
            <w:szCs w:val="20"/>
            <w:lang w:val="en-US"/>
          </w:rPr>
          <m:t>=</m:t>
        </m:r>
      </m:oMath>
      <w:r w:rsidR="00AB257D">
        <w:rPr>
          <w:i/>
          <w:sz w:val="24"/>
          <w:szCs w:val="20"/>
        </w:rPr>
        <w:t xml:space="preserve"> «6»</w:t>
      </w:r>
    </w:p>
    <w:p w14:paraId="57B2BDBF" w14:textId="77777777" w:rsidR="00AB257D" w:rsidRPr="00AB257D" w:rsidRDefault="00AB257D" w:rsidP="00CE609E">
      <w:pPr>
        <w:pStyle w:val="a3"/>
        <w:tabs>
          <w:tab w:val="left" w:pos="1220"/>
        </w:tabs>
        <w:ind w:left="-900" w:right="126" w:firstLine="0"/>
        <w:jc w:val="both"/>
        <w:rPr>
          <w:i/>
          <w:sz w:val="24"/>
          <w:szCs w:val="20"/>
        </w:rPr>
      </w:pPr>
    </w:p>
    <w:p w14:paraId="6D684577" w14:textId="77777777" w:rsidR="004D2A86" w:rsidRPr="00AB257D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b/>
          <w:bCs/>
          <w:sz w:val="24"/>
          <w:szCs w:val="20"/>
        </w:rPr>
      </w:pPr>
      <w:r w:rsidRPr="00AB257D">
        <w:rPr>
          <w:b/>
          <w:bCs/>
          <w:sz w:val="24"/>
          <w:szCs w:val="20"/>
        </w:rPr>
        <w:lastRenderedPageBreak/>
        <w:t>В ОС Windows в командном интерпретаторе (</w:t>
      </w:r>
      <w:proofErr w:type="spellStart"/>
      <w:r w:rsidRPr="00AB257D">
        <w:rPr>
          <w:b/>
          <w:bCs/>
          <w:i/>
          <w:sz w:val="24"/>
          <w:szCs w:val="20"/>
        </w:rPr>
        <w:t>cmd</w:t>
      </w:r>
      <w:proofErr w:type="spellEnd"/>
      <w:r w:rsidRPr="00AB257D">
        <w:rPr>
          <w:b/>
          <w:bCs/>
          <w:sz w:val="24"/>
          <w:szCs w:val="20"/>
        </w:rPr>
        <w:t xml:space="preserve">) изучить команды смены кодовых страниц. Записать текст в кодировке CP866 в отдельный файл. Убедиться, что кодировка текста </w:t>
      </w:r>
      <w:r w:rsidRPr="00AB257D">
        <w:rPr>
          <w:b/>
          <w:bCs/>
          <w:spacing w:val="-2"/>
          <w:sz w:val="24"/>
          <w:szCs w:val="20"/>
        </w:rPr>
        <w:t>CP866.</w:t>
      </w:r>
    </w:p>
    <w:p w14:paraId="0D1AF10E" w14:textId="77777777" w:rsidR="00AB257D" w:rsidRDefault="00AB257D" w:rsidP="00AB257D">
      <w:pPr>
        <w:pStyle w:val="a3"/>
        <w:tabs>
          <w:tab w:val="left" w:pos="1220"/>
        </w:tabs>
        <w:ind w:left="508" w:right="126" w:firstLine="0"/>
        <w:jc w:val="both"/>
        <w:rPr>
          <w:spacing w:val="-2"/>
          <w:sz w:val="24"/>
          <w:szCs w:val="20"/>
        </w:rPr>
      </w:pPr>
    </w:p>
    <w:p w14:paraId="0E7473F7" w14:textId="3C00FE7F" w:rsidR="00AB257D" w:rsidRPr="00D81100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  <w:r w:rsidRPr="00D81100">
        <w:rPr>
          <w:szCs w:val="18"/>
        </w:rPr>
        <w:t>Команда </w:t>
      </w:r>
      <w:r w:rsidRPr="00D81100">
        <w:rPr>
          <w:b/>
          <w:bCs/>
          <w:szCs w:val="18"/>
        </w:rPr>
        <w:t>CHCP</w:t>
      </w:r>
      <w:r w:rsidRPr="00D81100">
        <w:rPr>
          <w:szCs w:val="18"/>
        </w:rPr>
        <w:t> используется для просмотра или изменения текущей кодовой страницы в окне командной строки Windows. Кодовая страница (Code Page или сокращенно CP) определяет соответствие между двоичным кодом и соответствующим ему символом, отображаемом на экране. Для кодирования текстов на русском языке (то есть букв кириллицы) наиболее широко применяются следующие кодовые страницы:</w:t>
      </w:r>
      <w:r w:rsidRPr="00D81100">
        <w:rPr>
          <w:szCs w:val="18"/>
        </w:rPr>
        <w:br/>
      </w:r>
      <w:r w:rsidRPr="00D81100">
        <w:rPr>
          <w:szCs w:val="18"/>
        </w:rPr>
        <w:br/>
        <w:t xml:space="preserve">- Windows-1251, она же Microsoft </w:t>
      </w:r>
      <w:proofErr w:type="spellStart"/>
      <w:r w:rsidRPr="00D81100">
        <w:rPr>
          <w:szCs w:val="18"/>
        </w:rPr>
        <w:t>code</w:t>
      </w:r>
      <w:proofErr w:type="spellEnd"/>
      <w:r w:rsidRPr="00D81100">
        <w:rPr>
          <w:szCs w:val="18"/>
        </w:rPr>
        <w:t xml:space="preserve"> </w:t>
      </w:r>
      <w:proofErr w:type="spellStart"/>
      <w:r w:rsidRPr="00D81100">
        <w:rPr>
          <w:szCs w:val="18"/>
        </w:rPr>
        <w:t>page</w:t>
      </w:r>
      <w:proofErr w:type="spellEnd"/>
      <w:r w:rsidRPr="00D81100">
        <w:rPr>
          <w:szCs w:val="18"/>
        </w:rPr>
        <w:t xml:space="preserve"> 1251 (CP1251) в операционных системах семейства Windows;</w:t>
      </w:r>
      <w:r w:rsidRPr="00D81100">
        <w:rPr>
          <w:szCs w:val="18"/>
        </w:rPr>
        <w:br/>
      </w:r>
      <w:r w:rsidRPr="00D81100">
        <w:rPr>
          <w:szCs w:val="18"/>
        </w:rPr>
        <w:br/>
        <w:t xml:space="preserve">- Кодовая страница CP866, она же IBM </w:t>
      </w:r>
      <w:proofErr w:type="spellStart"/>
      <w:r w:rsidRPr="00D81100">
        <w:rPr>
          <w:szCs w:val="18"/>
        </w:rPr>
        <w:t>code</w:t>
      </w:r>
      <w:proofErr w:type="spellEnd"/>
      <w:r w:rsidRPr="00D81100">
        <w:rPr>
          <w:szCs w:val="18"/>
        </w:rPr>
        <w:t xml:space="preserve"> </w:t>
      </w:r>
      <w:proofErr w:type="spellStart"/>
      <w:r w:rsidRPr="00D81100">
        <w:rPr>
          <w:szCs w:val="18"/>
        </w:rPr>
        <w:t>page</w:t>
      </w:r>
      <w:proofErr w:type="spellEnd"/>
      <w:r w:rsidRPr="00D81100">
        <w:rPr>
          <w:szCs w:val="18"/>
        </w:rPr>
        <w:t xml:space="preserve"> 866 — в операционных системах семейства DOS, а также в приложениях командной строки Microsoft Windows;</w:t>
      </w:r>
      <w:r w:rsidRPr="00D81100">
        <w:rPr>
          <w:szCs w:val="18"/>
        </w:rPr>
        <w:br/>
      </w:r>
      <w:r w:rsidRPr="00D81100">
        <w:rPr>
          <w:szCs w:val="18"/>
        </w:rPr>
        <w:br/>
        <w:t xml:space="preserve">- Кодовая страница CP65001, она же </w:t>
      </w:r>
      <w:proofErr w:type="spellStart"/>
      <w:r w:rsidRPr="00D81100">
        <w:rPr>
          <w:szCs w:val="18"/>
        </w:rPr>
        <w:t>Unicode</w:t>
      </w:r>
      <w:proofErr w:type="spellEnd"/>
      <w:r w:rsidRPr="00D81100">
        <w:rPr>
          <w:szCs w:val="18"/>
        </w:rPr>
        <w:t>, UTF-8 — в современных операционных системах семейства Microsoft Windows;</w:t>
      </w:r>
      <w:r w:rsidRPr="00D81100">
        <w:rPr>
          <w:szCs w:val="18"/>
        </w:rPr>
        <w:br/>
      </w:r>
      <w:r w:rsidRPr="00D81100">
        <w:rPr>
          <w:szCs w:val="18"/>
        </w:rPr>
        <w:br/>
        <w:t>Стандартно, в приложениях командной строки, используется кодовая страница </w:t>
      </w:r>
      <w:r w:rsidRPr="00D81100">
        <w:rPr>
          <w:b/>
          <w:bCs/>
          <w:szCs w:val="18"/>
        </w:rPr>
        <w:t>866</w:t>
      </w:r>
      <w:r w:rsidRPr="00D81100">
        <w:rPr>
          <w:szCs w:val="18"/>
        </w:rPr>
        <w:t>, что соответствует DOS-кодировке. Окно приложения </w:t>
      </w:r>
      <w:r w:rsidRPr="00D81100">
        <w:rPr>
          <w:b/>
          <w:bCs/>
          <w:szCs w:val="18"/>
        </w:rPr>
        <w:t>CMD.EXE</w:t>
      </w:r>
      <w:r w:rsidRPr="00D81100">
        <w:rPr>
          <w:szCs w:val="18"/>
        </w:rPr>
        <w:t> запускается с установленной кодовой страницей </w:t>
      </w:r>
      <w:r w:rsidRPr="00D81100">
        <w:rPr>
          <w:b/>
          <w:bCs/>
          <w:szCs w:val="18"/>
        </w:rPr>
        <w:t>866</w:t>
      </w:r>
      <w:r w:rsidRPr="00D81100">
        <w:rPr>
          <w:szCs w:val="18"/>
        </w:rPr>
        <w:t>. Изменение кодовой страницы действует только по отношению к текущему сеансу CMD.</w:t>
      </w:r>
    </w:p>
    <w:p w14:paraId="62B62563" w14:textId="77777777" w:rsidR="00AB257D" w:rsidRPr="00D81100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</w:p>
    <w:p w14:paraId="05D3CCE2" w14:textId="77777777" w:rsidR="00AB257D" w:rsidRPr="00D81100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  <w:r w:rsidRPr="00AB257D">
        <w:rPr>
          <w:szCs w:val="18"/>
        </w:rPr>
        <w:t xml:space="preserve">Вот несколько примеров </w:t>
      </w:r>
      <w:proofErr w:type="gramStart"/>
      <w:r w:rsidRPr="00AB257D">
        <w:rPr>
          <w:szCs w:val="18"/>
        </w:rPr>
        <w:t>использования :</w:t>
      </w:r>
      <w:proofErr w:type="spellStart"/>
      <w:r w:rsidRPr="00AB257D">
        <w:rPr>
          <w:szCs w:val="18"/>
        </w:rPr>
        <w:t>chcp</w:t>
      </w:r>
      <w:proofErr w:type="spellEnd"/>
      <w:proofErr w:type="gramEnd"/>
    </w:p>
    <w:p w14:paraId="11D0E6D6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</w:p>
    <w:p w14:paraId="2967BB4A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i/>
          <w:iCs/>
          <w:szCs w:val="18"/>
        </w:rPr>
      </w:pPr>
      <w:r w:rsidRPr="00AB257D">
        <w:rPr>
          <w:i/>
          <w:iCs/>
          <w:szCs w:val="18"/>
        </w:rPr>
        <w:t>1. Просмотр текущей кодовой страницы:</w:t>
      </w:r>
    </w:p>
    <w:p w14:paraId="0B88E0C6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</w:rPr>
      </w:pPr>
      <w:proofErr w:type="spellStart"/>
      <w:r w:rsidRPr="00AB257D">
        <w:rPr>
          <w:b/>
          <w:bCs/>
          <w:i/>
          <w:iCs/>
          <w:szCs w:val="18"/>
        </w:rPr>
        <w:t>chcp</w:t>
      </w:r>
      <w:proofErr w:type="spellEnd"/>
    </w:p>
    <w:p w14:paraId="1D23CC12" w14:textId="77777777" w:rsidR="00AB257D" w:rsidRPr="00D81100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  <w:r w:rsidRPr="00AB257D">
        <w:rPr>
          <w:szCs w:val="18"/>
        </w:rPr>
        <w:t>Эта команда выведет текущую активную кодовую страницу. Например, указывает на кодовую страницу OEM 866 (кириллица для DOS</w:t>
      </w:r>
      <w:proofErr w:type="gramStart"/>
      <w:r w:rsidRPr="00AB257D">
        <w:rPr>
          <w:szCs w:val="18"/>
        </w:rPr>
        <w:t>).Active</w:t>
      </w:r>
      <w:proofErr w:type="gramEnd"/>
      <w:r w:rsidRPr="00AB257D">
        <w:rPr>
          <w:szCs w:val="18"/>
        </w:rPr>
        <w:t xml:space="preserve"> </w:t>
      </w:r>
      <w:proofErr w:type="spellStart"/>
      <w:r w:rsidRPr="00AB257D">
        <w:rPr>
          <w:szCs w:val="18"/>
        </w:rPr>
        <w:t>code</w:t>
      </w:r>
      <w:proofErr w:type="spellEnd"/>
      <w:r w:rsidRPr="00AB257D">
        <w:rPr>
          <w:szCs w:val="18"/>
        </w:rPr>
        <w:t xml:space="preserve"> </w:t>
      </w:r>
      <w:proofErr w:type="spellStart"/>
      <w:r w:rsidRPr="00AB257D">
        <w:rPr>
          <w:szCs w:val="18"/>
        </w:rPr>
        <w:t>page</w:t>
      </w:r>
      <w:proofErr w:type="spellEnd"/>
      <w:r w:rsidRPr="00AB257D">
        <w:rPr>
          <w:szCs w:val="18"/>
        </w:rPr>
        <w:t>: 866</w:t>
      </w:r>
    </w:p>
    <w:p w14:paraId="2695EC77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</w:p>
    <w:p w14:paraId="0158949A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i/>
          <w:iCs/>
          <w:szCs w:val="18"/>
        </w:rPr>
      </w:pPr>
      <w:r w:rsidRPr="00AB257D">
        <w:rPr>
          <w:i/>
          <w:iCs/>
          <w:szCs w:val="18"/>
        </w:rPr>
        <w:t>2. Изменение кодовой страницы на 1251 (кириллица Windows):</w:t>
      </w:r>
    </w:p>
    <w:p w14:paraId="3E49850D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</w:rPr>
      </w:pPr>
      <w:proofErr w:type="spellStart"/>
      <w:r w:rsidRPr="00AB257D">
        <w:rPr>
          <w:b/>
          <w:bCs/>
          <w:i/>
          <w:iCs/>
          <w:szCs w:val="18"/>
        </w:rPr>
        <w:t>chcp</w:t>
      </w:r>
      <w:proofErr w:type="spellEnd"/>
      <w:r w:rsidRPr="00AB257D">
        <w:rPr>
          <w:b/>
          <w:bCs/>
          <w:i/>
          <w:iCs/>
          <w:szCs w:val="18"/>
        </w:rPr>
        <w:t xml:space="preserve"> 1251</w:t>
      </w:r>
    </w:p>
    <w:p w14:paraId="25822AE7" w14:textId="77777777" w:rsidR="00AB257D" w:rsidRPr="00D81100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  <w:r w:rsidRPr="00AB257D">
        <w:rPr>
          <w:szCs w:val="18"/>
        </w:rPr>
        <w:t>После выполнения этой команды, консоль будет использовать кодовую страницу 1251, которая обычно используется для отображения кириллицы в Windows. Это может быть необходимо, если вы работаете с текстом на русском или других кириллических языках.</w:t>
      </w:r>
    </w:p>
    <w:p w14:paraId="70639D46" w14:textId="77777777" w:rsidR="00AB257D" w:rsidRPr="00D56519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Cs w:val="18"/>
        </w:rPr>
      </w:pPr>
    </w:p>
    <w:p w14:paraId="0DB4A36F" w14:textId="77777777" w:rsidR="00AB257D" w:rsidRP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i/>
          <w:iCs/>
          <w:szCs w:val="18"/>
        </w:rPr>
      </w:pPr>
      <w:r w:rsidRPr="00AB257D">
        <w:rPr>
          <w:i/>
          <w:iCs/>
          <w:szCs w:val="18"/>
        </w:rPr>
        <w:t>3. Изменение кодовой страницы на 65001 (UTF-8):</w:t>
      </w:r>
    </w:p>
    <w:p w14:paraId="65EE7FAF" w14:textId="77777777" w:rsidR="00AB257D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  <w:lang w:val="en-US"/>
        </w:rPr>
      </w:pPr>
      <w:proofErr w:type="spellStart"/>
      <w:r w:rsidRPr="00AB257D">
        <w:rPr>
          <w:b/>
          <w:bCs/>
          <w:i/>
          <w:iCs/>
          <w:szCs w:val="18"/>
        </w:rPr>
        <w:t>chcp</w:t>
      </w:r>
      <w:proofErr w:type="spellEnd"/>
      <w:r w:rsidRPr="00AB257D">
        <w:rPr>
          <w:b/>
          <w:bCs/>
          <w:i/>
          <w:iCs/>
          <w:szCs w:val="18"/>
        </w:rPr>
        <w:t xml:space="preserve"> 65001</w:t>
      </w:r>
    </w:p>
    <w:p w14:paraId="68F93B40" w14:textId="77777777" w:rsidR="00D81100" w:rsidRDefault="00D81100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  <w:lang w:val="en-US"/>
        </w:rPr>
      </w:pPr>
    </w:p>
    <w:p w14:paraId="3A5DCB75" w14:textId="71B6A9D8" w:rsidR="00D81100" w:rsidRDefault="00D87938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  <w:lang w:val="en-US"/>
        </w:rPr>
      </w:pPr>
      <w:r w:rsidRPr="00D87938">
        <w:rPr>
          <w:b/>
          <w:bCs/>
          <w:i/>
          <w:iCs/>
          <w:noProof/>
          <w:szCs w:val="18"/>
          <w:lang w:val="en-US"/>
        </w:rPr>
        <w:drawing>
          <wp:inline distT="0" distB="0" distL="0" distR="0" wp14:anchorId="079EA4E1" wp14:editId="4E50D479">
            <wp:extent cx="5940425" cy="342265"/>
            <wp:effectExtent l="0" t="0" r="3175" b="635"/>
            <wp:docPr id="138928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81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6952" w14:textId="50447F0C" w:rsidR="00D87938" w:rsidRPr="00AB257D" w:rsidRDefault="00D87938" w:rsidP="00AB257D">
      <w:pPr>
        <w:pStyle w:val="a3"/>
        <w:tabs>
          <w:tab w:val="left" w:pos="1220"/>
        </w:tabs>
        <w:ind w:left="-900" w:right="126" w:firstLine="0"/>
        <w:jc w:val="both"/>
        <w:rPr>
          <w:b/>
          <w:bCs/>
          <w:i/>
          <w:iCs/>
          <w:szCs w:val="18"/>
          <w:lang w:val="en-US"/>
        </w:rPr>
      </w:pPr>
      <w:r>
        <w:rPr>
          <w:b/>
          <w:bCs/>
          <w:i/>
          <w:iCs/>
          <w:noProof/>
          <w:szCs w:val="18"/>
          <w:lang w:val="en-US"/>
          <w14:ligatures w14:val="standardContextual"/>
        </w:rPr>
        <w:drawing>
          <wp:inline distT="0" distB="0" distL="0" distR="0" wp14:anchorId="5298E9A6" wp14:editId="3B3B123C">
            <wp:extent cx="3997036" cy="2667397"/>
            <wp:effectExtent l="0" t="0" r="3810" b="0"/>
            <wp:docPr id="5850364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6476" name="Рисунок 5850364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6" cy="26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6B77" w14:textId="77777777" w:rsidR="00AB257D" w:rsidRPr="004D2A86" w:rsidRDefault="00AB257D" w:rsidP="00AB257D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</w:rPr>
      </w:pPr>
    </w:p>
    <w:p w14:paraId="543DD5CC" w14:textId="77777777" w:rsidR="004D2A86" w:rsidRPr="00D87938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sz w:val="24"/>
          <w:szCs w:val="20"/>
        </w:rPr>
      </w:pPr>
      <w:r w:rsidRPr="004D2A86">
        <w:rPr>
          <w:sz w:val="24"/>
          <w:szCs w:val="20"/>
        </w:rPr>
        <w:lastRenderedPageBreak/>
        <w:t>В ОС Windows в командном интерпретаторе (</w:t>
      </w:r>
      <w:proofErr w:type="spellStart"/>
      <w:r w:rsidRPr="004D2A86">
        <w:rPr>
          <w:b/>
          <w:i/>
          <w:sz w:val="24"/>
          <w:szCs w:val="20"/>
        </w:rPr>
        <w:t>cmd</w:t>
      </w:r>
      <w:proofErr w:type="spellEnd"/>
      <w:r w:rsidRPr="004D2A86">
        <w:rPr>
          <w:sz w:val="24"/>
          <w:szCs w:val="20"/>
        </w:rPr>
        <w:t xml:space="preserve">) изучить команды смены кодовых страниц. Записать текст в кодировке </w:t>
      </w:r>
      <w:proofErr w:type="spellStart"/>
      <w:r w:rsidRPr="004D2A86">
        <w:rPr>
          <w:sz w:val="24"/>
          <w:szCs w:val="20"/>
        </w:rPr>
        <w:t>Unicode</w:t>
      </w:r>
      <w:proofErr w:type="spellEnd"/>
      <w:r w:rsidRPr="004D2A86">
        <w:rPr>
          <w:sz w:val="24"/>
          <w:szCs w:val="20"/>
        </w:rPr>
        <w:t xml:space="preserve"> в отдельный файл. Убедиться, что кодировка текста </w:t>
      </w:r>
      <w:proofErr w:type="spellStart"/>
      <w:r w:rsidRPr="004D2A86">
        <w:rPr>
          <w:spacing w:val="-2"/>
          <w:sz w:val="24"/>
          <w:szCs w:val="20"/>
        </w:rPr>
        <w:t>Unicode</w:t>
      </w:r>
      <w:proofErr w:type="spellEnd"/>
      <w:r w:rsidRPr="004D2A86">
        <w:rPr>
          <w:spacing w:val="-2"/>
          <w:sz w:val="24"/>
          <w:szCs w:val="20"/>
        </w:rPr>
        <w:t>.</w:t>
      </w:r>
    </w:p>
    <w:p w14:paraId="064FDD57" w14:textId="53FA79A1" w:rsidR="00D87938" w:rsidRDefault="00D87938" w:rsidP="00D87938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  <w:lang w:val="en-US"/>
        </w:rPr>
      </w:pPr>
      <w:r w:rsidRPr="00D87938">
        <w:rPr>
          <w:noProof/>
          <w:sz w:val="24"/>
          <w:szCs w:val="20"/>
        </w:rPr>
        <w:drawing>
          <wp:inline distT="0" distB="0" distL="0" distR="0" wp14:anchorId="4B18F180" wp14:editId="5C018183">
            <wp:extent cx="5940425" cy="677545"/>
            <wp:effectExtent l="0" t="0" r="3175" b="8255"/>
            <wp:docPr id="97648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8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9B2" w14:textId="426C918C" w:rsidR="00D87938" w:rsidRPr="00D87938" w:rsidRDefault="00D87938" w:rsidP="00D87938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0"/>
          <w:lang w:val="en-US"/>
        </w:rPr>
      </w:pPr>
      <w:r>
        <w:rPr>
          <w:noProof/>
          <w:sz w:val="24"/>
          <w:szCs w:val="20"/>
          <w:lang w:val="en-US"/>
          <w14:ligatures w14:val="standardContextual"/>
        </w:rPr>
        <w:drawing>
          <wp:inline distT="0" distB="0" distL="0" distR="0" wp14:anchorId="5A187A34" wp14:editId="02A0D342">
            <wp:extent cx="4570681" cy="3110311"/>
            <wp:effectExtent l="0" t="0" r="1905" b="0"/>
            <wp:docPr id="15692017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1789" name="Рисунок 15692017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330" cy="31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DEC8" w14:textId="77777777" w:rsidR="004D2A86" w:rsidRPr="00F506E9" w:rsidRDefault="004D2A86" w:rsidP="004D2A86">
      <w:pPr>
        <w:pStyle w:val="a3"/>
        <w:numPr>
          <w:ilvl w:val="1"/>
          <w:numId w:val="1"/>
        </w:numPr>
        <w:tabs>
          <w:tab w:val="left" w:pos="1220"/>
        </w:tabs>
        <w:ind w:left="-900" w:right="127"/>
        <w:jc w:val="both"/>
        <w:rPr>
          <w:sz w:val="24"/>
          <w:szCs w:val="20"/>
        </w:rPr>
      </w:pPr>
      <w:r w:rsidRPr="004D2A86">
        <w:rPr>
          <w:sz w:val="24"/>
          <w:szCs w:val="20"/>
        </w:rPr>
        <w:t>В</w:t>
      </w:r>
      <w:r w:rsidRPr="004D2A86">
        <w:rPr>
          <w:spacing w:val="-3"/>
          <w:sz w:val="24"/>
          <w:szCs w:val="20"/>
        </w:rPr>
        <w:t xml:space="preserve"> </w:t>
      </w:r>
      <w:r w:rsidRPr="004D2A86">
        <w:rPr>
          <w:sz w:val="24"/>
          <w:szCs w:val="20"/>
        </w:rPr>
        <w:t>ОС</w:t>
      </w:r>
      <w:r w:rsidRPr="004D2A86">
        <w:rPr>
          <w:spacing w:val="-3"/>
          <w:sz w:val="24"/>
          <w:szCs w:val="20"/>
        </w:rPr>
        <w:t xml:space="preserve"> </w:t>
      </w:r>
      <w:r w:rsidRPr="004D2A86">
        <w:rPr>
          <w:sz w:val="24"/>
          <w:szCs w:val="20"/>
        </w:rPr>
        <w:t>Unix</w:t>
      </w:r>
      <w:r w:rsidRPr="004D2A86">
        <w:rPr>
          <w:spacing w:val="-2"/>
          <w:sz w:val="24"/>
          <w:szCs w:val="20"/>
        </w:rPr>
        <w:t xml:space="preserve"> </w:t>
      </w:r>
      <w:r w:rsidRPr="004D2A86">
        <w:rPr>
          <w:sz w:val="24"/>
          <w:szCs w:val="20"/>
        </w:rPr>
        <w:t>в</w:t>
      </w:r>
      <w:r w:rsidRPr="004D2A86">
        <w:rPr>
          <w:spacing w:val="-3"/>
          <w:sz w:val="24"/>
          <w:szCs w:val="20"/>
        </w:rPr>
        <w:t xml:space="preserve"> </w:t>
      </w:r>
      <w:r w:rsidRPr="004D2A86">
        <w:rPr>
          <w:sz w:val="24"/>
          <w:szCs w:val="20"/>
        </w:rPr>
        <w:t>командном</w:t>
      </w:r>
      <w:r w:rsidRPr="004D2A86">
        <w:rPr>
          <w:spacing w:val="-3"/>
          <w:sz w:val="24"/>
          <w:szCs w:val="20"/>
        </w:rPr>
        <w:t xml:space="preserve"> </w:t>
      </w:r>
      <w:r w:rsidRPr="004D2A86">
        <w:rPr>
          <w:sz w:val="24"/>
          <w:szCs w:val="20"/>
        </w:rPr>
        <w:t>интерпретаторе</w:t>
      </w:r>
      <w:r w:rsidRPr="004D2A86">
        <w:rPr>
          <w:spacing w:val="-5"/>
          <w:sz w:val="24"/>
          <w:szCs w:val="20"/>
        </w:rPr>
        <w:t xml:space="preserve"> </w:t>
      </w:r>
      <w:r w:rsidRPr="004D2A86">
        <w:rPr>
          <w:sz w:val="24"/>
          <w:szCs w:val="20"/>
        </w:rPr>
        <w:t>(</w:t>
      </w:r>
      <w:proofErr w:type="spellStart"/>
      <w:r w:rsidRPr="004D2A86">
        <w:rPr>
          <w:b/>
          <w:i/>
          <w:sz w:val="24"/>
          <w:szCs w:val="20"/>
        </w:rPr>
        <w:t>bash</w:t>
      </w:r>
      <w:proofErr w:type="spellEnd"/>
      <w:r w:rsidRPr="004D2A86">
        <w:rPr>
          <w:sz w:val="24"/>
          <w:szCs w:val="20"/>
        </w:rPr>
        <w:t>)</w:t>
      </w:r>
      <w:r w:rsidRPr="004D2A86">
        <w:rPr>
          <w:spacing w:val="-3"/>
          <w:sz w:val="24"/>
          <w:szCs w:val="20"/>
        </w:rPr>
        <w:t xml:space="preserve"> </w:t>
      </w:r>
      <w:r w:rsidRPr="004D2A86">
        <w:rPr>
          <w:sz w:val="24"/>
          <w:szCs w:val="20"/>
        </w:rPr>
        <w:t>изучить</w:t>
      </w:r>
      <w:r w:rsidRPr="004D2A86">
        <w:rPr>
          <w:spacing w:val="-4"/>
          <w:sz w:val="24"/>
          <w:szCs w:val="20"/>
        </w:rPr>
        <w:t xml:space="preserve"> </w:t>
      </w:r>
      <w:r w:rsidRPr="004D2A86">
        <w:rPr>
          <w:sz w:val="24"/>
          <w:szCs w:val="20"/>
        </w:rPr>
        <w:t>команды смены кодовых страниц</w:t>
      </w:r>
    </w:p>
    <w:p w14:paraId="5F78442D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b/>
          <w:bCs/>
          <w:i/>
          <w:iCs/>
          <w:szCs w:val="18"/>
        </w:rPr>
      </w:pPr>
      <w:r w:rsidRPr="00F506E9">
        <w:rPr>
          <w:b/>
          <w:bCs/>
          <w:i/>
          <w:iCs/>
          <w:szCs w:val="18"/>
        </w:rPr>
        <w:t xml:space="preserve">$ </w:t>
      </w:r>
      <w:proofErr w:type="spellStart"/>
      <w:r w:rsidRPr="00F506E9">
        <w:rPr>
          <w:b/>
          <w:bCs/>
          <w:i/>
          <w:iCs/>
          <w:szCs w:val="18"/>
        </w:rPr>
        <w:t>file</w:t>
      </w:r>
      <w:proofErr w:type="spellEnd"/>
      <w:r w:rsidRPr="00F506E9">
        <w:rPr>
          <w:b/>
          <w:bCs/>
          <w:i/>
          <w:iCs/>
          <w:szCs w:val="18"/>
        </w:rPr>
        <w:t xml:space="preserve"> -</w:t>
      </w:r>
      <w:proofErr w:type="spellStart"/>
      <w:r w:rsidRPr="00F506E9">
        <w:rPr>
          <w:b/>
          <w:bCs/>
          <w:i/>
          <w:iCs/>
          <w:szCs w:val="18"/>
        </w:rPr>
        <w:t>bi</w:t>
      </w:r>
      <w:proofErr w:type="spellEnd"/>
      <w:r w:rsidRPr="00F506E9">
        <w:rPr>
          <w:b/>
          <w:bCs/>
          <w:i/>
          <w:iCs/>
          <w:szCs w:val="18"/>
        </w:rPr>
        <w:t xml:space="preserve"> [</w:t>
      </w:r>
      <w:proofErr w:type="spellStart"/>
      <w:r w:rsidRPr="00F506E9">
        <w:rPr>
          <w:b/>
          <w:bCs/>
          <w:i/>
          <w:iCs/>
          <w:szCs w:val="18"/>
        </w:rPr>
        <w:t>filename</w:t>
      </w:r>
      <w:proofErr w:type="spellEnd"/>
      <w:r w:rsidRPr="00F506E9">
        <w:rPr>
          <w:b/>
          <w:bCs/>
          <w:i/>
          <w:iCs/>
          <w:szCs w:val="18"/>
        </w:rPr>
        <w:t>]</w:t>
      </w:r>
    </w:p>
    <w:p w14:paraId="2135B207" w14:textId="23DC4DD6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b/>
          <w:bCs/>
          <w:i/>
          <w:iCs/>
          <w:szCs w:val="18"/>
        </w:rPr>
        <w:t xml:space="preserve"> </w:t>
      </w:r>
      <w:r w:rsidRPr="00F506E9">
        <w:rPr>
          <w:i/>
          <w:iCs/>
          <w:szCs w:val="18"/>
        </w:rPr>
        <w:t>Эта команда определяет тип файла и его кодировку. указывает на краткий вывод, а — на вывод MIME-типа и кодировки.-b-i</w:t>
      </w:r>
    </w:p>
    <w:p w14:paraId="23FB8465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Пример:</w:t>
      </w:r>
    </w:p>
    <w:p w14:paraId="0312E5F8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proofErr w:type="spellStart"/>
      <w:r w:rsidRPr="00F506E9">
        <w:rPr>
          <w:i/>
          <w:iCs/>
          <w:szCs w:val="18"/>
        </w:rPr>
        <w:t>file</w:t>
      </w:r>
      <w:proofErr w:type="spellEnd"/>
      <w:r w:rsidRPr="00F506E9">
        <w:rPr>
          <w:i/>
          <w:iCs/>
          <w:szCs w:val="18"/>
        </w:rPr>
        <w:t xml:space="preserve"> -</w:t>
      </w:r>
      <w:proofErr w:type="spellStart"/>
      <w:r w:rsidRPr="00F506E9">
        <w:rPr>
          <w:i/>
          <w:iCs/>
          <w:szCs w:val="18"/>
        </w:rPr>
        <w:t>bi</w:t>
      </w:r>
      <w:proofErr w:type="spellEnd"/>
      <w:r w:rsidRPr="00F506E9">
        <w:rPr>
          <w:i/>
          <w:iCs/>
          <w:szCs w:val="18"/>
        </w:rPr>
        <w:t xml:space="preserve"> myfile.txt</w:t>
      </w:r>
    </w:p>
    <w:p w14:paraId="070D1551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Возможный вывод:</w:t>
      </w:r>
    </w:p>
    <w:p w14:paraId="1BF77D14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proofErr w:type="spellStart"/>
      <w:r w:rsidRPr="00F506E9">
        <w:rPr>
          <w:i/>
          <w:iCs/>
          <w:szCs w:val="18"/>
        </w:rPr>
        <w:t>text</w:t>
      </w:r>
      <w:proofErr w:type="spellEnd"/>
      <w:r w:rsidRPr="00F506E9">
        <w:rPr>
          <w:i/>
          <w:iCs/>
          <w:szCs w:val="18"/>
        </w:rPr>
        <w:t>/</w:t>
      </w:r>
      <w:proofErr w:type="spellStart"/>
      <w:r w:rsidRPr="00F506E9">
        <w:rPr>
          <w:i/>
          <w:iCs/>
          <w:szCs w:val="18"/>
        </w:rPr>
        <w:t>plain</w:t>
      </w:r>
      <w:proofErr w:type="spellEnd"/>
      <w:r w:rsidRPr="00F506E9">
        <w:rPr>
          <w:i/>
          <w:iCs/>
          <w:szCs w:val="18"/>
        </w:rPr>
        <w:t xml:space="preserve">; </w:t>
      </w:r>
      <w:proofErr w:type="spellStart"/>
      <w:r w:rsidRPr="00F506E9">
        <w:rPr>
          <w:i/>
          <w:iCs/>
          <w:szCs w:val="18"/>
        </w:rPr>
        <w:t>charset</w:t>
      </w:r>
      <w:proofErr w:type="spellEnd"/>
      <w:r w:rsidRPr="00F506E9">
        <w:rPr>
          <w:i/>
          <w:iCs/>
          <w:szCs w:val="18"/>
        </w:rPr>
        <w:t>=utf-8</w:t>
      </w:r>
    </w:p>
    <w:p w14:paraId="008618AA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Это говорит о том, что — это текстовый файл, закодированный в UTF-8. Эта команда не меняет кодировку, а только определяет её.myfile.txt</w:t>
      </w:r>
    </w:p>
    <w:p w14:paraId="336CE306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b/>
          <w:bCs/>
          <w:i/>
          <w:iCs/>
          <w:szCs w:val="18"/>
        </w:rPr>
        <w:t>2. </w:t>
      </w:r>
      <w:proofErr w:type="spellStart"/>
      <w:r w:rsidRPr="00F506E9">
        <w:rPr>
          <w:b/>
          <w:bCs/>
          <w:i/>
          <w:iCs/>
          <w:szCs w:val="18"/>
        </w:rPr>
        <w:t>iconv</w:t>
      </w:r>
      <w:proofErr w:type="spellEnd"/>
      <w:r w:rsidRPr="00F506E9">
        <w:rPr>
          <w:b/>
          <w:bCs/>
          <w:i/>
          <w:iCs/>
          <w:szCs w:val="18"/>
        </w:rPr>
        <w:t xml:space="preserve"> -f [кодировка] -t [кодировка] -o [</w:t>
      </w:r>
      <w:proofErr w:type="spellStart"/>
      <w:r w:rsidRPr="00F506E9">
        <w:rPr>
          <w:b/>
          <w:bCs/>
          <w:i/>
          <w:iCs/>
          <w:szCs w:val="18"/>
        </w:rPr>
        <w:t>имя_нового</w:t>
      </w:r>
      <w:proofErr w:type="spellEnd"/>
      <w:r w:rsidRPr="00F506E9">
        <w:rPr>
          <w:b/>
          <w:bCs/>
          <w:i/>
          <w:iCs/>
          <w:szCs w:val="18"/>
        </w:rPr>
        <w:t xml:space="preserve"> файла] [имя файла]</w:t>
      </w:r>
    </w:p>
    <w:p w14:paraId="09AB7D76" w14:textId="77777777" w:rsid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  <w:lang w:val="en-US"/>
        </w:rPr>
      </w:pPr>
      <w:r w:rsidRPr="00F506E9">
        <w:rPr>
          <w:i/>
          <w:iCs/>
          <w:szCs w:val="18"/>
        </w:rPr>
        <w:t xml:space="preserve">Команда предназначена для преобразования кодировки </w:t>
      </w:r>
    </w:p>
    <w:p w14:paraId="1A38ACB6" w14:textId="7921AE0F" w:rsidR="00F506E9" w:rsidRPr="00F506E9" w:rsidRDefault="00F506E9" w:rsidP="00F506E9">
      <w:pPr>
        <w:pStyle w:val="a3"/>
        <w:numPr>
          <w:ilvl w:val="2"/>
          <w:numId w:val="2"/>
        </w:numPr>
        <w:tabs>
          <w:tab w:val="left" w:pos="1220"/>
        </w:tabs>
        <w:ind w:right="127" w:hanging="144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-f [</w:t>
      </w:r>
      <w:proofErr w:type="spellStart"/>
      <w:r w:rsidRPr="00F506E9">
        <w:rPr>
          <w:i/>
          <w:iCs/>
          <w:szCs w:val="18"/>
        </w:rPr>
        <w:t>encoding</w:t>
      </w:r>
      <w:proofErr w:type="spellEnd"/>
      <w:r w:rsidRPr="00F506E9">
        <w:rPr>
          <w:i/>
          <w:iCs/>
          <w:szCs w:val="18"/>
        </w:rPr>
        <w:t>] — исходная кодировка.</w:t>
      </w:r>
    </w:p>
    <w:p w14:paraId="0B469404" w14:textId="77777777" w:rsidR="00F506E9" w:rsidRPr="00F506E9" w:rsidRDefault="00F506E9" w:rsidP="00F506E9">
      <w:pPr>
        <w:pStyle w:val="a3"/>
        <w:numPr>
          <w:ilvl w:val="0"/>
          <w:numId w:val="2"/>
        </w:numPr>
        <w:tabs>
          <w:tab w:val="left" w:pos="1220"/>
        </w:tabs>
        <w:ind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-t [</w:t>
      </w:r>
      <w:proofErr w:type="spellStart"/>
      <w:r w:rsidRPr="00F506E9">
        <w:rPr>
          <w:i/>
          <w:iCs/>
          <w:szCs w:val="18"/>
        </w:rPr>
        <w:t>encoding</w:t>
      </w:r>
      <w:proofErr w:type="spellEnd"/>
      <w:r w:rsidRPr="00F506E9">
        <w:rPr>
          <w:i/>
          <w:iCs/>
          <w:szCs w:val="18"/>
        </w:rPr>
        <w:t>] — целевая кодировка.</w:t>
      </w:r>
    </w:p>
    <w:p w14:paraId="2DA92563" w14:textId="77777777" w:rsidR="00F506E9" w:rsidRPr="00F506E9" w:rsidRDefault="00F506E9" w:rsidP="00F506E9">
      <w:pPr>
        <w:pStyle w:val="a3"/>
        <w:numPr>
          <w:ilvl w:val="0"/>
          <w:numId w:val="2"/>
        </w:numPr>
        <w:tabs>
          <w:tab w:val="left" w:pos="1220"/>
        </w:tabs>
        <w:ind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-o [</w:t>
      </w:r>
      <w:proofErr w:type="spellStart"/>
      <w:r w:rsidRPr="00F506E9">
        <w:rPr>
          <w:i/>
          <w:iCs/>
          <w:szCs w:val="18"/>
        </w:rPr>
        <w:t>newfilename</w:t>
      </w:r>
      <w:proofErr w:type="spellEnd"/>
      <w:r w:rsidRPr="00F506E9">
        <w:rPr>
          <w:i/>
          <w:iCs/>
          <w:szCs w:val="18"/>
        </w:rPr>
        <w:t>] — имя нового файла, куда будет записан результат конвертации.</w:t>
      </w:r>
    </w:p>
    <w:p w14:paraId="4D0C08D4" w14:textId="77777777" w:rsidR="00F506E9" w:rsidRPr="00F506E9" w:rsidRDefault="00F506E9" w:rsidP="00F506E9">
      <w:pPr>
        <w:pStyle w:val="a3"/>
        <w:numPr>
          <w:ilvl w:val="0"/>
          <w:numId w:val="2"/>
        </w:numPr>
        <w:tabs>
          <w:tab w:val="left" w:pos="1220"/>
        </w:tabs>
        <w:ind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[</w:t>
      </w:r>
      <w:proofErr w:type="spellStart"/>
      <w:r w:rsidRPr="00F506E9">
        <w:rPr>
          <w:i/>
          <w:iCs/>
          <w:szCs w:val="18"/>
        </w:rPr>
        <w:t>filename</w:t>
      </w:r>
      <w:proofErr w:type="spellEnd"/>
      <w:r w:rsidRPr="00F506E9">
        <w:rPr>
          <w:i/>
          <w:iCs/>
          <w:szCs w:val="18"/>
        </w:rPr>
        <w:t>] — имя исходного файла.</w:t>
      </w:r>
    </w:p>
    <w:p w14:paraId="61BB79E4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r w:rsidRPr="00F506E9">
        <w:rPr>
          <w:i/>
          <w:iCs/>
          <w:szCs w:val="18"/>
        </w:rPr>
        <w:t>Пример:</w:t>
      </w:r>
    </w:p>
    <w:p w14:paraId="7040079A" w14:textId="77777777" w:rsidR="00F506E9" w:rsidRPr="00F506E9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i/>
          <w:iCs/>
          <w:szCs w:val="18"/>
        </w:rPr>
      </w:pPr>
      <w:proofErr w:type="spellStart"/>
      <w:r w:rsidRPr="00F506E9">
        <w:rPr>
          <w:i/>
          <w:iCs/>
          <w:szCs w:val="18"/>
        </w:rPr>
        <w:t>iconv</w:t>
      </w:r>
      <w:proofErr w:type="spellEnd"/>
      <w:r w:rsidRPr="00F506E9">
        <w:rPr>
          <w:i/>
          <w:iCs/>
          <w:szCs w:val="18"/>
        </w:rPr>
        <w:t xml:space="preserve"> -f ISO-8859-1 -t UTF-8 input.txt -o output.txt</w:t>
      </w:r>
    </w:p>
    <w:p w14:paraId="78EA693B" w14:textId="77777777" w:rsidR="00F506E9" w:rsidRPr="00D87938" w:rsidRDefault="00F506E9" w:rsidP="00F506E9">
      <w:pPr>
        <w:pStyle w:val="a3"/>
        <w:tabs>
          <w:tab w:val="left" w:pos="1220"/>
        </w:tabs>
        <w:ind w:left="-900" w:right="127" w:firstLine="0"/>
        <w:jc w:val="both"/>
        <w:rPr>
          <w:sz w:val="24"/>
          <w:szCs w:val="20"/>
        </w:rPr>
      </w:pPr>
    </w:p>
    <w:p w14:paraId="07002BDA" w14:textId="77777777" w:rsidR="00D87938" w:rsidRPr="004D2A86" w:rsidRDefault="00D87938" w:rsidP="00D87938">
      <w:pPr>
        <w:pStyle w:val="a3"/>
        <w:tabs>
          <w:tab w:val="left" w:pos="1220"/>
        </w:tabs>
        <w:ind w:left="-900" w:right="127" w:firstLine="0"/>
        <w:jc w:val="both"/>
        <w:rPr>
          <w:sz w:val="24"/>
          <w:szCs w:val="20"/>
        </w:rPr>
      </w:pPr>
    </w:p>
    <w:p w14:paraId="0A8E8430" w14:textId="77777777" w:rsidR="00342932" w:rsidRPr="00520BE4" w:rsidRDefault="004D2A86" w:rsidP="00342932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342932">
        <w:rPr>
          <w:sz w:val="24"/>
          <w:szCs w:val="24"/>
        </w:rPr>
        <w:t xml:space="preserve">В ОС UNIX изучить команду </w:t>
      </w:r>
      <w:proofErr w:type="spellStart"/>
      <w:r w:rsidRPr="00342932">
        <w:rPr>
          <w:b/>
          <w:i/>
          <w:sz w:val="24"/>
          <w:szCs w:val="24"/>
        </w:rPr>
        <w:t>iconv</w:t>
      </w:r>
      <w:proofErr w:type="spellEnd"/>
      <w:r w:rsidRPr="00342932">
        <w:rPr>
          <w:b/>
          <w:i/>
          <w:sz w:val="24"/>
          <w:szCs w:val="24"/>
        </w:rPr>
        <w:t xml:space="preserve"> </w:t>
      </w:r>
      <w:r w:rsidRPr="00342932">
        <w:rPr>
          <w:sz w:val="24"/>
          <w:szCs w:val="24"/>
        </w:rPr>
        <w:t>для перекодирования текста. Решить задачу: перекодировать содержимое всех текстовых файлов (*.</w:t>
      </w:r>
      <w:proofErr w:type="spellStart"/>
      <w:r w:rsidRPr="00342932">
        <w:rPr>
          <w:sz w:val="24"/>
          <w:szCs w:val="24"/>
        </w:rPr>
        <w:t>txt</w:t>
      </w:r>
      <w:proofErr w:type="spellEnd"/>
      <w:r w:rsidRPr="00342932">
        <w:rPr>
          <w:sz w:val="24"/>
          <w:szCs w:val="24"/>
        </w:rPr>
        <w:t>) в заданном каталоге.</w:t>
      </w:r>
    </w:p>
    <w:p w14:paraId="68432FBA" w14:textId="5EF53D2C" w:rsidR="00520BE4" w:rsidRDefault="00520BE4" w:rsidP="00520BE4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  <w:r>
        <w:rPr>
          <w:sz w:val="24"/>
          <w:szCs w:val="24"/>
        </w:rPr>
        <w:t>Выполнение программы</w:t>
      </w:r>
    </w:p>
    <w:p w14:paraId="1D2964F1" w14:textId="6ADB3AAC" w:rsidR="00520BE4" w:rsidRDefault="00BD525D" w:rsidP="00520BE4">
      <w:pPr>
        <w:pStyle w:val="a3"/>
        <w:tabs>
          <w:tab w:val="left" w:pos="1220"/>
        </w:tabs>
        <w:ind w:left="-900" w:right="126" w:firstLine="0"/>
        <w:jc w:val="both"/>
        <w:rPr>
          <w:noProof/>
          <w:sz w:val="24"/>
          <w:szCs w:val="24"/>
          <w:lang w:val="en-US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t xml:space="preserve">Структура директории, в которой меняем кодировку файлов </w:t>
      </w:r>
      <w:r w:rsidRPr="00BD525D">
        <w:rPr>
          <w:noProof/>
          <w:sz w:val="24"/>
          <w:szCs w:val="24"/>
          <w14:ligatures w14:val="standardContextual"/>
        </w:rPr>
        <w:t>.</w:t>
      </w:r>
      <w:r>
        <w:rPr>
          <w:noProof/>
          <w:sz w:val="24"/>
          <w:szCs w:val="24"/>
          <w:lang w:val="en-US"/>
          <w14:ligatures w14:val="standardContextual"/>
        </w:rPr>
        <w:t>txt</w:t>
      </w:r>
    </w:p>
    <w:p w14:paraId="3EECF130" w14:textId="0C88150B" w:rsidR="00BD525D" w:rsidRPr="00BD525D" w:rsidRDefault="00BD525D" w:rsidP="00520BE4">
      <w:pPr>
        <w:pStyle w:val="a3"/>
        <w:tabs>
          <w:tab w:val="left" w:pos="1220"/>
        </w:tabs>
        <w:ind w:left="-900" w:right="126" w:firstLine="0"/>
        <w:jc w:val="both"/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5B9BF513" wp14:editId="4E0986DC">
            <wp:extent cx="6269360" cy="453390"/>
            <wp:effectExtent l="0" t="0" r="0" b="3810"/>
            <wp:docPr id="16797748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4869" name="Рисунок 167977486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76" r="62631" b="10098"/>
                    <a:stretch/>
                  </pic:blipFill>
                  <pic:spPr bwMode="auto">
                    <a:xfrm>
                      <a:off x="0" y="0"/>
                      <a:ext cx="6275478" cy="45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3FDB" w14:textId="1F70B8A9" w:rsidR="00342932" w:rsidRDefault="00520BE4" w:rsidP="00520BE4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617EA52" wp14:editId="3D49D10B">
            <wp:extent cx="5711536" cy="2917850"/>
            <wp:effectExtent l="0" t="0" r="3810" b="0"/>
            <wp:docPr id="193631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14557" name="Рисунок 193631455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46619" r="59447" b="18905"/>
                    <a:stretch/>
                  </pic:blipFill>
                  <pic:spPr bwMode="auto">
                    <a:xfrm>
                      <a:off x="0" y="0"/>
                      <a:ext cx="5744612" cy="293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D221" w14:textId="77777777" w:rsidR="00520BE4" w:rsidRDefault="00520BE4" w:rsidP="00520BE4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</w:p>
    <w:p w14:paraId="1048817D" w14:textId="2C24BB41" w:rsidR="00BD525D" w:rsidRPr="00BD525D" w:rsidRDefault="00BD525D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Код программы:</w:t>
      </w:r>
    </w:p>
    <w:p w14:paraId="05A8592F" w14:textId="5E8786BA" w:rsidR="00520BE4" w:rsidRPr="00BD525D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proofErr w:type="gramStart"/>
      <w:r w:rsidRPr="00520BE4">
        <w:rPr>
          <w:sz w:val="24"/>
          <w:szCs w:val="24"/>
          <w:lang w:val="en-US"/>
        </w:rPr>
        <w:t>#!/</w:t>
      </w:r>
      <w:proofErr w:type="gramEnd"/>
      <w:r w:rsidRPr="00520BE4">
        <w:rPr>
          <w:sz w:val="24"/>
          <w:szCs w:val="24"/>
          <w:lang w:val="en-US"/>
        </w:rPr>
        <w:t>bin/bash</w:t>
      </w:r>
    </w:p>
    <w:p w14:paraId="2BDE6B6D" w14:textId="77777777" w:rsidR="00520BE4" w:rsidRPr="00BD525D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</w:p>
    <w:p w14:paraId="26721BE8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>for file in "$1"*.txt; do</w:t>
      </w:r>
    </w:p>
    <w:p w14:paraId="02A55B7B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  <w:lang w:val="en-US"/>
        </w:rPr>
        <w:t xml:space="preserve">    </w:t>
      </w:r>
      <w:proofErr w:type="spellStart"/>
      <w:r w:rsidRPr="00520BE4">
        <w:rPr>
          <w:sz w:val="24"/>
          <w:szCs w:val="24"/>
        </w:rPr>
        <w:t>if</w:t>
      </w:r>
      <w:proofErr w:type="spellEnd"/>
      <w:r w:rsidRPr="00520BE4">
        <w:rPr>
          <w:sz w:val="24"/>
          <w:szCs w:val="24"/>
        </w:rPr>
        <w:t xml:space="preserve"> </w:t>
      </w:r>
      <w:proofErr w:type="gramStart"/>
      <w:r w:rsidRPr="00520BE4">
        <w:rPr>
          <w:sz w:val="24"/>
          <w:szCs w:val="24"/>
        </w:rPr>
        <w:t>[ -</w:t>
      </w:r>
      <w:proofErr w:type="gramEnd"/>
      <w:r w:rsidRPr="00520BE4">
        <w:rPr>
          <w:sz w:val="24"/>
          <w:szCs w:val="24"/>
        </w:rPr>
        <w:t>f "$</w:t>
      </w:r>
      <w:proofErr w:type="spellStart"/>
      <w:r w:rsidRPr="00520BE4">
        <w:rPr>
          <w:sz w:val="24"/>
          <w:szCs w:val="24"/>
        </w:rPr>
        <w:t>file</w:t>
      </w:r>
      <w:proofErr w:type="spellEnd"/>
      <w:r w:rsidRPr="00520BE4">
        <w:rPr>
          <w:sz w:val="24"/>
          <w:szCs w:val="24"/>
        </w:rPr>
        <w:t xml:space="preserve">" ]; </w:t>
      </w:r>
      <w:proofErr w:type="spellStart"/>
      <w:r w:rsidRPr="00520BE4">
        <w:rPr>
          <w:sz w:val="24"/>
          <w:szCs w:val="24"/>
        </w:rPr>
        <w:t>then</w:t>
      </w:r>
      <w:proofErr w:type="spellEnd"/>
    </w:p>
    <w:p w14:paraId="1CB31E64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color w:val="538135" w:themeColor="accent6" w:themeShade="BF"/>
          <w:sz w:val="24"/>
          <w:szCs w:val="24"/>
        </w:rPr>
      </w:pPr>
      <w:r w:rsidRPr="00520BE4">
        <w:rPr>
          <w:sz w:val="24"/>
          <w:szCs w:val="24"/>
        </w:rPr>
        <w:t xml:space="preserve">        </w:t>
      </w:r>
      <w:r w:rsidRPr="00520BE4">
        <w:rPr>
          <w:color w:val="538135" w:themeColor="accent6" w:themeShade="BF"/>
          <w:sz w:val="24"/>
          <w:szCs w:val="24"/>
        </w:rPr>
        <w:t xml:space="preserve"># Определяем кодировку файла с помощью </w:t>
      </w:r>
      <w:proofErr w:type="spellStart"/>
      <w:r w:rsidRPr="00520BE4">
        <w:rPr>
          <w:color w:val="538135" w:themeColor="accent6" w:themeShade="BF"/>
          <w:sz w:val="24"/>
          <w:szCs w:val="24"/>
        </w:rPr>
        <w:t>file</w:t>
      </w:r>
      <w:proofErr w:type="spellEnd"/>
    </w:p>
    <w:p w14:paraId="1EA1B3F8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</w:rPr>
        <w:t xml:space="preserve">        </w:t>
      </w:r>
      <w:r w:rsidRPr="00520BE4">
        <w:rPr>
          <w:sz w:val="24"/>
          <w:szCs w:val="24"/>
          <w:lang w:val="en-US"/>
        </w:rPr>
        <w:t>encoding=$(file -I "$file" | awk -F'= ' '{print $2}' | awk -F'[' '{print $1}')</w:t>
      </w:r>
    </w:p>
    <w:p w14:paraId="3C81E475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</w:p>
    <w:p w14:paraId="5E2636E7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color w:val="538135" w:themeColor="accent6" w:themeShade="BF"/>
          <w:sz w:val="24"/>
          <w:szCs w:val="24"/>
        </w:rPr>
      </w:pPr>
      <w:r w:rsidRPr="00520BE4">
        <w:rPr>
          <w:sz w:val="24"/>
          <w:szCs w:val="24"/>
          <w:lang w:val="en-US"/>
        </w:rPr>
        <w:t xml:space="preserve">        </w:t>
      </w:r>
      <w:r w:rsidRPr="00520BE4">
        <w:rPr>
          <w:color w:val="538135" w:themeColor="accent6" w:themeShade="BF"/>
          <w:sz w:val="24"/>
          <w:szCs w:val="24"/>
        </w:rPr>
        <w:t># Проверяем, является ли кодировка UTF-8</w:t>
      </w:r>
    </w:p>
    <w:p w14:paraId="7B152EB4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</w:rPr>
        <w:t xml:space="preserve">        </w:t>
      </w:r>
      <w:r w:rsidRPr="00520BE4">
        <w:rPr>
          <w:sz w:val="24"/>
          <w:szCs w:val="24"/>
          <w:lang w:val="en-US"/>
        </w:rPr>
        <w:t>if [[ "$encoding" == "UTF-8</w:t>
      </w:r>
      <w:proofErr w:type="gramStart"/>
      <w:r w:rsidRPr="00520BE4">
        <w:rPr>
          <w:sz w:val="24"/>
          <w:szCs w:val="24"/>
          <w:lang w:val="en-US"/>
        </w:rPr>
        <w:t>" ]</w:t>
      </w:r>
      <w:proofErr w:type="gramEnd"/>
      <w:r w:rsidRPr="00520BE4">
        <w:rPr>
          <w:sz w:val="24"/>
          <w:szCs w:val="24"/>
          <w:lang w:val="en-US"/>
        </w:rPr>
        <w:t>]; then</w:t>
      </w:r>
    </w:p>
    <w:p w14:paraId="76ADBA14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  <w:lang w:val="en-US"/>
        </w:rPr>
        <w:t xml:space="preserve">            echo "</w:t>
      </w:r>
      <w:r w:rsidRPr="00520BE4">
        <w:rPr>
          <w:sz w:val="24"/>
          <w:szCs w:val="24"/>
        </w:rPr>
        <w:t>Файл</w:t>
      </w:r>
      <w:r w:rsidRPr="00520BE4">
        <w:rPr>
          <w:sz w:val="24"/>
          <w:szCs w:val="24"/>
          <w:lang w:val="en-US"/>
        </w:rPr>
        <w:t xml:space="preserve"> '$file' </w:t>
      </w:r>
      <w:r w:rsidRPr="00520BE4">
        <w:rPr>
          <w:sz w:val="24"/>
          <w:szCs w:val="24"/>
        </w:rPr>
        <w:t>уже</w:t>
      </w:r>
      <w:r w:rsidRPr="00520BE4">
        <w:rPr>
          <w:sz w:val="24"/>
          <w:szCs w:val="24"/>
          <w:lang w:val="en-US"/>
        </w:rPr>
        <w:t xml:space="preserve"> </w:t>
      </w:r>
      <w:r w:rsidRPr="00520BE4">
        <w:rPr>
          <w:sz w:val="24"/>
          <w:szCs w:val="24"/>
        </w:rPr>
        <w:t>в</w:t>
      </w:r>
      <w:r w:rsidRPr="00520BE4">
        <w:rPr>
          <w:sz w:val="24"/>
          <w:szCs w:val="24"/>
          <w:lang w:val="en-US"/>
        </w:rPr>
        <w:t xml:space="preserve"> </w:t>
      </w:r>
      <w:r w:rsidRPr="00520BE4">
        <w:rPr>
          <w:sz w:val="24"/>
          <w:szCs w:val="24"/>
        </w:rPr>
        <w:t>кодировке</w:t>
      </w:r>
      <w:r w:rsidRPr="00520BE4">
        <w:rPr>
          <w:sz w:val="24"/>
          <w:szCs w:val="24"/>
          <w:lang w:val="en-US"/>
        </w:rPr>
        <w:t xml:space="preserve"> UTF-8. </w:t>
      </w:r>
      <w:r w:rsidRPr="00520BE4">
        <w:rPr>
          <w:sz w:val="24"/>
          <w:szCs w:val="24"/>
        </w:rPr>
        <w:t>Преобразование не требуется."</w:t>
      </w:r>
    </w:p>
    <w:p w14:paraId="01C899DD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color w:val="538135" w:themeColor="accent6" w:themeShade="BF"/>
          <w:sz w:val="24"/>
          <w:szCs w:val="24"/>
        </w:rPr>
      </w:pPr>
      <w:r w:rsidRPr="00520BE4">
        <w:rPr>
          <w:sz w:val="24"/>
          <w:szCs w:val="24"/>
        </w:rPr>
        <w:t xml:space="preserve">            </w:t>
      </w:r>
      <w:proofErr w:type="spellStart"/>
      <w:proofErr w:type="gramStart"/>
      <w:r w:rsidRPr="00520BE4">
        <w:rPr>
          <w:sz w:val="24"/>
          <w:szCs w:val="24"/>
        </w:rPr>
        <w:t>continue</w:t>
      </w:r>
      <w:proofErr w:type="spellEnd"/>
      <w:r w:rsidRPr="00520BE4">
        <w:rPr>
          <w:sz w:val="24"/>
          <w:szCs w:val="24"/>
        </w:rPr>
        <w:t xml:space="preserve">  </w:t>
      </w:r>
      <w:r w:rsidRPr="00520BE4">
        <w:rPr>
          <w:color w:val="538135" w:themeColor="accent6" w:themeShade="BF"/>
          <w:sz w:val="24"/>
          <w:szCs w:val="24"/>
        </w:rPr>
        <w:t>#</w:t>
      </w:r>
      <w:proofErr w:type="gramEnd"/>
      <w:r w:rsidRPr="00520BE4">
        <w:rPr>
          <w:color w:val="538135" w:themeColor="accent6" w:themeShade="BF"/>
          <w:sz w:val="24"/>
          <w:szCs w:val="24"/>
        </w:rPr>
        <w:t xml:space="preserve"> Переходим к следующему файлу</w:t>
      </w:r>
    </w:p>
    <w:p w14:paraId="07C36BDC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</w:rPr>
        <w:t xml:space="preserve">        </w:t>
      </w:r>
      <w:proofErr w:type="spellStart"/>
      <w:r w:rsidRPr="00520BE4">
        <w:rPr>
          <w:sz w:val="24"/>
          <w:szCs w:val="24"/>
        </w:rPr>
        <w:t>fi</w:t>
      </w:r>
      <w:proofErr w:type="spellEnd"/>
    </w:p>
    <w:p w14:paraId="6F0D8FB8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</w:p>
    <w:p w14:paraId="764F6A89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</w:rPr>
        <w:t xml:space="preserve">       </w:t>
      </w:r>
      <w:r w:rsidRPr="00520BE4">
        <w:rPr>
          <w:color w:val="538135" w:themeColor="accent6" w:themeShade="BF"/>
          <w:sz w:val="24"/>
          <w:szCs w:val="24"/>
        </w:rPr>
        <w:t xml:space="preserve"> # Если кодировка не UTF-8, пытаемся преобразовать в UTF-8</w:t>
      </w:r>
    </w:p>
    <w:p w14:paraId="5FB6FFA1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</w:rPr>
        <w:t xml:space="preserve">        </w:t>
      </w:r>
      <w:proofErr w:type="spellStart"/>
      <w:r w:rsidRPr="00520BE4">
        <w:rPr>
          <w:sz w:val="24"/>
          <w:szCs w:val="24"/>
          <w:lang w:val="en-US"/>
        </w:rPr>
        <w:t>iconv</w:t>
      </w:r>
      <w:proofErr w:type="spellEnd"/>
      <w:r w:rsidRPr="00520BE4">
        <w:rPr>
          <w:sz w:val="24"/>
          <w:szCs w:val="24"/>
          <w:lang w:val="en-US"/>
        </w:rPr>
        <w:t xml:space="preserve"> -f "$encoding" -t UTF-8 "$file" -o "$</w:t>
      </w:r>
      <w:proofErr w:type="spellStart"/>
      <w:r w:rsidRPr="00520BE4">
        <w:rPr>
          <w:sz w:val="24"/>
          <w:szCs w:val="24"/>
          <w:lang w:val="en-US"/>
        </w:rPr>
        <w:t>file.tmp</w:t>
      </w:r>
      <w:proofErr w:type="spellEnd"/>
      <w:r w:rsidRPr="00520BE4">
        <w:rPr>
          <w:sz w:val="24"/>
          <w:szCs w:val="24"/>
          <w:lang w:val="en-US"/>
        </w:rPr>
        <w:t>"</w:t>
      </w:r>
    </w:p>
    <w:p w14:paraId="0A79B90E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 xml:space="preserve">        if [ $? -eq </w:t>
      </w:r>
      <w:proofErr w:type="gramStart"/>
      <w:r w:rsidRPr="00520BE4">
        <w:rPr>
          <w:sz w:val="24"/>
          <w:szCs w:val="24"/>
          <w:lang w:val="en-US"/>
        </w:rPr>
        <w:t>0 ]</w:t>
      </w:r>
      <w:proofErr w:type="gramEnd"/>
      <w:r w:rsidRPr="00520BE4">
        <w:rPr>
          <w:sz w:val="24"/>
          <w:szCs w:val="24"/>
          <w:lang w:val="en-US"/>
        </w:rPr>
        <w:t>; then</w:t>
      </w:r>
    </w:p>
    <w:p w14:paraId="7ABD0155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 xml:space="preserve">            mv "$</w:t>
      </w:r>
      <w:proofErr w:type="spellStart"/>
      <w:r w:rsidRPr="00520BE4">
        <w:rPr>
          <w:sz w:val="24"/>
          <w:szCs w:val="24"/>
          <w:lang w:val="en-US"/>
        </w:rPr>
        <w:t>file.tmp</w:t>
      </w:r>
      <w:proofErr w:type="spellEnd"/>
      <w:r w:rsidRPr="00520BE4">
        <w:rPr>
          <w:sz w:val="24"/>
          <w:szCs w:val="24"/>
          <w:lang w:val="en-US"/>
        </w:rPr>
        <w:t>" "$file"</w:t>
      </w:r>
    </w:p>
    <w:p w14:paraId="3FE9235F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</w:rPr>
        <w:t xml:space="preserve">            </w:t>
      </w:r>
      <w:proofErr w:type="spellStart"/>
      <w:r w:rsidRPr="00520BE4">
        <w:rPr>
          <w:sz w:val="24"/>
          <w:szCs w:val="24"/>
        </w:rPr>
        <w:t>echo</w:t>
      </w:r>
      <w:proofErr w:type="spellEnd"/>
      <w:r w:rsidRPr="00520BE4">
        <w:rPr>
          <w:sz w:val="24"/>
          <w:szCs w:val="24"/>
        </w:rPr>
        <w:t xml:space="preserve"> "Файл '$</w:t>
      </w:r>
      <w:proofErr w:type="spellStart"/>
      <w:r w:rsidRPr="00520BE4">
        <w:rPr>
          <w:sz w:val="24"/>
          <w:szCs w:val="24"/>
        </w:rPr>
        <w:t>file</w:t>
      </w:r>
      <w:proofErr w:type="spellEnd"/>
      <w:r w:rsidRPr="00520BE4">
        <w:rPr>
          <w:sz w:val="24"/>
          <w:szCs w:val="24"/>
        </w:rPr>
        <w:t>' преобразован успешно."</w:t>
      </w:r>
    </w:p>
    <w:p w14:paraId="6DFED956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</w:rPr>
        <w:t xml:space="preserve">        </w:t>
      </w:r>
      <w:proofErr w:type="spellStart"/>
      <w:r w:rsidRPr="00520BE4">
        <w:rPr>
          <w:sz w:val="24"/>
          <w:szCs w:val="24"/>
        </w:rPr>
        <w:t>else</w:t>
      </w:r>
      <w:proofErr w:type="spellEnd"/>
    </w:p>
    <w:p w14:paraId="64E4B2AC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520BE4">
        <w:rPr>
          <w:sz w:val="24"/>
          <w:szCs w:val="24"/>
        </w:rPr>
        <w:t xml:space="preserve">            </w:t>
      </w:r>
      <w:proofErr w:type="spellStart"/>
      <w:r w:rsidRPr="00520BE4">
        <w:rPr>
          <w:sz w:val="24"/>
          <w:szCs w:val="24"/>
        </w:rPr>
        <w:t>echo</w:t>
      </w:r>
      <w:proofErr w:type="spellEnd"/>
      <w:r w:rsidRPr="00520BE4">
        <w:rPr>
          <w:sz w:val="24"/>
          <w:szCs w:val="24"/>
        </w:rPr>
        <w:t xml:space="preserve"> "Ошибка при преобразовании файла '$</w:t>
      </w:r>
      <w:proofErr w:type="spellStart"/>
      <w:r w:rsidRPr="00520BE4">
        <w:rPr>
          <w:sz w:val="24"/>
          <w:szCs w:val="24"/>
        </w:rPr>
        <w:t>file</w:t>
      </w:r>
      <w:proofErr w:type="spellEnd"/>
      <w:r w:rsidRPr="00520BE4">
        <w:rPr>
          <w:sz w:val="24"/>
          <w:szCs w:val="24"/>
        </w:rPr>
        <w:t>'.  Временный файл '$</w:t>
      </w:r>
      <w:proofErr w:type="spellStart"/>
      <w:r w:rsidRPr="00520BE4">
        <w:rPr>
          <w:sz w:val="24"/>
          <w:szCs w:val="24"/>
        </w:rPr>
        <w:t>file.tmp</w:t>
      </w:r>
      <w:proofErr w:type="spellEnd"/>
      <w:r w:rsidRPr="00520BE4">
        <w:rPr>
          <w:sz w:val="24"/>
          <w:szCs w:val="24"/>
        </w:rPr>
        <w:t>' не создан."</w:t>
      </w:r>
    </w:p>
    <w:p w14:paraId="34A76932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</w:rPr>
        <w:t xml:space="preserve">            </w:t>
      </w:r>
      <w:r w:rsidRPr="00520BE4">
        <w:rPr>
          <w:sz w:val="24"/>
          <w:szCs w:val="24"/>
          <w:lang w:val="en-US"/>
        </w:rPr>
        <w:t>[ -f "$</w:t>
      </w:r>
      <w:proofErr w:type="spellStart"/>
      <w:r w:rsidRPr="00520BE4">
        <w:rPr>
          <w:sz w:val="24"/>
          <w:szCs w:val="24"/>
          <w:lang w:val="en-US"/>
        </w:rPr>
        <w:t>file.tmp</w:t>
      </w:r>
      <w:proofErr w:type="spellEnd"/>
      <w:proofErr w:type="gramStart"/>
      <w:r w:rsidRPr="00520BE4">
        <w:rPr>
          <w:sz w:val="24"/>
          <w:szCs w:val="24"/>
          <w:lang w:val="en-US"/>
        </w:rPr>
        <w:t>" ]</w:t>
      </w:r>
      <w:proofErr w:type="gramEnd"/>
      <w:r w:rsidRPr="00520BE4">
        <w:rPr>
          <w:sz w:val="24"/>
          <w:szCs w:val="24"/>
          <w:lang w:val="en-US"/>
        </w:rPr>
        <w:t xml:space="preserve"> &amp;&amp; rm "$</w:t>
      </w:r>
      <w:proofErr w:type="spellStart"/>
      <w:r w:rsidRPr="00520BE4">
        <w:rPr>
          <w:sz w:val="24"/>
          <w:szCs w:val="24"/>
          <w:lang w:val="en-US"/>
        </w:rPr>
        <w:t>file.tmp</w:t>
      </w:r>
      <w:proofErr w:type="spellEnd"/>
      <w:r w:rsidRPr="00520BE4">
        <w:rPr>
          <w:sz w:val="24"/>
          <w:szCs w:val="24"/>
          <w:lang w:val="en-US"/>
        </w:rPr>
        <w:t>"</w:t>
      </w:r>
    </w:p>
    <w:p w14:paraId="157B6E8B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 xml:space="preserve">        fi</w:t>
      </w:r>
    </w:p>
    <w:p w14:paraId="3B4C99FF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 xml:space="preserve">    else</w:t>
      </w:r>
    </w:p>
    <w:p w14:paraId="04BC9AC4" w14:textId="77777777" w:rsidR="00520BE4" w:rsidRPr="00520BE4" w:rsidRDefault="00520BE4" w:rsidP="00520BE4">
      <w:pPr>
        <w:pStyle w:val="a3"/>
        <w:tabs>
          <w:tab w:val="left" w:pos="1220"/>
        </w:tabs>
        <w:ind w:left="-900" w:right="126"/>
        <w:jc w:val="both"/>
        <w:rPr>
          <w:sz w:val="24"/>
          <w:szCs w:val="24"/>
          <w:lang w:val="en-US"/>
        </w:rPr>
      </w:pPr>
      <w:r w:rsidRPr="00520BE4">
        <w:rPr>
          <w:sz w:val="24"/>
          <w:szCs w:val="24"/>
          <w:lang w:val="en-US"/>
        </w:rPr>
        <w:t xml:space="preserve">        echo "</w:t>
      </w:r>
      <w:r w:rsidRPr="00520BE4">
        <w:rPr>
          <w:sz w:val="24"/>
          <w:szCs w:val="24"/>
        </w:rPr>
        <w:t>Файл</w:t>
      </w:r>
      <w:r w:rsidRPr="00520BE4">
        <w:rPr>
          <w:sz w:val="24"/>
          <w:szCs w:val="24"/>
          <w:lang w:val="en-US"/>
        </w:rPr>
        <w:t xml:space="preserve"> '$file' </w:t>
      </w:r>
      <w:r w:rsidRPr="00520BE4">
        <w:rPr>
          <w:sz w:val="24"/>
          <w:szCs w:val="24"/>
        </w:rPr>
        <w:t>не</w:t>
      </w:r>
      <w:r w:rsidRPr="00520BE4">
        <w:rPr>
          <w:sz w:val="24"/>
          <w:szCs w:val="24"/>
          <w:lang w:val="en-US"/>
        </w:rPr>
        <w:t xml:space="preserve"> </w:t>
      </w:r>
      <w:r w:rsidRPr="00520BE4">
        <w:rPr>
          <w:sz w:val="24"/>
          <w:szCs w:val="24"/>
        </w:rPr>
        <w:t>найден</w:t>
      </w:r>
      <w:r w:rsidRPr="00520BE4">
        <w:rPr>
          <w:sz w:val="24"/>
          <w:szCs w:val="24"/>
          <w:lang w:val="en-US"/>
        </w:rPr>
        <w:t>."</w:t>
      </w:r>
    </w:p>
    <w:p w14:paraId="5C4CE7E9" w14:textId="5289FD7C" w:rsidR="00520BE4" w:rsidRDefault="00520BE4" w:rsidP="00520BE4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  <w:r w:rsidRPr="00520BE4">
        <w:rPr>
          <w:sz w:val="24"/>
          <w:szCs w:val="24"/>
          <w:lang w:val="en-US"/>
        </w:rPr>
        <w:t xml:space="preserve">    </w:t>
      </w:r>
      <w:proofErr w:type="spellStart"/>
      <w:r w:rsidRPr="00520BE4">
        <w:rPr>
          <w:sz w:val="24"/>
          <w:szCs w:val="24"/>
        </w:rPr>
        <w:t>fi</w:t>
      </w:r>
      <w:proofErr w:type="spellEnd"/>
    </w:p>
    <w:p w14:paraId="29D1817B" w14:textId="77777777" w:rsidR="00520BE4" w:rsidRPr="00520BE4" w:rsidRDefault="00520BE4" w:rsidP="00520BE4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</w:p>
    <w:p w14:paraId="31E71BA2" w14:textId="570867A0" w:rsidR="00B7184B" w:rsidRPr="00C55B1B" w:rsidRDefault="00342932" w:rsidP="00B7184B">
      <w:pPr>
        <w:pStyle w:val="a3"/>
        <w:numPr>
          <w:ilvl w:val="1"/>
          <w:numId w:val="1"/>
        </w:numPr>
        <w:tabs>
          <w:tab w:val="left" w:pos="1220"/>
        </w:tabs>
        <w:ind w:left="-900" w:right="126"/>
        <w:jc w:val="both"/>
        <w:rPr>
          <w:sz w:val="24"/>
          <w:szCs w:val="24"/>
        </w:rPr>
      </w:pPr>
      <w:r w:rsidRPr="00342932">
        <w:rPr>
          <w:sz w:val="24"/>
          <w:szCs w:val="24"/>
        </w:rPr>
        <w:t>Следующее задание выполняется по вариантам, приведенным в таблице.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Разработайте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алгоритм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перевода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строки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символов</w:t>
      </w:r>
      <w:r w:rsidRPr="00342932">
        <w:rPr>
          <w:spacing w:val="40"/>
          <w:sz w:val="24"/>
          <w:szCs w:val="24"/>
        </w:rPr>
        <w:t xml:space="preserve"> </w:t>
      </w:r>
      <w:r w:rsidRPr="00342932">
        <w:rPr>
          <w:sz w:val="24"/>
          <w:szCs w:val="24"/>
        </w:rPr>
        <w:t>из «Откуда»</w:t>
      </w:r>
      <w:r w:rsidRPr="00342932">
        <w:rPr>
          <w:spacing w:val="-6"/>
          <w:sz w:val="24"/>
          <w:szCs w:val="24"/>
        </w:rPr>
        <w:t xml:space="preserve"> </w:t>
      </w:r>
      <w:r w:rsidRPr="00342932">
        <w:rPr>
          <w:sz w:val="24"/>
          <w:szCs w:val="24"/>
        </w:rPr>
        <w:t>в</w:t>
      </w:r>
      <w:r w:rsidRPr="00342932">
        <w:rPr>
          <w:spacing w:val="-6"/>
          <w:sz w:val="24"/>
          <w:szCs w:val="24"/>
        </w:rPr>
        <w:t xml:space="preserve"> </w:t>
      </w:r>
      <w:r w:rsidRPr="00342932">
        <w:rPr>
          <w:sz w:val="24"/>
          <w:szCs w:val="24"/>
        </w:rPr>
        <w:t>«Куда»</w:t>
      </w:r>
      <w:r w:rsidRPr="00342932">
        <w:rPr>
          <w:spacing w:val="-4"/>
          <w:sz w:val="24"/>
          <w:szCs w:val="24"/>
        </w:rPr>
        <w:t xml:space="preserve"> </w:t>
      </w:r>
      <w:r w:rsidRPr="00342932">
        <w:rPr>
          <w:sz w:val="24"/>
          <w:szCs w:val="24"/>
        </w:rPr>
        <w:t>с</w:t>
      </w:r>
      <w:r w:rsidRPr="00342932">
        <w:rPr>
          <w:spacing w:val="-5"/>
          <w:sz w:val="24"/>
          <w:szCs w:val="24"/>
        </w:rPr>
        <w:t xml:space="preserve"> </w:t>
      </w:r>
      <w:r w:rsidRPr="00342932">
        <w:rPr>
          <w:sz w:val="24"/>
          <w:szCs w:val="24"/>
        </w:rPr>
        <w:t>соблюдением</w:t>
      </w:r>
      <w:r w:rsidRPr="00342932">
        <w:rPr>
          <w:spacing w:val="-5"/>
          <w:sz w:val="24"/>
          <w:szCs w:val="24"/>
        </w:rPr>
        <w:t xml:space="preserve"> </w:t>
      </w:r>
      <w:r w:rsidRPr="00342932">
        <w:rPr>
          <w:sz w:val="24"/>
          <w:szCs w:val="24"/>
        </w:rPr>
        <w:t>указанного</w:t>
      </w:r>
      <w:r w:rsidRPr="00342932">
        <w:rPr>
          <w:spacing w:val="-4"/>
          <w:sz w:val="24"/>
          <w:szCs w:val="24"/>
        </w:rPr>
        <w:t xml:space="preserve"> </w:t>
      </w:r>
      <w:r w:rsidRPr="00342932">
        <w:rPr>
          <w:spacing w:val="-2"/>
          <w:sz w:val="24"/>
          <w:szCs w:val="24"/>
        </w:rPr>
        <w:t>«Порядка»:</w:t>
      </w:r>
    </w:p>
    <w:p w14:paraId="45DE8ACA" w14:textId="77777777" w:rsidR="00C55B1B" w:rsidRPr="00B7184B" w:rsidRDefault="00C55B1B" w:rsidP="00C55B1B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</w:p>
    <w:p w14:paraId="41B493AE" w14:textId="2BF37BC4" w:rsidR="00C55B1B" w:rsidRPr="00C55B1B" w:rsidRDefault="00B7184B" w:rsidP="00C55B1B">
      <w:pPr>
        <w:pStyle w:val="a3"/>
        <w:tabs>
          <w:tab w:val="left" w:pos="1220"/>
        </w:tabs>
        <w:ind w:left="-900" w:right="126" w:firstLine="0"/>
        <w:jc w:val="both"/>
        <w:rPr>
          <w:spacing w:val="-2"/>
          <w:sz w:val="24"/>
        </w:rPr>
      </w:pPr>
      <w:r>
        <w:rPr>
          <w:spacing w:val="-2"/>
          <w:sz w:val="24"/>
          <w:szCs w:val="24"/>
        </w:rPr>
        <w:t xml:space="preserve">Для начала разберемся в </w:t>
      </w:r>
      <w:r>
        <w:rPr>
          <w:spacing w:val="-2"/>
          <w:sz w:val="24"/>
        </w:rPr>
        <w:t>LITTLE_ENDIAN</w:t>
      </w:r>
      <w:r w:rsidRPr="00B7184B">
        <w:rPr>
          <w:spacing w:val="-2"/>
          <w:sz w:val="24"/>
        </w:rPr>
        <w:t>.</w:t>
      </w:r>
    </w:p>
    <w:p w14:paraId="56089880" w14:textId="77777777" w:rsidR="00B7184B" w:rsidRPr="00B7184B" w:rsidRDefault="00B7184B" w:rsidP="00B7184B">
      <w:pPr>
        <w:pStyle w:val="a3"/>
        <w:numPr>
          <w:ilvl w:val="0"/>
          <w:numId w:val="5"/>
        </w:numPr>
        <w:tabs>
          <w:tab w:val="clear" w:pos="720"/>
          <w:tab w:val="num" w:pos="-720"/>
          <w:tab w:val="left" w:pos="1220"/>
        </w:tabs>
        <w:ind w:right="126" w:hanging="162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Описание:</w:t>
      </w:r>
      <w:r w:rsidRPr="00B7184B">
        <w:rPr>
          <w:sz w:val="24"/>
          <w:szCs w:val="24"/>
        </w:rPr>
        <w:t> В LITTLE-ENDIAN порядок байтов обратный: младший байт располагается по самому низкому адресу памяти, а старший — по самому высокому.</w:t>
      </w:r>
    </w:p>
    <w:p w14:paraId="22CF39E6" w14:textId="77777777" w:rsidR="00B7184B" w:rsidRPr="00B7184B" w:rsidRDefault="00B7184B" w:rsidP="00B7184B">
      <w:pPr>
        <w:pStyle w:val="a3"/>
        <w:numPr>
          <w:ilvl w:val="0"/>
          <w:numId w:val="5"/>
        </w:numPr>
        <w:tabs>
          <w:tab w:val="clear" w:pos="720"/>
          <w:tab w:val="num" w:pos="-720"/>
          <w:tab w:val="left" w:pos="1220"/>
        </w:tabs>
        <w:ind w:right="126" w:hanging="162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Пример</w:t>
      </w:r>
      <w:proofErr w:type="gramStart"/>
      <w:r w:rsidRPr="00B7184B">
        <w:rPr>
          <w:b/>
          <w:bCs/>
          <w:sz w:val="24"/>
          <w:szCs w:val="24"/>
        </w:rPr>
        <w:t>:</w:t>
      </w:r>
      <w:r w:rsidRPr="00B7184B">
        <w:rPr>
          <w:sz w:val="24"/>
          <w:szCs w:val="24"/>
        </w:rPr>
        <w:t> То</w:t>
      </w:r>
      <w:proofErr w:type="gramEnd"/>
      <w:r w:rsidRPr="00B7184B">
        <w:rPr>
          <w:sz w:val="24"/>
          <w:szCs w:val="24"/>
        </w:rPr>
        <w:t xml:space="preserve"> же 32-битное целое число 0x12345678 в LITTLE-ENDIAN будет представлено как:</w:t>
      </w:r>
    </w:p>
    <w:p w14:paraId="69F700B0" w14:textId="02EE3481" w:rsidR="00B7184B" w:rsidRPr="00B7184B" w:rsidRDefault="00B7184B" w:rsidP="00B7184B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  <w:lang w:val="en-US"/>
        </w:rPr>
      </w:pPr>
      <w:r w:rsidRPr="00B7184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760F3E9" wp14:editId="0AC62989">
            <wp:extent cx="803044" cy="1066029"/>
            <wp:effectExtent l="0" t="0" r="0" b="1270"/>
            <wp:docPr id="167999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8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8110" cy="10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755B" w14:textId="7EDFA8A4" w:rsidR="00342932" w:rsidRPr="00B7184B" w:rsidRDefault="00B7184B" w:rsidP="00342932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Сравним с </w:t>
      </w:r>
      <w:r w:rsidRPr="00B7184B">
        <w:rPr>
          <w:sz w:val="24"/>
          <w:szCs w:val="24"/>
        </w:rPr>
        <w:t>BIG-ENDIAN</w:t>
      </w:r>
    </w:p>
    <w:p w14:paraId="1FEFA310" w14:textId="338D8A76" w:rsidR="00B7184B" w:rsidRPr="00B7184B" w:rsidRDefault="00B7184B" w:rsidP="00B7184B">
      <w:pPr>
        <w:pStyle w:val="a3"/>
        <w:numPr>
          <w:ilvl w:val="0"/>
          <w:numId w:val="6"/>
        </w:numPr>
        <w:tabs>
          <w:tab w:val="clear" w:pos="720"/>
        </w:tabs>
        <w:ind w:left="-900" w:right="126" w:firstLine="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Описание:</w:t>
      </w:r>
      <w:r w:rsidRPr="00B7184B">
        <w:rPr>
          <w:sz w:val="24"/>
          <w:szCs w:val="24"/>
        </w:rPr>
        <w:t xml:space="preserve"> В BIG-ENDIAN порядок байтов в </w:t>
      </w:r>
      <w:r w:rsidR="00BD525D">
        <w:rPr>
          <w:sz w:val="24"/>
          <w:szCs w:val="24"/>
        </w:rPr>
        <w:t>«</w:t>
      </w:r>
      <w:proofErr w:type="spellStart"/>
      <w:r w:rsidRPr="00B7184B">
        <w:rPr>
          <w:sz w:val="24"/>
          <w:szCs w:val="24"/>
        </w:rPr>
        <w:t>многобайтовом</w:t>
      </w:r>
      <w:proofErr w:type="spellEnd"/>
      <w:r w:rsidR="00BD525D">
        <w:rPr>
          <w:sz w:val="24"/>
          <w:szCs w:val="24"/>
        </w:rPr>
        <w:t>»</w:t>
      </w:r>
      <w:r w:rsidRPr="00B7184B">
        <w:rPr>
          <w:sz w:val="24"/>
          <w:szCs w:val="24"/>
        </w:rPr>
        <w:t xml:space="preserve"> числе такой, что старший байт (байт с наибольшим весом) располагается по самому низкому адресу памяти, а младший байт — по самому высокому.</w:t>
      </w:r>
    </w:p>
    <w:p w14:paraId="474F4E6B" w14:textId="77777777" w:rsidR="00B7184B" w:rsidRDefault="00B7184B" w:rsidP="00B7184B">
      <w:pPr>
        <w:pStyle w:val="a3"/>
        <w:numPr>
          <w:ilvl w:val="0"/>
          <w:numId w:val="6"/>
        </w:numPr>
        <w:tabs>
          <w:tab w:val="clear" w:pos="720"/>
        </w:tabs>
        <w:ind w:left="-900" w:right="126" w:firstLine="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Пример</w:t>
      </w:r>
      <w:proofErr w:type="gramStart"/>
      <w:r w:rsidRPr="00B7184B">
        <w:rPr>
          <w:b/>
          <w:bCs/>
          <w:sz w:val="24"/>
          <w:szCs w:val="24"/>
        </w:rPr>
        <w:t>:</w:t>
      </w:r>
      <w:r w:rsidRPr="00B7184B">
        <w:rPr>
          <w:sz w:val="24"/>
          <w:szCs w:val="24"/>
        </w:rPr>
        <w:t> Рассмотрим</w:t>
      </w:r>
      <w:proofErr w:type="gramEnd"/>
      <w:r w:rsidRPr="00B7184B">
        <w:rPr>
          <w:sz w:val="24"/>
          <w:szCs w:val="24"/>
        </w:rPr>
        <w:t xml:space="preserve"> 32-битное целое число 0x12345678. В BIG-ENDIAN оно будет представлено в памяти как:</w:t>
      </w:r>
    </w:p>
    <w:p w14:paraId="7952D171" w14:textId="70E4DE66" w:rsidR="00B7184B" w:rsidRDefault="00B7184B" w:rsidP="00B7184B">
      <w:pPr>
        <w:pStyle w:val="a3"/>
        <w:ind w:left="-900" w:right="126" w:firstLine="0"/>
        <w:jc w:val="both"/>
        <w:rPr>
          <w:sz w:val="24"/>
          <w:szCs w:val="24"/>
        </w:rPr>
      </w:pPr>
      <w:r w:rsidRPr="00B7184B">
        <w:rPr>
          <w:noProof/>
          <w:sz w:val="24"/>
          <w:szCs w:val="24"/>
        </w:rPr>
        <w:drawing>
          <wp:inline distT="0" distB="0" distL="0" distR="0" wp14:anchorId="1734D46F" wp14:editId="125DD137">
            <wp:extent cx="910936" cy="1196289"/>
            <wp:effectExtent l="0" t="0" r="3810" b="4445"/>
            <wp:docPr id="147274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7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6089" cy="12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B9D" w14:textId="77777777" w:rsidR="00B7184B" w:rsidRDefault="00B7184B" w:rsidP="00B7184B">
      <w:pPr>
        <w:pStyle w:val="a3"/>
        <w:ind w:left="-900" w:right="126" w:firstLine="0"/>
        <w:jc w:val="both"/>
        <w:rPr>
          <w:sz w:val="24"/>
          <w:szCs w:val="24"/>
        </w:rPr>
      </w:pPr>
    </w:p>
    <w:p w14:paraId="4A7ADA0D" w14:textId="77777777" w:rsidR="00B7184B" w:rsidRPr="00B7184B" w:rsidRDefault="00B7184B" w:rsidP="00B7184B">
      <w:pPr>
        <w:pStyle w:val="a3"/>
        <w:ind w:left="-900" w:right="126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Влияние на перекодировку:</w:t>
      </w:r>
    </w:p>
    <w:p w14:paraId="660BFD83" w14:textId="77777777" w:rsidR="00B7184B" w:rsidRPr="00B7184B" w:rsidRDefault="00B7184B" w:rsidP="00B7184B">
      <w:pPr>
        <w:pStyle w:val="a3"/>
        <w:numPr>
          <w:ilvl w:val="0"/>
          <w:numId w:val="7"/>
        </w:numPr>
        <w:tabs>
          <w:tab w:val="clear" w:pos="720"/>
        </w:tabs>
        <w:ind w:left="-720" w:right="126" w:hanging="18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8-битные кодировки:</w:t>
      </w:r>
      <w:r w:rsidRPr="00B7184B">
        <w:rPr>
          <w:sz w:val="24"/>
          <w:szCs w:val="24"/>
        </w:rPr>
        <w:t> BIG-ENDIAN и LITTLE-ENDIAN не влияют на перекодировку между 8-битными кодировками.</w:t>
      </w:r>
    </w:p>
    <w:p w14:paraId="75096DCB" w14:textId="77777777" w:rsidR="00B7184B" w:rsidRPr="00B7184B" w:rsidRDefault="00B7184B" w:rsidP="00B7184B">
      <w:pPr>
        <w:pStyle w:val="a3"/>
        <w:numPr>
          <w:ilvl w:val="0"/>
          <w:numId w:val="7"/>
        </w:numPr>
        <w:tabs>
          <w:tab w:val="clear" w:pos="720"/>
        </w:tabs>
        <w:ind w:left="-720" w:right="126" w:hanging="180"/>
        <w:jc w:val="both"/>
        <w:rPr>
          <w:sz w:val="24"/>
          <w:szCs w:val="24"/>
        </w:rPr>
      </w:pPr>
      <w:r w:rsidRPr="00B7184B">
        <w:rPr>
          <w:b/>
          <w:bCs/>
          <w:sz w:val="24"/>
          <w:szCs w:val="24"/>
        </w:rPr>
        <w:t>16-битные и 32-битные кодировки (UTF-16, UTF-32)</w:t>
      </w:r>
      <w:proofErr w:type="gramStart"/>
      <w:r w:rsidRPr="00B7184B">
        <w:rPr>
          <w:b/>
          <w:bCs/>
          <w:sz w:val="24"/>
          <w:szCs w:val="24"/>
        </w:rPr>
        <w:t>:</w:t>
      </w:r>
      <w:r w:rsidRPr="00B7184B">
        <w:rPr>
          <w:sz w:val="24"/>
          <w:szCs w:val="24"/>
        </w:rPr>
        <w:t> Необходимо</w:t>
      </w:r>
      <w:proofErr w:type="gramEnd"/>
      <w:r w:rsidRPr="00B7184B">
        <w:rPr>
          <w:sz w:val="24"/>
          <w:szCs w:val="24"/>
        </w:rPr>
        <w:t xml:space="preserve"> указать порядок байтов (BIG-ENDIAN или LITTLE-ENDIAN) при чтении и записи файлов, использующих эти кодировки, чтобы правильно интерпретировать символы. Неправильное указание порядка байтов приведёт к искажению текста.</w:t>
      </w:r>
    </w:p>
    <w:p w14:paraId="05C5F179" w14:textId="13DFCE0C" w:rsidR="00B7184B" w:rsidRPr="00B7184B" w:rsidRDefault="00B7184B" w:rsidP="00B7184B">
      <w:pPr>
        <w:pStyle w:val="a3"/>
        <w:ind w:left="-900" w:right="126"/>
        <w:jc w:val="both"/>
        <w:rPr>
          <w:sz w:val="24"/>
          <w:szCs w:val="24"/>
        </w:rPr>
      </w:pPr>
      <w:r w:rsidRPr="00B7184B">
        <w:rPr>
          <w:sz w:val="24"/>
          <w:szCs w:val="24"/>
        </w:rPr>
        <w:t>В общем, при перекодировке важно учитывать </w:t>
      </w:r>
      <w:r w:rsidRPr="00B7184B">
        <w:rPr>
          <w:i/>
          <w:iCs/>
          <w:sz w:val="24"/>
          <w:szCs w:val="24"/>
        </w:rPr>
        <w:t>кодировку</w:t>
      </w:r>
      <w:r w:rsidRPr="00B7184B">
        <w:rPr>
          <w:sz w:val="24"/>
          <w:szCs w:val="24"/>
        </w:rPr>
        <w:t xml:space="preserve"> (UTF-8, Windows-1251, KOI8-R и т.д.), </w:t>
      </w:r>
      <w:r>
        <w:rPr>
          <w:sz w:val="24"/>
          <w:szCs w:val="24"/>
        </w:rPr>
        <w:t xml:space="preserve">при этом </w:t>
      </w:r>
      <w:r w:rsidRPr="00B7184B">
        <w:rPr>
          <w:sz w:val="24"/>
          <w:szCs w:val="24"/>
        </w:rPr>
        <w:t>порядок байтов (BIG-ENDIAN/LITTLE-ENDIAN) становится критичным только при работе с многобайтными кодировками, такими как UTF-16 и UTF-32.</w:t>
      </w:r>
    </w:p>
    <w:p w14:paraId="29C3F3B5" w14:textId="77777777" w:rsidR="00B7184B" w:rsidRDefault="00B7184B" w:rsidP="00B7184B">
      <w:pPr>
        <w:pStyle w:val="a3"/>
        <w:ind w:left="-900" w:right="126" w:firstLine="0"/>
        <w:jc w:val="both"/>
        <w:rPr>
          <w:sz w:val="24"/>
          <w:szCs w:val="24"/>
        </w:rPr>
      </w:pPr>
    </w:p>
    <w:p w14:paraId="2207D727" w14:textId="13A7EED0" w:rsidR="00B7184B" w:rsidRPr="00B7184B" w:rsidRDefault="00B7184B" w:rsidP="00B7184B">
      <w:pPr>
        <w:pStyle w:val="a3"/>
        <w:ind w:left="-900" w:right="126" w:firstLine="0"/>
        <w:jc w:val="both"/>
        <w:rPr>
          <w:sz w:val="24"/>
          <w:szCs w:val="24"/>
        </w:rPr>
      </w:pPr>
      <w:r>
        <w:rPr>
          <w:sz w:val="24"/>
          <w:szCs w:val="24"/>
        </w:rPr>
        <w:t>Перейдем к решению задачи:</w:t>
      </w:r>
    </w:p>
    <w:p w14:paraId="3BCBF952" w14:textId="77777777" w:rsidR="00B7184B" w:rsidRPr="00B7184B" w:rsidRDefault="00B7184B" w:rsidP="00342932">
      <w:pPr>
        <w:pStyle w:val="a3"/>
        <w:tabs>
          <w:tab w:val="left" w:pos="1220"/>
        </w:tabs>
        <w:ind w:left="-900" w:right="126" w:firstLine="0"/>
        <w:jc w:val="both"/>
        <w:rPr>
          <w:sz w:val="24"/>
          <w:szCs w:val="24"/>
        </w:rPr>
      </w:pPr>
    </w:p>
    <w:tbl>
      <w:tblPr>
        <w:tblStyle w:val="TableNormal"/>
        <w:tblW w:w="0" w:type="auto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560"/>
        <w:gridCol w:w="2256"/>
        <w:gridCol w:w="2448"/>
      </w:tblGrid>
      <w:tr w:rsidR="00342932" w14:paraId="6E6EB9AF" w14:textId="77777777" w:rsidTr="00167F44">
        <w:trPr>
          <w:trHeight w:val="275"/>
        </w:trPr>
        <w:tc>
          <w:tcPr>
            <w:tcW w:w="1526" w:type="dxa"/>
          </w:tcPr>
          <w:p w14:paraId="667DA401" w14:textId="77777777" w:rsidR="00342932" w:rsidRDefault="00342932" w:rsidP="00167F44">
            <w:pPr>
              <w:pStyle w:val="TableParagraph"/>
              <w:ind w:left="126" w:right="118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Варианта</w:t>
            </w:r>
            <w:proofErr w:type="spellEnd"/>
          </w:p>
        </w:tc>
        <w:tc>
          <w:tcPr>
            <w:tcW w:w="1560" w:type="dxa"/>
          </w:tcPr>
          <w:p w14:paraId="7D099792" w14:textId="77777777" w:rsidR="00342932" w:rsidRDefault="00342932" w:rsidP="00167F44">
            <w:pPr>
              <w:pStyle w:val="TableParagraph"/>
              <w:ind w:left="279" w:right="27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Откуда</w:t>
            </w:r>
            <w:proofErr w:type="spellEnd"/>
          </w:p>
        </w:tc>
        <w:tc>
          <w:tcPr>
            <w:tcW w:w="2256" w:type="dxa"/>
          </w:tcPr>
          <w:p w14:paraId="7408BABD" w14:textId="77777777" w:rsidR="00342932" w:rsidRDefault="00342932" w:rsidP="00167F44">
            <w:pPr>
              <w:pStyle w:val="TableParagraph"/>
              <w:ind w:left="297" w:right="293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Куда</w:t>
            </w:r>
            <w:proofErr w:type="spellEnd"/>
          </w:p>
        </w:tc>
        <w:tc>
          <w:tcPr>
            <w:tcW w:w="2448" w:type="dxa"/>
          </w:tcPr>
          <w:p w14:paraId="0DF0EADC" w14:textId="77777777" w:rsidR="00342932" w:rsidRDefault="00342932" w:rsidP="00167F44">
            <w:pPr>
              <w:pStyle w:val="TableParagraph"/>
              <w:ind w:left="287" w:right="28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Порядок</w:t>
            </w:r>
            <w:proofErr w:type="spellEnd"/>
          </w:p>
        </w:tc>
      </w:tr>
      <w:tr w:rsidR="00342932" w14:paraId="0A98E180" w14:textId="77777777" w:rsidTr="00167F44">
        <w:trPr>
          <w:trHeight w:val="275"/>
        </w:trPr>
        <w:tc>
          <w:tcPr>
            <w:tcW w:w="1526" w:type="dxa"/>
          </w:tcPr>
          <w:p w14:paraId="28D65E85" w14:textId="77777777" w:rsidR="00342932" w:rsidRDefault="00342932" w:rsidP="00167F44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60" w:type="dxa"/>
          </w:tcPr>
          <w:p w14:paraId="42F4D62E" w14:textId="77777777" w:rsidR="00342932" w:rsidRDefault="00342932" w:rsidP="00167F44">
            <w:pPr>
              <w:pStyle w:val="TableParagraph"/>
              <w:ind w:left="281" w:right="270"/>
              <w:rPr>
                <w:sz w:val="24"/>
              </w:rPr>
            </w:pPr>
            <w:r>
              <w:rPr>
                <w:spacing w:val="-4"/>
                <w:sz w:val="24"/>
              </w:rPr>
              <w:t>ANSI</w:t>
            </w:r>
          </w:p>
        </w:tc>
        <w:tc>
          <w:tcPr>
            <w:tcW w:w="2256" w:type="dxa"/>
          </w:tcPr>
          <w:p w14:paraId="45C96F96" w14:textId="77777777" w:rsidR="00342932" w:rsidRDefault="00342932" w:rsidP="00167F44">
            <w:pPr>
              <w:pStyle w:val="TableParagraph"/>
              <w:ind w:left="295" w:right="293"/>
              <w:rPr>
                <w:sz w:val="24"/>
              </w:rPr>
            </w:pPr>
            <w:r>
              <w:rPr>
                <w:spacing w:val="-4"/>
                <w:sz w:val="24"/>
              </w:rPr>
              <w:t>KOI-</w:t>
            </w:r>
            <w:r>
              <w:rPr>
                <w:spacing w:val="-5"/>
                <w:sz w:val="24"/>
              </w:rPr>
              <w:t>8R</w:t>
            </w:r>
          </w:p>
        </w:tc>
        <w:tc>
          <w:tcPr>
            <w:tcW w:w="2448" w:type="dxa"/>
          </w:tcPr>
          <w:p w14:paraId="5BCAB544" w14:textId="77777777" w:rsidR="00342932" w:rsidRDefault="00342932" w:rsidP="00167F44">
            <w:pPr>
              <w:pStyle w:val="TableParagraph"/>
              <w:ind w:left="287" w:right="284"/>
              <w:rPr>
                <w:sz w:val="24"/>
              </w:rPr>
            </w:pPr>
            <w:r>
              <w:rPr>
                <w:spacing w:val="-2"/>
                <w:sz w:val="24"/>
              </w:rPr>
              <w:t>LITTLE_ENDIAN</w:t>
            </w:r>
          </w:p>
        </w:tc>
      </w:tr>
    </w:tbl>
    <w:p w14:paraId="2FF36C9F" w14:textId="77777777" w:rsidR="00342932" w:rsidRPr="00342932" w:rsidRDefault="00342932" w:rsidP="00342932">
      <w:pPr>
        <w:pStyle w:val="a3"/>
        <w:tabs>
          <w:tab w:val="left" w:pos="1220"/>
        </w:tabs>
        <w:ind w:left="-900" w:right="126" w:firstLine="0"/>
        <w:jc w:val="both"/>
        <w:rPr>
          <w:i/>
          <w:iCs/>
          <w:sz w:val="24"/>
          <w:szCs w:val="24"/>
        </w:rPr>
      </w:pPr>
    </w:p>
    <w:p w14:paraId="47902A5E" w14:textId="42FA0857" w:rsidR="00F506E9" w:rsidRPr="001E273A" w:rsidRDefault="00D56519" w:rsidP="004D2A86">
      <w:pPr>
        <w:ind w:left="-90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E27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Входные данные:</w:t>
      </w:r>
    </w:p>
    <w:p w14:paraId="72781A2F" w14:textId="733B2F16" w:rsidR="00D56519" w:rsidRPr="001E273A" w:rsidRDefault="00D56519" w:rsidP="004D2A86">
      <w:pPr>
        <w:ind w:left="-900"/>
        <w:rPr>
          <w:rFonts w:ascii="Times New Roman" w:hAnsi="Times New Roman" w:cs="Times New Roman"/>
          <w:sz w:val="24"/>
          <w:szCs w:val="24"/>
        </w:rPr>
      </w:pPr>
      <w:r w:rsidRPr="001E273A">
        <w:rPr>
          <w:rFonts w:ascii="Times New Roman" w:hAnsi="Times New Roman" w:cs="Times New Roman"/>
          <w:sz w:val="24"/>
          <w:szCs w:val="24"/>
        </w:rPr>
        <w:t xml:space="preserve">В папке 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1E273A">
        <w:rPr>
          <w:rFonts w:ascii="Times New Roman" w:hAnsi="Times New Roman" w:cs="Times New Roman"/>
          <w:sz w:val="24"/>
          <w:szCs w:val="24"/>
        </w:rPr>
        <w:t>\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Debug</w:t>
      </w:r>
      <w:r w:rsidRPr="001E273A">
        <w:rPr>
          <w:rFonts w:ascii="Times New Roman" w:hAnsi="Times New Roman" w:cs="Times New Roman"/>
          <w:sz w:val="24"/>
          <w:szCs w:val="24"/>
        </w:rPr>
        <w:t>\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E273A">
        <w:rPr>
          <w:rFonts w:ascii="Times New Roman" w:hAnsi="Times New Roman" w:cs="Times New Roman"/>
          <w:sz w:val="24"/>
          <w:szCs w:val="24"/>
        </w:rPr>
        <w:t>6.0 файл с входными данными &lt;</w:t>
      </w:r>
      <w:proofErr w:type="spellStart"/>
      <w:r w:rsidRPr="001E273A">
        <w:rPr>
          <w:rFonts w:ascii="Times New Roman" w:hAnsi="Times New Roman" w:cs="Times New Roman"/>
          <w:sz w:val="24"/>
          <w:szCs w:val="24"/>
          <w:lang w:val="en-US"/>
        </w:rPr>
        <w:t>ansi</w:t>
      </w:r>
      <w:proofErr w:type="spellEnd"/>
      <w:r w:rsidRPr="001E273A">
        <w:rPr>
          <w:rFonts w:ascii="Times New Roman" w:hAnsi="Times New Roman" w:cs="Times New Roman"/>
          <w:sz w:val="24"/>
          <w:szCs w:val="24"/>
        </w:rPr>
        <w:t>.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E273A">
        <w:rPr>
          <w:rFonts w:ascii="Times New Roman" w:hAnsi="Times New Roman" w:cs="Times New Roman"/>
          <w:sz w:val="24"/>
          <w:szCs w:val="24"/>
        </w:rPr>
        <w:t>&gt;</w:t>
      </w:r>
    </w:p>
    <w:p w14:paraId="7100B1BC" w14:textId="35785937" w:rsidR="00D56519" w:rsidRPr="001E273A" w:rsidRDefault="00D56519" w:rsidP="00D56519">
      <w:pPr>
        <w:ind w:left="-90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E27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Выходные данные:</w:t>
      </w:r>
    </w:p>
    <w:p w14:paraId="1A066B19" w14:textId="3A93750D" w:rsidR="00D56519" w:rsidRPr="00C55B1B" w:rsidRDefault="00D56519" w:rsidP="00D56519">
      <w:pPr>
        <w:ind w:left="-900"/>
        <w:rPr>
          <w:rFonts w:ascii="Times New Roman" w:hAnsi="Times New Roman" w:cs="Times New Roman"/>
          <w:sz w:val="24"/>
          <w:szCs w:val="24"/>
        </w:rPr>
      </w:pPr>
      <w:r w:rsidRPr="001E273A">
        <w:rPr>
          <w:rFonts w:ascii="Times New Roman" w:hAnsi="Times New Roman" w:cs="Times New Roman"/>
          <w:sz w:val="24"/>
          <w:szCs w:val="24"/>
        </w:rPr>
        <w:t xml:space="preserve">В папке 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1E273A">
        <w:rPr>
          <w:rFonts w:ascii="Times New Roman" w:hAnsi="Times New Roman" w:cs="Times New Roman"/>
          <w:sz w:val="24"/>
          <w:szCs w:val="24"/>
        </w:rPr>
        <w:t>\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Debug</w:t>
      </w:r>
      <w:r w:rsidRPr="001E273A">
        <w:rPr>
          <w:rFonts w:ascii="Times New Roman" w:hAnsi="Times New Roman" w:cs="Times New Roman"/>
          <w:sz w:val="24"/>
          <w:szCs w:val="24"/>
        </w:rPr>
        <w:t>\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E273A">
        <w:rPr>
          <w:rFonts w:ascii="Times New Roman" w:hAnsi="Times New Roman" w:cs="Times New Roman"/>
          <w:sz w:val="24"/>
          <w:szCs w:val="24"/>
        </w:rPr>
        <w:t>6.0 файл с входными данными &lt;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KOI</w:t>
      </w:r>
      <w:r w:rsidRPr="001E273A">
        <w:rPr>
          <w:rFonts w:ascii="Times New Roman" w:hAnsi="Times New Roman" w:cs="Times New Roman"/>
          <w:sz w:val="24"/>
          <w:szCs w:val="24"/>
        </w:rPr>
        <w:t>.</w:t>
      </w:r>
      <w:r w:rsidRPr="001E273A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1E273A">
        <w:rPr>
          <w:rFonts w:ascii="Times New Roman" w:hAnsi="Times New Roman" w:cs="Times New Roman"/>
          <w:sz w:val="24"/>
          <w:szCs w:val="24"/>
        </w:rPr>
        <w:t>&gt;</w:t>
      </w:r>
    </w:p>
    <w:p w14:paraId="05295ABF" w14:textId="77777777" w:rsidR="001E273A" w:rsidRPr="00C55B1B" w:rsidRDefault="001E273A" w:rsidP="00D56519">
      <w:pPr>
        <w:ind w:left="-900"/>
        <w:rPr>
          <w:rFonts w:ascii="Times New Roman" w:hAnsi="Times New Roman" w:cs="Times New Roman"/>
          <w:sz w:val="24"/>
          <w:szCs w:val="24"/>
        </w:rPr>
      </w:pPr>
    </w:p>
    <w:p w14:paraId="55DEE89D" w14:textId="00AB389C" w:rsidR="001E273A" w:rsidRDefault="001E273A" w:rsidP="00D56519">
      <w:pPr>
        <w:ind w:left="-90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E273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Алгоритм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7EB302A4" w14:textId="77777777" w:rsidR="001E273A" w:rsidRDefault="001E273A" w:rsidP="001E273A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Считываем файл </w:t>
      </w:r>
    </w:p>
    <w:p w14:paraId="1C5964B4" w14:textId="093D3146" w:rsidR="001E273A" w:rsidRDefault="00243389" w:rsidP="00FC2867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Конвертируем файлы</w:t>
      </w:r>
    </w:p>
    <w:p w14:paraId="6707F3F2" w14:textId="5DAE667C" w:rsidR="00243389" w:rsidRDefault="00243389" w:rsidP="00243389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Если нет исключений:</w:t>
      </w:r>
    </w:p>
    <w:p w14:paraId="6222515F" w14:textId="2BBF9703" w:rsidR="00243389" w:rsidRPr="00243389" w:rsidRDefault="00243389" w:rsidP="00243389">
      <w:pPr>
        <w:pStyle w:val="a3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Считываем содержимое входного файла </w:t>
      </w:r>
      <w:r w:rsidRPr="0024338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Windows</w:t>
      </w:r>
      <w:r w:rsidRPr="00243389">
        <w:rPr>
          <w:sz w:val="24"/>
          <w:szCs w:val="24"/>
        </w:rPr>
        <w:t xml:space="preserve"> 1251)</w:t>
      </w:r>
    </w:p>
    <w:p w14:paraId="7B5444EA" w14:textId="59A641EF" w:rsidR="00243389" w:rsidRPr="00243389" w:rsidRDefault="00243389" w:rsidP="00243389">
      <w:pPr>
        <w:pStyle w:val="a3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Создаем будущий выходной файл (</w:t>
      </w:r>
      <w:r>
        <w:rPr>
          <w:sz w:val="24"/>
          <w:szCs w:val="24"/>
          <w:lang w:val="en-US"/>
        </w:rPr>
        <w:t>KOI</w:t>
      </w:r>
      <w:r w:rsidRPr="00243389">
        <w:rPr>
          <w:sz w:val="24"/>
          <w:szCs w:val="24"/>
        </w:rPr>
        <w:t>-8</w:t>
      </w:r>
      <w:r>
        <w:rPr>
          <w:sz w:val="24"/>
          <w:szCs w:val="24"/>
          <w:lang w:val="en-US"/>
        </w:rPr>
        <w:t>R</w:t>
      </w:r>
      <w:r w:rsidRPr="00243389">
        <w:rPr>
          <w:sz w:val="24"/>
          <w:szCs w:val="24"/>
        </w:rPr>
        <w:t xml:space="preserve">) </w:t>
      </w:r>
    </w:p>
    <w:p w14:paraId="206F9655" w14:textId="60BEA247" w:rsidR="00243389" w:rsidRPr="00243389" w:rsidRDefault="00243389" w:rsidP="00243389">
      <w:pPr>
        <w:pStyle w:val="a3"/>
        <w:numPr>
          <w:ilvl w:val="2"/>
          <w:numId w:val="4"/>
        </w:numPr>
        <w:shd w:val="clear" w:color="auto" w:fill="FFFFFF"/>
        <w:rPr>
          <w:rFonts w:ascii="Helvetica" w:hAnsi="Helvetica"/>
          <w:color w:val="1A1A1A"/>
          <w:sz w:val="23"/>
          <w:szCs w:val="23"/>
          <w:lang w:eastAsia="ru-RU"/>
        </w:rPr>
      </w:pPr>
      <w:r w:rsidRPr="00243389">
        <w:rPr>
          <w:rFonts w:ascii="Helvetica" w:hAnsi="Helvetica"/>
          <w:color w:val="1A1A1A"/>
          <w:sz w:val="23"/>
          <w:szCs w:val="23"/>
          <w:lang w:eastAsia="ru-RU"/>
        </w:rPr>
        <w:t xml:space="preserve">Используем правило для перекодирования порядка </w:t>
      </w:r>
      <w:r>
        <w:rPr>
          <w:spacing w:val="-2"/>
          <w:sz w:val="24"/>
        </w:rPr>
        <w:lastRenderedPageBreak/>
        <w:t>LITTLE_ENDIAN</w:t>
      </w:r>
      <w:r w:rsidRPr="00243389">
        <w:rPr>
          <w:spacing w:val="-2"/>
          <w:sz w:val="24"/>
        </w:rPr>
        <w:t xml:space="preserve"> (</w:t>
      </w:r>
      <w:r>
        <w:rPr>
          <w:spacing w:val="-2"/>
          <w:sz w:val="24"/>
        </w:rPr>
        <w:t>т.к. перевод</w:t>
      </w:r>
      <w:r w:rsidRPr="00243389">
        <w:rPr>
          <w:spacing w:val="-2"/>
          <w:sz w:val="24"/>
        </w:rPr>
        <w:t xml:space="preserve"> между 8-битными кодировками Windows-1251 и KOI8-R, то порядок байтов не меняется, так как каждый символ занимает один байт.</w:t>
      </w:r>
      <w:r>
        <w:rPr>
          <w:spacing w:val="-2"/>
          <w:sz w:val="24"/>
        </w:rPr>
        <w:t>)</w:t>
      </w:r>
    </w:p>
    <w:p w14:paraId="7BF84A24" w14:textId="36FDE90E" w:rsidR="00243389" w:rsidRDefault="00243389" w:rsidP="00243389">
      <w:pPr>
        <w:pStyle w:val="a3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Записываем содержимое входного файла в выходной (</w:t>
      </w:r>
      <w:proofErr w:type="spellStart"/>
      <w:r w:rsidRPr="00243389">
        <w:rPr>
          <w:sz w:val="24"/>
          <w:szCs w:val="24"/>
        </w:rPr>
        <w:t>outFile.Write</w:t>
      </w:r>
      <w:proofErr w:type="spellEnd"/>
      <w:r w:rsidRPr="00243389">
        <w:rPr>
          <w:sz w:val="24"/>
          <w:szCs w:val="24"/>
        </w:rPr>
        <w:t>(</w:t>
      </w:r>
      <w:proofErr w:type="spellStart"/>
      <w:r w:rsidRPr="00243389">
        <w:rPr>
          <w:sz w:val="24"/>
          <w:szCs w:val="24"/>
        </w:rPr>
        <w:t>inFile.ReadToEnd</w:t>
      </w:r>
      <w:proofErr w:type="spellEnd"/>
      <w:r w:rsidRPr="00243389">
        <w:rPr>
          <w:sz w:val="24"/>
          <w:szCs w:val="24"/>
        </w:rPr>
        <w:t>());</w:t>
      </w:r>
    </w:p>
    <w:p w14:paraId="1A215E51" w14:textId="1BEA2FA5" w:rsidR="00243389" w:rsidRDefault="00243389" w:rsidP="00243389">
      <w:pPr>
        <w:pStyle w:val="a3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Закрываем файлы.</w:t>
      </w:r>
    </w:p>
    <w:p w14:paraId="2DA5BC5D" w14:textId="757CBF79" w:rsidR="00200F68" w:rsidRDefault="00243389" w:rsidP="00200F68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Сообщение в консоль</w:t>
      </w:r>
      <w:r w:rsidR="00200F68">
        <w:rPr>
          <w:sz w:val="24"/>
          <w:szCs w:val="24"/>
        </w:rPr>
        <w:t xml:space="preserve"> (обработка исключений)</w:t>
      </w:r>
    </w:p>
    <w:p w14:paraId="6B74DDE2" w14:textId="4D16D004" w:rsidR="00200F68" w:rsidRDefault="00200F68" w:rsidP="00200F68">
      <w:pPr>
        <w:ind w:left="-1080"/>
        <w:rPr>
          <w:rFonts w:ascii="Times New Roman" w:hAnsi="Times New Roman" w:cs="Times New Roman"/>
          <w:sz w:val="24"/>
          <w:szCs w:val="24"/>
        </w:rPr>
      </w:pPr>
      <w:r w:rsidRPr="00200F68">
        <w:rPr>
          <w:rFonts w:ascii="Times New Roman" w:hAnsi="Times New Roman" w:cs="Times New Roman"/>
          <w:sz w:val="24"/>
          <w:szCs w:val="24"/>
        </w:rPr>
        <w:t>Тестовые примеры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C373A0" w14:textId="77777777" w:rsidR="00B7184B" w:rsidRDefault="00200F68" w:rsidP="00B7184B">
      <w:pPr>
        <w:ind w:lef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74240251" w14:textId="5608B2E2" w:rsidR="00200F68" w:rsidRPr="00B7184B" w:rsidRDefault="00200F68" w:rsidP="00B7184B">
      <w:pPr>
        <w:ind w:lef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2CFD1" wp14:editId="0E8B0F88">
            <wp:extent cx="5025736" cy="3228718"/>
            <wp:effectExtent l="0" t="0" r="3810" b="0"/>
            <wp:docPr id="64004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41766" name="Рисунок 6400417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7" cy="32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518D" wp14:editId="4B7617F8">
            <wp:extent cx="5257280" cy="3379720"/>
            <wp:effectExtent l="0" t="0" r="635" b="0"/>
            <wp:docPr id="13353420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2015" name="Рисунок 13353420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79" cy="33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A18A" w14:textId="49FCCD56" w:rsidR="00200F68" w:rsidRPr="00200F68" w:rsidRDefault="00B7184B" w:rsidP="00200F68">
      <w:pPr>
        <w:ind w:left="-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00F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450C91" w14:textId="05E90A9C" w:rsidR="00200F68" w:rsidRDefault="00200F68" w:rsidP="00200F68">
      <w:pPr>
        <w:ind w:left="-1080"/>
        <w:rPr>
          <w:noProof/>
          <w:lang w:val="en-US"/>
        </w:rPr>
      </w:pPr>
      <w:r w:rsidRPr="00200F68">
        <w:rPr>
          <w:noProof/>
        </w:rPr>
        <w:lastRenderedPageBreak/>
        <w:t xml:space="preserve"> </w:t>
      </w:r>
      <w:r w:rsidRPr="00200F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8E872" wp14:editId="430B6DE1">
            <wp:extent cx="5226050" cy="768928"/>
            <wp:effectExtent l="0" t="0" r="0" b="0"/>
            <wp:docPr id="62385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4328" name=""/>
                    <pic:cNvPicPr/>
                  </pic:nvPicPr>
                  <pic:blipFill rotWithShape="1">
                    <a:blip r:embed="rId21"/>
                    <a:srcRect r="-16" b="70822"/>
                    <a:stretch/>
                  </pic:blipFill>
                  <pic:spPr bwMode="auto">
                    <a:xfrm>
                      <a:off x="0" y="0"/>
                      <a:ext cx="5241717" cy="77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F879C" w14:textId="77777777" w:rsidR="00200F68" w:rsidRPr="00200F68" w:rsidRDefault="00200F68" w:rsidP="00200F68">
      <w:pPr>
        <w:ind w:left="-108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AD722F8" w14:textId="514FB72E" w:rsidR="00200F68" w:rsidRPr="00C55B1B" w:rsidRDefault="00200F68" w:rsidP="00200F68">
      <w:pPr>
        <w:ind w:left="-1080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</w:pPr>
      <w:r w:rsidRPr="00200F68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Код</w:t>
      </w:r>
      <w:r w:rsidRPr="00C55B1B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 xml:space="preserve"> </w:t>
      </w:r>
      <w:r w:rsidRPr="00200F68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программы</w:t>
      </w:r>
      <w:r w:rsidRPr="00C55B1B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n-US"/>
        </w:rPr>
        <w:t>:</w:t>
      </w:r>
    </w:p>
    <w:p w14:paraId="7AEA6A15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DF49B66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System.IO;</w:t>
      </w:r>
    </w:p>
    <w:p w14:paraId="7BFA3D97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System.Text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A19CA22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ConvertAnsiToKoi</w:t>
      </w:r>
      <w:proofErr w:type="spellEnd"/>
    </w:p>
    <w:p w14:paraId="5A6C52FE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8B8AF8C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00F68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Program</w:t>
      </w:r>
    </w:p>
    <w:p w14:paraId="30333619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7AF2550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Main(</w:t>
      </w:r>
      <w:proofErr w:type="gramStart"/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gram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]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args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5374BCC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563B3DD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Encoding.RegisterProvider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CodePagesEncodingProvider.Instance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CF80E90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file1, file2;</w:t>
      </w:r>
    </w:p>
    <w:p w14:paraId="735365A7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args.Length</w:t>
      </w:r>
      <w:proofErr w:type="spellEnd"/>
      <w:proofErr w:type="gram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2)</w:t>
      </w:r>
    </w:p>
    <w:p w14:paraId="616FB279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51EC113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file1 =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args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gram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0];</w:t>
      </w:r>
    </w:p>
    <w:p w14:paraId="57E1A5B5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file2 =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args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gram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1];</w:t>
      </w:r>
    </w:p>
    <w:p w14:paraId="069EE640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8F3E265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5F40F88F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A8C64CF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file1 = </w:t>
      </w:r>
      <w:r w:rsidRPr="00200F6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"ansi.txt"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7043164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file2 = </w:t>
      </w:r>
      <w:r w:rsidRPr="00200F6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"KOI.txt"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6E79B26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E37E822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file1, file2);</w:t>
      </w:r>
    </w:p>
    <w:p w14:paraId="11D12656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FB87DBF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inputNameFile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</w:p>
    <w:p w14:paraId="03BCCD53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outputNameFile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D1DA0D2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4AF96EA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0F3D8E50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7895DEA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FileStream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inputNameFile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FileMode.Open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),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Encoding.GetEncoding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(1251));</w:t>
      </w:r>
    </w:p>
    <w:p w14:paraId="7BE4C574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StreamWriter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FileStream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outputNameFile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FileMode.Create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),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Encoding.GetEncoding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(21866));</w:t>
      </w:r>
    </w:p>
    <w:p w14:paraId="1277DF1E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outFile.Write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inFile.ReadToEnd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1BB72BA3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inFile.Close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D11C65C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outFile.Close</w:t>
      </w:r>
      <w:proofErr w:type="spellEnd"/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DF38F77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3D38C1D" w14:textId="77777777" w:rsidR="00200F68" w:rsidRP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0F6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e)</w:t>
      </w:r>
    </w:p>
    <w:p w14:paraId="75B3241A" w14:textId="77777777" w:rsid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00F6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47CE50A" w14:textId="77777777" w:rsid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66BAA8A" w14:textId="77777777" w:rsid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B7A5E5B" w14:textId="77777777" w:rsid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0828407" w14:textId="77777777" w:rsidR="00200F68" w:rsidRDefault="00200F68" w:rsidP="00200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FAC0360" w14:textId="1495E897" w:rsidR="00D56519" w:rsidRPr="00B7184B" w:rsidRDefault="00200F68" w:rsidP="00B7184B">
      <w:pPr>
        <w:ind w:left="-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sectPr w:rsidR="00D56519" w:rsidRPr="00B7184B" w:rsidSect="00B7184B">
      <w:pgSz w:w="11906" w:h="16838"/>
      <w:pgMar w:top="1134" w:right="850" w:bottom="1134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E1CB7"/>
    <w:multiLevelType w:val="hybridMultilevel"/>
    <w:tmpl w:val="A42A4D20"/>
    <w:lvl w:ilvl="0" w:tplc="15802A80">
      <w:start w:val="1"/>
      <w:numFmt w:val="decimal"/>
      <w:lvlText w:val="%1."/>
      <w:lvlJc w:val="left"/>
      <w:pPr>
        <w:ind w:left="508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08C1A98">
      <w:start w:val="1"/>
      <w:numFmt w:val="decimal"/>
      <w:lvlText w:val="%2."/>
      <w:lvlJc w:val="left"/>
      <w:pPr>
        <w:ind w:left="1219" w:hanging="360"/>
      </w:pPr>
      <w:rPr>
        <w:rFonts w:hint="default"/>
        <w:spacing w:val="0"/>
        <w:w w:val="100"/>
        <w:lang w:val="ru-RU" w:eastAsia="en-US" w:bidi="ar-SA"/>
      </w:rPr>
    </w:lvl>
    <w:lvl w:ilvl="2" w:tplc="80C8FB86">
      <w:numFmt w:val="bullet"/>
      <w:lvlText w:val="•"/>
      <w:lvlJc w:val="left"/>
      <w:pPr>
        <w:ind w:left="2098" w:hanging="360"/>
      </w:pPr>
      <w:rPr>
        <w:rFonts w:hint="default"/>
        <w:lang w:val="ru-RU" w:eastAsia="en-US" w:bidi="ar-SA"/>
      </w:rPr>
    </w:lvl>
    <w:lvl w:ilvl="3" w:tplc="EFA4F93C">
      <w:numFmt w:val="bullet"/>
      <w:lvlText w:val="•"/>
      <w:lvlJc w:val="left"/>
      <w:pPr>
        <w:ind w:left="2976" w:hanging="360"/>
      </w:pPr>
      <w:rPr>
        <w:rFonts w:hint="default"/>
        <w:lang w:val="ru-RU" w:eastAsia="en-US" w:bidi="ar-SA"/>
      </w:rPr>
    </w:lvl>
    <w:lvl w:ilvl="4" w:tplc="025498A2">
      <w:numFmt w:val="bullet"/>
      <w:lvlText w:val="•"/>
      <w:lvlJc w:val="left"/>
      <w:pPr>
        <w:ind w:left="3855" w:hanging="360"/>
      </w:pPr>
      <w:rPr>
        <w:rFonts w:hint="default"/>
        <w:lang w:val="ru-RU" w:eastAsia="en-US" w:bidi="ar-SA"/>
      </w:rPr>
    </w:lvl>
    <w:lvl w:ilvl="5" w:tplc="EDAC975C">
      <w:numFmt w:val="bullet"/>
      <w:lvlText w:val="•"/>
      <w:lvlJc w:val="left"/>
      <w:pPr>
        <w:ind w:left="4733" w:hanging="360"/>
      </w:pPr>
      <w:rPr>
        <w:rFonts w:hint="default"/>
        <w:lang w:val="ru-RU" w:eastAsia="en-US" w:bidi="ar-SA"/>
      </w:rPr>
    </w:lvl>
    <w:lvl w:ilvl="6" w:tplc="31C6C38C">
      <w:numFmt w:val="bullet"/>
      <w:lvlText w:val="•"/>
      <w:lvlJc w:val="left"/>
      <w:pPr>
        <w:ind w:left="5612" w:hanging="360"/>
      </w:pPr>
      <w:rPr>
        <w:rFonts w:hint="default"/>
        <w:lang w:val="ru-RU" w:eastAsia="en-US" w:bidi="ar-SA"/>
      </w:rPr>
    </w:lvl>
    <w:lvl w:ilvl="7" w:tplc="66C03B16">
      <w:numFmt w:val="bullet"/>
      <w:lvlText w:val="•"/>
      <w:lvlJc w:val="left"/>
      <w:pPr>
        <w:ind w:left="6490" w:hanging="360"/>
      </w:pPr>
      <w:rPr>
        <w:rFonts w:hint="default"/>
        <w:lang w:val="ru-RU" w:eastAsia="en-US" w:bidi="ar-SA"/>
      </w:rPr>
    </w:lvl>
    <w:lvl w:ilvl="8" w:tplc="2AF2DF9A">
      <w:numFmt w:val="bullet"/>
      <w:lvlText w:val="•"/>
      <w:lvlJc w:val="left"/>
      <w:pPr>
        <w:ind w:left="73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E2703C9"/>
    <w:multiLevelType w:val="multilevel"/>
    <w:tmpl w:val="0556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A1048"/>
    <w:multiLevelType w:val="multilevel"/>
    <w:tmpl w:val="0556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6C2C3E"/>
    <w:multiLevelType w:val="multilevel"/>
    <w:tmpl w:val="0556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883A92"/>
    <w:multiLevelType w:val="multilevel"/>
    <w:tmpl w:val="0556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8E7B16"/>
    <w:multiLevelType w:val="hybridMultilevel"/>
    <w:tmpl w:val="8078E934"/>
    <w:lvl w:ilvl="0" w:tplc="D08C1A98">
      <w:start w:val="1"/>
      <w:numFmt w:val="decimal"/>
      <w:lvlText w:val="%1."/>
      <w:lvlJc w:val="left"/>
      <w:pPr>
        <w:ind w:left="1219" w:hanging="360"/>
      </w:pPr>
      <w:rPr>
        <w:rFonts w:hint="default"/>
        <w:spacing w:val="0"/>
        <w:w w:val="10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C56BD"/>
    <w:multiLevelType w:val="multilevel"/>
    <w:tmpl w:val="05561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9136556">
    <w:abstractNumId w:val="0"/>
  </w:num>
  <w:num w:numId="2" w16cid:durableId="1590699772">
    <w:abstractNumId w:val="3"/>
  </w:num>
  <w:num w:numId="3" w16cid:durableId="86318354">
    <w:abstractNumId w:val="5"/>
  </w:num>
  <w:num w:numId="4" w16cid:durableId="1087726477">
    <w:abstractNumId w:val="4"/>
  </w:num>
  <w:num w:numId="5" w16cid:durableId="1747802123">
    <w:abstractNumId w:val="6"/>
  </w:num>
  <w:num w:numId="6" w16cid:durableId="1209495097">
    <w:abstractNumId w:val="2"/>
  </w:num>
  <w:num w:numId="7" w16cid:durableId="1676109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EB1"/>
    <w:rsid w:val="00074875"/>
    <w:rsid w:val="000B2E9C"/>
    <w:rsid w:val="000C6304"/>
    <w:rsid w:val="001E273A"/>
    <w:rsid w:val="00200F68"/>
    <w:rsid w:val="00243389"/>
    <w:rsid w:val="00260EB1"/>
    <w:rsid w:val="00342932"/>
    <w:rsid w:val="003D7DA0"/>
    <w:rsid w:val="004A580E"/>
    <w:rsid w:val="004D2A86"/>
    <w:rsid w:val="00520BE4"/>
    <w:rsid w:val="00597DA0"/>
    <w:rsid w:val="0088206E"/>
    <w:rsid w:val="00AB257D"/>
    <w:rsid w:val="00B7184B"/>
    <w:rsid w:val="00B9763F"/>
    <w:rsid w:val="00BD525D"/>
    <w:rsid w:val="00C55B1B"/>
    <w:rsid w:val="00CE609E"/>
    <w:rsid w:val="00D179E2"/>
    <w:rsid w:val="00D56519"/>
    <w:rsid w:val="00D81100"/>
    <w:rsid w:val="00D87938"/>
    <w:rsid w:val="00F5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8E1D1"/>
  <w15:chartTrackingRefBased/>
  <w15:docId w15:val="{D12CE817-19F4-4438-AE48-8E3D5784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unhideWhenUsed/>
    <w:qFormat/>
    <w:rsid w:val="004D2A86"/>
    <w:pPr>
      <w:widowControl w:val="0"/>
      <w:autoSpaceDE w:val="0"/>
      <w:autoSpaceDN w:val="0"/>
      <w:spacing w:before="124" w:after="0" w:line="240" w:lineRule="auto"/>
      <w:ind w:left="151"/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D2A86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1"/>
    <w:qFormat/>
    <w:rsid w:val="004D2A86"/>
    <w:pPr>
      <w:widowControl w:val="0"/>
      <w:autoSpaceDE w:val="0"/>
      <w:autoSpaceDN w:val="0"/>
      <w:spacing w:after="0" w:line="240" w:lineRule="auto"/>
      <w:ind w:left="1289" w:hanging="430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4">
    <w:name w:val="Placeholder Text"/>
    <w:basedOn w:val="a0"/>
    <w:uiPriority w:val="99"/>
    <w:semiHidden/>
    <w:rsid w:val="004D2A86"/>
    <w:rPr>
      <w:color w:val="666666"/>
    </w:rPr>
  </w:style>
  <w:style w:type="character" w:styleId="a5">
    <w:name w:val="Hyperlink"/>
    <w:basedOn w:val="a0"/>
    <w:uiPriority w:val="99"/>
    <w:unhideWhenUsed/>
    <w:rsid w:val="004D2A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D2A86"/>
    <w:rPr>
      <w:color w:val="605E5C"/>
      <w:shd w:val="clear" w:color="auto" w:fill="E1DFDD"/>
    </w:rPr>
  </w:style>
  <w:style w:type="paragraph" w:styleId="a7">
    <w:name w:val="Body Text"/>
    <w:basedOn w:val="a"/>
    <w:link w:val="a8"/>
    <w:uiPriority w:val="1"/>
    <w:qFormat/>
    <w:rsid w:val="00342932"/>
    <w:pPr>
      <w:widowControl w:val="0"/>
      <w:autoSpaceDE w:val="0"/>
      <w:autoSpaceDN w:val="0"/>
      <w:spacing w:after="0" w:line="240" w:lineRule="auto"/>
      <w:ind w:left="151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8">
    <w:name w:val="Основной текст Знак"/>
    <w:basedOn w:val="a0"/>
    <w:link w:val="a7"/>
    <w:uiPriority w:val="1"/>
    <w:rsid w:val="0034293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34293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42932"/>
    <w:pPr>
      <w:widowControl w:val="0"/>
      <w:autoSpaceDE w:val="0"/>
      <w:autoSpaceDN w:val="0"/>
      <w:spacing w:after="0" w:line="256" w:lineRule="exact"/>
      <w:ind w:left="9"/>
      <w:jc w:val="center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kvodo.ru/tablitsa-windows-1251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C7FA1-307D-4986-AB64-6B7A3BD2B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9</Pages>
  <Words>1330</Words>
  <Characters>7581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7</cp:revision>
  <dcterms:created xsi:type="dcterms:W3CDTF">2024-12-05T20:16:00Z</dcterms:created>
  <dcterms:modified xsi:type="dcterms:W3CDTF">2024-12-11T21:43:00Z</dcterms:modified>
</cp:coreProperties>
</file>