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A78" w:rsidRPr="004A7AE3" w:rsidRDefault="005C7A78" w:rsidP="005C7A7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Схема системы</w:t>
      </w:r>
      <w:r w:rsidR="004A7AE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A308C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5C7A78" w:rsidRPr="005C7A78" w:rsidRDefault="00626E2C" w:rsidP="005C7A78">
      <w:pPr>
        <w:jc w:val="center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noProof/>
          <w:lang w:eastAsia="ru-RU"/>
        </w:rPr>
        <w:drawing>
          <wp:inline distT="0" distB="0" distL="0" distR="0">
            <wp:extent cx="5940425" cy="5181186"/>
            <wp:effectExtent l="19050" t="0" r="3175" b="0"/>
            <wp:docPr id="13" name="Рисунок 13" descr="https://pp.vk.me/c633228/v633228321/2921/jkZ9n-1JK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p.vk.me/c633228/v633228321/2921/jkZ9n-1JKew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81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C7A78">
        <w:rPr>
          <w:rFonts w:ascii="Times New Roman" w:hAnsi="Times New Roman" w:cs="Times New Roman"/>
          <w:sz w:val="28"/>
          <w:szCs w:val="28"/>
        </w:rPr>
        <w:br w:type="page"/>
      </w:r>
    </w:p>
    <w:p w:rsidR="00E95327" w:rsidRPr="006C43F4" w:rsidRDefault="00E95327" w:rsidP="00E9532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Перечень рисунков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Перечень таблиц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C43F4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6C43F4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E95327" w:rsidRPr="004A7AE3" w:rsidRDefault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6C43F4">
        <w:rPr>
          <w:rFonts w:ascii="Times New Roman" w:hAnsi="Times New Roman" w:cs="Times New Roman"/>
          <w:sz w:val="28"/>
          <w:szCs w:val="28"/>
        </w:rPr>
        <w:t>ИНТЕРФЕЙСЫ СИСТЕМЫ</w:t>
      </w:r>
    </w:p>
    <w:p w:rsidR="00E95327" w:rsidRPr="004A7AE3" w:rsidRDefault="00E95327">
      <w:pPr>
        <w:rPr>
          <w:rFonts w:ascii="Times New Roman" w:hAnsi="Times New Roman" w:cs="Times New Roman"/>
          <w:sz w:val="28"/>
          <w:szCs w:val="28"/>
        </w:rPr>
      </w:pPr>
      <w:r w:rsidRPr="004A7AE3">
        <w:rPr>
          <w:rFonts w:ascii="Times New Roman" w:hAnsi="Times New Roman" w:cs="Times New Roman"/>
          <w:sz w:val="28"/>
          <w:szCs w:val="28"/>
        </w:rPr>
        <w:br w:type="page"/>
      </w:r>
    </w:p>
    <w:p w:rsidR="00E95327" w:rsidRDefault="00E95327" w:rsidP="00E9532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E95327" w:rsidRPr="006C43F4" w:rsidRDefault="00E95327" w:rsidP="00E9532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95327" w:rsidRP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E95327" w:rsidRP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Мобильное приложение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geoChat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953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позиционируется как молодежный анонимный сервис для общения с людьми, находящимися поблизости. Возможности данного приложения позволяют общаться с пользователями, выбирая радиус поиска и в дальнейшем находить собеседника на карте(платно).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Система: Анонимный чат.    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система будет </w:t>
      </w:r>
      <w:r w:rsidR="00E241E7">
        <w:rPr>
          <w:rFonts w:ascii="Times New Roman" w:hAnsi="Times New Roman" w:cs="Times New Roman"/>
          <w:sz w:val="28"/>
          <w:szCs w:val="28"/>
        </w:rPr>
        <w:t>включать в себя несколько возможностей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E241E7">
        <w:rPr>
          <w:rFonts w:ascii="Times New Roman" w:hAnsi="Times New Roman" w:cs="Times New Roman"/>
          <w:sz w:val="28"/>
          <w:szCs w:val="28"/>
        </w:rPr>
        <w:t>текстовый чат с пользователем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95327" w:rsidRPr="00E241E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E241E7">
        <w:rPr>
          <w:rFonts w:ascii="Times New Roman" w:hAnsi="Times New Roman" w:cs="Times New Roman"/>
          <w:sz w:val="28"/>
          <w:szCs w:val="28"/>
        </w:rPr>
        <w:t xml:space="preserve">прикрепление файлов </w:t>
      </w:r>
      <w:r w:rsidR="00E241E7" w:rsidRPr="00E241E7">
        <w:rPr>
          <w:rFonts w:ascii="Times New Roman" w:hAnsi="Times New Roman" w:cs="Times New Roman"/>
          <w:sz w:val="28"/>
          <w:szCs w:val="28"/>
        </w:rPr>
        <w:t>:</w:t>
      </w:r>
    </w:p>
    <w:p w:rsidR="00E241E7" w:rsidRPr="004A7AE3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-изображения(</w:t>
      </w:r>
      <w:r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E241E7">
        <w:rPr>
          <w:rFonts w:ascii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E241E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Pr="004A7AE3">
        <w:rPr>
          <w:rFonts w:ascii="Times New Roman" w:hAnsi="Times New Roman" w:cs="Times New Roman"/>
          <w:sz w:val="28"/>
          <w:szCs w:val="28"/>
        </w:rPr>
        <w:t>);</w:t>
      </w:r>
    </w:p>
    <w:p w:rsidR="00E241E7" w:rsidRPr="004A7AE3" w:rsidRDefault="00E241E7" w:rsidP="00E95327">
      <w:pPr>
        <w:rPr>
          <w:rFonts w:ascii="Times New Roman" w:hAnsi="Times New Roman" w:cs="Times New Roman"/>
          <w:sz w:val="28"/>
          <w:szCs w:val="28"/>
        </w:rPr>
      </w:pPr>
      <w:r w:rsidRPr="004A7AE3">
        <w:rPr>
          <w:rFonts w:ascii="Times New Roman" w:hAnsi="Times New Roman" w:cs="Times New Roman"/>
          <w:sz w:val="28"/>
          <w:szCs w:val="28"/>
        </w:rPr>
        <w:tab/>
      </w:r>
      <w:r w:rsidRPr="004A7AE3"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>видео(</w:t>
      </w:r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4A7AE3">
        <w:rPr>
          <w:rFonts w:ascii="Times New Roman" w:hAnsi="Times New Roman" w:cs="Times New Roman"/>
          <w:sz w:val="28"/>
          <w:szCs w:val="28"/>
        </w:rPr>
        <w:t>4);</w:t>
      </w:r>
    </w:p>
    <w:p w:rsidR="00E241E7" w:rsidRP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 w:rsidRPr="004A7AE3">
        <w:rPr>
          <w:rFonts w:ascii="Times New Roman" w:hAnsi="Times New Roman" w:cs="Times New Roman"/>
          <w:sz w:val="28"/>
          <w:szCs w:val="28"/>
        </w:rPr>
        <w:tab/>
      </w:r>
      <w:r w:rsidRPr="004A7AE3">
        <w:rPr>
          <w:rFonts w:ascii="Times New Roman" w:hAnsi="Times New Roman" w:cs="Times New Roman"/>
          <w:sz w:val="28"/>
          <w:szCs w:val="28"/>
        </w:rPr>
        <w:tab/>
      </w:r>
      <w:r w:rsidRPr="00E241E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аудио(</w:t>
      </w:r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E241E7">
        <w:rPr>
          <w:rFonts w:ascii="Times New Roman" w:hAnsi="Times New Roman" w:cs="Times New Roman"/>
          <w:sz w:val="28"/>
          <w:szCs w:val="28"/>
        </w:rPr>
        <w:t>3,</w:t>
      </w:r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E241E7">
        <w:rPr>
          <w:rFonts w:ascii="Times New Roman" w:hAnsi="Times New Roman" w:cs="Times New Roman"/>
          <w:sz w:val="28"/>
          <w:szCs w:val="28"/>
        </w:rPr>
        <w:t>4,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aac</w:t>
      </w:r>
      <w:proofErr w:type="spellEnd"/>
      <w:r w:rsidRPr="00E241E7">
        <w:rPr>
          <w:rFonts w:ascii="Times New Roman" w:hAnsi="Times New Roman" w:cs="Times New Roman"/>
          <w:sz w:val="28"/>
          <w:szCs w:val="28"/>
        </w:rPr>
        <w:t>);</w:t>
      </w:r>
    </w:p>
    <w:p w:rsidR="00E95327" w:rsidRPr="00E241E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E241E7">
        <w:rPr>
          <w:rFonts w:ascii="Times New Roman" w:hAnsi="Times New Roman" w:cs="Times New Roman"/>
          <w:sz w:val="28"/>
          <w:szCs w:val="28"/>
        </w:rPr>
        <w:t xml:space="preserve">прикрепление </w:t>
      </w:r>
      <w:proofErr w:type="spellStart"/>
      <w:r w:rsidR="00E241E7">
        <w:rPr>
          <w:rFonts w:ascii="Times New Roman" w:hAnsi="Times New Roman" w:cs="Times New Roman"/>
          <w:sz w:val="28"/>
          <w:szCs w:val="28"/>
        </w:rPr>
        <w:t>стикеров</w:t>
      </w:r>
      <w:proofErr w:type="spellEnd"/>
      <w:r w:rsidR="00E241E7" w:rsidRPr="00E241E7">
        <w:rPr>
          <w:rFonts w:ascii="Times New Roman" w:hAnsi="Times New Roman" w:cs="Times New Roman"/>
          <w:sz w:val="28"/>
          <w:szCs w:val="28"/>
        </w:rPr>
        <w:t>;</w:t>
      </w:r>
    </w:p>
    <w:p w:rsidR="00E241E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E241E7">
        <w:rPr>
          <w:rFonts w:ascii="Times New Roman" w:hAnsi="Times New Roman" w:cs="Times New Roman"/>
          <w:sz w:val="28"/>
          <w:szCs w:val="28"/>
        </w:rPr>
        <w:t xml:space="preserve">возможность добавлять пользователей в </w:t>
      </w:r>
      <w:proofErr w:type="spellStart"/>
      <w:r w:rsidR="00E241E7">
        <w:rPr>
          <w:rFonts w:ascii="Times New Roman" w:hAnsi="Times New Roman" w:cs="Times New Roman"/>
          <w:sz w:val="28"/>
          <w:szCs w:val="28"/>
        </w:rPr>
        <w:t>бан-лист</w:t>
      </w:r>
      <w:proofErr w:type="spellEnd"/>
      <w:r w:rsidR="00E241E7">
        <w:rPr>
          <w:rFonts w:ascii="Times New Roman" w:hAnsi="Times New Roman" w:cs="Times New Roman"/>
          <w:sz w:val="28"/>
          <w:szCs w:val="28"/>
        </w:rPr>
        <w:t>.</w:t>
      </w:r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Платные возможности:</w:t>
      </w:r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узнать местоположение собеседника на карте;</w:t>
      </w:r>
    </w:p>
    <w:p w:rsidR="00E241E7" w:rsidRP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убрать рекламу из приложения.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Пользователь. Конечный пользователь системы.</w:t>
      </w:r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Собеседник. Пользователь, общающийся в текущем чате</w:t>
      </w:r>
      <w:r w:rsidR="008957C7">
        <w:rPr>
          <w:rFonts w:ascii="Times New Roman" w:hAnsi="Times New Roman" w:cs="Times New Roman"/>
          <w:sz w:val="28"/>
          <w:szCs w:val="28"/>
        </w:rPr>
        <w:t xml:space="preserve"> с вами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95327" w:rsidRPr="006C43F4" w:rsidRDefault="00E95327" w:rsidP="00E95327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Система имеет вид мобильного приложения. Первоначально пользователю предлагается зарегистрироваться. В дальнейшем </w:t>
      </w:r>
      <w:r w:rsidR="00806E3E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806E3E">
        <w:rPr>
          <w:rFonts w:ascii="Times New Roman" w:hAnsi="Times New Roman" w:cs="Times New Roman"/>
          <w:sz w:val="28"/>
          <w:szCs w:val="28"/>
        </w:rPr>
        <w:lastRenderedPageBreak/>
        <w:t xml:space="preserve">самое проверяет зарегистрирован пользователь или нет. Снизу находится навигационное меню – слева открытие карты с ползунком, в середине открытие чата, справа настройки. На карте будет отображаться ваше положение и радиус поиска собеседника. В чате будет открываться </w:t>
      </w:r>
      <w:proofErr w:type="spellStart"/>
      <w:r w:rsidR="00806E3E">
        <w:rPr>
          <w:rFonts w:ascii="Times New Roman" w:hAnsi="Times New Roman" w:cs="Times New Roman"/>
          <w:sz w:val="28"/>
          <w:szCs w:val="28"/>
        </w:rPr>
        <w:t>рандомный</w:t>
      </w:r>
      <w:proofErr w:type="spellEnd"/>
      <w:r w:rsidR="00806E3E">
        <w:rPr>
          <w:rFonts w:ascii="Times New Roman" w:hAnsi="Times New Roman" w:cs="Times New Roman"/>
          <w:sz w:val="28"/>
          <w:szCs w:val="28"/>
        </w:rPr>
        <w:t xml:space="preserve"> чат с собеседником в радиусе. В настройках будут баланс, </w:t>
      </w:r>
      <w:proofErr w:type="spellStart"/>
      <w:r w:rsidR="00806E3E">
        <w:rPr>
          <w:rFonts w:ascii="Times New Roman" w:hAnsi="Times New Roman" w:cs="Times New Roman"/>
          <w:sz w:val="28"/>
          <w:szCs w:val="28"/>
        </w:rPr>
        <w:t>никнейм</w:t>
      </w:r>
      <w:proofErr w:type="spellEnd"/>
      <w:r w:rsidR="00806E3E">
        <w:rPr>
          <w:rFonts w:ascii="Times New Roman" w:hAnsi="Times New Roman" w:cs="Times New Roman"/>
          <w:sz w:val="28"/>
          <w:szCs w:val="28"/>
        </w:rPr>
        <w:t>, и возможность убрать рекламу.</w:t>
      </w:r>
    </w:p>
    <w:p w:rsidR="00E95327" w:rsidRDefault="00E95327" w:rsidP="00E9532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E95327" w:rsidRPr="006C43F4" w:rsidRDefault="00E95327" w:rsidP="00E9532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E95327" w:rsidRPr="004A7AE3" w:rsidRDefault="00922000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Система будет использовать определение местоположения телефона с помощью системных методов, прикреплять фото прямо с камеры, видео, и аудио записанных на микрофон.</w:t>
      </w:r>
    </w:p>
    <w:p w:rsidR="00E95327" w:rsidRPr="00616BDC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может находиться в следующих состояниях: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без аутентификации;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при авторизации </w:t>
      </w:r>
      <w:r w:rsidR="005C7A78"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C7A78" w:rsidRDefault="005C7A78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с рекламой;</w:t>
      </w:r>
    </w:p>
    <w:p w:rsidR="005C7A78" w:rsidRDefault="005C7A78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без рекламы.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E95327" w:rsidRPr="005C7A78" w:rsidRDefault="005C7A78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tab/>
      </w:r>
      <w:r w:rsidR="00626E2C">
        <w:rPr>
          <w:noProof/>
          <w:lang w:eastAsia="ru-RU" w:bidi="ar-SA"/>
        </w:rPr>
        <w:drawing>
          <wp:inline distT="0" distB="0" distL="0" distR="0">
            <wp:extent cx="5419998" cy="4873924"/>
            <wp:effectExtent l="19050" t="0" r="9252" b="0"/>
            <wp:docPr id="10" name="Рисунок 10" descr="https://pp.vk.me/c633228/v633228321/2921/jkZ9n-1JK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p.vk.me/c633228/v633228321/2921/jkZ9n-1JKew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640" cy="487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lastRenderedPageBreak/>
        <w:t>2.4 Основные условия системы</w:t>
      </w:r>
    </w:p>
    <w:p w:rsidR="00E95327" w:rsidRPr="004A7AE3" w:rsidRDefault="005C7A78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-Доступ в интернет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8957C7" w:rsidRDefault="008957C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95327" w:rsidRDefault="008957C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Пользователь. Конечный пользователь системы, количество может быть любое. Использует систему для общения, соответственно для поиска собеседника.</w:t>
      </w:r>
    </w:p>
    <w:p w:rsidR="00E95327" w:rsidRDefault="008957C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Собеседник. Пользователь, общающийся с вами в текущем чате. Может быть только один. Есть возможность найти его местоположение. 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4410EA" w:rsidRDefault="004410EA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Данная система подразумевает под собой следующий сценарий:</w:t>
      </w:r>
    </w:p>
    <w:p w:rsidR="004410EA" w:rsidRPr="006C43F4" w:rsidRDefault="004410EA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Пользователь-клиент получает доступ к сервису через мобильное приложение. Для доступа к сервису необходимо пройти первоначальную авторизацию. Для начала чата необходимо выбрать радиус поиска собеседника и начать чат.</w:t>
      </w:r>
    </w:p>
    <w:p w:rsidR="004410EA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410EA" w:rsidRDefault="004410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E95327" w:rsidRDefault="00E95327" w:rsidP="00E95327">
      <w:pPr>
        <w:jc w:val="center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E95327" w:rsidRPr="00616BDC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E95327" w:rsidRPr="00616BDC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6BDC">
        <w:rPr>
          <w:rFonts w:ascii="Times New Roman" w:hAnsi="Times New Roman" w:cs="Times New Roman"/>
          <w:bCs/>
          <w:sz w:val="28"/>
          <w:szCs w:val="28"/>
        </w:rPr>
        <w:t>3.1.1 Конструкция</w:t>
      </w:r>
    </w:p>
    <w:p w:rsidR="00E95327" w:rsidRDefault="00E95327" w:rsidP="00E953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Данная система располагается на </w:t>
      </w:r>
      <w:proofErr w:type="spellStart"/>
      <w:r w:rsidR="004410EA">
        <w:rPr>
          <w:rFonts w:ascii="Times New Roman" w:hAnsi="Times New Roman" w:cs="Times New Roman"/>
          <w:sz w:val="28"/>
          <w:szCs w:val="28"/>
        </w:rPr>
        <w:t>хостинге</w:t>
      </w:r>
      <w:proofErr w:type="spellEnd"/>
      <w:r w:rsidR="004410EA">
        <w:rPr>
          <w:rFonts w:ascii="Times New Roman" w:hAnsi="Times New Roman" w:cs="Times New Roman"/>
          <w:sz w:val="28"/>
          <w:szCs w:val="28"/>
        </w:rPr>
        <w:t>, соответственно на предоставляемом им сервер.</w:t>
      </w:r>
      <w:r w:rsidRPr="00616B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5327" w:rsidRDefault="00E95327" w:rsidP="00E953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E95327" w:rsidRPr="00616BDC" w:rsidRDefault="00E95327" w:rsidP="00E95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ab/>
        <w:t xml:space="preserve">Данный параметр системы не зависит от нас, т.к. сервер арендован.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616BDC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E95327" w:rsidRPr="00616BDC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случае увеличения нагрузки на сервер, количество арендованных серверов будет увеличено, а нагрузка равномерно распределится между ними.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23E">
        <w:rPr>
          <w:rFonts w:ascii="Times New Roman" w:hAnsi="Times New Roman" w:cs="Times New Roman"/>
          <w:bCs/>
          <w:sz w:val="28"/>
          <w:szCs w:val="28"/>
        </w:rPr>
        <w:t>3.1.4 Условия окружающей среды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Серверы не зависят от погодных условий.</w:t>
      </w:r>
    </w:p>
    <w:p w:rsidR="00E95327" w:rsidRPr="009B523E" w:rsidRDefault="00E95327" w:rsidP="00E95327">
      <w:pPr>
        <w:pStyle w:val="Standard"/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9B523E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Критическое количество запросов обрабатываемое системой равно 1000 запросов в час. Долговечность оборудования зависит от поставщика сервера. До превышения критического количества запросов в час пользователь не замечает нагрузки сервера.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23E">
        <w:rPr>
          <w:rFonts w:ascii="Times New Roman" w:hAnsi="Times New Roman" w:cs="Times New Roman"/>
          <w:bCs/>
          <w:sz w:val="28"/>
          <w:szCs w:val="28"/>
        </w:rPr>
        <w:t xml:space="preserve">3.3 Защита системы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4410EA">
        <w:rPr>
          <w:rFonts w:ascii="Times New Roman" w:hAnsi="Times New Roman" w:cs="Times New Roman"/>
          <w:bCs/>
          <w:sz w:val="28"/>
          <w:szCs w:val="28"/>
        </w:rPr>
        <w:t>Так как система будет реализована через мобильное приложение, защиты системы не будет, т.к. исходный код закрыт.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B17D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  <w:r w:rsidRPr="00EB17D4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E95327" w:rsidRPr="009E7DBD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bCs/>
          <w:sz w:val="28"/>
          <w:szCs w:val="28"/>
        </w:rPr>
        <w:t>3.5.1 Эргономика системы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Требования по распределению функций для персонала описано в ТЗ. </w:t>
      </w:r>
    </w:p>
    <w:p w:rsidR="00E95327" w:rsidRPr="009E7DBD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bCs/>
          <w:sz w:val="28"/>
          <w:szCs w:val="28"/>
        </w:rPr>
        <w:t>3.5.2 Эксплуатационная технологичность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Техническая составляющая эксплуатационной технологичности зависит от арендодателя сервера. Программные изменения происходят в фоновом режиме и не вызывают задержек при обработке заказов. Так же не влияет на работу системы наполнение каталога товаров. </w:t>
      </w:r>
    </w:p>
    <w:p w:rsidR="00E95327" w:rsidRPr="007B42DE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42DE">
        <w:rPr>
          <w:rFonts w:ascii="Times New Roman" w:hAnsi="Times New Roman" w:cs="Times New Roman"/>
          <w:bCs/>
          <w:sz w:val="28"/>
          <w:szCs w:val="28"/>
        </w:rPr>
        <w:t>3.5.3 Надежность системы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Техническая составляющая надежности</w:t>
      </w:r>
      <w:r w:rsidRPr="007B42DE">
        <w:rPr>
          <w:rFonts w:ascii="Times New Roman" w:hAnsi="Times New Roman" w:cs="Times New Roman"/>
          <w:bCs/>
          <w:sz w:val="28"/>
          <w:szCs w:val="28"/>
        </w:rPr>
        <w:t xml:space="preserve"> системы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зависит от арендодателя сервера. </w:t>
      </w:r>
    </w:p>
    <w:p w:rsidR="00E95327" w:rsidRPr="007B42DE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42DE">
        <w:rPr>
          <w:rFonts w:ascii="Times New Roman" w:hAnsi="Times New Roman" w:cs="Times New Roman"/>
          <w:bCs/>
          <w:sz w:val="28"/>
          <w:szCs w:val="28"/>
        </w:rPr>
        <w:t>3.6 Стратегия и регулирование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1FE1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Заполнение каталогов и товаров производится администратором. Назначения продавцов так же производит администратор. Скидки на каталоги устанавливает продавец. </w:t>
      </w:r>
    </w:p>
    <w:p w:rsidR="00E95327" w:rsidRPr="004F4479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4479">
        <w:rPr>
          <w:rFonts w:ascii="Times New Roman" w:hAnsi="Times New Roman" w:cs="Times New Roman"/>
          <w:bCs/>
          <w:sz w:val="28"/>
          <w:szCs w:val="28"/>
        </w:rPr>
        <w:t>3.7 Устойчивость жизненного цикла системы</w:t>
      </w:r>
    </w:p>
    <w:p w:rsidR="00E95327" w:rsidRPr="004F4479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Для устойчивости жизненного цикла системы используется обратная связь с пользователем.  </w:t>
      </w:r>
    </w:p>
    <w:p w:rsidR="00E95327" w:rsidRPr="00E95327" w:rsidRDefault="00E95327">
      <w:pPr>
        <w:rPr>
          <w:rFonts w:ascii="Times New Roman" w:hAnsi="Times New Roman" w:cs="Times New Roman"/>
          <w:sz w:val="28"/>
          <w:szCs w:val="28"/>
        </w:rPr>
      </w:pPr>
    </w:p>
    <w:sectPr w:rsidR="00E95327" w:rsidRPr="00E95327" w:rsidSect="00181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E95327"/>
    <w:rsid w:val="00181C87"/>
    <w:rsid w:val="001B0F77"/>
    <w:rsid w:val="003D2FA3"/>
    <w:rsid w:val="004410EA"/>
    <w:rsid w:val="004A7AE3"/>
    <w:rsid w:val="005C7A78"/>
    <w:rsid w:val="00626E2C"/>
    <w:rsid w:val="00806E3E"/>
    <w:rsid w:val="008957C7"/>
    <w:rsid w:val="00922000"/>
    <w:rsid w:val="00A308C9"/>
    <w:rsid w:val="00B66B55"/>
    <w:rsid w:val="00BB4801"/>
    <w:rsid w:val="00E241E7"/>
    <w:rsid w:val="00E95327"/>
    <w:rsid w:val="00EB238D"/>
    <w:rsid w:val="00EB29DF"/>
    <w:rsid w:val="00F47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53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95327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E953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C7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7A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Stiznich</dc:creator>
  <cp:lastModifiedBy>User</cp:lastModifiedBy>
  <cp:revision>5</cp:revision>
  <dcterms:created xsi:type="dcterms:W3CDTF">2015-12-07T12:53:00Z</dcterms:created>
  <dcterms:modified xsi:type="dcterms:W3CDTF">2015-12-07T13:12:00Z</dcterms:modified>
</cp:coreProperties>
</file>