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4883" w14:textId="77777777" w:rsidR="00B06E00" w:rsidRDefault="00B06E00" w:rsidP="00B06E00">
      <w:pPr>
        <w:ind w:left="2832" w:firstLine="708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14148E27" w14:textId="77777777" w:rsidR="00B06E00" w:rsidRDefault="00B06E00" w:rsidP="00B06E0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Факультет ФПИ и КТ</w:t>
      </w:r>
    </w:p>
    <w:p w14:paraId="739E295C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15A59B4C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0D43633E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6D42F093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C143A4D" w14:textId="7F50733F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4C622AD4" w14:textId="6D11D311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5FDB1B06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6F0D8266" w14:textId="1A6E984F" w:rsidR="00B06E00" w:rsidRPr="00B261ED" w:rsidRDefault="00B06E00" w:rsidP="00B06E00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№5</w:t>
      </w:r>
    </w:p>
    <w:p w14:paraId="74506881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По Основам профессиональной деятельности</w:t>
      </w:r>
    </w:p>
    <w:p w14:paraId="4BC61AF8" w14:textId="21EF53BC" w:rsidR="00B06E00" w:rsidRPr="00BE65F7" w:rsidRDefault="00B06E00" w:rsidP="00B06E00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Вариант 1754</w:t>
      </w:r>
    </w:p>
    <w:p w14:paraId="0A056A8C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CD53728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6AB1B925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F18A273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2F1CDFBC" w14:textId="018FEA0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911B090" w14:textId="06AF49A0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DA83EC8" w14:textId="0A7D2A9B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7ED83104" w14:textId="46DD718F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85A4A00" w14:textId="7AD5ADAD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7274B138" w14:textId="01BF966D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2DFA886C" w14:textId="77777777" w:rsidR="00B06E00" w:rsidRPr="00E45818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1BFED7E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B06A51C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8F8EEB5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Кочнев Р.Д.</w:t>
      </w:r>
    </w:p>
    <w:p w14:paraId="50EA3D77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Р3117</w:t>
      </w:r>
    </w:p>
    <w:p w14:paraId="4544E269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Преподаватель: Ткешелашвили Н.М.</w:t>
      </w:r>
    </w:p>
    <w:p w14:paraId="7EAEAA5C" w14:textId="77777777" w:rsidR="00B06E00" w:rsidRDefault="00B06E00" w:rsidP="00B06E00">
      <w:pPr>
        <w:jc w:val="center"/>
        <w:rPr>
          <w:rFonts w:asciiTheme="majorHAnsi" w:hAnsiTheme="majorHAnsi" w:cstheme="majorHAnsi"/>
          <w:sz w:val="18"/>
        </w:rPr>
      </w:pPr>
    </w:p>
    <w:p w14:paraId="0DCA91EC" w14:textId="77777777" w:rsidR="00B06E00" w:rsidRDefault="00B06E00" w:rsidP="00B06E00">
      <w:pPr>
        <w:jc w:val="center"/>
        <w:rPr>
          <w:rFonts w:asciiTheme="majorHAnsi" w:hAnsiTheme="majorHAnsi" w:cstheme="majorHAnsi"/>
          <w:sz w:val="18"/>
        </w:rPr>
      </w:pPr>
    </w:p>
    <w:p w14:paraId="2F4CC002" w14:textId="77777777" w:rsidR="00B06E00" w:rsidRDefault="00B06E00" w:rsidP="00B06E00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2E6EEC30" w14:textId="77777777" w:rsidR="00B06E00" w:rsidRDefault="00B06E00" w:rsidP="00B06E00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</w:t>
      </w:r>
      <w:r w:rsidRPr="00B261ED">
        <w:rPr>
          <w:rFonts w:asciiTheme="majorHAnsi" w:hAnsiTheme="majorHAnsi" w:cstheme="majorHAnsi"/>
          <w:sz w:val="20"/>
        </w:rPr>
        <w:t>2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06C61CD2" w14:textId="1164BD58" w:rsidR="00CA1BB4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25793" w:history="1">
            <w:r w:rsidR="00CA1BB4" w:rsidRPr="005B6950">
              <w:rPr>
                <w:rStyle w:val="a8"/>
                <w:noProof/>
                <w:lang w:bidi="hi-IN"/>
              </w:rPr>
              <w:t>Задание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_Toc101225793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2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794C4A80" w14:textId="3D011BA2" w:rsidR="00CA1BB4" w:rsidRDefault="00CA1BB4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4" w:history="1">
            <w:r w:rsidRPr="005B6950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02C3" w14:textId="1100D731" w:rsidR="00CA1BB4" w:rsidRDefault="00CA1BB4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5" w:history="1">
            <w:r w:rsidRPr="005B6950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F332" w14:textId="45DCFE84" w:rsidR="00CA1BB4" w:rsidRDefault="00CA1BB4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6" w:history="1">
            <w:r w:rsidRPr="005B6950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7E7D" w14:textId="2660FBDB" w:rsidR="00CA1BB4" w:rsidRDefault="00CA1BB4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7" w:history="1">
            <w:r w:rsidRPr="005B6950">
              <w:rPr>
                <w:rStyle w:val="a8"/>
                <w:noProof/>
                <w:lang w:bidi="hi-IN"/>
              </w:rPr>
              <w:t>Доп за</w:t>
            </w:r>
            <w:r w:rsidRPr="005B6950">
              <w:rPr>
                <w:rStyle w:val="a8"/>
                <w:noProof/>
                <w:lang w:bidi="hi-IN"/>
              </w:rPr>
              <w:t>д</w:t>
            </w:r>
            <w:r w:rsidRPr="005B6950">
              <w:rPr>
                <w:rStyle w:val="a8"/>
                <w:noProof/>
                <w:lang w:bidi="hi-IN"/>
              </w:rPr>
              <w:t>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3329" w14:textId="69882253" w:rsidR="00CA1BB4" w:rsidRDefault="00CA1BB4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8" w:history="1">
            <w:r w:rsidRPr="005B6950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AB7C" w14:textId="0F0C688A" w:rsidR="00CA1BB4" w:rsidRDefault="00CA1BB4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9" w:history="1">
            <w:r w:rsidRPr="005B6950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472655D7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101225793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6A900BFC" w14:textId="77777777" w:rsidR="003961DD" w:rsidRPr="003961DD" w:rsidRDefault="003961DD" w:rsidP="003961DD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961DD">
        <w:rPr>
          <w:rFonts w:ascii="Segoe UI" w:eastAsia="Times New Roman" w:hAnsi="Segoe UI" w:cs="Segoe UI"/>
          <w:color w:val="212529"/>
          <w:kern w:val="0"/>
          <w:lang w:eastAsia="ru-RU" w:bidi="ar-SA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7A5C00" w14:textId="77777777" w:rsidR="003961DD" w:rsidRPr="003961DD" w:rsidRDefault="003961DD" w:rsidP="003961DD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961DD">
        <w:rPr>
          <w:rFonts w:ascii="Segoe UI" w:eastAsia="Times New Roman" w:hAnsi="Segoe UI" w:cs="Segoe UI"/>
          <w:color w:val="212529"/>
          <w:kern w:val="0"/>
          <w:lang w:eastAsia="ru-RU" w:bidi="ar-SA"/>
        </w:rPr>
        <w:t>Программа осуществляет асинхронный вывод данных на ВУ-3</w:t>
      </w:r>
    </w:p>
    <w:p w14:paraId="484C01CD" w14:textId="77777777" w:rsidR="008B0EE6" w:rsidRPr="008B0EE6" w:rsidRDefault="008B0EE6" w:rsidP="008B0EE6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B0EE6">
        <w:rPr>
          <w:rFonts w:ascii="Segoe UI" w:eastAsia="Times New Roman" w:hAnsi="Segoe UI" w:cs="Segoe UI"/>
          <w:color w:val="212529"/>
          <w:kern w:val="0"/>
          <w:lang w:eastAsia="ru-RU" w:bidi="ar-SA"/>
        </w:rPr>
        <w:t>Программа начинается с адреса 3D8</w:t>
      </w:r>
      <w:r w:rsidRPr="008B0EE6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  <w:r w:rsidRPr="008B0EE6">
        <w:rPr>
          <w:rFonts w:ascii="Segoe UI" w:eastAsia="Times New Roman" w:hAnsi="Segoe UI" w:cs="Segoe UI"/>
          <w:color w:val="212529"/>
          <w:kern w:val="0"/>
          <w:lang w:eastAsia="ru-RU" w:bidi="ar-SA"/>
        </w:rPr>
        <w:t>. Размещаемая строка находится по адресу 62E</w:t>
      </w:r>
      <w:r w:rsidRPr="008B0EE6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  <w:r w:rsidRPr="008B0EE6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17919B85" w14:textId="77777777" w:rsidR="008B0EE6" w:rsidRPr="008B0EE6" w:rsidRDefault="008B0EE6" w:rsidP="008B0EE6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B0EE6">
        <w:rPr>
          <w:rFonts w:ascii="Segoe UI" w:eastAsia="Times New Roman" w:hAnsi="Segoe UI" w:cs="Segoe UI"/>
          <w:color w:val="212529"/>
          <w:kern w:val="0"/>
          <w:lang w:eastAsia="ru-RU" w:bidi="ar-SA"/>
        </w:rPr>
        <w:t>Строка должна быть представлена в кодировке ISO-8859-5.</w:t>
      </w:r>
    </w:p>
    <w:p w14:paraId="51E6AA34" w14:textId="77777777" w:rsidR="008B0EE6" w:rsidRPr="008B0EE6" w:rsidRDefault="008B0EE6" w:rsidP="008B0EE6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B0EE6">
        <w:rPr>
          <w:rFonts w:ascii="Segoe UI" w:eastAsia="Times New Roman" w:hAnsi="Segoe UI" w:cs="Segoe UI"/>
          <w:color w:val="212529"/>
          <w:kern w:val="0"/>
          <w:lang w:eastAsia="ru-RU" w:bidi="ar-SA"/>
        </w:rPr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22994CF2" w14:textId="2E188B80" w:rsidR="003C1C2F" w:rsidRPr="000C2E97" w:rsidRDefault="000C2E97" w:rsidP="003C1C2F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0C2E97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44C75793" w14:textId="0C560374" w:rsidR="003C1C2F" w:rsidRPr="002069C5" w:rsidRDefault="003C1C2F" w:rsidP="003C1C2F">
      <w:pPr>
        <w:rPr>
          <w:bCs/>
          <w:szCs w:val="14"/>
        </w:rPr>
      </w:pPr>
    </w:p>
    <w:p w14:paraId="45743D8B" w14:textId="76766861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101225794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7248CB39" w14:textId="77777777" w:rsidR="00177595" w:rsidRDefault="00177595" w:rsidP="00177595"/>
    <w:p w14:paraId="02F53CAD" w14:textId="10C3D56D" w:rsidR="00177595" w:rsidRDefault="00177595" w:rsidP="00177595">
      <w:pPr>
        <w:pStyle w:val="3"/>
        <w:rPr>
          <w:sz w:val="28"/>
          <w:szCs w:val="28"/>
        </w:rPr>
      </w:pPr>
      <w:bookmarkStart w:id="8" w:name="_Toc101225795"/>
      <w:r>
        <w:rPr>
          <w:sz w:val="28"/>
          <w:szCs w:val="28"/>
        </w:rPr>
        <w:t>Текст исходной программы</w:t>
      </w:r>
      <w:bookmarkEnd w:id="8"/>
    </w:p>
    <w:p w14:paraId="535F4C4E" w14:textId="77777777" w:rsidR="008F299E" w:rsidRPr="008F299E" w:rsidRDefault="008F299E" w:rsidP="008F299E"/>
    <w:tbl>
      <w:tblPr>
        <w:tblStyle w:val="TableGrid"/>
        <w:tblW w:w="9811" w:type="dxa"/>
        <w:tblInd w:w="267" w:type="dxa"/>
        <w:tblCellMar>
          <w:top w:w="9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1418"/>
        <w:gridCol w:w="1135"/>
        <w:gridCol w:w="6273"/>
      </w:tblGrid>
      <w:tr w:rsidR="00912341" w14:paraId="1A3B2280" w14:textId="77777777" w:rsidTr="00912341">
        <w:trPr>
          <w:trHeight w:val="30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2A87560" w14:textId="77777777" w:rsidR="00912341" w:rsidRDefault="00912341">
            <w:r>
              <w:rPr>
                <w:sz w:val="20"/>
              </w:rPr>
              <w:t xml:space="preserve">Метка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3ABBB9E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Мнемоника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E496AC6" w14:textId="77777777" w:rsidR="00912341" w:rsidRDefault="00912341">
            <w:pPr>
              <w:ind w:left="1"/>
            </w:pPr>
            <w:r>
              <w:rPr>
                <w:sz w:val="20"/>
              </w:rPr>
              <w:t xml:space="preserve">Параметр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192079E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Описание </w:t>
            </w:r>
          </w:p>
        </w:tc>
      </w:tr>
      <w:tr w:rsidR="002069C5" w14:paraId="54A21D6B" w14:textId="77777777" w:rsidTr="00912341">
        <w:trPr>
          <w:trHeight w:val="31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BE1C" w14:textId="77777777" w:rsidR="002069C5" w:rsidRDefault="002069C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619" w14:textId="68726233" w:rsidR="002069C5" w:rsidRDefault="002069C5">
            <w:pPr>
              <w:ind w:left="3"/>
              <w:rPr>
                <w:sz w:val="20"/>
              </w:rPr>
            </w:pPr>
            <w:r w:rsidRPr="002069C5">
              <w:rPr>
                <w:sz w:val="20"/>
              </w:rPr>
              <w:t>ORG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C354" w14:textId="1B030DB2" w:rsidR="002069C5" w:rsidRPr="002069C5" w:rsidRDefault="002069C5">
            <w:pPr>
              <w:ind w:left="1"/>
              <w:rPr>
                <w:sz w:val="20"/>
              </w:rPr>
            </w:pPr>
            <w:r w:rsidRPr="002069C5">
              <w:rPr>
                <w:sz w:val="20"/>
              </w:rPr>
              <w:t>0x62E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239D" w14:textId="2CEF3290" w:rsidR="002069C5" w:rsidRDefault="00F26CF3">
            <w:pPr>
              <w:ind w:left="3"/>
              <w:rPr>
                <w:sz w:val="20"/>
              </w:rPr>
            </w:pPr>
            <w:r>
              <w:rPr>
                <w:sz w:val="20"/>
              </w:rPr>
              <w:t>Начало массива</w:t>
            </w:r>
          </w:p>
        </w:tc>
      </w:tr>
      <w:tr w:rsidR="002069C5" w14:paraId="2EED66D7" w14:textId="77777777" w:rsidTr="0011574E">
        <w:trPr>
          <w:trHeight w:val="31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0D9" w14:textId="77777777" w:rsidR="002069C5" w:rsidRDefault="002069C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C011" w14:textId="38DB0EFD" w:rsidR="002069C5" w:rsidRPr="002069C5" w:rsidRDefault="002069C5">
            <w:pPr>
              <w:ind w:left="3"/>
              <w:rPr>
                <w:sz w:val="20"/>
              </w:rPr>
            </w:pPr>
            <w:r>
              <w:rPr>
                <w:sz w:val="20"/>
              </w:rPr>
              <w:t>WORD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1E99" w14:textId="16962506" w:rsidR="002069C5" w:rsidRPr="002069C5" w:rsidRDefault="002069C5">
            <w:pPr>
              <w:ind w:left="1"/>
              <w:rPr>
                <w:sz w:val="20"/>
              </w:rPr>
            </w:pPr>
            <w:r w:rsidRPr="002069C5">
              <w:rPr>
                <w:sz w:val="20"/>
              </w:rPr>
              <w:t>0x8421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DFA5ED" w14:textId="72BC863B" w:rsidR="002069C5" w:rsidRDefault="002069C5">
            <w:pPr>
              <w:ind w:left="3"/>
              <w:rPr>
                <w:sz w:val="20"/>
              </w:rPr>
            </w:pPr>
            <w:r>
              <w:rPr>
                <w:sz w:val="20"/>
              </w:rPr>
              <w:t>Элементы массива</w:t>
            </w:r>
          </w:p>
        </w:tc>
      </w:tr>
      <w:tr w:rsidR="002069C5" w14:paraId="2AF33684" w14:textId="77777777" w:rsidTr="0011574E">
        <w:trPr>
          <w:trHeight w:val="31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183B" w14:textId="77777777" w:rsidR="002069C5" w:rsidRDefault="002069C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702B" w14:textId="1FE052D7" w:rsidR="002069C5" w:rsidRDefault="002069C5">
            <w:pPr>
              <w:ind w:left="3"/>
              <w:rPr>
                <w:sz w:val="20"/>
              </w:rPr>
            </w:pPr>
            <w:r>
              <w:rPr>
                <w:sz w:val="20"/>
              </w:rPr>
              <w:t>WORD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E847" w14:textId="3AFDEBC2" w:rsidR="002069C5" w:rsidRPr="002069C5" w:rsidRDefault="002069C5">
            <w:pPr>
              <w:ind w:left="1"/>
              <w:rPr>
                <w:sz w:val="20"/>
              </w:rPr>
            </w:pPr>
            <w:r w:rsidRPr="002069C5">
              <w:rPr>
                <w:sz w:val="20"/>
              </w:rPr>
              <w:t>0x1248</w:t>
            </w:r>
          </w:p>
        </w:tc>
        <w:tc>
          <w:tcPr>
            <w:tcW w:w="6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0AD0A6" w14:textId="77777777" w:rsidR="002069C5" w:rsidRDefault="002069C5">
            <w:pPr>
              <w:ind w:left="3"/>
              <w:rPr>
                <w:sz w:val="20"/>
              </w:rPr>
            </w:pPr>
          </w:p>
        </w:tc>
      </w:tr>
      <w:tr w:rsidR="002069C5" w14:paraId="5E99A613" w14:textId="77777777" w:rsidTr="0011574E">
        <w:trPr>
          <w:trHeight w:val="31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4BC5" w14:textId="77777777" w:rsidR="002069C5" w:rsidRDefault="002069C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AD65" w14:textId="2DEBCCE6" w:rsidR="002069C5" w:rsidRDefault="002069C5">
            <w:pPr>
              <w:ind w:left="3"/>
              <w:rPr>
                <w:sz w:val="20"/>
              </w:rPr>
            </w:pPr>
            <w:r>
              <w:rPr>
                <w:sz w:val="20"/>
              </w:rPr>
              <w:t>WORD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B3AA" w14:textId="1F35AC42" w:rsidR="002069C5" w:rsidRPr="002069C5" w:rsidRDefault="002069C5">
            <w:pPr>
              <w:ind w:left="1"/>
              <w:rPr>
                <w:sz w:val="20"/>
              </w:rPr>
            </w:pPr>
            <w:r w:rsidRPr="002069C5">
              <w:rPr>
                <w:sz w:val="20"/>
              </w:rPr>
              <w:t>0x6336</w:t>
            </w:r>
          </w:p>
        </w:tc>
        <w:tc>
          <w:tcPr>
            <w:tcW w:w="62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4E89" w14:textId="77777777" w:rsidR="002069C5" w:rsidRDefault="002069C5">
            <w:pPr>
              <w:ind w:left="3"/>
              <w:rPr>
                <w:sz w:val="20"/>
              </w:rPr>
            </w:pPr>
          </w:p>
        </w:tc>
      </w:tr>
      <w:tr w:rsidR="00912341" w14:paraId="48955A2D" w14:textId="77777777" w:rsidTr="00912341">
        <w:trPr>
          <w:trHeight w:val="31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743C4" w14:textId="77777777" w:rsidR="00912341" w:rsidRDefault="00912341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FAA0B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ORG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B3ACB" w14:textId="46C32DE1" w:rsidR="00912341" w:rsidRDefault="002069C5">
            <w:pPr>
              <w:ind w:left="1"/>
            </w:pPr>
            <w:r w:rsidRPr="002069C5">
              <w:rPr>
                <w:sz w:val="20"/>
              </w:rPr>
              <w:t>0x3D8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B4C93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 </w:t>
            </w:r>
          </w:p>
        </w:tc>
      </w:tr>
      <w:tr w:rsidR="00912341" w14:paraId="5AEC1F30" w14:textId="77777777" w:rsidTr="00912341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141B9" w14:textId="77777777" w:rsidR="00912341" w:rsidRDefault="00912341">
            <w:r>
              <w:rPr>
                <w:sz w:val="20"/>
              </w:rPr>
              <w:t xml:space="preserve">CUR: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313B9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WORD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7EEB" w14:textId="24123220" w:rsidR="00912341" w:rsidRPr="00864C73" w:rsidRDefault="002069C5">
            <w:pPr>
              <w:ind w:left="1"/>
              <w:rPr>
                <w:lang w:val="en-US"/>
              </w:rPr>
            </w:pPr>
            <w:r w:rsidRPr="002069C5">
              <w:rPr>
                <w:sz w:val="20"/>
              </w:rPr>
              <w:t>0x62E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9C7A1" w14:textId="31CAB60E" w:rsidR="00912341" w:rsidRDefault="00B5727B">
            <w:pPr>
              <w:ind w:left="3"/>
            </w:pPr>
            <w:r>
              <w:rPr>
                <w:sz w:val="20"/>
              </w:rPr>
              <w:t xml:space="preserve">Адрес </w:t>
            </w:r>
            <w:r w:rsidR="0011080B">
              <w:rPr>
                <w:sz w:val="20"/>
              </w:rPr>
              <w:t>текущего</w:t>
            </w:r>
            <w:r w:rsidR="00912341">
              <w:rPr>
                <w:sz w:val="20"/>
              </w:rPr>
              <w:t xml:space="preserve"> элемент</w:t>
            </w:r>
            <w:r w:rsidR="0011080B">
              <w:rPr>
                <w:sz w:val="20"/>
              </w:rPr>
              <w:t>а</w:t>
            </w:r>
            <w:r w:rsidR="00912341">
              <w:rPr>
                <w:sz w:val="20"/>
              </w:rPr>
              <w:t xml:space="preserve"> в массиве </w:t>
            </w:r>
          </w:p>
        </w:tc>
      </w:tr>
      <w:tr w:rsidR="00BB3032" w14:paraId="75CFDCDD" w14:textId="77777777" w:rsidTr="00912341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3123" w14:textId="400941DA" w:rsidR="00BB3032" w:rsidRPr="00BB3032" w:rsidRDefault="00BB3032">
            <w:pPr>
              <w:rPr>
                <w:sz w:val="20"/>
                <w:lang w:val="en-US"/>
              </w:rPr>
            </w:pPr>
            <w:r w:rsidRPr="00BB3032">
              <w:rPr>
                <w:sz w:val="20"/>
              </w:rPr>
              <w:t>COUNT</w:t>
            </w:r>
            <w:r>
              <w:rPr>
                <w:sz w:val="20"/>
                <w:lang w:val="en-US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D5D2" w14:textId="3152E532" w:rsidR="00BB3032" w:rsidRDefault="00BB3032">
            <w:pPr>
              <w:ind w:left="3"/>
              <w:rPr>
                <w:sz w:val="20"/>
              </w:rPr>
            </w:pPr>
            <w:r w:rsidRPr="00BB3032">
              <w:rPr>
                <w:sz w:val="20"/>
              </w:rPr>
              <w:t>WORD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A56A" w14:textId="4630F9F0" w:rsidR="00BB3032" w:rsidRPr="002069C5" w:rsidRDefault="00BB3032">
            <w:pPr>
              <w:ind w:left="1"/>
              <w:rPr>
                <w:sz w:val="20"/>
              </w:rPr>
            </w:pPr>
            <w:r w:rsidRPr="00BB3032">
              <w:rPr>
                <w:sz w:val="20"/>
              </w:rPr>
              <w:t>0x0002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C254" w14:textId="04813DBE" w:rsidR="00BB3032" w:rsidRDefault="00BB3032">
            <w:pPr>
              <w:ind w:left="3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</w:t>
            </w:r>
            <w:r w:rsidR="0021528D">
              <w:rPr>
                <w:sz w:val="20"/>
              </w:rPr>
              <w:t>в массиве</w:t>
            </w:r>
          </w:p>
        </w:tc>
      </w:tr>
      <w:tr w:rsidR="004A5804" w14:paraId="7B9ADEC6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0CD7" w14:textId="2610CEED" w:rsidR="004A5804" w:rsidRPr="004A5804" w:rsidRDefault="004A580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ZERO: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7B21" w14:textId="761F33BD" w:rsidR="004A5804" w:rsidRPr="004A5804" w:rsidRDefault="004A5804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97E7" w14:textId="7D5FDEED" w:rsidR="004A5804" w:rsidRDefault="004A5804">
            <w:pPr>
              <w:ind w:left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0x0000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3695" w14:textId="4470BD53" w:rsidR="004A5804" w:rsidRPr="004A5804" w:rsidRDefault="004A5804">
            <w:pPr>
              <w:ind w:left="3"/>
              <w:rPr>
                <w:sz w:val="20"/>
              </w:rPr>
            </w:pPr>
            <w:r>
              <w:rPr>
                <w:sz w:val="20"/>
              </w:rPr>
              <w:t>Константа 0</w:t>
            </w:r>
          </w:p>
        </w:tc>
      </w:tr>
      <w:tr w:rsidR="00912341" w14:paraId="41A7D53B" w14:textId="77777777" w:rsidTr="00912341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CB64A" w14:textId="77777777" w:rsidR="00912341" w:rsidRDefault="00912341">
            <w:r>
              <w:rPr>
                <w:sz w:val="20"/>
              </w:rPr>
              <w:t xml:space="preserve">LITTLE: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9F41F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WORD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72ECA" w14:textId="2E5E0F36" w:rsidR="00912341" w:rsidRDefault="00AD1CB3">
            <w:pPr>
              <w:ind w:left="1"/>
            </w:pPr>
            <w:r>
              <w:rPr>
                <w:sz w:val="20"/>
                <w:lang w:val="en-US"/>
              </w:rPr>
              <w:t>0x</w:t>
            </w:r>
            <w:r w:rsidR="00912341">
              <w:rPr>
                <w:sz w:val="20"/>
              </w:rPr>
              <w:t xml:space="preserve">0000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D9F2" w14:textId="1ADCBAC1" w:rsidR="00912341" w:rsidRDefault="00912341">
            <w:pPr>
              <w:ind w:left="3"/>
            </w:pPr>
            <w:r>
              <w:rPr>
                <w:sz w:val="20"/>
              </w:rPr>
              <w:t xml:space="preserve">Младший </w:t>
            </w:r>
            <w:r w:rsidR="004251B8">
              <w:rPr>
                <w:sz w:val="20"/>
              </w:rPr>
              <w:t>байт</w:t>
            </w:r>
            <w:r>
              <w:rPr>
                <w:sz w:val="20"/>
              </w:rPr>
              <w:t xml:space="preserve"> текущего элемента </w:t>
            </w:r>
          </w:p>
        </w:tc>
      </w:tr>
      <w:tr w:rsidR="00912341" w14:paraId="0EE8748C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C1ABD" w14:textId="77777777" w:rsidR="00912341" w:rsidRDefault="00912341">
            <w:r>
              <w:rPr>
                <w:sz w:val="20"/>
              </w:rPr>
              <w:t xml:space="preserve">BIG: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AAA7E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WORD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517A" w14:textId="178C4CC2" w:rsidR="00912341" w:rsidRDefault="00AD1CB3">
            <w:pPr>
              <w:ind w:left="1"/>
            </w:pPr>
            <w:r>
              <w:rPr>
                <w:sz w:val="20"/>
                <w:lang w:val="en-US"/>
              </w:rPr>
              <w:t>0x</w:t>
            </w:r>
            <w:r w:rsidR="00912341">
              <w:rPr>
                <w:sz w:val="20"/>
              </w:rPr>
              <w:t xml:space="preserve">0000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1ADE1" w14:textId="2C1A0CF9" w:rsidR="00912341" w:rsidRDefault="00912341">
            <w:pPr>
              <w:ind w:left="3"/>
            </w:pPr>
            <w:r>
              <w:rPr>
                <w:sz w:val="20"/>
              </w:rPr>
              <w:t xml:space="preserve">Старший </w:t>
            </w:r>
            <w:r w:rsidR="004251B8">
              <w:rPr>
                <w:sz w:val="20"/>
              </w:rPr>
              <w:t>байт</w:t>
            </w:r>
            <w:r>
              <w:rPr>
                <w:sz w:val="20"/>
              </w:rPr>
              <w:t xml:space="preserve"> текущего элемента </w:t>
            </w:r>
          </w:p>
        </w:tc>
      </w:tr>
      <w:tr w:rsidR="00864C73" w14:paraId="746E69E2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C384" w14:textId="5FC031F4" w:rsidR="00864C73" w:rsidRPr="00864C73" w:rsidRDefault="00864C7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MASK: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76B2" w14:textId="05853BE1" w:rsidR="00864C73" w:rsidRPr="003F2CFC" w:rsidRDefault="003F2CFC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590A" w14:textId="7F2AE65B" w:rsidR="00864C73" w:rsidRPr="003F2CFC" w:rsidRDefault="003F2CFC">
            <w:pPr>
              <w:ind w:left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0x00FF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AE53" w14:textId="542A688A" w:rsidR="00864C73" w:rsidRPr="002069C5" w:rsidRDefault="003F2CFC">
            <w:pPr>
              <w:ind w:left="3"/>
              <w:rPr>
                <w:sz w:val="20"/>
              </w:rPr>
            </w:pPr>
            <w:r>
              <w:rPr>
                <w:sz w:val="20"/>
              </w:rPr>
              <w:t>Маска для выделения младшего байта</w:t>
            </w:r>
          </w:p>
        </w:tc>
      </w:tr>
      <w:tr w:rsidR="00912341" w14:paraId="7A841293" w14:textId="77777777" w:rsidTr="00912341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BD03E" w14:textId="77777777" w:rsidR="00912341" w:rsidRDefault="00912341">
            <w:r>
              <w:rPr>
                <w:sz w:val="20"/>
              </w:rPr>
              <w:t xml:space="preserve">START: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8289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CLA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9B76" w14:textId="77777777" w:rsidR="00912341" w:rsidRDefault="00912341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4C19A" w14:textId="77777777" w:rsidR="00912341" w:rsidRDefault="00912341">
            <w:pPr>
              <w:ind w:left="3"/>
            </w:pPr>
            <w:r>
              <w:rPr>
                <w:sz w:val="20"/>
              </w:rPr>
              <w:t xml:space="preserve">Начало программы </w:t>
            </w:r>
          </w:p>
        </w:tc>
      </w:tr>
      <w:tr w:rsidR="00AA7175" w14:paraId="08EE2E04" w14:textId="77777777" w:rsidTr="00AF3BEF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3370" w14:textId="4DB242FC" w:rsidR="00AA7175" w:rsidRPr="00AA7175" w:rsidRDefault="00AA7175" w:rsidP="00AA717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4182" w14:textId="1CC849D0" w:rsidR="00AA7175" w:rsidRDefault="00AA7175" w:rsidP="00AA7175">
            <w:pPr>
              <w:ind w:left="3"/>
              <w:rPr>
                <w:sz w:val="20"/>
              </w:rPr>
            </w:pPr>
            <w:r>
              <w:rPr>
                <w:sz w:val="20"/>
              </w:rPr>
              <w:t xml:space="preserve">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C868" w14:textId="4AC466BC" w:rsidR="00AA7175" w:rsidRDefault="00AA7175" w:rsidP="00AA7175">
            <w:pPr>
              <w:ind w:left="1"/>
              <w:rPr>
                <w:sz w:val="20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490FC1" w14:textId="126553EF" w:rsidR="00AA7175" w:rsidRPr="00AA7175" w:rsidRDefault="00AA7175" w:rsidP="00AA7175">
            <w:pPr>
              <w:ind w:left="3"/>
              <w:rPr>
                <w:sz w:val="20"/>
              </w:rPr>
            </w:pPr>
            <w:r>
              <w:rPr>
                <w:sz w:val="20"/>
              </w:rPr>
              <w:t>Вывод количество символов</w:t>
            </w:r>
          </w:p>
        </w:tc>
      </w:tr>
      <w:tr w:rsidR="00AA7175" w14:paraId="74ABB02A" w14:textId="77777777" w:rsidTr="00AF3BEF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68D" w14:textId="77777777" w:rsidR="00AA7175" w:rsidRDefault="00AA7175" w:rsidP="00AA717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4185" w14:textId="6BA620A6" w:rsidR="00AA7175" w:rsidRDefault="00AA7175" w:rsidP="00AA7175">
            <w:pPr>
              <w:ind w:left="3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6B9" w14:textId="5F3F5ECA" w:rsidR="00AA7175" w:rsidRDefault="00AA7175" w:rsidP="00AA7175">
            <w:pPr>
              <w:ind w:left="1"/>
              <w:rPr>
                <w:sz w:val="20"/>
              </w:rPr>
            </w:pPr>
            <w:r>
              <w:rPr>
                <w:sz w:val="20"/>
              </w:rPr>
              <w:t xml:space="preserve">#0x40 </w:t>
            </w:r>
          </w:p>
        </w:tc>
        <w:tc>
          <w:tcPr>
            <w:tcW w:w="6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C64756" w14:textId="77777777" w:rsidR="00AA7175" w:rsidRDefault="00AA7175" w:rsidP="00AA7175">
            <w:pPr>
              <w:ind w:left="3"/>
              <w:rPr>
                <w:sz w:val="20"/>
              </w:rPr>
            </w:pPr>
          </w:p>
        </w:tc>
      </w:tr>
      <w:tr w:rsidR="00AA7175" w14:paraId="323676BF" w14:textId="77777777" w:rsidTr="00AF3BEF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7817" w14:textId="77777777" w:rsidR="00AA7175" w:rsidRDefault="00AA7175" w:rsidP="00AA717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0C35" w14:textId="1D24472C" w:rsidR="00AA7175" w:rsidRDefault="00AA7175" w:rsidP="00AA7175">
            <w:pPr>
              <w:ind w:left="3"/>
              <w:rPr>
                <w:sz w:val="20"/>
              </w:rPr>
            </w:pPr>
            <w:r>
              <w:rPr>
                <w:sz w:val="20"/>
              </w:rPr>
              <w:t xml:space="preserve">BEQ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1ED9" w14:textId="7ECA9BAE" w:rsidR="00AA7175" w:rsidRPr="00AA7175" w:rsidRDefault="00AA7175" w:rsidP="00AA7175">
            <w:pPr>
              <w:ind w:left="1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6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6C639E" w14:textId="77777777" w:rsidR="00AA7175" w:rsidRDefault="00AA7175" w:rsidP="00AA7175">
            <w:pPr>
              <w:ind w:left="3"/>
              <w:rPr>
                <w:sz w:val="20"/>
              </w:rPr>
            </w:pPr>
          </w:p>
        </w:tc>
      </w:tr>
      <w:tr w:rsidR="00AA7175" w14:paraId="2ACA3F53" w14:textId="77777777" w:rsidTr="00AF3BEF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E6BA" w14:textId="3C4043AF" w:rsidR="00AA7175" w:rsidRPr="00AA7175" w:rsidRDefault="00AA7175" w:rsidP="00AA7175">
            <w:pPr>
              <w:rPr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43F6" w14:textId="0C7244F2" w:rsidR="00AA7175" w:rsidRPr="00AA7175" w:rsidRDefault="00AA7175" w:rsidP="00AA7175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1EC3" w14:textId="732C12B2" w:rsidR="00AA7175" w:rsidRPr="00AA7175" w:rsidRDefault="00AA7175" w:rsidP="00AA7175">
            <w:pPr>
              <w:ind w:left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</w:t>
            </w:r>
          </w:p>
        </w:tc>
        <w:tc>
          <w:tcPr>
            <w:tcW w:w="62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1C58" w14:textId="77777777" w:rsidR="00AA7175" w:rsidRDefault="00AA7175" w:rsidP="00AA7175">
            <w:pPr>
              <w:ind w:left="3"/>
              <w:rPr>
                <w:sz w:val="20"/>
              </w:rPr>
            </w:pPr>
          </w:p>
        </w:tc>
      </w:tr>
      <w:tr w:rsidR="00AA7175" w14:paraId="65CC3556" w14:textId="77777777" w:rsidTr="00912341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CFB9" w14:textId="72032CA9" w:rsidR="00AA7175" w:rsidRPr="00AA7175" w:rsidRDefault="00AA7175" w:rsidP="00AA717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CA50" w14:textId="1A0E3FE0" w:rsidR="00AA7175" w:rsidRDefault="00AA7175" w:rsidP="00AA7175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OUT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64A8" w14:textId="2FB53770" w:rsidR="00AA7175" w:rsidRDefault="00AA7175" w:rsidP="00AA7175">
            <w:pPr>
              <w:ind w:left="1"/>
              <w:rPr>
                <w:sz w:val="20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7C24" w14:textId="73936E50" w:rsidR="00AA7175" w:rsidRDefault="00A10D7D" w:rsidP="00AA7175">
            <w:pPr>
              <w:ind w:left="3"/>
              <w:rPr>
                <w:sz w:val="20"/>
              </w:rPr>
            </w:pPr>
            <w:r>
              <w:rPr>
                <w:sz w:val="20"/>
              </w:rPr>
              <w:t>Начало вывода символов</w:t>
            </w:r>
          </w:p>
        </w:tc>
      </w:tr>
      <w:tr w:rsidR="00AA7175" w14:paraId="0F475BC4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9853E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6E78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LD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FCE5C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(CUR)+ 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C4DF3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Загрузка в Little младшего байта </w:t>
            </w:r>
          </w:p>
        </w:tc>
      </w:tr>
      <w:tr w:rsidR="00AA7175" w14:paraId="26F67684" w14:textId="77777777" w:rsidTr="00912341">
        <w:trPr>
          <w:trHeight w:val="313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24AD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3DCB6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ST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7001E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LITTLE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C5C1C" w14:textId="77777777" w:rsidR="00AA7175" w:rsidRDefault="00AA7175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A7175" w14:paraId="1CB809BB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5F59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B86A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SWAB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2A79A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4AAC4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Загрузка в Big старшего байта </w:t>
            </w:r>
          </w:p>
        </w:tc>
      </w:tr>
      <w:tr w:rsidR="00AA7175" w14:paraId="6AD0ABD9" w14:textId="77777777" w:rsidTr="00912341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A0D52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DDA15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ST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228F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BIG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E9401" w14:textId="77777777" w:rsidR="00AA7175" w:rsidRDefault="00AA7175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A7175" w14:paraId="398928D5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9A97" w14:textId="77777777" w:rsidR="00AA7175" w:rsidRDefault="00AA7175" w:rsidP="00AA7175">
            <w:r>
              <w:rPr>
                <w:sz w:val="20"/>
              </w:rPr>
              <w:t xml:space="preserve">S1: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8F50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BE95" w14:textId="7F74BC69" w:rsidR="00AA7175" w:rsidRPr="00F86D81" w:rsidRDefault="00AA7175" w:rsidP="00AA7175">
            <w:pPr>
              <w:ind w:left="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681E" w14:textId="49CE7FB2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Ожидание готовности ВУ к выводу старшего байта </w:t>
            </w:r>
          </w:p>
        </w:tc>
      </w:tr>
      <w:tr w:rsidR="00AA7175" w14:paraId="1DF449E0" w14:textId="77777777" w:rsidTr="00912341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0365D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27675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AND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75D31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#0x40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EEFDA" w14:textId="77777777" w:rsidR="00AA7175" w:rsidRDefault="00AA7175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A7175" w14:paraId="34D6AC05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DB62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239B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BEQ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C574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S1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CCC4E" w14:textId="77777777" w:rsidR="00AA7175" w:rsidRDefault="00AA7175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A7175" w14:paraId="58DB3B5E" w14:textId="77777777" w:rsidTr="00912341">
        <w:trPr>
          <w:trHeight w:val="313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213EF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82AE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LD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9124C" w14:textId="20466D4B" w:rsidR="00AA7175" w:rsidRPr="00F86D81" w:rsidRDefault="00AA7175" w:rsidP="00AA7175">
            <w:pPr>
              <w:ind w:left="1"/>
              <w:rPr>
                <w:lang w:val="en-US"/>
              </w:rPr>
            </w:pPr>
            <w:r>
              <w:rPr>
                <w:lang w:val="en-US"/>
              </w:rPr>
              <w:t>BIG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B338" w14:textId="634C0F31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Вывод старшего байта </w:t>
            </w:r>
          </w:p>
        </w:tc>
      </w:tr>
      <w:tr w:rsidR="00AA7175" w14:paraId="6C541C8D" w14:textId="77777777" w:rsidTr="00BB3032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15EAF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621A" w14:textId="25108CA3" w:rsidR="00AA7175" w:rsidRPr="00F86D81" w:rsidRDefault="00AA7175" w:rsidP="00AA7175">
            <w:pPr>
              <w:ind w:left="3"/>
              <w:rPr>
                <w:lang w:val="en-US"/>
              </w:rPr>
            </w:pPr>
            <w:r>
              <w:rPr>
                <w:sz w:val="20"/>
              </w:rPr>
              <w:t xml:space="preserve">OUT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431A" w14:textId="06F00E61" w:rsidR="00AA7175" w:rsidRDefault="00AA7175" w:rsidP="00AA7175">
            <w:pPr>
              <w:ind w:left="1"/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53D79" w14:textId="77777777" w:rsidR="00AA7175" w:rsidRDefault="00AA7175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61378" w14:paraId="582350F7" w14:textId="77777777" w:rsidTr="00A61378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6CE2" w14:textId="77777777" w:rsidR="00A61378" w:rsidRDefault="00A61378" w:rsidP="00AA717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DFDC" w14:textId="49C0AA8B" w:rsidR="00A61378" w:rsidRPr="004A5804" w:rsidRDefault="00A61378" w:rsidP="00AA7175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D8E2" w14:textId="2A614A2F" w:rsidR="00A61378" w:rsidRDefault="00A61378" w:rsidP="00AA7175">
            <w:pPr>
              <w:ind w:left="1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FB2766" w14:textId="4680EE3F" w:rsidR="00A61378" w:rsidRDefault="00A61378" w:rsidP="00A6137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Уменьшение количество элементов на 1</w:t>
            </w:r>
          </w:p>
        </w:tc>
      </w:tr>
      <w:tr w:rsidR="00A61378" w14:paraId="46A49D7C" w14:textId="77777777" w:rsidTr="00C811B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F52D" w14:textId="77777777" w:rsidR="00A61378" w:rsidRDefault="00A61378" w:rsidP="00AA717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79F2" w14:textId="7D48F35E" w:rsidR="00A61378" w:rsidRPr="004A5804" w:rsidRDefault="00A61378" w:rsidP="00AA7175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FC68" w14:textId="77777777" w:rsidR="00A61378" w:rsidRDefault="00A61378" w:rsidP="00AA7175">
            <w:pPr>
              <w:ind w:left="1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9CF660" w14:textId="77777777" w:rsidR="00A61378" w:rsidRDefault="00A61378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61378" w14:paraId="053C15A0" w14:textId="77777777" w:rsidTr="00C811B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3FF6" w14:textId="77777777" w:rsidR="00A61378" w:rsidRDefault="00A61378" w:rsidP="00AA717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D99D5" w14:textId="7D8A528B" w:rsidR="00A61378" w:rsidRPr="004A5804" w:rsidRDefault="00A61378" w:rsidP="00AA7175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5592" w14:textId="11251324" w:rsidR="00A61378" w:rsidRDefault="00A61378" w:rsidP="00AA7175">
            <w:pPr>
              <w:ind w:left="1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B009" w14:textId="77777777" w:rsidR="00A61378" w:rsidRDefault="00A61378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61378" w14:paraId="31265D33" w14:textId="77777777" w:rsidTr="00EA798B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64A8" w14:textId="77777777" w:rsidR="00A61378" w:rsidRDefault="00A61378" w:rsidP="00AA717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6A62" w14:textId="5CFCA2EF" w:rsidR="00A61378" w:rsidRPr="004A5804" w:rsidRDefault="00A61378" w:rsidP="00AA7175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FF61" w14:textId="3DEB7180" w:rsidR="00A61378" w:rsidRDefault="00A61378" w:rsidP="00AA7175">
            <w:pPr>
              <w:ind w:left="1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04F48B" w14:textId="346C6C0F" w:rsidR="00A61378" w:rsidRDefault="00A61378" w:rsidP="00AA717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Проверка, что остались элементы</w:t>
            </w:r>
          </w:p>
        </w:tc>
      </w:tr>
      <w:tr w:rsidR="00A61378" w14:paraId="3D631852" w14:textId="77777777" w:rsidTr="00EA798B">
        <w:trPr>
          <w:trHeight w:val="5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920F" w14:textId="77777777" w:rsidR="00A61378" w:rsidRDefault="00A61378" w:rsidP="00AA717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0A43" w14:textId="7E2733BB" w:rsidR="00A61378" w:rsidRDefault="00A61378" w:rsidP="00AA7175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8AC0" w14:textId="0BC7EF93" w:rsidR="00A61378" w:rsidRDefault="00A61378" w:rsidP="00AA7175">
            <w:pPr>
              <w:ind w:left="1"/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03BC7F" w14:textId="77777777" w:rsidR="00A61378" w:rsidRDefault="00A61378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61378" w14:paraId="775AA542" w14:textId="77777777" w:rsidTr="00EA798B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755D" w14:textId="77777777" w:rsidR="00A61378" w:rsidRDefault="00A61378" w:rsidP="00AA7175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22E9" w14:textId="5B661941" w:rsidR="00A61378" w:rsidRDefault="00A61378" w:rsidP="00AA7175">
            <w:pPr>
              <w:ind w:left="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BEQ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3257" w14:textId="33CDD8D2" w:rsidR="00A61378" w:rsidRDefault="00A61378" w:rsidP="00AA7175">
            <w:pPr>
              <w:ind w:left="1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0A72" w14:textId="77777777" w:rsidR="00A61378" w:rsidRDefault="00A61378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A7175" w14:paraId="119DE3B9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6D35" w14:textId="77777777" w:rsidR="00AA7175" w:rsidRDefault="00AA7175" w:rsidP="00AA7175">
            <w:r>
              <w:rPr>
                <w:sz w:val="20"/>
              </w:rPr>
              <w:t xml:space="preserve">S2: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D5F98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IN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94626" w14:textId="037F231B" w:rsidR="00AA7175" w:rsidRDefault="00AA7175" w:rsidP="00AA7175">
            <w:pPr>
              <w:ind w:left="1"/>
            </w:pPr>
            <w:r>
              <w:t>7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50A6D" w14:textId="522D03B1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Ожидание готовности ВУ к выводу младшего байта </w:t>
            </w:r>
          </w:p>
        </w:tc>
      </w:tr>
      <w:tr w:rsidR="00AA7175" w14:paraId="4C2348C1" w14:textId="77777777" w:rsidTr="00912341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5E7CD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A9B22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AND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E4456" w14:textId="3F7282CC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#0x40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0810B" w14:textId="77777777" w:rsidR="00AA7175" w:rsidRDefault="00AA7175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A7175" w14:paraId="7863D068" w14:textId="77777777" w:rsidTr="00912341">
        <w:trPr>
          <w:trHeight w:val="31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AF214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9433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BEQ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34571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S2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BC7FC" w14:textId="77777777" w:rsidR="00AA7175" w:rsidRDefault="00AA7175" w:rsidP="00AA7175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A7175" w14:paraId="4D91CB00" w14:textId="77777777" w:rsidTr="008F1DC7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F1906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FBCBF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LD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9C64" w14:textId="22405331" w:rsidR="00AA7175" w:rsidRPr="00E17401" w:rsidRDefault="00AA7175" w:rsidP="00AA7175">
            <w:pPr>
              <w:ind w:left="1"/>
              <w:rPr>
                <w:lang w:val="en-US"/>
              </w:rPr>
            </w:pPr>
            <w:r>
              <w:rPr>
                <w:lang w:val="en-US"/>
              </w:rPr>
              <w:t>LITTLE</w:t>
            </w:r>
          </w:p>
        </w:tc>
        <w:tc>
          <w:tcPr>
            <w:tcW w:w="62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5C47A3A" w14:textId="4246FAD0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Вывод младшего байта </w:t>
            </w:r>
          </w:p>
        </w:tc>
      </w:tr>
      <w:tr w:rsidR="00AA7175" w14:paraId="54A07B39" w14:textId="77777777" w:rsidTr="008F1DC7">
        <w:trPr>
          <w:trHeight w:val="31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800D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4CDD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OUT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18178" w14:textId="77EFC707" w:rsidR="00AA7175" w:rsidRDefault="00AA7175" w:rsidP="00AA7175">
            <w:pPr>
              <w:ind w:left="1"/>
            </w:pPr>
            <w:r>
              <w:rPr>
                <w:sz w:val="20"/>
              </w:rPr>
              <w:t>6</w:t>
            </w:r>
          </w:p>
        </w:tc>
        <w:tc>
          <w:tcPr>
            <w:tcW w:w="62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A180" w14:textId="3CC1076F" w:rsidR="00AA7175" w:rsidRDefault="00AA7175" w:rsidP="00AA7175">
            <w:pPr>
              <w:ind w:left="3"/>
            </w:pPr>
          </w:p>
        </w:tc>
      </w:tr>
      <w:tr w:rsidR="00AA7175" w14:paraId="2218022E" w14:textId="77777777" w:rsidTr="00912341">
        <w:trPr>
          <w:trHeight w:val="31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1DBD" w14:textId="77777777" w:rsidR="00AA7175" w:rsidRDefault="00AA7175" w:rsidP="00AA7175">
            <w:r>
              <w:rPr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5A1F1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JUMP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82EE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START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598E9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Переход к новому элементу массива </w:t>
            </w:r>
          </w:p>
        </w:tc>
      </w:tr>
      <w:tr w:rsidR="00AA7175" w14:paraId="219FA0B1" w14:textId="77777777" w:rsidTr="00912341">
        <w:trPr>
          <w:trHeight w:val="313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68E5" w14:textId="77777777" w:rsidR="00AA7175" w:rsidRDefault="00AA7175" w:rsidP="00AA7175">
            <w:r>
              <w:rPr>
                <w:sz w:val="20"/>
              </w:rPr>
              <w:t xml:space="preserve">FINISH: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CC5EC" w14:textId="77777777" w:rsidR="00AA7175" w:rsidRDefault="00AA7175" w:rsidP="00AA7175">
            <w:pPr>
              <w:ind w:left="3"/>
            </w:pPr>
            <w:r>
              <w:rPr>
                <w:sz w:val="20"/>
              </w:rPr>
              <w:t xml:space="preserve">HLT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1D96F" w14:textId="77777777" w:rsidR="00AA7175" w:rsidRDefault="00AA7175" w:rsidP="00AA7175">
            <w:pPr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F43FB" w14:textId="41342E4E" w:rsidR="00AA7175" w:rsidRDefault="00AA7175" w:rsidP="00AA7175">
            <w:pPr>
              <w:ind w:left="3"/>
            </w:pPr>
            <w:r>
              <w:rPr>
                <w:sz w:val="20"/>
              </w:rPr>
              <w:t>Остановка</w:t>
            </w:r>
          </w:p>
        </w:tc>
      </w:tr>
    </w:tbl>
    <w:p w14:paraId="140EE204" w14:textId="77777777" w:rsidR="00DC5CA2" w:rsidRPr="008F299E" w:rsidRDefault="00DC5CA2" w:rsidP="008F299E"/>
    <w:p w14:paraId="167999D4" w14:textId="2F033DE9" w:rsidR="0058394A" w:rsidRDefault="009F3983" w:rsidP="00EF75F0">
      <w:pPr>
        <w:pStyle w:val="3"/>
        <w:rPr>
          <w:sz w:val="28"/>
          <w:szCs w:val="28"/>
        </w:rPr>
      </w:pPr>
      <w:bookmarkStart w:id="9" w:name="_Toc101225796"/>
      <w:r>
        <w:rPr>
          <w:sz w:val="28"/>
          <w:szCs w:val="28"/>
        </w:rPr>
        <w:t>Описание программы</w:t>
      </w:r>
      <w:bookmarkEnd w:id="9"/>
    </w:p>
    <w:p w14:paraId="58AECC8F" w14:textId="77777777" w:rsidR="00267694" w:rsidRPr="00267694" w:rsidRDefault="00267694" w:rsidP="00267694"/>
    <w:p w14:paraId="33997EF0" w14:textId="60F32EEF" w:rsidR="00D54220" w:rsidRPr="008E1EA8" w:rsidRDefault="00D54220" w:rsidP="008012E4">
      <w:pPr>
        <w:rPr>
          <w:rFonts w:ascii="Times New Roman" w:eastAsia="Times New Roman" w:hAnsi="Times New Roman" w:cs="Times New Roman"/>
          <w:b/>
          <w:bCs/>
        </w:rPr>
      </w:pPr>
      <w:r w:rsidRPr="008E1EA8">
        <w:rPr>
          <w:rFonts w:ascii="Times New Roman" w:eastAsia="Times New Roman" w:hAnsi="Times New Roman" w:cs="Times New Roman"/>
          <w:b/>
          <w:bCs/>
        </w:rPr>
        <w:lastRenderedPageBreak/>
        <w:t>Назначение программы:</w:t>
      </w:r>
      <w:r w:rsidR="003E77AE" w:rsidRPr="008E1EA8">
        <w:rPr>
          <w:rFonts w:ascii="Times New Roman" w:eastAsia="Times New Roman" w:hAnsi="Times New Roman" w:cs="Times New Roman"/>
          <w:b/>
          <w:bCs/>
        </w:rPr>
        <w:t xml:space="preserve"> </w:t>
      </w:r>
      <w:r w:rsidR="008E1EA8" w:rsidRPr="008E1EA8">
        <w:rPr>
          <w:rFonts w:ascii="Times New Roman" w:eastAsia="Times New Roman" w:hAnsi="Times New Roman" w:cs="Times New Roman"/>
          <w:b/>
          <w:bCs/>
          <w:sz w:val="20"/>
        </w:rPr>
        <w:t>Вывод текста, сохранённого в массиве в формате</w:t>
      </w:r>
      <w:r w:rsidR="003E77AE" w:rsidRPr="008E1EA8">
        <w:rPr>
          <w:rFonts w:ascii="Times New Roman" w:eastAsia="Times New Roman" w:hAnsi="Times New Roman" w:cs="Times New Roman"/>
          <w:b/>
          <w:bCs/>
        </w:rPr>
        <w:t>:</w:t>
      </w:r>
    </w:p>
    <w:p w14:paraId="2C4B1010" w14:textId="68EB4BD5" w:rsidR="005979BC" w:rsidRDefault="005979BC" w:rsidP="005979BC">
      <w:pPr>
        <w:spacing w:after="118"/>
      </w:pPr>
      <w:r>
        <w:rPr>
          <w:rFonts w:ascii="Times New Roman" w:eastAsia="Times New Roman" w:hAnsi="Times New Roman" w:cs="Times New Roman"/>
          <w:sz w:val="21"/>
        </w:rPr>
        <w:t>АДР1: СИМВ</w:t>
      </w:r>
      <w:r w:rsidRPr="005979BC"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 СИМВ</w:t>
      </w:r>
      <w:r w:rsidRPr="005979BC">
        <w:rPr>
          <w:rFonts w:ascii="Times New Roman" w:eastAsia="Times New Roman" w:hAnsi="Times New Roman" w:cs="Times New Roman"/>
          <w:sz w:val="21"/>
        </w:rPr>
        <w:t>2</w:t>
      </w:r>
      <w:r>
        <w:rPr>
          <w:rFonts w:ascii="Times New Roman" w:eastAsia="Times New Roman" w:hAnsi="Times New Roman" w:cs="Times New Roman"/>
          <w:sz w:val="21"/>
        </w:rPr>
        <w:t xml:space="preserve"> АДР2: СИМВ</w:t>
      </w:r>
      <w:r w:rsidRPr="005979BC">
        <w:rPr>
          <w:rFonts w:ascii="Times New Roman" w:eastAsia="Times New Roman" w:hAnsi="Times New Roman" w:cs="Times New Roman"/>
          <w:sz w:val="21"/>
        </w:rPr>
        <w:t>3</w:t>
      </w:r>
      <w:r>
        <w:rPr>
          <w:rFonts w:ascii="Times New Roman" w:eastAsia="Times New Roman" w:hAnsi="Times New Roman" w:cs="Times New Roman"/>
          <w:sz w:val="21"/>
        </w:rPr>
        <w:t xml:space="preserve"> СИМВ</w:t>
      </w:r>
      <w:r w:rsidRPr="005979BC">
        <w:rPr>
          <w:rFonts w:ascii="Times New Roman" w:eastAsia="Times New Roman" w:hAnsi="Times New Roman" w:cs="Times New Roman"/>
          <w:sz w:val="21"/>
        </w:rPr>
        <w:t>4</w:t>
      </w:r>
      <w:r>
        <w:rPr>
          <w:rFonts w:ascii="Times New Roman" w:eastAsia="Times New Roman" w:hAnsi="Times New Roman" w:cs="Times New Roman"/>
          <w:sz w:val="21"/>
        </w:rPr>
        <w:t xml:space="preserve"> ...</w:t>
      </w:r>
      <w:r w:rsidRPr="005979BC">
        <w:t xml:space="preserve"> </w:t>
      </w:r>
      <w:r>
        <w:rPr>
          <w:rFonts w:ascii="Times New Roman" w:eastAsia="Times New Roman" w:hAnsi="Times New Roman" w:cs="Times New Roman"/>
          <w:sz w:val="21"/>
        </w:rPr>
        <w:t>СТОП_СИМВ</w:t>
      </w:r>
    </w:p>
    <w:p w14:paraId="6526C634" w14:textId="77777777" w:rsidR="005979BC" w:rsidRDefault="005979BC" w:rsidP="000C579E">
      <w:pPr>
        <w:rPr>
          <w:rFonts w:ascii="Times New Roman" w:eastAsia="Times New Roman" w:hAnsi="Times New Roman" w:cs="Times New Roman"/>
          <w:b/>
          <w:bCs/>
        </w:rPr>
      </w:pPr>
    </w:p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5FE8F2EA" w14:textId="0A2AB544" w:rsidR="00DA6EDE" w:rsidRDefault="00DA6EDE" w:rsidP="00DA6EDE">
      <w:pPr>
        <w:spacing w:after="3" w:line="268" w:lineRule="auto"/>
        <w:ind w:right="180"/>
      </w:pPr>
      <w:r>
        <w:rPr>
          <w:rFonts w:ascii="Times New Roman" w:eastAsia="Times New Roman" w:hAnsi="Times New Roman" w:cs="Times New Roman"/>
        </w:rPr>
        <w:t>Ячейки 0x</w:t>
      </w:r>
      <w:r w:rsidR="00C61BF2">
        <w:rPr>
          <w:rFonts w:ascii="Times New Roman" w:eastAsia="Times New Roman" w:hAnsi="Times New Roman" w:cs="Times New Roman"/>
        </w:rPr>
        <w:t>3В8</w:t>
      </w:r>
      <w:r>
        <w:rPr>
          <w:rFonts w:ascii="Times New Roman" w:eastAsia="Times New Roman" w:hAnsi="Times New Roman" w:cs="Times New Roman"/>
        </w:rPr>
        <w:t>-0x</w:t>
      </w:r>
      <w:r w:rsidR="00C61BF2">
        <w:rPr>
          <w:rFonts w:ascii="Times New Roman" w:eastAsia="Times New Roman" w:hAnsi="Times New Roman" w:cs="Times New Roman"/>
        </w:rPr>
        <w:t>3</w:t>
      </w:r>
      <w:r w:rsidR="00C61BF2">
        <w:rPr>
          <w:rFonts w:ascii="Times New Roman" w:eastAsia="Times New Roman" w:hAnsi="Times New Roman" w:cs="Times New Roman"/>
          <w:lang w:val="en-US"/>
        </w:rPr>
        <w:t>FB</w:t>
      </w:r>
      <w:r>
        <w:rPr>
          <w:rFonts w:ascii="Times New Roman" w:eastAsia="Times New Roman" w:hAnsi="Times New Roman" w:cs="Times New Roman"/>
        </w:rPr>
        <w:t xml:space="preserve"> – код программы </w:t>
      </w:r>
    </w:p>
    <w:p w14:paraId="06BBDFCA" w14:textId="6CAA333F" w:rsidR="00DA6EDE" w:rsidRDefault="00DA6EDE" w:rsidP="00DA6EDE">
      <w:pPr>
        <w:spacing w:after="3" w:line="268" w:lineRule="auto"/>
        <w:ind w:right="180"/>
      </w:pPr>
      <w:r>
        <w:rPr>
          <w:rFonts w:ascii="Times New Roman" w:eastAsia="Times New Roman" w:hAnsi="Times New Roman" w:cs="Times New Roman"/>
        </w:rPr>
        <w:t>Ячейка CUR 0x</w:t>
      </w:r>
      <w:r w:rsidR="00C61BF2" w:rsidRPr="00C61BF2">
        <w:rPr>
          <w:rFonts w:ascii="Times New Roman" w:eastAsia="Times New Roman" w:hAnsi="Times New Roman" w:cs="Times New Roman"/>
        </w:rPr>
        <w:t>3</w:t>
      </w:r>
      <w:r w:rsidR="00C61BF2">
        <w:rPr>
          <w:rFonts w:ascii="Times New Roman" w:eastAsia="Times New Roman" w:hAnsi="Times New Roman" w:cs="Times New Roman"/>
          <w:lang w:val="en-US"/>
        </w:rPr>
        <w:t>D</w:t>
      </w:r>
      <w:r w:rsidR="00C61BF2" w:rsidRPr="00C61BF2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– адрес первого символа строки </w:t>
      </w:r>
    </w:p>
    <w:p w14:paraId="3A82444A" w14:textId="7D928AFD" w:rsidR="00DA6EDE" w:rsidRDefault="00DA6EDE" w:rsidP="00C61BF2">
      <w:pPr>
        <w:spacing w:after="3" w:line="268" w:lineRule="auto"/>
        <w:ind w:right="180"/>
      </w:pPr>
      <w:r>
        <w:rPr>
          <w:rFonts w:ascii="Times New Roman" w:eastAsia="Times New Roman" w:hAnsi="Times New Roman" w:cs="Times New Roman"/>
        </w:rPr>
        <w:t>Ячейка LITTLE 0x</w:t>
      </w:r>
      <w:r w:rsidR="00C61BF2" w:rsidRPr="00C61BF2">
        <w:rPr>
          <w:rFonts w:ascii="Times New Roman" w:eastAsia="Times New Roman" w:hAnsi="Times New Roman" w:cs="Times New Roman"/>
        </w:rPr>
        <w:t>3</w:t>
      </w:r>
      <w:r w:rsidR="00C61BF2">
        <w:rPr>
          <w:rFonts w:ascii="Times New Roman" w:eastAsia="Times New Roman" w:hAnsi="Times New Roman" w:cs="Times New Roman"/>
          <w:lang w:val="en-US"/>
        </w:rPr>
        <w:t>DB</w:t>
      </w:r>
      <w:r>
        <w:rPr>
          <w:rFonts w:ascii="Times New Roman" w:eastAsia="Times New Roman" w:hAnsi="Times New Roman" w:cs="Times New Roman"/>
        </w:rPr>
        <w:t xml:space="preserve"> – переменная (значение младшего байта) </w:t>
      </w:r>
    </w:p>
    <w:p w14:paraId="3282A985" w14:textId="69959A40" w:rsidR="00DA6EDE" w:rsidRDefault="00DA6EDE" w:rsidP="00DA6EDE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Ячейка BIG 0x</w:t>
      </w:r>
      <w:r w:rsidR="00C61BF2" w:rsidRPr="00C61BF2">
        <w:rPr>
          <w:rFonts w:ascii="Times New Roman" w:eastAsia="Times New Roman" w:hAnsi="Times New Roman" w:cs="Times New Roman"/>
        </w:rPr>
        <w:t>3</w:t>
      </w:r>
      <w:r w:rsidR="00C61BF2">
        <w:rPr>
          <w:rFonts w:ascii="Times New Roman" w:eastAsia="Times New Roman" w:hAnsi="Times New Roman" w:cs="Times New Roman"/>
          <w:lang w:val="en-US"/>
        </w:rPr>
        <w:t>DC</w:t>
      </w:r>
      <w:r>
        <w:rPr>
          <w:rFonts w:ascii="Times New Roman" w:eastAsia="Times New Roman" w:hAnsi="Times New Roman" w:cs="Times New Roman"/>
        </w:rPr>
        <w:t xml:space="preserve"> – переменная (значение старшего байта)  </w:t>
      </w:r>
    </w:p>
    <w:p w14:paraId="6A67A69F" w14:textId="2CCD8C9A" w:rsidR="001B09BE" w:rsidRDefault="001B09BE" w:rsidP="00DA6EDE">
      <w:pPr>
        <w:spacing w:after="3" w:line="268" w:lineRule="auto"/>
        <w:ind w:right="180"/>
      </w:pPr>
      <w:r>
        <w:rPr>
          <w:rFonts w:ascii="Times New Roman" w:eastAsia="Times New Roman" w:hAnsi="Times New Roman" w:cs="Times New Roman"/>
        </w:rPr>
        <w:t xml:space="preserve">Ячейка </w:t>
      </w:r>
      <w:r>
        <w:rPr>
          <w:rFonts w:ascii="Times New Roman" w:eastAsia="Times New Roman" w:hAnsi="Times New Roman" w:cs="Times New Roman"/>
          <w:lang w:val="en-US"/>
        </w:rPr>
        <w:t>MASK</w:t>
      </w:r>
      <w:r>
        <w:rPr>
          <w:rFonts w:ascii="Times New Roman" w:eastAsia="Times New Roman" w:hAnsi="Times New Roman" w:cs="Times New Roman"/>
        </w:rPr>
        <w:t xml:space="preserve"> 0x</w:t>
      </w:r>
      <w:r w:rsidR="00C61BF2" w:rsidRPr="008B52A9">
        <w:rPr>
          <w:rFonts w:ascii="Times New Roman" w:eastAsia="Times New Roman" w:hAnsi="Times New Roman" w:cs="Times New Roman"/>
        </w:rPr>
        <w:t>3</w:t>
      </w:r>
      <w:r w:rsidR="00C61BF2">
        <w:rPr>
          <w:rFonts w:ascii="Times New Roman" w:eastAsia="Times New Roman" w:hAnsi="Times New Roman" w:cs="Times New Roman"/>
          <w:lang w:val="en-US"/>
        </w:rPr>
        <w:t>DD</w:t>
      </w:r>
      <w:r>
        <w:rPr>
          <w:rFonts w:ascii="Times New Roman" w:eastAsia="Times New Roman" w:hAnsi="Times New Roman" w:cs="Times New Roman"/>
        </w:rPr>
        <w:t xml:space="preserve"> – битовая маска для выделения младшего байта </w:t>
      </w:r>
    </w:p>
    <w:p w14:paraId="59AE169A" w14:textId="0E8FA3B6" w:rsidR="00DA6EDE" w:rsidRDefault="00DA6EDE" w:rsidP="00DA6EDE">
      <w:pPr>
        <w:spacing w:after="3" w:line="268" w:lineRule="auto"/>
        <w:ind w:right="2968"/>
      </w:pPr>
      <w:r>
        <w:rPr>
          <w:rFonts w:ascii="Times New Roman" w:eastAsia="Times New Roman" w:hAnsi="Times New Roman" w:cs="Times New Roman"/>
        </w:rPr>
        <w:t>Ячейки 0x</w:t>
      </w:r>
      <w:r w:rsidR="008B52A9" w:rsidRPr="008B52A9">
        <w:rPr>
          <w:rFonts w:ascii="Times New Roman" w:eastAsia="Times New Roman" w:hAnsi="Times New Roman" w:cs="Times New Roman"/>
        </w:rPr>
        <w:t>62</w:t>
      </w:r>
      <w:r w:rsidR="008B52A9">
        <w:rPr>
          <w:rFonts w:ascii="Times New Roman" w:eastAsia="Times New Roman" w:hAnsi="Times New Roman" w:cs="Times New Roman"/>
          <w:lang w:val="en-US"/>
        </w:rPr>
        <w:t>E</w:t>
      </w:r>
      <w:r>
        <w:rPr>
          <w:rFonts w:ascii="Times New Roman" w:eastAsia="Times New Roman" w:hAnsi="Times New Roman" w:cs="Times New Roman"/>
        </w:rPr>
        <w:t>−(0x5</w:t>
      </w:r>
      <w:r w:rsidR="00005173" w:rsidRPr="00005173">
        <w:rPr>
          <w:rFonts w:ascii="Times New Roman" w:eastAsia="Times New Roman" w:hAnsi="Times New Roman" w:cs="Times New Roman"/>
        </w:rPr>
        <w:t>5</w:t>
      </w:r>
      <w:r w:rsidR="00005173">
        <w:rPr>
          <w:rFonts w:ascii="Times New Roman" w:eastAsia="Times New Roman" w:hAnsi="Times New Roman" w:cs="Times New Roman"/>
          <w:lang w:val="en-US"/>
        </w:rPr>
        <w:t>B</w:t>
      </w:r>
      <w:r>
        <w:rPr>
          <w:rFonts w:ascii="Times New Roman" w:eastAsia="Times New Roman" w:hAnsi="Times New Roman" w:cs="Times New Roman"/>
        </w:rPr>
        <w:t xml:space="preserve"> + </w:t>
      </w:r>
      <w:r w:rsidR="008B52A9">
        <w:rPr>
          <w:rFonts w:ascii="Cambria Math" w:eastAsia="Cambria Math" w:hAnsi="Cambria Math" w:cs="Cambria Math"/>
          <w:lang w:val="en-US"/>
        </w:rPr>
        <w:t>COUNT</w:t>
      </w:r>
      <w:r>
        <w:rPr>
          <w:rFonts w:ascii="Times New Roman" w:eastAsia="Times New Roman" w:hAnsi="Times New Roman" w:cs="Times New Roman"/>
        </w:rPr>
        <w:t xml:space="preserve">) – выводимая строка, если </w:t>
      </w:r>
    </w:p>
    <w:p w14:paraId="69130F64" w14:textId="77777777" w:rsidR="00C94088" w:rsidRDefault="00C94088" w:rsidP="00C94088">
      <w:pPr>
        <w:ind w:left="-5"/>
      </w:pPr>
    </w:p>
    <w:p w14:paraId="32D6E996" w14:textId="3AAE93A9" w:rsidR="009A3DE6" w:rsidRPr="006B13BE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465AB70D" w14:textId="48730FFA" w:rsidR="0094717E" w:rsidRDefault="0094717E" w:rsidP="0094717E">
      <w:pPr>
        <w:spacing w:after="3" w:line="268" w:lineRule="auto"/>
        <w:ind w:right="2205"/>
      </w:pPr>
      <w:r>
        <w:rPr>
          <w:rFonts w:ascii="Times New Roman" w:eastAsia="Times New Roman" w:hAnsi="Times New Roman" w:cs="Times New Roman"/>
        </w:rPr>
        <w:t>Ячейка 0x</w:t>
      </w:r>
      <w:r w:rsidR="004C7449" w:rsidRPr="004C7449">
        <w:rPr>
          <w:rFonts w:ascii="Times New Roman" w:eastAsia="Times New Roman" w:hAnsi="Times New Roman" w:cs="Times New Roman"/>
        </w:rPr>
        <w:t>3</w:t>
      </w:r>
      <w:r w:rsidR="004C7449">
        <w:rPr>
          <w:rFonts w:ascii="Times New Roman" w:eastAsia="Times New Roman" w:hAnsi="Times New Roman" w:cs="Times New Roman"/>
          <w:lang w:val="en-US"/>
        </w:rPr>
        <w:t>D</w:t>
      </w:r>
      <w:r w:rsidR="00D747A3" w:rsidRPr="00D747A3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– 11-ти разрядное целое беззнаковое числ</w:t>
      </w:r>
      <w:r w:rsidR="008F27BB">
        <w:rPr>
          <w:rFonts w:ascii="Times New Roman" w:eastAsia="Times New Roman" w:hAnsi="Times New Roman" w:cs="Times New Roman"/>
        </w:rPr>
        <w:t>о</w:t>
      </w:r>
      <w:r w:rsidR="008F0489" w:rsidRPr="008F048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 фиксированной запятой. </w:t>
      </w:r>
    </w:p>
    <w:p w14:paraId="212D5AF8" w14:textId="0376C289" w:rsidR="0094717E" w:rsidRDefault="0094717E" w:rsidP="0094717E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Ячейка 0x</w:t>
      </w:r>
      <w:r w:rsidR="00D747A3" w:rsidRPr="00D747A3">
        <w:rPr>
          <w:rFonts w:ascii="Times New Roman" w:eastAsia="Times New Roman" w:hAnsi="Times New Roman" w:cs="Times New Roman"/>
        </w:rPr>
        <w:t>3</w:t>
      </w:r>
      <w:r w:rsidR="00D747A3">
        <w:rPr>
          <w:rFonts w:ascii="Times New Roman" w:eastAsia="Times New Roman" w:hAnsi="Times New Roman" w:cs="Times New Roman"/>
          <w:lang w:val="en-US"/>
        </w:rPr>
        <w:t>D</w:t>
      </w:r>
      <w:r w:rsidR="00D747A3" w:rsidRPr="00D747A3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- 0x</w:t>
      </w:r>
      <w:r w:rsidR="00D747A3" w:rsidRPr="00D747A3">
        <w:rPr>
          <w:rFonts w:ascii="Times New Roman" w:eastAsia="Times New Roman" w:hAnsi="Times New Roman" w:cs="Times New Roman"/>
        </w:rPr>
        <w:t>3</w:t>
      </w:r>
      <w:r w:rsidR="00D747A3">
        <w:rPr>
          <w:rFonts w:ascii="Times New Roman" w:eastAsia="Times New Roman" w:hAnsi="Times New Roman" w:cs="Times New Roman"/>
          <w:lang w:val="en-US"/>
        </w:rPr>
        <w:t>DC</w:t>
      </w:r>
      <w:r>
        <w:rPr>
          <w:rFonts w:ascii="Times New Roman" w:eastAsia="Times New Roman" w:hAnsi="Times New Roman" w:cs="Times New Roman"/>
        </w:rPr>
        <w:t xml:space="preserve"> – символ строки в кодировке КОИ-8 </w:t>
      </w:r>
    </w:p>
    <w:p w14:paraId="1235127A" w14:textId="0FF9D676" w:rsidR="00204025" w:rsidRPr="002069C5" w:rsidRDefault="00204025" w:rsidP="00302DA0">
      <w:pPr>
        <w:spacing w:after="3" w:line="268" w:lineRule="auto"/>
        <w:ind w:right="2205"/>
      </w:pPr>
      <w:r>
        <w:rPr>
          <w:rFonts w:ascii="Times New Roman" w:eastAsia="Times New Roman" w:hAnsi="Times New Roman" w:cs="Times New Roman"/>
        </w:rPr>
        <w:t>Ячейка 0x</w:t>
      </w:r>
      <w:r w:rsidR="00D747A3" w:rsidRPr="00D747A3">
        <w:rPr>
          <w:rFonts w:ascii="Times New Roman" w:eastAsia="Times New Roman" w:hAnsi="Times New Roman" w:cs="Times New Roman"/>
        </w:rPr>
        <w:t>3</w:t>
      </w:r>
      <w:r w:rsidR="00D747A3">
        <w:rPr>
          <w:rFonts w:ascii="Times New Roman" w:eastAsia="Times New Roman" w:hAnsi="Times New Roman" w:cs="Times New Roman"/>
          <w:lang w:val="en-US"/>
        </w:rPr>
        <w:t>DD</w:t>
      </w:r>
      <w:r>
        <w:rPr>
          <w:rFonts w:ascii="Times New Roman" w:eastAsia="Times New Roman" w:hAnsi="Times New Roman" w:cs="Times New Roman"/>
        </w:rPr>
        <w:t xml:space="preserve"> – </w:t>
      </w:r>
      <w:r w:rsidR="00302DA0">
        <w:rPr>
          <w:rFonts w:ascii="Times New Roman" w:eastAsia="Times New Roman" w:hAnsi="Times New Roman" w:cs="Times New Roman"/>
        </w:rPr>
        <w:t>набор из 16 логических значений</w:t>
      </w:r>
    </w:p>
    <w:p w14:paraId="6407AF7D" w14:textId="5423C459" w:rsidR="0094717E" w:rsidRDefault="0094717E" w:rsidP="0094717E">
      <w:pPr>
        <w:spacing w:after="3" w:line="268" w:lineRule="auto"/>
        <w:ind w:right="180"/>
      </w:pPr>
      <w:r>
        <w:rPr>
          <w:rFonts w:ascii="Times New Roman" w:eastAsia="Times New Roman" w:hAnsi="Times New Roman" w:cs="Times New Roman"/>
        </w:rPr>
        <w:t>Ячейки</w:t>
      </w:r>
      <w:r w:rsidR="004C7449" w:rsidRPr="004C7449">
        <w:rPr>
          <w:rFonts w:ascii="Times New Roman" w:eastAsia="Times New Roman" w:hAnsi="Times New Roman" w:cs="Times New Roman"/>
        </w:rPr>
        <w:t xml:space="preserve"> </w:t>
      </w:r>
      <w:r w:rsidR="004C7449">
        <w:rPr>
          <w:rFonts w:ascii="Times New Roman" w:eastAsia="Times New Roman" w:hAnsi="Times New Roman" w:cs="Times New Roman"/>
        </w:rPr>
        <w:t>0x</w:t>
      </w:r>
      <w:r w:rsidR="004C7449" w:rsidRPr="008B52A9">
        <w:rPr>
          <w:rFonts w:ascii="Times New Roman" w:eastAsia="Times New Roman" w:hAnsi="Times New Roman" w:cs="Times New Roman"/>
        </w:rPr>
        <w:t>62</w:t>
      </w:r>
      <w:r w:rsidR="004C7449">
        <w:rPr>
          <w:rFonts w:ascii="Times New Roman" w:eastAsia="Times New Roman" w:hAnsi="Times New Roman" w:cs="Times New Roman"/>
          <w:lang w:val="en-US"/>
        </w:rPr>
        <w:t>E</w:t>
      </w:r>
      <w:r w:rsidR="004C7449">
        <w:rPr>
          <w:rFonts w:ascii="Times New Roman" w:eastAsia="Times New Roman" w:hAnsi="Times New Roman" w:cs="Times New Roman"/>
        </w:rPr>
        <w:t>−(0x5</w:t>
      </w:r>
      <w:r w:rsidR="004C7449" w:rsidRPr="00005173">
        <w:rPr>
          <w:rFonts w:ascii="Times New Roman" w:eastAsia="Times New Roman" w:hAnsi="Times New Roman" w:cs="Times New Roman"/>
        </w:rPr>
        <w:t>5</w:t>
      </w:r>
      <w:r w:rsidR="004C7449">
        <w:rPr>
          <w:rFonts w:ascii="Times New Roman" w:eastAsia="Times New Roman" w:hAnsi="Times New Roman" w:cs="Times New Roman"/>
          <w:lang w:val="en-US"/>
        </w:rPr>
        <w:t>B</w:t>
      </w:r>
      <w:r w:rsidR="004C7449">
        <w:rPr>
          <w:rFonts w:ascii="Times New Roman" w:eastAsia="Times New Roman" w:hAnsi="Times New Roman" w:cs="Times New Roman"/>
        </w:rPr>
        <w:t xml:space="preserve"> + </w:t>
      </w:r>
      <w:r w:rsidR="004C7449">
        <w:rPr>
          <w:rFonts w:ascii="Cambria Math" w:eastAsia="Cambria Math" w:hAnsi="Cambria Math" w:cs="Cambria Math"/>
          <w:lang w:val="en-US"/>
        </w:rPr>
        <w:t>COUNT</w:t>
      </w:r>
      <w:r w:rsidR="004C7449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: два символа строки в кодировке КОИ-8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7D6768" w14:textId="77777777" w:rsidR="00BC14ED" w:rsidRPr="006277BB" w:rsidRDefault="00BC14ED" w:rsidP="006B13BE">
      <w:pPr>
        <w:pStyle w:val="aa"/>
        <w:rPr>
          <w:b/>
          <w:bCs/>
        </w:rPr>
      </w:pPr>
    </w:p>
    <w:p w14:paraId="49CDA01D" w14:textId="77777777" w:rsidR="001361B6" w:rsidRDefault="001361B6" w:rsidP="001361B6">
      <w:pPr>
        <w:pStyle w:val="aa"/>
        <w:rPr>
          <w:b/>
          <w:bCs/>
        </w:rPr>
      </w:pPr>
      <w:r w:rsidRPr="006B13BE">
        <w:rPr>
          <w:b/>
          <w:bCs/>
        </w:rPr>
        <w:t>Область допустимых значений</w:t>
      </w:r>
    </w:p>
    <w:p w14:paraId="341D16CF" w14:textId="51D07257" w:rsidR="00BF4CDD" w:rsidRDefault="00BF4CDD" w:rsidP="00515AC0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Все ячейки кроме </w:t>
      </w:r>
      <w:r w:rsidR="0062523E">
        <w:rPr>
          <w:rFonts w:ascii="Times New Roman" w:eastAsia="Times New Roman" w:hAnsi="Times New Roman" w:cs="Times New Roman"/>
          <w:lang w:val="en-US"/>
        </w:rPr>
        <w:t>CUR</w:t>
      </w:r>
      <w:r w:rsidR="0062523E" w:rsidRPr="00B2449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0x</w:t>
      </w:r>
      <w:r w:rsidR="00D747A3" w:rsidRPr="00D747A3">
        <w:rPr>
          <w:rFonts w:ascii="Times New Roman" w:eastAsia="Times New Roman" w:hAnsi="Times New Roman" w:cs="Times New Roman"/>
        </w:rPr>
        <w:t>3</w:t>
      </w:r>
      <w:r w:rsidR="00D747A3">
        <w:rPr>
          <w:rFonts w:ascii="Times New Roman" w:eastAsia="Times New Roman" w:hAnsi="Times New Roman" w:cs="Times New Roman"/>
          <w:lang w:val="en-US"/>
        </w:rPr>
        <w:t>D</w:t>
      </w:r>
      <w:r w:rsidR="00D747A3" w:rsidRPr="00D747A3">
        <w:rPr>
          <w:rFonts w:ascii="Times New Roman" w:eastAsia="Times New Roman" w:hAnsi="Times New Roman" w:cs="Times New Roman"/>
        </w:rPr>
        <w:t xml:space="preserve">8, </w:t>
      </w:r>
      <w:r w:rsidR="00D747A3">
        <w:rPr>
          <w:rFonts w:ascii="Times New Roman" w:eastAsia="Times New Roman" w:hAnsi="Times New Roman" w:cs="Times New Roman"/>
          <w:lang w:val="en-US"/>
        </w:rPr>
        <w:t>ZERO</w:t>
      </w:r>
      <w:r w:rsidR="00D747A3" w:rsidRPr="00D747A3">
        <w:rPr>
          <w:rFonts w:ascii="Times New Roman" w:eastAsia="Times New Roman" w:hAnsi="Times New Roman" w:cs="Times New Roman"/>
        </w:rPr>
        <w:t xml:space="preserve"> 0</w:t>
      </w:r>
      <w:r w:rsidR="00D747A3">
        <w:rPr>
          <w:rFonts w:ascii="Times New Roman" w:eastAsia="Times New Roman" w:hAnsi="Times New Roman" w:cs="Times New Roman"/>
          <w:lang w:val="en-US"/>
        </w:rPr>
        <w:t>x</w:t>
      </w:r>
      <w:r w:rsidR="00D747A3" w:rsidRPr="00D747A3">
        <w:rPr>
          <w:rFonts w:ascii="Times New Roman" w:eastAsia="Times New Roman" w:hAnsi="Times New Roman" w:cs="Times New Roman"/>
        </w:rPr>
        <w:t>000</w:t>
      </w:r>
      <w:r>
        <w:rPr>
          <w:rFonts w:ascii="Times New Roman" w:eastAsia="Times New Roman" w:hAnsi="Times New Roman" w:cs="Times New Roman"/>
        </w:rPr>
        <w:t xml:space="preserve"> </w:t>
      </w:r>
      <w:r w:rsidR="0062523E">
        <w:rPr>
          <w:rFonts w:ascii="Times New Roman" w:eastAsia="Times New Roman" w:hAnsi="Times New Roman" w:cs="Times New Roman"/>
        </w:rPr>
        <w:t xml:space="preserve"> и </w:t>
      </w:r>
      <w:r w:rsidR="00515AC0">
        <w:rPr>
          <w:rFonts w:ascii="Times New Roman" w:eastAsia="Times New Roman" w:hAnsi="Times New Roman" w:cs="Times New Roman"/>
        </w:rPr>
        <w:t xml:space="preserve">константы </w:t>
      </w:r>
      <w:r w:rsidR="0062523E">
        <w:rPr>
          <w:rFonts w:ascii="Times New Roman" w:eastAsia="Times New Roman" w:hAnsi="Times New Roman" w:cs="Times New Roman"/>
          <w:lang w:val="en-US"/>
        </w:rPr>
        <w:t>MASK</w:t>
      </w:r>
      <w:r w:rsidR="0062523E" w:rsidRPr="00B2449B">
        <w:rPr>
          <w:rFonts w:ascii="Times New Roman" w:eastAsia="Times New Roman" w:hAnsi="Times New Roman" w:cs="Times New Roman"/>
        </w:rPr>
        <w:t xml:space="preserve"> </w:t>
      </w:r>
      <w:r w:rsidR="00B2449B" w:rsidRPr="00B2449B">
        <w:rPr>
          <w:rFonts w:ascii="Times New Roman" w:eastAsia="Times New Roman" w:hAnsi="Times New Roman" w:cs="Times New Roman"/>
        </w:rPr>
        <w:t>0</w:t>
      </w:r>
      <w:r w:rsidR="00B2449B">
        <w:rPr>
          <w:rFonts w:ascii="Times New Roman" w:eastAsia="Times New Roman" w:hAnsi="Times New Roman" w:cs="Times New Roman"/>
          <w:lang w:val="en-US"/>
        </w:rPr>
        <w:t>x</w:t>
      </w:r>
      <w:r w:rsidR="00B2449B" w:rsidRPr="00B2449B">
        <w:rPr>
          <w:rFonts w:ascii="Times New Roman" w:eastAsia="Times New Roman" w:hAnsi="Times New Roman" w:cs="Times New Roman"/>
        </w:rPr>
        <w:t>2</w:t>
      </w:r>
      <w:r w:rsidR="00B2449B">
        <w:rPr>
          <w:rFonts w:ascii="Times New Roman" w:eastAsia="Times New Roman" w:hAnsi="Times New Roman" w:cs="Times New Roman"/>
          <w:lang w:val="en-US"/>
        </w:rPr>
        <w:t>FC</w:t>
      </w:r>
      <w:r w:rsidR="00B2449B" w:rsidRPr="00B2449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могут иметь любые значения.</w:t>
      </w:r>
      <w:r w:rsidR="001A3EFA" w:rsidRPr="001A3EF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Ячейка 0х</w:t>
      </w:r>
      <w:r w:rsidR="00D747A3" w:rsidRPr="00D747A3">
        <w:rPr>
          <w:rFonts w:ascii="Times New Roman" w:eastAsia="Times New Roman" w:hAnsi="Times New Roman" w:cs="Times New Roman"/>
        </w:rPr>
        <w:t>3</w:t>
      </w:r>
      <w:r w:rsidR="00D747A3">
        <w:rPr>
          <w:rFonts w:ascii="Times New Roman" w:eastAsia="Times New Roman" w:hAnsi="Times New Roman" w:cs="Times New Roman"/>
          <w:lang w:val="en-US"/>
        </w:rPr>
        <w:t>D</w:t>
      </w:r>
      <w:r w:rsidR="00D747A3" w:rsidRPr="00D747A3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хранит адрес первого элемента массива, значит массив должен лежать </w:t>
      </w:r>
      <w:r>
        <w:rPr>
          <w:rFonts w:ascii="Cambria Math" w:eastAsia="Cambria Math" w:hAnsi="Cambria Math" w:cs="Cambria Math"/>
        </w:rPr>
        <w:t>[0</w:t>
      </w:r>
      <w:r w:rsidR="00D747A3">
        <w:rPr>
          <w:rFonts w:ascii="Cambria Math" w:eastAsia="Cambria Math" w:hAnsi="Cambria Math" w:cs="Cambria Math"/>
          <w:lang w:val="en-US"/>
        </w:rPr>
        <w:t>x</w:t>
      </w:r>
      <w:r>
        <w:rPr>
          <w:rFonts w:ascii="Cambria Math" w:eastAsia="Cambria Math" w:hAnsi="Cambria Math" w:cs="Cambria Math"/>
        </w:rPr>
        <w:t>000, 0𝑥</w:t>
      </w:r>
      <w:r w:rsidR="00D747A3" w:rsidRPr="00D747A3">
        <w:rPr>
          <w:rFonts w:ascii="Cambria Math" w:eastAsia="Cambria Math" w:hAnsi="Cambria Math" w:cs="Cambria Math"/>
        </w:rPr>
        <w:t>3</w:t>
      </w:r>
      <w:r w:rsidR="00D747A3">
        <w:rPr>
          <w:rFonts w:ascii="Cambria Math" w:eastAsia="Cambria Math" w:hAnsi="Cambria Math" w:cs="Cambria Math"/>
          <w:lang w:val="en-US"/>
        </w:rPr>
        <w:t>D</w:t>
      </w:r>
      <w:r w:rsidR="00D747A3" w:rsidRPr="00D747A3">
        <w:rPr>
          <w:rFonts w:ascii="Cambria Math" w:eastAsia="Cambria Math" w:hAnsi="Cambria Math" w:cs="Cambria Math"/>
        </w:rPr>
        <w:t>7</w:t>
      </w:r>
      <w:r>
        <w:rPr>
          <w:rFonts w:ascii="Cambria Math" w:eastAsia="Cambria Math" w:hAnsi="Cambria Math" w:cs="Cambria Math"/>
        </w:rPr>
        <w:t>] и [0</w:t>
      </w:r>
      <w:r w:rsidR="00D747A3">
        <w:rPr>
          <w:rFonts w:ascii="Cambria Math" w:eastAsia="Cambria Math" w:hAnsi="Cambria Math" w:cs="Cambria Math"/>
          <w:lang w:val="en-US"/>
        </w:rPr>
        <w:t>x</w:t>
      </w:r>
      <w:r w:rsidR="00D747A3" w:rsidRPr="00D747A3">
        <w:rPr>
          <w:rFonts w:ascii="Cambria Math" w:eastAsia="Cambria Math" w:hAnsi="Cambria Math" w:cs="Cambria Math"/>
        </w:rPr>
        <w:t>3</w:t>
      </w:r>
      <w:r w:rsidR="00D747A3">
        <w:rPr>
          <w:rFonts w:ascii="Cambria Math" w:eastAsia="Cambria Math" w:hAnsi="Cambria Math" w:cs="Cambria Math"/>
          <w:lang w:val="en-US"/>
        </w:rPr>
        <w:t>FC</w:t>
      </w:r>
      <w:r>
        <w:rPr>
          <w:rFonts w:ascii="Cambria Math" w:eastAsia="Cambria Math" w:hAnsi="Cambria Math" w:cs="Cambria Math"/>
        </w:rPr>
        <w:t>, 0х7𝐹𝐹]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60B1A16" w14:textId="77777777" w:rsidR="00E61AD2" w:rsidRDefault="005B2AA8" w:rsidP="00E61AD2">
      <w:pPr>
        <w:spacing w:after="3" w:line="268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Т.е. если </w:t>
      </w:r>
      <w:r>
        <w:rPr>
          <w:rFonts w:ascii="Cambria Math" w:eastAsia="Cambria Math" w:hAnsi="Cambria Math" w:cs="Cambria Math"/>
        </w:rPr>
        <w:t>L</w:t>
      </w:r>
      <w:r>
        <w:rPr>
          <w:rFonts w:ascii="Cambria Math" w:eastAsia="Cambria Math" w:hAnsi="Cambria Math" w:cs="Cambria Math"/>
          <w:sz w:val="16"/>
        </w:rPr>
        <w:t>16</w:t>
      </w:r>
      <w:r>
        <w:rPr>
          <w:rFonts w:ascii="Times New Roman" w:eastAsia="Times New Roman" w:hAnsi="Times New Roman" w:cs="Times New Roman"/>
        </w:rPr>
        <w:t xml:space="preserve"> – это длинна строки:</w:t>
      </w:r>
    </w:p>
    <w:p w14:paraId="417C69F0" w14:textId="48862CB4" w:rsidR="0027035A" w:rsidRPr="00DD7519" w:rsidRDefault="00FC6616" w:rsidP="00E61AD2">
      <w:pPr>
        <w:spacing w:after="3" w:line="268" w:lineRule="auto"/>
        <w:ind w:right="180"/>
        <w:rPr>
          <w:rFonts w:ascii="Times New Roman" w:eastAsia="Times New Roman" w:hAnsi="Times New Roman" w:cs="Times New Roman"/>
          <w:iCs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Cs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0&lt;CUR&lt;0x3D8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UR+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-1&lt;0x3D8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Cs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CUR&gt;0x3FB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CUR+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-1&lt;0x7FF</m:t>
                            </m:r>
                          </m:e>
                        </m:eqArr>
                      </m:e>
                    </m:d>
                  </m:e>
                </m:mr>
              </m:m>
            </m:e>
          </m:d>
        </m:oMath>
      </m:oMathPara>
    </w:p>
    <w:p w14:paraId="26473A96" w14:textId="133B2233" w:rsidR="00F75943" w:rsidRPr="00F9148E" w:rsidRDefault="00F9148E" w:rsidP="00C83613">
      <w:pPr>
        <w:pStyle w:val="3"/>
        <w:jc w:val="center"/>
      </w:pPr>
      <w:bookmarkStart w:id="10" w:name="_Toc101225797"/>
      <w:r w:rsidRPr="00F9148E">
        <w:t>Доп задание</w:t>
      </w:r>
      <w:bookmarkEnd w:id="10"/>
    </w:p>
    <w:tbl>
      <w:tblPr>
        <w:tblW w:w="9160" w:type="dxa"/>
        <w:tblLook w:val="04A0" w:firstRow="1" w:lastRow="0" w:firstColumn="1" w:lastColumn="0" w:noHBand="0" w:noVBand="1"/>
      </w:tblPr>
      <w:tblGrid>
        <w:gridCol w:w="1528"/>
        <w:gridCol w:w="923"/>
        <w:gridCol w:w="1306"/>
        <w:gridCol w:w="5403"/>
      </w:tblGrid>
      <w:tr w:rsidR="00EB7D07" w:rsidRPr="00EB7D07" w14:paraId="4B0D8700" w14:textId="77777777" w:rsidTr="00EB7D07">
        <w:trPr>
          <w:trHeight w:val="300"/>
        </w:trPr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73A1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C540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ORG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F876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0x000</w:t>
            </w:r>
          </w:p>
        </w:tc>
        <w:tc>
          <w:tcPr>
            <w:tcW w:w="5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B2B0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EB7D07" w:rsidRPr="00EB7D07" w14:paraId="6A36FD4F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0E95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ZERO: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4560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4C61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0x0000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1780A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Константа 0</w:t>
            </w:r>
          </w:p>
        </w:tc>
      </w:tr>
      <w:tr w:rsidR="00EB7D07" w:rsidRPr="00EB7D07" w14:paraId="13E9A93F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0AC3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LITTLE: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AD49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AFB0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0x0000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C0DC9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Младший байт текущего элемента</w:t>
            </w:r>
          </w:p>
        </w:tc>
      </w:tr>
      <w:tr w:rsidR="00EB7D07" w:rsidRPr="00EB7D07" w14:paraId="24EDFF4F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E857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BIG: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30D2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D8D9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0x0000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D47F3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Старший байт текущего элемента</w:t>
            </w:r>
          </w:p>
        </w:tc>
      </w:tr>
      <w:tr w:rsidR="00EB7D07" w:rsidRPr="00EB7D07" w14:paraId="18F4D686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83ED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MASK: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04A8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6DC6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0x00FF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23555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Маска для выделения младшего байта</w:t>
            </w:r>
          </w:p>
        </w:tc>
      </w:tr>
      <w:tr w:rsidR="00EB7D07" w:rsidRPr="00EB7D07" w14:paraId="171E9BD9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6819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BMASK: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6261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02EF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0xFF00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5FE04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Маска для выделения старшего байта</w:t>
            </w:r>
          </w:p>
        </w:tc>
      </w:tr>
      <w:tr w:rsidR="00EB7D07" w:rsidRPr="00EB7D07" w14:paraId="2BDDDD5C" w14:textId="77777777" w:rsidTr="00EB7D07">
        <w:trPr>
          <w:trHeight w:val="52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D96B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STOPSIGN: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CD8B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3526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0x2E;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C21E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Символ остановки</w:t>
            </w:r>
          </w:p>
        </w:tc>
      </w:tr>
      <w:tr w:rsidR="00EB7D07" w:rsidRPr="00EB7D07" w14:paraId="74E6C7E3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1D39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BS: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FE29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36E8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0x8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3FE11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Символ backspace</w:t>
            </w:r>
          </w:p>
        </w:tc>
      </w:tr>
      <w:tr w:rsidR="00EB7D07" w:rsidRPr="00EB7D07" w14:paraId="2725FE50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F370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E6F7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802D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2303" w14:textId="03C79025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46CB9A24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9FCD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START: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552F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CLA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BC03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8ED12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Очистка принтера</w:t>
            </w:r>
          </w:p>
        </w:tc>
      </w:tr>
      <w:tr w:rsidR="00EB7D07" w:rsidRPr="00EB7D07" w14:paraId="125FD795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51F5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EF76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OUT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7401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0xC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228B0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4B84B30B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E3B7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S1: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CBB0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07B4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0x19;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61AF2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Ожидание ВУ к вводу старшего байта</w:t>
            </w:r>
          </w:p>
        </w:tc>
      </w:tr>
      <w:tr w:rsidR="00EB7D07" w:rsidRPr="00EB7D07" w14:paraId="183B8E5B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5940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C7AA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A35A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#0x40;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93177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633ECED7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0F0A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D2E5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7296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S1;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1D6D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296F19B8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1EBB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BBA1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0026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0x18;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97D77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Ввод символа</w:t>
            </w:r>
          </w:p>
        </w:tc>
      </w:tr>
      <w:tr w:rsidR="00EB7D07" w:rsidRPr="00EB7D07" w14:paraId="75E8359C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A795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ED69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BA86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MASK;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8B582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Проверка на стоп символ и переход на вывод данных</w:t>
            </w:r>
          </w:p>
        </w:tc>
      </w:tr>
      <w:tr w:rsidR="00EB7D07" w:rsidRPr="00EB7D07" w14:paraId="5973368E" w14:textId="77777777" w:rsidTr="00EB7D07">
        <w:trPr>
          <w:trHeight w:val="52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D856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3914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8B72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STOPSIGN;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C1D0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56ACC031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0D84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DF5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2A62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FINISH2;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240D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15A0B2BD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5FDD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87D2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6C6D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BS;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624D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Проверка на backspace и удаление последнего символа</w:t>
            </w:r>
          </w:p>
        </w:tc>
      </w:tr>
      <w:tr w:rsidR="00EB7D07" w:rsidRPr="00EB7D07" w14:paraId="2190C31E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5B39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73A6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9B65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FRSTBS;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46DB0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79FE9BF0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A28F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382F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SWAB;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4571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EA00B" w14:textId="12FDFC58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 xml:space="preserve">Переворот строки формата 00FF в FF00 и </w:t>
            </w:r>
            <w:r w:rsidR="00FA4688"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сохранение</w:t>
            </w:r>
          </w:p>
        </w:tc>
      </w:tr>
      <w:tr w:rsidR="00EB7D07" w:rsidRPr="00EB7D07" w14:paraId="16BE1F65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12D2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D87B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CFFF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BIG;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4FB01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32992D5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72AD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3B9C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AACD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5415F" w14:textId="19F184A8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5E7BA9EE" w14:textId="77777777" w:rsidTr="00EB7D07">
        <w:trPr>
          <w:trHeight w:val="52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2CD7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S2: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24BF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A145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0x19;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BD307" w14:textId="229F6985" w:rsidR="00EB7D07" w:rsidRPr="00EB7D07" w:rsidRDefault="00CA1BB4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Проверка</w:t>
            </w:r>
            <w:r w:rsidR="00EB7D07"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 xml:space="preserve"> ВУ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на готовность к</w:t>
            </w:r>
            <w:r w:rsidR="00EB7D07"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 xml:space="preserve"> вводу старшего байта</w:t>
            </w:r>
          </w:p>
        </w:tc>
      </w:tr>
      <w:tr w:rsidR="00EB7D07" w:rsidRPr="00EB7D07" w14:paraId="4C5F6416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2E90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1812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4EBC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#0x40;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B14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F923DAB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F71A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8602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D600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S2;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9F5A9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035780A7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4AAE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D3B5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9F66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0x18;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FCFE6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Ввод символа</w:t>
            </w:r>
          </w:p>
        </w:tc>
      </w:tr>
      <w:tr w:rsidR="00EB7D07" w:rsidRPr="00EB7D07" w14:paraId="3848A143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F2ED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462A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90F6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MASK;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1F7B4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Проверка на стоп символ</w:t>
            </w:r>
          </w:p>
        </w:tc>
      </w:tr>
      <w:tr w:rsidR="00EB7D07" w:rsidRPr="00EB7D07" w14:paraId="442C2F3B" w14:textId="77777777" w:rsidTr="00EB7D07">
        <w:trPr>
          <w:trHeight w:val="52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F5E5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2B84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5182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STOPSIGN;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C29C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688427F6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CC62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A5FD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CAD2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FINISH1;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75E8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0BBC5FAB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DEAA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0AE5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C072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BS;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A758D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Проверка на backspace и удаление последнего символа</w:t>
            </w:r>
          </w:p>
        </w:tc>
      </w:tr>
      <w:tr w:rsidR="00EB7D07" w:rsidRPr="00EB7D07" w14:paraId="59718246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D47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B00E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D6B1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S1;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2EE9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1579E1D6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FAB4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A48D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A152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BIG;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B9041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Сохранение двух символов в стек</w:t>
            </w:r>
          </w:p>
        </w:tc>
      </w:tr>
      <w:tr w:rsidR="00EB7D07" w:rsidRPr="00EB7D07" w14:paraId="309FA532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9888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6E52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1E1C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9778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439105B1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1376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6FB6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JUMP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8676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S1;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4B0D7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Переход к началу ввода</w:t>
            </w:r>
          </w:p>
        </w:tc>
      </w:tr>
      <w:tr w:rsidR="00EB7D07" w:rsidRPr="00EB7D07" w14:paraId="507D8B5D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42C1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D6C6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4FF7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953B8" w14:textId="617AD0C2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623A032F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8609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FRSTBS: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ECA6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POP;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80FA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DA75A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Вызов, если backspace первый байт</w:t>
            </w:r>
          </w:p>
        </w:tc>
      </w:tr>
      <w:tr w:rsidR="00EB7D07" w:rsidRPr="00EB7D07" w14:paraId="65FA030F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90A9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8785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D2C2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5EE9" w14:textId="3FA7975D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73DBAA7B" w14:textId="77777777" w:rsidTr="00EB7D07">
        <w:trPr>
          <w:trHeight w:val="52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43E6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9C03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0DC6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MASK;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4E32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Проверка на первый символ в стеке и игнор его</w:t>
            </w:r>
          </w:p>
        </w:tc>
      </w:tr>
      <w:tr w:rsidR="00EB7D07" w:rsidRPr="00EB7D07" w14:paraId="2B96A2AB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823E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6FCA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7B6C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LITTLE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B28BC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44629B83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B42F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4536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031D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S1;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4F186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087A22CC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4D7E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C185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POP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F279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D8452" w14:textId="1B66B26A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73B1021D" w14:textId="77777777" w:rsidTr="00EB7D07">
        <w:trPr>
          <w:trHeight w:val="52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599E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D98F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327F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BMASK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0BA1E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Второй символ в строке удаление ячейки из стека</w:t>
            </w:r>
          </w:p>
        </w:tc>
      </w:tr>
      <w:tr w:rsidR="00EB7D07" w:rsidRPr="00EB7D07" w14:paraId="31385432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AFDF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E724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3F84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BIG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4CE9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042D7B26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2DBE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C042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JUMP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89CC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S2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2FF6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61138CB0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A1B0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B943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0DB9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1341" w14:textId="4DD74800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002DE9F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9213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FINISH1: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112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8DA6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BIG;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F0F83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Если стоп символ второй байт в строке</w:t>
            </w:r>
          </w:p>
        </w:tc>
      </w:tr>
      <w:tr w:rsidR="00EB7D07" w:rsidRPr="00EB7D07" w14:paraId="2433275D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33EE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FINISH2: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1B04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5B91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B7562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Если стоп символ первый байт в строке</w:t>
            </w:r>
          </w:p>
        </w:tc>
      </w:tr>
      <w:tr w:rsidR="00EB7D07" w:rsidRPr="00EB7D07" w14:paraId="50467D81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9F0C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7D66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8A61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80862" w14:textId="56F20A61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E000A8E" w14:textId="77777777" w:rsidTr="00EB7D07">
        <w:trPr>
          <w:trHeight w:val="52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998E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PRINTSTART: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BA3F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CLA;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B7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2D55D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Начало вывода</w:t>
            </w:r>
          </w:p>
        </w:tc>
      </w:tr>
      <w:tr w:rsidR="00EB7D07" w:rsidRPr="00EB7D07" w14:paraId="70990F2C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1C52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51B4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4F9F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56964" w14:textId="1E851809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1B9E280A" w14:textId="77777777" w:rsidTr="00EB7D07">
        <w:trPr>
          <w:trHeight w:val="52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7EFC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BB: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5F18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F417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0xD;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EB336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Ожидание готовности принтера</w:t>
            </w:r>
          </w:p>
        </w:tc>
      </w:tr>
      <w:tr w:rsidR="00EB7D07" w:rsidRPr="00EB7D07" w14:paraId="288089A7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2C03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46A0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5426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#0x40;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10EF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567658EA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D83A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FF85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7835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BB;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76B91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07C30E6D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DEE8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4DC55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653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81178" w14:textId="72F7E13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590A8ACC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D194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PRINT: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0978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POP;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2203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A8F5B" w14:textId="2A87F3EB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7F2FF715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B8DF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174F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067A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5D958" w14:textId="3CA53871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5A4AF6A0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6D2F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8552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68F2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MASK;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EC5E7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Проверка на конец стека</w:t>
            </w:r>
          </w:p>
        </w:tc>
      </w:tr>
      <w:tr w:rsidR="00EB7D07" w:rsidRPr="00EB7D07" w14:paraId="5472493F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42B7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38DA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E265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LITTLE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0EBC8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715FE4EB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0DDD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A4BE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FBB5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FINISH;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805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220AFC48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DFE9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D8E9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POP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45AF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1EE2E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Вывод младшего байта строки</w:t>
            </w:r>
          </w:p>
        </w:tc>
      </w:tr>
      <w:tr w:rsidR="00EB7D07" w:rsidRPr="00EB7D07" w14:paraId="31AF0F0E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D180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F5BB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OUT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D9A6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0xC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1F21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2C9B27FE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4C4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8F30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F165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93BE2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7FDA6E2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9FB6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ED79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0A92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D79E" w14:textId="29731820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418FE77E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807D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BC: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09CF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37B5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0xD;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07687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Ожидание готовности принтера</w:t>
            </w:r>
          </w:p>
        </w:tc>
      </w:tr>
      <w:tr w:rsidR="00EB7D07" w:rsidRPr="00EB7D07" w14:paraId="40E20E74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0AD6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A3AF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3EB3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#0x40;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A71F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61ED96BF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148D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42BA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AC34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BC;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B4C4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ADCE1F0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D0B8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03AB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POP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893D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D268E" w14:textId="34C67E0E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Не пытайтесь понять этот костыль. Если много баловаться с стеркой, то стоп символ не будет выведен. Это все ради него</w:t>
            </w:r>
          </w:p>
        </w:tc>
      </w:tr>
      <w:tr w:rsidR="00EB7D07" w:rsidRPr="00EB7D07" w14:paraId="1CE89DC2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4918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08E2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9AC3B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13344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C236070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8DE1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CDE3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SWAB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4BC5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B2F54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76799DA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787F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91D4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4E5E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MASK;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41F0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6C73874C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6042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A42B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DDAD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ZERO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4A91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0114C8A9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A5AA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4B62C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BEQ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D995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AB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72E7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48BE5E2A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2AC7A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F76D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E4BF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5139F" w14:textId="3F714BA2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0DBD97F3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F579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F6A3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OUT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9675D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0xC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F2FE7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>Вывод старшего байта</w:t>
            </w:r>
          </w:p>
        </w:tc>
      </w:tr>
      <w:tr w:rsidR="00EB7D07" w:rsidRPr="00EB7D07" w14:paraId="2686B983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AEF7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165D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POP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C0EF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7063B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1270636E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7934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A0FF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JUMP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261C6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BB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DBEDF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51C17C07" w14:textId="77777777" w:rsidTr="00EB7D07">
        <w:trPr>
          <w:trHeight w:val="315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3347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FF02E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DC472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5F194" w14:textId="786F4EAE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5008A330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FFA6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AB: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5FD70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POP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8781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50D36" w14:textId="07404DAA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noProof/>
              </w:rPr>
              <w:drawing>
                <wp:inline distT="0" distB="0" distL="0" distR="0" wp14:anchorId="707F897C" wp14:editId="08BD2B17">
                  <wp:extent cx="1367624" cy="649047"/>
                  <wp:effectExtent l="0" t="0" r="4445" b="0"/>
                  <wp:docPr id="4" name="Рисунок 4" descr="Как правильно выбрать костыли, как подобрать костыли подмышечные и с опорой  на ру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Как правильно выбрать костыли, как подобрать костыли подмышечные и с опорой  на ру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644" cy="659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D07" w:rsidRPr="00EB7D07" w14:paraId="74565565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948B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7A45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CLA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8943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AF06C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71EEB1CC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6EEC4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29E6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JUMP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3E76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BB</w:t>
            </w:r>
          </w:p>
        </w:tc>
        <w:tc>
          <w:tcPr>
            <w:tcW w:w="5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47C8" w14:textId="77777777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0154440F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7DFE9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5D0C7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721C3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6E38B" w14:textId="308B76BE" w:rsidR="00EB7D07" w:rsidRPr="00EB7D07" w:rsidRDefault="00EB7D07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B7D07" w:rsidRPr="00EB7D07" w14:paraId="33C22AD9" w14:textId="77777777" w:rsidTr="00EB7D07">
        <w:trPr>
          <w:trHeight w:val="30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3B0F8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FINISH: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8D271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HLT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E0ECF" w14:textId="77777777" w:rsidR="00EB7D07" w:rsidRPr="00EB7D07" w:rsidRDefault="00EB7D07" w:rsidP="00EB7D07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EB7D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ADD8D" w14:textId="4ABC8640" w:rsidR="00EB7D07" w:rsidRPr="00EB7D07" w:rsidRDefault="00FA4688" w:rsidP="00EB7D07">
            <w:pPr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ru-RU" w:bidi="ar-SA"/>
              </w:rPr>
              <w:t xml:space="preserve">Конец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ru-RU" w:bidi="ar-SA"/>
              </w:rPr>
              <w:t>:)</w:t>
            </w:r>
          </w:p>
        </w:tc>
      </w:tr>
    </w:tbl>
    <w:p w14:paraId="7D1D4BCB" w14:textId="77777777" w:rsidR="000E2E8C" w:rsidRDefault="000E2E8C" w:rsidP="00D171A9">
      <w:pPr>
        <w:pStyle w:val="3"/>
      </w:pPr>
    </w:p>
    <w:p w14:paraId="604C8C5D" w14:textId="7B871DCD" w:rsidR="0018539B" w:rsidRDefault="0018539B" w:rsidP="00B46B1E">
      <w:pPr>
        <w:pStyle w:val="3"/>
        <w:rPr>
          <w:sz w:val="28"/>
          <w:szCs w:val="28"/>
        </w:rPr>
      </w:pPr>
      <w:bookmarkStart w:id="11" w:name="_Toc101225798"/>
      <w:r w:rsidRPr="00B46B1E">
        <w:rPr>
          <w:sz w:val="28"/>
          <w:szCs w:val="28"/>
        </w:rPr>
        <w:t>Трассировка с данными числами</w:t>
      </w:r>
      <w:bookmarkEnd w:id="11"/>
    </w:p>
    <w:p w14:paraId="645FDA0D" w14:textId="7B601F64" w:rsidR="002B7E4D" w:rsidRPr="000F2A20" w:rsidRDefault="002B7E4D" w:rsidP="00AF190E">
      <w:pPr>
        <w:rPr>
          <w:rFonts w:ascii="Times New Roman" w:hAnsi="Times New Roman" w:cs="Times New Roman"/>
          <w:sz w:val="20"/>
          <w:szCs w:val="20"/>
        </w:rPr>
      </w:pPr>
    </w:p>
    <w:p w14:paraId="008D8E41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78F98719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12" w:name="_Toc101225799"/>
      <w:r w:rsidRPr="00CF740C">
        <w:rPr>
          <w:sz w:val="32"/>
          <w:szCs w:val="32"/>
          <w:u w:val="single"/>
        </w:rPr>
        <w:t>Вывод</w:t>
      </w:r>
      <w:bookmarkEnd w:id="12"/>
    </w:p>
    <w:p w14:paraId="478ED58F" w14:textId="1D1B05C9" w:rsidR="00675F77" w:rsidRDefault="00675F77" w:rsidP="00675F77"/>
    <w:p w14:paraId="175520A4" w14:textId="123BF5E0" w:rsidR="00535918" w:rsidRPr="00BC4B38" w:rsidRDefault="00B47CCD" w:rsidP="00BC4B38">
      <w:r w:rsidRPr="00B47CCD">
        <w:t>В процессе выполнения лабораторной работы был получен опыт работы с подпрограммами и стеком, разобрался, каким образом реализован стек в БЭВМ, изучил принцип действия команд PUSH, POP, CALL, RET</w:t>
      </w:r>
    </w:p>
    <w:sectPr w:rsidR="00535918" w:rsidRPr="00BC4B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E8AB" w14:textId="77777777" w:rsidR="00FC6616" w:rsidRDefault="00FC6616">
      <w:r>
        <w:separator/>
      </w:r>
    </w:p>
  </w:endnote>
  <w:endnote w:type="continuationSeparator" w:id="0">
    <w:p w14:paraId="5864B0F8" w14:textId="77777777" w:rsidR="00FC6616" w:rsidRDefault="00FC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AF49" w14:textId="77777777" w:rsidR="00FC6616" w:rsidRDefault="00FC6616">
      <w:r>
        <w:rPr>
          <w:color w:val="000000"/>
        </w:rPr>
        <w:separator/>
      </w:r>
    </w:p>
  </w:footnote>
  <w:footnote w:type="continuationSeparator" w:id="0">
    <w:p w14:paraId="39A6A65E" w14:textId="77777777" w:rsidR="00FC6616" w:rsidRDefault="00FC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2A8"/>
    <w:multiLevelType w:val="multilevel"/>
    <w:tmpl w:val="9B6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9009F"/>
    <w:multiLevelType w:val="multilevel"/>
    <w:tmpl w:val="E51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1038D"/>
    <w:multiLevelType w:val="multilevel"/>
    <w:tmpl w:val="EFA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3107F"/>
    <w:multiLevelType w:val="multilevel"/>
    <w:tmpl w:val="3C90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C750C"/>
    <w:multiLevelType w:val="multilevel"/>
    <w:tmpl w:val="2A42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08956">
    <w:abstractNumId w:val="1"/>
  </w:num>
  <w:num w:numId="2" w16cid:durableId="1113599762">
    <w:abstractNumId w:val="4"/>
  </w:num>
  <w:num w:numId="3" w16cid:durableId="257952596">
    <w:abstractNumId w:val="12"/>
  </w:num>
  <w:num w:numId="4" w16cid:durableId="1950971432">
    <w:abstractNumId w:val="19"/>
  </w:num>
  <w:num w:numId="5" w16cid:durableId="1995333804">
    <w:abstractNumId w:val="10"/>
  </w:num>
  <w:num w:numId="6" w16cid:durableId="2130976801">
    <w:abstractNumId w:val="18"/>
  </w:num>
  <w:num w:numId="7" w16cid:durableId="1970548607">
    <w:abstractNumId w:val="3"/>
  </w:num>
  <w:num w:numId="8" w16cid:durableId="1704985844">
    <w:abstractNumId w:val="9"/>
  </w:num>
  <w:num w:numId="9" w16cid:durableId="2103138596">
    <w:abstractNumId w:val="6"/>
  </w:num>
  <w:num w:numId="10" w16cid:durableId="1158887716">
    <w:abstractNumId w:val="21"/>
  </w:num>
  <w:num w:numId="11" w16cid:durableId="1525749641">
    <w:abstractNumId w:val="2"/>
  </w:num>
  <w:num w:numId="12" w16cid:durableId="18437903">
    <w:abstractNumId w:val="13"/>
  </w:num>
  <w:num w:numId="13" w16cid:durableId="461849471">
    <w:abstractNumId w:val="16"/>
  </w:num>
  <w:num w:numId="14" w16cid:durableId="1905868631">
    <w:abstractNumId w:val="15"/>
  </w:num>
  <w:num w:numId="15" w16cid:durableId="1105346650">
    <w:abstractNumId w:val="17"/>
  </w:num>
  <w:num w:numId="16" w16cid:durableId="1048839112">
    <w:abstractNumId w:val="22"/>
  </w:num>
  <w:num w:numId="17" w16cid:durableId="954868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21642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3996011">
    <w:abstractNumId w:val="8"/>
  </w:num>
  <w:num w:numId="20" w16cid:durableId="1032534847">
    <w:abstractNumId w:val="14"/>
  </w:num>
  <w:num w:numId="21" w16cid:durableId="128861560">
    <w:abstractNumId w:val="20"/>
  </w:num>
  <w:num w:numId="22" w16cid:durableId="1021935242">
    <w:abstractNumId w:val="0"/>
  </w:num>
  <w:num w:numId="23" w16cid:durableId="555354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173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592A"/>
    <w:rsid w:val="000479F3"/>
    <w:rsid w:val="00050EE0"/>
    <w:rsid w:val="00053121"/>
    <w:rsid w:val="000559D2"/>
    <w:rsid w:val="00056F77"/>
    <w:rsid w:val="0006399D"/>
    <w:rsid w:val="000645D1"/>
    <w:rsid w:val="000658D8"/>
    <w:rsid w:val="000663FE"/>
    <w:rsid w:val="00067550"/>
    <w:rsid w:val="000739A6"/>
    <w:rsid w:val="00075A95"/>
    <w:rsid w:val="00080AEC"/>
    <w:rsid w:val="00082ED2"/>
    <w:rsid w:val="00084749"/>
    <w:rsid w:val="000909BB"/>
    <w:rsid w:val="000918D6"/>
    <w:rsid w:val="00097D4B"/>
    <w:rsid w:val="000B04DB"/>
    <w:rsid w:val="000B2666"/>
    <w:rsid w:val="000B2FBA"/>
    <w:rsid w:val="000B47CC"/>
    <w:rsid w:val="000B4F22"/>
    <w:rsid w:val="000B5EBC"/>
    <w:rsid w:val="000C2E97"/>
    <w:rsid w:val="000C50A0"/>
    <w:rsid w:val="000C579E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4091"/>
    <w:rsid w:val="00104330"/>
    <w:rsid w:val="0011080B"/>
    <w:rsid w:val="00111D66"/>
    <w:rsid w:val="00112F16"/>
    <w:rsid w:val="00113831"/>
    <w:rsid w:val="00115FA8"/>
    <w:rsid w:val="00117C03"/>
    <w:rsid w:val="001214D7"/>
    <w:rsid w:val="0012222C"/>
    <w:rsid w:val="001227A5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272C"/>
    <w:rsid w:val="00156805"/>
    <w:rsid w:val="001579CB"/>
    <w:rsid w:val="00160C21"/>
    <w:rsid w:val="00161271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9516E"/>
    <w:rsid w:val="001A087A"/>
    <w:rsid w:val="001A1E51"/>
    <w:rsid w:val="001A3EFA"/>
    <w:rsid w:val="001A745C"/>
    <w:rsid w:val="001B0000"/>
    <w:rsid w:val="001B054D"/>
    <w:rsid w:val="001B09BE"/>
    <w:rsid w:val="001B2A6D"/>
    <w:rsid w:val="001B5559"/>
    <w:rsid w:val="001C01C6"/>
    <w:rsid w:val="001C02A9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5DBC"/>
    <w:rsid w:val="00202031"/>
    <w:rsid w:val="00204025"/>
    <w:rsid w:val="00204A58"/>
    <w:rsid w:val="00205155"/>
    <w:rsid w:val="002069C5"/>
    <w:rsid w:val="00212A96"/>
    <w:rsid w:val="00212BEB"/>
    <w:rsid w:val="00213E01"/>
    <w:rsid w:val="0021528D"/>
    <w:rsid w:val="00215E55"/>
    <w:rsid w:val="00216C7C"/>
    <w:rsid w:val="00216F4C"/>
    <w:rsid w:val="00217CD8"/>
    <w:rsid w:val="00217ECC"/>
    <w:rsid w:val="00220319"/>
    <w:rsid w:val="00221702"/>
    <w:rsid w:val="002223AC"/>
    <w:rsid w:val="00223B54"/>
    <w:rsid w:val="00232E07"/>
    <w:rsid w:val="00234879"/>
    <w:rsid w:val="002356B1"/>
    <w:rsid w:val="00235D5B"/>
    <w:rsid w:val="00236CF1"/>
    <w:rsid w:val="00237BC8"/>
    <w:rsid w:val="0024091F"/>
    <w:rsid w:val="00240DFB"/>
    <w:rsid w:val="00242970"/>
    <w:rsid w:val="0024365B"/>
    <w:rsid w:val="00243828"/>
    <w:rsid w:val="002447B6"/>
    <w:rsid w:val="00244AB6"/>
    <w:rsid w:val="00244C06"/>
    <w:rsid w:val="0024596D"/>
    <w:rsid w:val="00247BC4"/>
    <w:rsid w:val="00252BDC"/>
    <w:rsid w:val="00254CEA"/>
    <w:rsid w:val="00255E5C"/>
    <w:rsid w:val="00256E16"/>
    <w:rsid w:val="002571F0"/>
    <w:rsid w:val="002574EC"/>
    <w:rsid w:val="00257AE4"/>
    <w:rsid w:val="00261E12"/>
    <w:rsid w:val="00267694"/>
    <w:rsid w:val="0027035A"/>
    <w:rsid w:val="00270B58"/>
    <w:rsid w:val="00280CAD"/>
    <w:rsid w:val="00284439"/>
    <w:rsid w:val="00294F07"/>
    <w:rsid w:val="002955E2"/>
    <w:rsid w:val="002962A4"/>
    <w:rsid w:val="002A2B6F"/>
    <w:rsid w:val="002A337B"/>
    <w:rsid w:val="002A53C6"/>
    <w:rsid w:val="002A5E8C"/>
    <w:rsid w:val="002B3CBA"/>
    <w:rsid w:val="002B49CC"/>
    <w:rsid w:val="002B7E4D"/>
    <w:rsid w:val="002C0886"/>
    <w:rsid w:val="002C47D8"/>
    <w:rsid w:val="002C6240"/>
    <w:rsid w:val="002C74D9"/>
    <w:rsid w:val="002D12BD"/>
    <w:rsid w:val="002D13DB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2F5C34"/>
    <w:rsid w:val="00302DA0"/>
    <w:rsid w:val="0030511D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42A84"/>
    <w:rsid w:val="00345260"/>
    <w:rsid w:val="003464D1"/>
    <w:rsid w:val="003505B6"/>
    <w:rsid w:val="003531D1"/>
    <w:rsid w:val="00357673"/>
    <w:rsid w:val="00361E2E"/>
    <w:rsid w:val="00363210"/>
    <w:rsid w:val="003654F6"/>
    <w:rsid w:val="0036596E"/>
    <w:rsid w:val="00367A4E"/>
    <w:rsid w:val="0037113A"/>
    <w:rsid w:val="003717AE"/>
    <w:rsid w:val="00372CD0"/>
    <w:rsid w:val="00377581"/>
    <w:rsid w:val="003808F2"/>
    <w:rsid w:val="00385BCD"/>
    <w:rsid w:val="00392C16"/>
    <w:rsid w:val="00395AE5"/>
    <w:rsid w:val="003961DD"/>
    <w:rsid w:val="00396BE8"/>
    <w:rsid w:val="00396DE8"/>
    <w:rsid w:val="003A1EE0"/>
    <w:rsid w:val="003A2286"/>
    <w:rsid w:val="003A45BF"/>
    <w:rsid w:val="003A67A0"/>
    <w:rsid w:val="003A6BC1"/>
    <w:rsid w:val="003A7177"/>
    <w:rsid w:val="003B11D2"/>
    <w:rsid w:val="003B1785"/>
    <w:rsid w:val="003B4EB7"/>
    <w:rsid w:val="003B5FC3"/>
    <w:rsid w:val="003B61FF"/>
    <w:rsid w:val="003B6621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70B1"/>
    <w:rsid w:val="003E77AE"/>
    <w:rsid w:val="003F0B77"/>
    <w:rsid w:val="003F1866"/>
    <w:rsid w:val="003F2CFC"/>
    <w:rsid w:val="003F38A9"/>
    <w:rsid w:val="003F4F60"/>
    <w:rsid w:val="00400899"/>
    <w:rsid w:val="00400C7A"/>
    <w:rsid w:val="00401229"/>
    <w:rsid w:val="00401D36"/>
    <w:rsid w:val="00402B2D"/>
    <w:rsid w:val="00405B3D"/>
    <w:rsid w:val="00407F9D"/>
    <w:rsid w:val="0041008E"/>
    <w:rsid w:val="004104D3"/>
    <w:rsid w:val="00412783"/>
    <w:rsid w:val="004132EA"/>
    <w:rsid w:val="004146C0"/>
    <w:rsid w:val="004251B8"/>
    <w:rsid w:val="0042525C"/>
    <w:rsid w:val="00426CBF"/>
    <w:rsid w:val="00430E21"/>
    <w:rsid w:val="004321F5"/>
    <w:rsid w:val="00432835"/>
    <w:rsid w:val="00435926"/>
    <w:rsid w:val="004363F8"/>
    <w:rsid w:val="0044124D"/>
    <w:rsid w:val="00445184"/>
    <w:rsid w:val="00450787"/>
    <w:rsid w:val="00453329"/>
    <w:rsid w:val="00453451"/>
    <w:rsid w:val="00454DCA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3F53"/>
    <w:rsid w:val="004767A3"/>
    <w:rsid w:val="004772A4"/>
    <w:rsid w:val="004839F9"/>
    <w:rsid w:val="004854EF"/>
    <w:rsid w:val="00485F82"/>
    <w:rsid w:val="0048675B"/>
    <w:rsid w:val="00486845"/>
    <w:rsid w:val="00487A29"/>
    <w:rsid w:val="0049312B"/>
    <w:rsid w:val="00496CCC"/>
    <w:rsid w:val="00497DB5"/>
    <w:rsid w:val="00497E70"/>
    <w:rsid w:val="004A1402"/>
    <w:rsid w:val="004A25DE"/>
    <w:rsid w:val="004A53F2"/>
    <w:rsid w:val="004A5804"/>
    <w:rsid w:val="004A5CB3"/>
    <w:rsid w:val="004A64B6"/>
    <w:rsid w:val="004B112B"/>
    <w:rsid w:val="004B4D24"/>
    <w:rsid w:val="004C7449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B82"/>
    <w:rsid w:val="004F7F6F"/>
    <w:rsid w:val="00500B18"/>
    <w:rsid w:val="00500BF1"/>
    <w:rsid w:val="005024D2"/>
    <w:rsid w:val="00502FD6"/>
    <w:rsid w:val="00504DFC"/>
    <w:rsid w:val="005059FF"/>
    <w:rsid w:val="005069DF"/>
    <w:rsid w:val="00512A08"/>
    <w:rsid w:val="005155FD"/>
    <w:rsid w:val="00515AC0"/>
    <w:rsid w:val="00522DF5"/>
    <w:rsid w:val="00527286"/>
    <w:rsid w:val="005308B6"/>
    <w:rsid w:val="00531669"/>
    <w:rsid w:val="00532660"/>
    <w:rsid w:val="00535918"/>
    <w:rsid w:val="005370F9"/>
    <w:rsid w:val="005378E2"/>
    <w:rsid w:val="005426C3"/>
    <w:rsid w:val="00544F37"/>
    <w:rsid w:val="00545017"/>
    <w:rsid w:val="00547D87"/>
    <w:rsid w:val="00554746"/>
    <w:rsid w:val="005547D4"/>
    <w:rsid w:val="0056214B"/>
    <w:rsid w:val="005639D1"/>
    <w:rsid w:val="00563BF5"/>
    <w:rsid w:val="0056767D"/>
    <w:rsid w:val="00571306"/>
    <w:rsid w:val="005724F1"/>
    <w:rsid w:val="00573180"/>
    <w:rsid w:val="0057550F"/>
    <w:rsid w:val="00582CBA"/>
    <w:rsid w:val="005837AE"/>
    <w:rsid w:val="0058394A"/>
    <w:rsid w:val="00585C3C"/>
    <w:rsid w:val="00592364"/>
    <w:rsid w:val="00592FDC"/>
    <w:rsid w:val="00594D50"/>
    <w:rsid w:val="005950AB"/>
    <w:rsid w:val="005979BC"/>
    <w:rsid w:val="00597F77"/>
    <w:rsid w:val="005A03AE"/>
    <w:rsid w:val="005A2AB8"/>
    <w:rsid w:val="005A5D58"/>
    <w:rsid w:val="005B25E2"/>
    <w:rsid w:val="005B2AA8"/>
    <w:rsid w:val="005B4F90"/>
    <w:rsid w:val="005B72A9"/>
    <w:rsid w:val="005C0130"/>
    <w:rsid w:val="005C1EB2"/>
    <w:rsid w:val="005C52F8"/>
    <w:rsid w:val="005D2BB8"/>
    <w:rsid w:val="005D6132"/>
    <w:rsid w:val="005D61B2"/>
    <w:rsid w:val="005E0ECC"/>
    <w:rsid w:val="005E3642"/>
    <w:rsid w:val="005F1884"/>
    <w:rsid w:val="005F5921"/>
    <w:rsid w:val="005F75E9"/>
    <w:rsid w:val="00600172"/>
    <w:rsid w:val="0060092B"/>
    <w:rsid w:val="006047CB"/>
    <w:rsid w:val="0060714B"/>
    <w:rsid w:val="0061050E"/>
    <w:rsid w:val="0061167D"/>
    <w:rsid w:val="00612644"/>
    <w:rsid w:val="00613A94"/>
    <w:rsid w:val="006155BE"/>
    <w:rsid w:val="006168A1"/>
    <w:rsid w:val="00622F6A"/>
    <w:rsid w:val="0062523E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378F3"/>
    <w:rsid w:val="00640758"/>
    <w:rsid w:val="00640D63"/>
    <w:rsid w:val="00641CAD"/>
    <w:rsid w:val="006452F8"/>
    <w:rsid w:val="006466F0"/>
    <w:rsid w:val="00647DD2"/>
    <w:rsid w:val="006502BF"/>
    <w:rsid w:val="00651EBA"/>
    <w:rsid w:val="006529F6"/>
    <w:rsid w:val="00653B17"/>
    <w:rsid w:val="00655C4A"/>
    <w:rsid w:val="00664727"/>
    <w:rsid w:val="00666015"/>
    <w:rsid w:val="00666E1B"/>
    <w:rsid w:val="00667D61"/>
    <w:rsid w:val="006711E0"/>
    <w:rsid w:val="00672164"/>
    <w:rsid w:val="00672963"/>
    <w:rsid w:val="006740DF"/>
    <w:rsid w:val="00674861"/>
    <w:rsid w:val="00674BC3"/>
    <w:rsid w:val="00675F77"/>
    <w:rsid w:val="00680B70"/>
    <w:rsid w:val="0068263F"/>
    <w:rsid w:val="00683193"/>
    <w:rsid w:val="0068427A"/>
    <w:rsid w:val="00687C9F"/>
    <w:rsid w:val="00691A03"/>
    <w:rsid w:val="0069230B"/>
    <w:rsid w:val="006927BA"/>
    <w:rsid w:val="00696141"/>
    <w:rsid w:val="00696B35"/>
    <w:rsid w:val="00697A64"/>
    <w:rsid w:val="006A1A79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7C8B"/>
    <w:rsid w:val="006D7D80"/>
    <w:rsid w:val="006D7F2C"/>
    <w:rsid w:val="006E3265"/>
    <w:rsid w:val="006E44D6"/>
    <w:rsid w:val="006E50DA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7D09"/>
    <w:rsid w:val="007114F6"/>
    <w:rsid w:val="0071300D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45092"/>
    <w:rsid w:val="00751FA3"/>
    <w:rsid w:val="007522EA"/>
    <w:rsid w:val="00755462"/>
    <w:rsid w:val="00755E4E"/>
    <w:rsid w:val="00760EB2"/>
    <w:rsid w:val="00761A06"/>
    <w:rsid w:val="00762601"/>
    <w:rsid w:val="00763A80"/>
    <w:rsid w:val="00763F1E"/>
    <w:rsid w:val="00764533"/>
    <w:rsid w:val="00766E9D"/>
    <w:rsid w:val="00767978"/>
    <w:rsid w:val="0077181B"/>
    <w:rsid w:val="007770BC"/>
    <w:rsid w:val="0078026E"/>
    <w:rsid w:val="00781C91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0F33"/>
    <w:rsid w:val="007B55D4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10A0C"/>
    <w:rsid w:val="008126D6"/>
    <w:rsid w:val="00812897"/>
    <w:rsid w:val="00826611"/>
    <w:rsid w:val="00832136"/>
    <w:rsid w:val="0083266B"/>
    <w:rsid w:val="0083665C"/>
    <w:rsid w:val="0083667D"/>
    <w:rsid w:val="008377E0"/>
    <w:rsid w:val="00843970"/>
    <w:rsid w:val="00846F40"/>
    <w:rsid w:val="00853EEC"/>
    <w:rsid w:val="008564B4"/>
    <w:rsid w:val="0085670C"/>
    <w:rsid w:val="00856A38"/>
    <w:rsid w:val="00856C82"/>
    <w:rsid w:val="008603EE"/>
    <w:rsid w:val="0086400B"/>
    <w:rsid w:val="00864C73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94F9F"/>
    <w:rsid w:val="008963CF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AB7"/>
    <w:rsid w:val="008A5DCC"/>
    <w:rsid w:val="008B0952"/>
    <w:rsid w:val="008B0EE6"/>
    <w:rsid w:val="008B41E0"/>
    <w:rsid w:val="008B4BB8"/>
    <w:rsid w:val="008B52A9"/>
    <w:rsid w:val="008C044D"/>
    <w:rsid w:val="008C059E"/>
    <w:rsid w:val="008C0DB8"/>
    <w:rsid w:val="008C3B08"/>
    <w:rsid w:val="008C4A79"/>
    <w:rsid w:val="008C4EA2"/>
    <w:rsid w:val="008C7642"/>
    <w:rsid w:val="008D0E59"/>
    <w:rsid w:val="008D13EE"/>
    <w:rsid w:val="008D22D9"/>
    <w:rsid w:val="008D7EC3"/>
    <w:rsid w:val="008E1EA8"/>
    <w:rsid w:val="008E2D27"/>
    <w:rsid w:val="008E33F7"/>
    <w:rsid w:val="008E47A9"/>
    <w:rsid w:val="008E6492"/>
    <w:rsid w:val="008E68B3"/>
    <w:rsid w:val="008E6913"/>
    <w:rsid w:val="008F0489"/>
    <w:rsid w:val="008F27BB"/>
    <w:rsid w:val="008F27C2"/>
    <w:rsid w:val="008F299E"/>
    <w:rsid w:val="00901BC0"/>
    <w:rsid w:val="009032AE"/>
    <w:rsid w:val="009059CE"/>
    <w:rsid w:val="00906AB6"/>
    <w:rsid w:val="00906D42"/>
    <w:rsid w:val="00907B8B"/>
    <w:rsid w:val="00910460"/>
    <w:rsid w:val="00910FDE"/>
    <w:rsid w:val="00912341"/>
    <w:rsid w:val="0091520F"/>
    <w:rsid w:val="0091691F"/>
    <w:rsid w:val="00917F04"/>
    <w:rsid w:val="00920690"/>
    <w:rsid w:val="009232EF"/>
    <w:rsid w:val="00927205"/>
    <w:rsid w:val="00935A08"/>
    <w:rsid w:val="00940EC8"/>
    <w:rsid w:val="00942D3D"/>
    <w:rsid w:val="00943812"/>
    <w:rsid w:val="00944480"/>
    <w:rsid w:val="009462A6"/>
    <w:rsid w:val="0094717E"/>
    <w:rsid w:val="009501E8"/>
    <w:rsid w:val="00956B55"/>
    <w:rsid w:val="009643A1"/>
    <w:rsid w:val="00964A24"/>
    <w:rsid w:val="00966DA9"/>
    <w:rsid w:val="00966DF9"/>
    <w:rsid w:val="00966FB4"/>
    <w:rsid w:val="00967D79"/>
    <w:rsid w:val="009714C2"/>
    <w:rsid w:val="00975F85"/>
    <w:rsid w:val="00976F03"/>
    <w:rsid w:val="00982285"/>
    <w:rsid w:val="00986532"/>
    <w:rsid w:val="00990FDE"/>
    <w:rsid w:val="00991452"/>
    <w:rsid w:val="00992A41"/>
    <w:rsid w:val="00996FA7"/>
    <w:rsid w:val="009A19C1"/>
    <w:rsid w:val="009A3B6D"/>
    <w:rsid w:val="009A3DE6"/>
    <w:rsid w:val="009A577B"/>
    <w:rsid w:val="009A6203"/>
    <w:rsid w:val="009A660C"/>
    <w:rsid w:val="009A69FE"/>
    <w:rsid w:val="009A7A82"/>
    <w:rsid w:val="009C4A1D"/>
    <w:rsid w:val="009C6DED"/>
    <w:rsid w:val="009D79A1"/>
    <w:rsid w:val="009E4DFE"/>
    <w:rsid w:val="009E55F5"/>
    <w:rsid w:val="009E7C69"/>
    <w:rsid w:val="009F01D7"/>
    <w:rsid w:val="009F0840"/>
    <w:rsid w:val="009F1834"/>
    <w:rsid w:val="009F3629"/>
    <w:rsid w:val="009F3702"/>
    <w:rsid w:val="009F3983"/>
    <w:rsid w:val="009F66BD"/>
    <w:rsid w:val="009F7E1C"/>
    <w:rsid w:val="00A006E3"/>
    <w:rsid w:val="00A06EB9"/>
    <w:rsid w:val="00A10D7D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3C72"/>
    <w:rsid w:val="00A25867"/>
    <w:rsid w:val="00A30237"/>
    <w:rsid w:val="00A409AE"/>
    <w:rsid w:val="00A5208E"/>
    <w:rsid w:val="00A565D0"/>
    <w:rsid w:val="00A56AD7"/>
    <w:rsid w:val="00A61378"/>
    <w:rsid w:val="00A64BC7"/>
    <w:rsid w:val="00A65E24"/>
    <w:rsid w:val="00A704B3"/>
    <w:rsid w:val="00A72C36"/>
    <w:rsid w:val="00A7336D"/>
    <w:rsid w:val="00A74C70"/>
    <w:rsid w:val="00A75C06"/>
    <w:rsid w:val="00A80E7B"/>
    <w:rsid w:val="00A81DF7"/>
    <w:rsid w:val="00A84C04"/>
    <w:rsid w:val="00A84E78"/>
    <w:rsid w:val="00A901FD"/>
    <w:rsid w:val="00A941CB"/>
    <w:rsid w:val="00AA033C"/>
    <w:rsid w:val="00AA1411"/>
    <w:rsid w:val="00AA1A56"/>
    <w:rsid w:val="00AA268B"/>
    <w:rsid w:val="00AA4586"/>
    <w:rsid w:val="00AA5E75"/>
    <w:rsid w:val="00AA7175"/>
    <w:rsid w:val="00AB48D5"/>
    <w:rsid w:val="00AB59D9"/>
    <w:rsid w:val="00AB6510"/>
    <w:rsid w:val="00AC0D16"/>
    <w:rsid w:val="00AC2225"/>
    <w:rsid w:val="00AC37BD"/>
    <w:rsid w:val="00AC55DD"/>
    <w:rsid w:val="00AC7573"/>
    <w:rsid w:val="00AD0272"/>
    <w:rsid w:val="00AD185E"/>
    <w:rsid w:val="00AD1CB3"/>
    <w:rsid w:val="00AD1D15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6E00"/>
    <w:rsid w:val="00B1108F"/>
    <w:rsid w:val="00B11853"/>
    <w:rsid w:val="00B13E4D"/>
    <w:rsid w:val="00B1546C"/>
    <w:rsid w:val="00B15ED5"/>
    <w:rsid w:val="00B17149"/>
    <w:rsid w:val="00B22A31"/>
    <w:rsid w:val="00B2449B"/>
    <w:rsid w:val="00B25064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47CCD"/>
    <w:rsid w:val="00B47E5D"/>
    <w:rsid w:val="00B50B97"/>
    <w:rsid w:val="00B526A5"/>
    <w:rsid w:val="00B53956"/>
    <w:rsid w:val="00B5727B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54D6"/>
    <w:rsid w:val="00B771A6"/>
    <w:rsid w:val="00B772BE"/>
    <w:rsid w:val="00B773E6"/>
    <w:rsid w:val="00B775C3"/>
    <w:rsid w:val="00B80829"/>
    <w:rsid w:val="00B83B97"/>
    <w:rsid w:val="00B92935"/>
    <w:rsid w:val="00B92FCB"/>
    <w:rsid w:val="00B9311B"/>
    <w:rsid w:val="00B96360"/>
    <w:rsid w:val="00B96385"/>
    <w:rsid w:val="00B9689D"/>
    <w:rsid w:val="00BA0865"/>
    <w:rsid w:val="00BA1408"/>
    <w:rsid w:val="00BA244B"/>
    <w:rsid w:val="00BB0219"/>
    <w:rsid w:val="00BB0FD9"/>
    <w:rsid w:val="00BB287D"/>
    <w:rsid w:val="00BB3032"/>
    <w:rsid w:val="00BC14ED"/>
    <w:rsid w:val="00BC4B38"/>
    <w:rsid w:val="00BC58C5"/>
    <w:rsid w:val="00BD0492"/>
    <w:rsid w:val="00BD3CE9"/>
    <w:rsid w:val="00BD58B8"/>
    <w:rsid w:val="00BD5A02"/>
    <w:rsid w:val="00BD60B5"/>
    <w:rsid w:val="00BE212D"/>
    <w:rsid w:val="00BE237B"/>
    <w:rsid w:val="00BE5039"/>
    <w:rsid w:val="00BE78FE"/>
    <w:rsid w:val="00BF315C"/>
    <w:rsid w:val="00BF482F"/>
    <w:rsid w:val="00BF4CDD"/>
    <w:rsid w:val="00C03B86"/>
    <w:rsid w:val="00C04120"/>
    <w:rsid w:val="00C04DDC"/>
    <w:rsid w:val="00C04FB9"/>
    <w:rsid w:val="00C063F5"/>
    <w:rsid w:val="00C06E34"/>
    <w:rsid w:val="00C16DAE"/>
    <w:rsid w:val="00C17AA3"/>
    <w:rsid w:val="00C21478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454DB"/>
    <w:rsid w:val="00C55222"/>
    <w:rsid w:val="00C56BD2"/>
    <w:rsid w:val="00C61BF2"/>
    <w:rsid w:val="00C631F0"/>
    <w:rsid w:val="00C643A5"/>
    <w:rsid w:val="00C670F1"/>
    <w:rsid w:val="00C679A9"/>
    <w:rsid w:val="00C67F0B"/>
    <w:rsid w:val="00C734CD"/>
    <w:rsid w:val="00C75377"/>
    <w:rsid w:val="00C76FDF"/>
    <w:rsid w:val="00C77A3F"/>
    <w:rsid w:val="00C80384"/>
    <w:rsid w:val="00C83613"/>
    <w:rsid w:val="00C87FA6"/>
    <w:rsid w:val="00C94088"/>
    <w:rsid w:val="00CA15C5"/>
    <w:rsid w:val="00CA1BB4"/>
    <w:rsid w:val="00CA51CC"/>
    <w:rsid w:val="00CA5598"/>
    <w:rsid w:val="00CB1318"/>
    <w:rsid w:val="00CB29D1"/>
    <w:rsid w:val="00CB6556"/>
    <w:rsid w:val="00CC0495"/>
    <w:rsid w:val="00CC5A26"/>
    <w:rsid w:val="00CC6D70"/>
    <w:rsid w:val="00CD060E"/>
    <w:rsid w:val="00CD19CF"/>
    <w:rsid w:val="00CD40DA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5266"/>
    <w:rsid w:val="00D07E22"/>
    <w:rsid w:val="00D11EF5"/>
    <w:rsid w:val="00D1444D"/>
    <w:rsid w:val="00D171A9"/>
    <w:rsid w:val="00D20AF6"/>
    <w:rsid w:val="00D21EF0"/>
    <w:rsid w:val="00D23EDE"/>
    <w:rsid w:val="00D26168"/>
    <w:rsid w:val="00D27743"/>
    <w:rsid w:val="00D30E7D"/>
    <w:rsid w:val="00D32746"/>
    <w:rsid w:val="00D32F51"/>
    <w:rsid w:val="00D4350F"/>
    <w:rsid w:val="00D54220"/>
    <w:rsid w:val="00D64E59"/>
    <w:rsid w:val="00D67D6B"/>
    <w:rsid w:val="00D70B5F"/>
    <w:rsid w:val="00D73F57"/>
    <w:rsid w:val="00D747A3"/>
    <w:rsid w:val="00D74FF7"/>
    <w:rsid w:val="00D7622F"/>
    <w:rsid w:val="00D805CC"/>
    <w:rsid w:val="00D809A4"/>
    <w:rsid w:val="00D8243B"/>
    <w:rsid w:val="00D82747"/>
    <w:rsid w:val="00D82A0A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A6BBB"/>
    <w:rsid w:val="00DA6EDE"/>
    <w:rsid w:val="00DB25C5"/>
    <w:rsid w:val="00DB2A3D"/>
    <w:rsid w:val="00DB38BC"/>
    <w:rsid w:val="00DB511F"/>
    <w:rsid w:val="00DB5CA9"/>
    <w:rsid w:val="00DB715A"/>
    <w:rsid w:val="00DC0210"/>
    <w:rsid w:val="00DC0C69"/>
    <w:rsid w:val="00DC176F"/>
    <w:rsid w:val="00DC2336"/>
    <w:rsid w:val="00DC2648"/>
    <w:rsid w:val="00DC37A6"/>
    <w:rsid w:val="00DC5CA2"/>
    <w:rsid w:val="00DC655E"/>
    <w:rsid w:val="00DC7127"/>
    <w:rsid w:val="00DD584D"/>
    <w:rsid w:val="00DD7519"/>
    <w:rsid w:val="00DE135C"/>
    <w:rsid w:val="00DE5E0C"/>
    <w:rsid w:val="00DF192A"/>
    <w:rsid w:val="00DF3721"/>
    <w:rsid w:val="00DF3F9F"/>
    <w:rsid w:val="00DF5599"/>
    <w:rsid w:val="00DF5E82"/>
    <w:rsid w:val="00E00FCF"/>
    <w:rsid w:val="00E10D41"/>
    <w:rsid w:val="00E16001"/>
    <w:rsid w:val="00E17401"/>
    <w:rsid w:val="00E23DEA"/>
    <w:rsid w:val="00E241B7"/>
    <w:rsid w:val="00E30767"/>
    <w:rsid w:val="00E31220"/>
    <w:rsid w:val="00E3253D"/>
    <w:rsid w:val="00E3359E"/>
    <w:rsid w:val="00E35D91"/>
    <w:rsid w:val="00E3614E"/>
    <w:rsid w:val="00E3675D"/>
    <w:rsid w:val="00E37F95"/>
    <w:rsid w:val="00E41697"/>
    <w:rsid w:val="00E41E75"/>
    <w:rsid w:val="00E440DA"/>
    <w:rsid w:val="00E47F4A"/>
    <w:rsid w:val="00E5219C"/>
    <w:rsid w:val="00E5292D"/>
    <w:rsid w:val="00E61AD2"/>
    <w:rsid w:val="00E621A4"/>
    <w:rsid w:val="00E625D1"/>
    <w:rsid w:val="00E65CA3"/>
    <w:rsid w:val="00E6677A"/>
    <w:rsid w:val="00E71015"/>
    <w:rsid w:val="00E716EE"/>
    <w:rsid w:val="00E7522A"/>
    <w:rsid w:val="00E759C7"/>
    <w:rsid w:val="00E76C34"/>
    <w:rsid w:val="00E8097B"/>
    <w:rsid w:val="00E82D30"/>
    <w:rsid w:val="00E84138"/>
    <w:rsid w:val="00E87192"/>
    <w:rsid w:val="00E873D1"/>
    <w:rsid w:val="00E922C2"/>
    <w:rsid w:val="00E92415"/>
    <w:rsid w:val="00E934D5"/>
    <w:rsid w:val="00EA16EB"/>
    <w:rsid w:val="00EA5259"/>
    <w:rsid w:val="00EB0D53"/>
    <w:rsid w:val="00EB54E9"/>
    <w:rsid w:val="00EB6A5C"/>
    <w:rsid w:val="00EB7124"/>
    <w:rsid w:val="00EB7D07"/>
    <w:rsid w:val="00EC01BF"/>
    <w:rsid w:val="00EC1B1D"/>
    <w:rsid w:val="00EC5409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62FC"/>
    <w:rsid w:val="00EE736A"/>
    <w:rsid w:val="00EE77A6"/>
    <w:rsid w:val="00EF1F45"/>
    <w:rsid w:val="00EF2235"/>
    <w:rsid w:val="00EF3776"/>
    <w:rsid w:val="00EF3FAB"/>
    <w:rsid w:val="00EF75F0"/>
    <w:rsid w:val="00EF7CC0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0DA3"/>
    <w:rsid w:val="00F110F7"/>
    <w:rsid w:val="00F15BE9"/>
    <w:rsid w:val="00F17F0A"/>
    <w:rsid w:val="00F20686"/>
    <w:rsid w:val="00F26CF3"/>
    <w:rsid w:val="00F27885"/>
    <w:rsid w:val="00F31E00"/>
    <w:rsid w:val="00F340B1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64652"/>
    <w:rsid w:val="00F64FFA"/>
    <w:rsid w:val="00F66479"/>
    <w:rsid w:val="00F67101"/>
    <w:rsid w:val="00F72414"/>
    <w:rsid w:val="00F75943"/>
    <w:rsid w:val="00F77528"/>
    <w:rsid w:val="00F816E8"/>
    <w:rsid w:val="00F824CD"/>
    <w:rsid w:val="00F86D81"/>
    <w:rsid w:val="00F9148E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A4688"/>
    <w:rsid w:val="00FB0A49"/>
    <w:rsid w:val="00FB2FCF"/>
    <w:rsid w:val="00FC02E2"/>
    <w:rsid w:val="00FC0FF7"/>
    <w:rsid w:val="00FC56AF"/>
    <w:rsid w:val="00FC5DCE"/>
    <w:rsid w:val="00FC60F9"/>
    <w:rsid w:val="00FC620E"/>
    <w:rsid w:val="00FC6616"/>
    <w:rsid w:val="00FD3625"/>
    <w:rsid w:val="00FD48E8"/>
    <w:rsid w:val="00FD4B8F"/>
    <w:rsid w:val="00FE0EE0"/>
    <w:rsid w:val="00FE2F6E"/>
    <w:rsid w:val="00FE4DBA"/>
    <w:rsid w:val="00FE6EB2"/>
    <w:rsid w:val="00FF19B6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25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1528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D171A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00000" w:themeColor="tex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1528D"/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D171A9"/>
    <w:rPr>
      <w:rFonts w:asciiTheme="majorHAnsi" w:eastAsiaTheme="majorEastAsia" w:hAnsiTheme="majorHAnsi" w:cs="Mangal"/>
      <w:color w:val="000000" w:themeColor="text1"/>
      <w:szCs w:val="21"/>
    </w:rPr>
  </w:style>
  <w:style w:type="paragraph" w:styleId="af2">
    <w:name w:val="Body Text"/>
    <w:basedOn w:val="a"/>
    <w:link w:val="af3"/>
    <w:unhideWhenUsed/>
    <w:rsid w:val="005B25E2"/>
    <w:pPr>
      <w:autoSpaceDN/>
      <w:spacing w:after="140" w:line="276" w:lineRule="auto"/>
      <w:textAlignment w:val="auto"/>
    </w:pPr>
    <w:rPr>
      <w:rFonts w:eastAsia="Noto Serif CJK SC" w:cs="Droid Sans Devanagari"/>
      <w:kern w:val="2"/>
    </w:rPr>
  </w:style>
  <w:style w:type="character" w:customStyle="1" w:styleId="af3">
    <w:name w:val="Основной текст Знак"/>
    <w:basedOn w:val="a0"/>
    <w:link w:val="af2"/>
    <w:rsid w:val="005B25E2"/>
    <w:rPr>
      <w:rFonts w:eastAsia="Noto Serif CJK SC" w:cs="Droid Sans Devanagari"/>
      <w:kern w:val="2"/>
    </w:rPr>
  </w:style>
  <w:style w:type="character" w:styleId="af4">
    <w:name w:val="Placeholder Text"/>
    <w:basedOn w:val="a0"/>
    <w:uiPriority w:val="99"/>
    <w:semiHidden/>
    <w:rsid w:val="00597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Роман Кочнев</cp:lastModifiedBy>
  <cp:revision>79</cp:revision>
  <cp:lastPrinted>2021-09-20T22:50:00Z</cp:lastPrinted>
  <dcterms:created xsi:type="dcterms:W3CDTF">2022-03-13T23:46:00Z</dcterms:created>
  <dcterms:modified xsi:type="dcterms:W3CDTF">2022-04-18T22:57:00Z</dcterms:modified>
</cp:coreProperties>
</file>