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63E8" w14:textId="77777777" w:rsidR="00403385" w:rsidRPr="00403385" w:rsidRDefault="00403385" w:rsidP="0040338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b/>
          <w:bCs/>
          <w:color w:val="374151"/>
          <w:kern w:val="0"/>
          <w:sz w:val="24"/>
          <w:szCs w:val="24"/>
          <w:bdr w:val="single" w:sz="2" w:space="0" w:color="D9D9E3" w:frame="1"/>
          <w:lang w:val="en-US" w:eastAsia="ru-RU"/>
          <w14:ligatures w14:val="none"/>
        </w:rPr>
        <w:t xml:space="preserve">Database Schema Expansion for </w:t>
      </w:r>
      <w:proofErr w:type="spellStart"/>
      <w:r w:rsidRPr="00403385">
        <w:rPr>
          <w:rFonts w:ascii="Segoe UI" w:eastAsia="Times New Roman" w:hAnsi="Segoe UI" w:cs="Segoe UI"/>
          <w:b/>
          <w:bCs/>
          <w:color w:val="374151"/>
          <w:kern w:val="0"/>
          <w:sz w:val="24"/>
          <w:szCs w:val="24"/>
          <w:bdr w:val="single" w:sz="2" w:space="0" w:color="D9D9E3" w:frame="1"/>
          <w:lang w:val="en-US" w:eastAsia="ru-RU"/>
          <w14:ligatures w14:val="none"/>
        </w:rPr>
        <w:t>Delimobil</w:t>
      </w:r>
      <w:proofErr w:type="spellEnd"/>
      <w:r w:rsidRPr="00403385">
        <w:rPr>
          <w:rFonts w:ascii="Segoe UI" w:eastAsia="Times New Roman" w:hAnsi="Segoe UI" w:cs="Segoe UI"/>
          <w:b/>
          <w:bCs/>
          <w:color w:val="374151"/>
          <w:kern w:val="0"/>
          <w:sz w:val="24"/>
          <w:szCs w:val="24"/>
          <w:bdr w:val="single" w:sz="2" w:space="0" w:color="D9D9E3" w:frame="1"/>
          <w:lang w:val="en-US" w:eastAsia="ru-RU"/>
          <w14:ligatures w14:val="none"/>
        </w:rPr>
        <w:t xml:space="preserve"> Car Sharing Company</w:t>
      </w:r>
    </w:p>
    <w:p w14:paraId="5CC77AAB" w14:textId="77777777" w:rsidR="00403385" w:rsidRPr="00403385" w:rsidRDefault="00403385" w:rsidP="0040338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ru-RU"/>
          <w14:ligatures w14:val="none"/>
        </w:rPr>
      </w:pPr>
      <w:proofErr w:type="spellStart"/>
      <w:r w:rsidRPr="00403385">
        <w:rPr>
          <w:rFonts w:ascii="Segoe UI" w:eastAsia="Times New Roman" w:hAnsi="Segoe UI" w:cs="Segoe UI"/>
          <w:b/>
          <w:bCs/>
          <w:kern w:val="0"/>
          <w:sz w:val="30"/>
          <w:szCs w:val="30"/>
          <w:bdr w:val="single" w:sz="2" w:space="0" w:color="D9D9E3" w:frame="1"/>
          <w:lang w:eastAsia="ru-RU"/>
          <w14:ligatures w14:val="none"/>
        </w:rPr>
        <w:t>Entities</w:t>
      </w:r>
      <w:proofErr w:type="spellEnd"/>
      <w:r w:rsidRPr="00403385">
        <w:rPr>
          <w:rFonts w:ascii="Segoe UI" w:eastAsia="Times New Roman" w:hAnsi="Segoe UI" w:cs="Segoe UI"/>
          <w:b/>
          <w:bCs/>
          <w:kern w:val="0"/>
          <w:sz w:val="30"/>
          <w:szCs w:val="30"/>
          <w:bdr w:val="single" w:sz="2" w:space="0" w:color="D9D9E3" w:frame="1"/>
          <w:lang w:eastAsia="ru-RU"/>
          <w14:ligatures w14:val="none"/>
        </w:rPr>
        <w:t>:</w:t>
      </w:r>
    </w:p>
    <w:p w14:paraId="6BB9E595" w14:textId="77777777" w:rsidR="00403385" w:rsidRPr="00403385" w:rsidRDefault="00403385" w:rsidP="004033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Customers</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55A981CF"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CustomerID</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Primary</w:t>
      </w:r>
      <w:proofErr w:type="spellEnd"/>
      <w:r w:rsidRPr="00403385">
        <w:rPr>
          <w:rFonts w:ascii="Segoe UI" w:eastAsia="Times New Roman" w:hAnsi="Segoe UI" w:cs="Segoe UI"/>
          <w:color w:val="374151"/>
          <w:kern w:val="0"/>
          <w:sz w:val="24"/>
          <w:szCs w:val="24"/>
          <w:lang w:eastAsia="ru-RU"/>
          <w14:ligatures w14:val="none"/>
        </w:rPr>
        <w:t xml:space="preserve"> Key)</w:t>
      </w:r>
    </w:p>
    <w:p w14:paraId="62E5C5A1"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r w:rsidRPr="00403385">
        <w:rPr>
          <w:rFonts w:ascii="Segoe UI" w:eastAsia="Times New Roman" w:hAnsi="Segoe UI" w:cs="Segoe UI"/>
          <w:color w:val="374151"/>
          <w:kern w:val="0"/>
          <w:sz w:val="24"/>
          <w:szCs w:val="24"/>
          <w:lang w:eastAsia="ru-RU"/>
          <w14:ligatures w14:val="none"/>
        </w:rPr>
        <w:t>Name</w:t>
      </w:r>
    </w:p>
    <w:p w14:paraId="23DB8CC1" w14:textId="1C5DCD4C"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Driving</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License</w:t>
      </w:r>
      <w:proofErr w:type="spellEnd"/>
      <w:r w:rsidRPr="00403385">
        <w:rPr>
          <w:rFonts w:ascii="Segoe UI" w:eastAsia="Times New Roman" w:hAnsi="Segoe UI" w:cs="Segoe UI"/>
          <w:color w:val="374151"/>
          <w:kern w:val="0"/>
          <w:sz w:val="24"/>
          <w:szCs w:val="24"/>
          <w:lang w:eastAsia="ru-RU"/>
          <w14:ligatures w14:val="none"/>
        </w:rPr>
        <w:t xml:space="preserve"> Number</w:t>
      </w:r>
      <w:r w:rsidRPr="00C22F0C">
        <w:rPr>
          <w:rFonts w:ascii="Segoe UI" w:eastAsia="Times New Roman" w:hAnsi="Segoe UI" w:cs="Segoe UI"/>
          <w:color w:val="374151"/>
          <w:kern w:val="0"/>
          <w:sz w:val="24"/>
          <w:szCs w:val="24"/>
          <w:lang w:val="en-US" w:eastAsia="ru-RU"/>
          <w14:ligatures w14:val="none"/>
        </w:rPr>
        <w:t>s</w:t>
      </w:r>
    </w:p>
    <w:p w14:paraId="38B384BB"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License</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Expiry</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Date</w:t>
      </w:r>
      <w:proofErr w:type="spellEnd"/>
    </w:p>
    <w:p w14:paraId="59F7D1C0"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License</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Suspension</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Status</w:t>
      </w:r>
      <w:proofErr w:type="spellEnd"/>
    </w:p>
    <w:p w14:paraId="13368819"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License</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Revocation</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Status</w:t>
      </w:r>
      <w:proofErr w:type="spellEnd"/>
    </w:p>
    <w:p w14:paraId="2E0FD64A"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MAC Address (for gadget identification)</w:t>
      </w:r>
    </w:p>
    <w:p w14:paraId="309C98FE" w14:textId="51ACC435"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r w:rsidRPr="00403385">
        <w:rPr>
          <w:rFonts w:ascii="Segoe UI" w:eastAsia="Times New Roman" w:hAnsi="Segoe UI" w:cs="Segoe UI"/>
          <w:color w:val="374151"/>
          <w:kern w:val="0"/>
          <w:sz w:val="24"/>
          <w:szCs w:val="24"/>
          <w:lang w:eastAsia="ru-RU"/>
          <w14:ligatures w14:val="none"/>
        </w:rPr>
        <w:t>IP Address</w:t>
      </w:r>
    </w:p>
    <w:p w14:paraId="02A62663"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r w:rsidRPr="00403385">
        <w:rPr>
          <w:rFonts w:ascii="Segoe UI" w:eastAsia="Times New Roman" w:hAnsi="Segoe UI" w:cs="Segoe UI"/>
          <w:color w:val="374151"/>
          <w:kern w:val="0"/>
          <w:sz w:val="24"/>
          <w:szCs w:val="24"/>
          <w:lang w:eastAsia="ru-RU"/>
          <w14:ligatures w14:val="none"/>
        </w:rPr>
        <w:t xml:space="preserve">Social Network </w:t>
      </w:r>
      <w:proofErr w:type="spellStart"/>
      <w:r w:rsidRPr="00403385">
        <w:rPr>
          <w:rFonts w:ascii="Segoe UI" w:eastAsia="Times New Roman" w:hAnsi="Segoe UI" w:cs="Segoe UI"/>
          <w:color w:val="374151"/>
          <w:kern w:val="0"/>
          <w:sz w:val="24"/>
          <w:szCs w:val="24"/>
          <w:lang w:eastAsia="ru-RU"/>
          <w14:ligatures w14:val="none"/>
        </w:rPr>
        <w:t>Identity</w:t>
      </w:r>
      <w:proofErr w:type="spellEnd"/>
    </w:p>
    <w:p w14:paraId="3B1B5CD6" w14:textId="77777777" w:rsidR="00403385" w:rsidRPr="00403385" w:rsidRDefault="00403385" w:rsidP="004033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Driving</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Records:</w:t>
      </w:r>
    </w:p>
    <w:p w14:paraId="23C5526A"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RecordID</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Primary</w:t>
      </w:r>
      <w:proofErr w:type="spellEnd"/>
      <w:r w:rsidRPr="00403385">
        <w:rPr>
          <w:rFonts w:ascii="Segoe UI" w:eastAsia="Times New Roman" w:hAnsi="Segoe UI" w:cs="Segoe UI"/>
          <w:color w:val="374151"/>
          <w:kern w:val="0"/>
          <w:sz w:val="24"/>
          <w:szCs w:val="24"/>
          <w:lang w:eastAsia="ru-RU"/>
          <w14:ligatures w14:val="none"/>
        </w:rPr>
        <w:t xml:space="preserve"> Key)</w:t>
      </w:r>
    </w:p>
    <w:p w14:paraId="63F780BA"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proofErr w:type="spellStart"/>
      <w:r w:rsidRPr="00403385">
        <w:rPr>
          <w:rFonts w:ascii="Segoe UI" w:eastAsia="Times New Roman" w:hAnsi="Segoe UI" w:cs="Segoe UI"/>
          <w:color w:val="374151"/>
          <w:kern w:val="0"/>
          <w:sz w:val="24"/>
          <w:szCs w:val="24"/>
          <w:lang w:val="en-US" w:eastAsia="ru-RU"/>
          <w14:ligatures w14:val="none"/>
        </w:rPr>
        <w:t>CustomerID</w:t>
      </w:r>
      <w:proofErr w:type="spellEnd"/>
      <w:r w:rsidRPr="00403385">
        <w:rPr>
          <w:rFonts w:ascii="Segoe UI" w:eastAsia="Times New Roman" w:hAnsi="Segoe UI" w:cs="Segoe UI"/>
          <w:color w:val="374151"/>
          <w:kern w:val="0"/>
          <w:sz w:val="24"/>
          <w:szCs w:val="24"/>
          <w:lang w:val="en-US" w:eastAsia="ru-RU"/>
          <w14:ligatures w14:val="none"/>
        </w:rPr>
        <w:t xml:space="preserve"> (Foreign Key referencing Customers)</w:t>
      </w:r>
    </w:p>
    <w:p w14:paraId="29123FB4"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Offense Type (Administrative or Criminal)</w:t>
      </w:r>
    </w:p>
    <w:p w14:paraId="3C22B7F4" w14:textId="77777777" w:rsidR="00403385" w:rsidRPr="00403385" w:rsidRDefault="00403385" w:rsidP="004033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color w:val="374151"/>
          <w:kern w:val="0"/>
          <w:sz w:val="24"/>
          <w:szCs w:val="24"/>
          <w:lang w:eastAsia="ru-RU"/>
          <w14:ligatures w14:val="none"/>
        </w:rPr>
        <w:t>Description</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of</w:t>
      </w:r>
      <w:proofErr w:type="spellEnd"/>
      <w:r w:rsidRPr="00403385">
        <w:rPr>
          <w:rFonts w:ascii="Segoe UI" w:eastAsia="Times New Roman" w:hAnsi="Segoe UI" w:cs="Segoe UI"/>
          <w:color w:val="374151"/>
          <w:kern w:val="0"/>
          <w:sz w:val="24"/>
          <w:szCs w:val="24"/>
          <w:lang w:eastAsia="ru-RU"/>
          <w14:ligatures w14:val="none"/>
        </w:rPr>
        <w:t xml:space="preserve"> </w:t>
      </w:r>
      <w:proofErr w:type="spellStart"/>
      <w:r w:rsidRPr="00403385">
        <w:rPr>
          <w:rFonts w:ascii="Segoe UI" w:eastAsia="Times New Roman" w:hAnsi="Segoe UI" w:cs="Segoe UI"/>
          <w:color w:val="374151"/>
          <w:kern w:val="0"/>
          <w:sz w:val="24"/>
          <w:szCs w:val="24"/>
          <w:lang w:eastAsia="ru-RU"/>
          <w14:ligatures w14:val="none"/>
        </w:rPr>
        <w:t>Offense</w:t>
      </w:r>
      <w:proofErr w:type="spellEnd"/>
    </w:p>
    <w:p w14:paraId="1AF7E422" w14:textId="77777777" w:rsidR="00403385" w:rsidRPr="00403385" w:rsidRDefault="00403385" w:rsidP="0040338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ru-RU"/>
          <w14:ligatures w14:val="none"/>
        </w:rPr>
      </w:pPr>
      <w:proofErr w:type="spellStart"/>
      <w:r w:rsidRPr="00403385">
        <w:rPr>
          <w:rFonts w:ascii="Segoe UI" w:eastAsia="Times New Roman" w:hAnsi="Segoe UI" w:cs="Segoe UI"/>
          <w:b/>
          <w:bCs/>
          <w:kern w:val="0"/>
          <w:sz w:val="30"/>
          <w:szCs w:val="30"/>
          <w:bdr w:val="single" w:sz="2" w:space="0" w:color="D9D9E3" w:frame="1"/>
          <w:lang w:eastAsia="ru-RU"/>
          <w14:ligatures w14:val="none"/>
        </w:rPr>
        <w:t>Relationships</w:t>
      </w:r>
      <w:proofErr w:type="spellEnd"/>
      <w:r w:rsidRPr="00403385">
        <w:rPr>
          <w:rFonts w:ascii="Segoe UI" w:eastAsia="Times New Roman" w:hAnsi="Segoe UI" w:cs="Segoe UI"/>
          <w:b/>
          <w:bCs/>
          <w:kern w:val="0"/>
          <w:sz w:val="30"/>
          <w:szCs w:val="30"/>
          <w:bdr w:val="single" w:sz="2" w:space="0" w:color="D9D9E3" w:frame="1"/>
          <w:lang w:eastAsia="ru-RU"/>
          <w14:ligatures w14:val="none"/>
        </w:rPr>
        <w:t>:</w:t>
      </w:r>
    </w:p>
    <w:p w14:paraId="32F7B3AF" w14:textId="77777777" w:rsidR="00403385" w:rsidRPr="00403385" w:rsidRDefault="00403385" w:rsidP="0040338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b/>
          <w:bCs/>
          <w:color w:val="374151"/>
          <w:kern w:val="0"/>
          <w:sz w:val="24"/>
          <w:szCs w:val="24"/>
          <w:bdr w:val="single" w:sz="2" w:space="0" w:color="D9D9E3" w:frame="1"/>
          <w:lang w:val="en-US" w:eastAsia="ru-RU"/>
          <w14:ligatures w14:val="none"/>
        </w:rPr>
        <w:t>Customer - Driving Records (1 to Many):</w:t>
      </w:r>
    </w:p>
    <w:p w14:paraId="63B5176A" w14:textId="77777777" w:rsidR="00403385" w:rsidRPr="00403385" w:rsidRDefault="00403385" w:rsidP="0040338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Each customer can have multiple driving records (administrative offenses or criminal records).</w:t>
      </w:r>
    </w:p>
    <w:p w14:paraId="35502B5B" w14:textId="77777777" w:rsidR="00403385" w:rsidRPr="00403385" w:rsidRDefault="00403385" w:rsidP="0040338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b/>
          <w:bCs/>
          <w:color w:val="374151"/>
          <w:kern w:val="0"/>
          <w:sz w:val="24"/>
          <w:szCs w:val="24"/>
          <w:bdr w:val="single" w:sz="2" w:space="0" w:color="D9D9E3" w:frame="1"/>
          <w:lang w:val="en-US" w:eastAsia="ru-RU"/>
          <w14:ligatures w14:val="none"/>
        </w:rPr>
        <w:t>Customer - Rental Contracts (1 to Many):</w:t>
      </w:r>
    </w:p>
    <w:p w14:paraId="5F9C0079" w14:textId="77777777" w:rsidR="00403385" w:rsidRPr="00403385" w:rsidRDefault="00403385" w:rsidP="0040338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Each customer can have multiple rental contracts.</w:t>
      </w:r>
    </w:p>
    <w:p w14:paraId="7ECB078E" w14:textId="77777777" w:rsidR="00403385" w:rsidRPr="00403385" w:rsidRDefault="00403385" w:rsidP="0040338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ru-RU"/>
          <w14:ligatures w14:val="none"/>
        </w:rPr>
      </w:pPr>
      <w:proofErr w:type="spellStart"/>
      <w:r w:rsidRPr="00403385">
        <w:rPr>
          <w:rFonts w:ascii="Segoe UI" w:eastAsia="Times New Roman" w:hAnsi="Segoe UI" w:cs="Segoe UI"/>
          <w:b/>
          <w:bCs/>
          <w:kern w:val="0"/>
          <w:sz w:val="30"/>
          <w:szCs w:val="30"/>
          <w:bdr w:val="single" w:sz="2" w:space="0" w:color="D9D9E3" w:frame="1"/>
          <w:lang w:eastAsia="ru-RU"/>
          <w14:ligatures w14:val="none"/>
        </w:rPr>
        <w:t>Constraints</w:t>
      </w:r>
      <w:proofErr w:type="spellEnd"/>
      <w:r w:rsidRPr="00403385">
        <w:rPr>
          <w:rFonts w:ascii="Segoe UI" w:eastAsia="Times New Roman" w:hAnsi="Segoe UI" w:cs="Segoe UI"/>
          <w:b/>
          <w:bCs/>
          <w:kern w:val="0"/>
          <w:sz w:val="30"/>
          <w:szCs w:val="30"/>
          <w:bdr w:val="single" w:sz="2" w:space="0" w:color="D9D9E3" w:frame="1"/>
          <w:lang w:eastAsia="ru-RU"/>
          <w14:ligatures w14:val="none"/>
        </w:rPr>
        <w:t xml:space="preserve"> </w:t>
      </w:r>
      <w:proofErr w:type="spellStart"/>
      <w:r w:rsidRPr="00403385">
        <w:rPr>
          <w:rFonts w:ascii="Segoe UI" w:eastAsia="Times New Roman" w:hAnsi="Segoe UI" w:cs="Segoe UI"/>
          <w:b/>
          <w:bCs/>
          <w:kern w:val="0"/>
          <w:sz w:val="30"/>
          <w:szCs w:val="30"/>
          <w:bdr w:val="single" w:sz="2" w:space="0" w:color="D9D9E3" w:frame="1"/>
          <w:lang w:eastAsia="ru-RU"/>
          <w14:ligatures w14:val="none"/>
        </w:rPr>
        <w:t>and</w:t>
      </w:r>
      <w:proofErr w:type="spellEnd"/>
      <w:r w:rsidRPr="00403385">
        <w:rPr>
          <w:rFonts w:ascii="Segoe UI" w:eastAsia="Times New Roman" w:hAnsi="Segoe UI" w:cs="Segoe UI"/>
          <w:b/>
          <w:bCs/>
          <w:kern w:val="0"/>
          <w:sz w:val="30"/>
          <w:szCs w:val="30"/>
          <w:bdr w:val="single" w:sz="2" w:space="0" w:color="D9D9E3" w:frame="1"/>
          <w:lang w:eastAsia="ru-RU"/>
          <w14:ligatures w14:val="none"/>
        </w:rPr>
        <w:t xml:space="preserve"> </w:t>
      </w:r>
      <w:proofErr w:type="spellStart"/>
      <w:r w:rsidRPr="00403385">
        <w:rPr>
          <w:rFonts w:ascii="Segoe UI" w:eastAsia="Times New Roman" w:hAnsi="Segoe UI" w:cs="Segoe UI"/>
          <w:b/>
          <w:bCs/>
          <w:kern w:val="0"/>
          <w:sz w:val="30"/>
          <w:szCs w:val="30"/>
          <w:bdr w:val="single" w:sz="2" w:space="0" w:color="D9D9E3" w:frame="1"/>
          <w:lang w:eastAsia="ru-RU"/>
          <w14:ligatures w14:val="none"/>
        </w:rPr>
        <w:t>Relationships</w:t>
      </w:r>
      <w:proofErr w:type="spellEnd"/>
      <w:r w:rsidRPr="00403385">
        <w:rPr>
          <w:rFonts w:ascii="Segoe UI" w:eastAsia="Times New Roman" w:hAnsi="Segoe UI" w:cs="Segoe UI"/>
          <w:b/>
          <w:bCs/>
          <w:kern w:val="0"/>
          <w:sz w:val="30"/>
          <w:szCs w:val="30"/>
          <w:bdr w:val="single" w:sz="2" w:space="0" w:color="D9D9E3" w:frame="1"/>
          <w:lang w:eastAsia="ru-RU"/>
          <w14:ligatures w14:val="none"/>
        </w:rPr>
        <w:t xml:space="preserve"> </w:t>
      </w:r>
      <w:proofErr w:type="spellStart"/>
      <w:r w:rsidRPr="00403385">
        <w:rPr>
          <w:rFonts w:ascii="Segoe UI" w:eastAsia="Times New Roman" w:hAnsi="Segoe UI" w:cs="Segoe UI"/>
          <w:b/>
          <w:bCs/>
          <w:kern w:val="0"/>
          <w:sz w:val="30"/>
          <w:szCs w:val="30"/>
          <w:bdr w:val="single" w:sz="2" w:space="0" w:color="D9D9E3" w:frame="1"/>
          <w:lang w:eastAsia="ru-RU"/>
          <w14:ligatures w14:val="none"/>
        </w:rPr>
        <w:t>Description</w:t>
      </w:r>
      <w:proofErr w:type="spellEnd"/>
      <w:r w:rsidRPr="00403385">
        <w:rPr>
          <w:rFonts w:ascii="Segoe UI" w:eastAsia="Times New Roman" w:hAnsi="Segoe UI" w:cs="Segoe UI"/>
          <w:b/>
          <w:bCs/>
          <w:kern w:val="0"/>
          <w:sz w:val="30"/>
          <w:szCs w:val="30"/>
          <w:bdr w:val="single" w:sz="2" w:space="0" w:color="D9D9E3" w:frame="1"/>
          <w:lang w:eastAsia="ru-RU"/>
          <w14:ligatures w14:val="none"/>
        </w:rPr>
        <w:t>:</w:t>
      </w:r>
    </w:p>
    <w:p w14:paraId="4DEDDE7A"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Related</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to</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397CCCF5"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 xml:space="preserve">The "Driving Records" entity is related to the "Customers" entity through the </w:t>
      </w:r>
      <w:proofErr w:type="spellStart"/>
      <w:r w:rsidRPr="00403385">
        <w:rPr>
          <w:rFonts w:ascii="Segoe UI" w:eastAsia="Times New Roman" w:hAnsi="Segoe UI" w:cs="Segoe UI"/>
          <w:color w:val="374151"/>
          <w:kern w:val="0"/>
          <w:sz w:val="24"/>
          <w:szCs w:val="24"/>
          <w:lang w:val="en-US" w:eastAsia="ru-RU"/>
          <w14:ligatures w14:val="none"/>
        </w:rPr>
        <w:t>CustomerID</w:t>
      </w:r>
      <w:proofErr w:type="spellEnd"/>
      <w:r w:rsidRPr="00403385">
        <w:rPr>
          <w:rFonts w:ascii="Segoe UI" w:eastAsia="Times New Roman" w:hAnsi="Segoe UI" w:cs="Segoe UI"/>
          <w:color w:val="374151"/>
          <w:kern w:val="0"/>
          <w:sz w:val="24"/>
          <w:szCs w:val="24"/>
          <w:lang w:val="en-US" w:eastAsia="ru-RU"/>
          <w14:ligatures w14:val="none"/>
        </w:rPr>
        <w:t>, indicating which customer the driving record is associated with.</w:t>
      </w:r>
    </w:p>
    <w:p w14:paraId="03CF964B"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Associated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with</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4DC57311"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The "</w:t>
      </w:r>
      <w:proofErr w:type="gramStart"/>
      <w:r w:rsidRPr="00403385">
        <w:rPr>
          <w:rFonts w:ascii="Segoe UI" w:eastAsia="Times New Roman" w:hAnsi="Segoe UI" w:cs="Segoe UI"/>
          <w:color w:val="374151"/>
          <w:kern w:val="0"/>
          <w:sz w:val="24"/>
          <w:szCs w:val="24"/>
          <w:lang w:val="en-US" w:eastAsia="ru-RU"/>
          <w14:ligatures w14:val="none"/>
        </w:rPr>
        <w:t>Customers</w:t>
      </w:r>
      <w:proofErr w:type="gramEnd"/>
      <w:r w:rsidRPr="00403385">
        <w:rPr>
          <w:rFonts w:ascii="Segoe UI" w:eastAsia="Times New Roman" w:hAnsi="Segoe UI" w:cs="Segoe UI"/>
          <w:color w:val="374151"/>
          <w:kern w:val="0"/>
          <w:sz w:val="24"/>
          <w:szCs w:val="24"/>
          <w:lang w:val="en-US" w:eastAsia="ru-RU"/>
          <w14:ligatures w14:val="none"/>
        </w:rPr>
        <w:t>" entity is associated with MAC Address, IP Address, and Social Network Identity, providing additional means of customer identification beyond the obvious information like name.</w:t>
      </w:r>
    </w:p>
    <w:p w14:paraId="2ADC3961"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Make</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a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Query</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5D920EC9"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 xml:space="preserve">To retrieve a customer's driving records, a query can be made using the </w:t>
      </w:r>
      <w:proofErr w:type="spellStart"/>
      <w:r w:rsidRPr="00403385">
        <w:rPr>
          <w:rFonts w:ascii="Segoe UI" w:eastAsia="Times New Roman" w:hAnsi="Segoe UI" w:cs="Segoe UI"/>
          <w:color w:val="374151"/>
          <w:kern w:val="0"/>
          <w:sz w:val="24"/>
          <w:szCs w:val="24"/>
          <w:lang w:val="en-US" w:eastAsia="ru-RU"/>
          <w14:ligatures w14:val="none"/>
        </w:rPr>
        <w:t>CustomerID</w:t>
      </w:r>
      <w:proofErr w:type="spellEnd"/>
      <w:r w:rsidRPr="00403385">
        <w:rPr>
          <w:rFonts w:ascii="Segoe UI" w:eastAsia="Times New Roman" w:hAnsi="Segoe UI" w:cs="Segoe UI"/>
          <w:color w:val="374151"/>
          <w:kern w:val="0"/>
          <w:sz w:val="24"/>
          <w:szCs w:val="24"/>
          <w:lang w:val="en-US" w:eastAsia="ru-RU"/>
          <w14:ligatures w14:val="none"/>
        </w:rPr>
        <w:t xml:space="preserve"> as a reference point. Additionally, queries can be made based on MAC Address, IP Address, or Social Network Identity for customer identification.</w:t>
      </w:r>
    </w:p>
    <w:p w14:paraId="474E18F9"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Retrieve</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1A20EE23"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lastRenderedPageBreak/>
        <w:t xml:space="preserve">Relevant data (such as driving records, license status, and customer identification details) can be retrieved using </w:t>
      </w:r>
      <w:proofErr w:type="spellStart"/>
      <w:r w:rsidRPr="00403385">
        <w:rPr>
          <w:rFonts w:ascii="Segoe UI" w:eastAsia="Times New Roman" w:hAnsi="Segoe UI" w:cs="Segoe UI"/>
          <w:color w:val="374151"/>
          <w:kern w:val="0"/>
          <w:sz w:val="24"/>
          <w:szCs w:val="24"/>
          <w:lang w:val="en-US" w:eastAsia="ru-RU"/>
          <w14:ligatures w14:val="none"/>
        </w:rPr>
        <w:t>CustomerID</w:t>
      </w:r>
      <w:proofErr w:type="spellEnd"/>
      <w:r w:rsidRPr="00403385">
        <w:rPr>
          <w:rFonts w:ascii="Segoe UI" w:eastAsia="Times New Roman" w:hAnsi="Segoe UI" w:cs="Segoe UI"/>
          <w:color w:val="374151"/>
          <w:kern w:val="0"/>
          <w:sz w:val="24"/>
          <w:szCs w:val="24"/>
          <w:lang w:val="en-US" w:eastAsia="ru-RU"/>
          <w14:ligatures w14:val="none"/>
        </w:rPr>
        <w:t xml:space="preserve"> or other identifiers like MAC Address, IP Address, or Social Network Identity.</w:t>
      </w:r>
    </w:p>
    <w:p w14:paraId="7C5C7AD8"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Apply</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a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Constraint</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02E1B146"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A constraint can be applied to the Driving License Number field to ensure that it is unique for each customer, preventing duplicate data and ensuring accurate identification.</w:t>
      </w:r>
    </w:p>
    <w:p w14:paraId="275A8733"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Reference</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to</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w:t>
      </w:r>
    </w:p>
    <w:p w14:paraId="57016EEB"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 xml:space="preserve">The "Driving Records" entity is referenced to the "Customers" entity through the </w:t>
      </w:r>
      <w:proofErr w:type="spellStart"/>
      <w:r w:rsidRPr="00403385">
        <w:rPr>
          <w:rFonts w:ascii="Segoe UI" w:eastAsia="Times New Roman" w:hAnsi="Segoe UI" w:cs="Segoe UI"/>
          <w:color w:val="374151"/>
          <w:kern w:val="0"/>
          <w:sz w:val="24"/>
          <w:szCs w:val="24"/>
          <w:lang w:val="en-US" w:eastAsia="ru-RU"/>
          <w14:ligatures w14:val="none"/>
        </w:rPr>
        <w:t>CustomerID</w:t>
      </w:r>
      <w:proofErr w:type="spellEnd"/>
      <w:r w:rsidRPr="00403385">
        <w:rPr>
          <w:rFonts w:ascii="Segoe UI" w:eastAsia="Times New Roman" w:hAnsi="Segoe UI" w:cs="Segoe UI"/>
          <w:color w:val="374151"/>
          <w:kern w:val="0"/>
          <w:sz w:val="24"/>
          <w:szCs w:val="24"/>
          <w:lang w:val="en-US" w:eastAsia="ru-RU"/>
          <w14:ligatures w14:val="none"/>
        </w:rPr>
        <w:t>, establishing a link between a specific driving record and the corresponding customer.</w:t>
      </w:r>
    </w:p>
    <w:p w14:paraId="6D091179"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r w:rsidRPr="00403385">
        <w:rPr>
          <w:rFonts w:ascii="Segoe UI" w:eastAsia="Times New Roman" w:hAnsi="Segoe UI" w:cs="Segoe UI"/>
          <w:b/>
          <w:bCs/>
          <w:color w:val="374151"/>
          <w:kern w:val="0"/>
          <w:sz w:val="24"/>
          <w:szCs w:val="24"/>
          <w:bdr w:val="single" w:sz="2" w:space="0" w:color="D9D9E3" w:frame="1"/>
          <w:lang w:eastAsia="ru-RU"/>
          <w14:ligatures w14:val="none"/>
        </w:rPr>
        <w:t>Match:</w:t>
      </w:r>
    </w:p>
    <w:p w14:paraId="0FF04293"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The Driving License Number in the "Customers" entity can be matched against the driving records to identify any offenses or violations associated with a particular customer.</w:t>
      </w:r>
    </w:p>
    <w:p w14:paraId="0F36BF5F"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Duplicate</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Data:</w:t>
      </w:r>
    </w:p>
    <w:p w14:paraId="42585B4E"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By applying constraints on unique identifiers like Driving License Number, duplicate data can be prevented, ensuring data accuracy and integrity in the database.</w:t>
      </w:r>
    </w:p>
    <w:p w14:paraId="52B3973A" w14:textId="77777777" w:rsidR="00403385" w:rsidRPr="00403385" w:rsidRDefault="00403385" w:rsidP="0040338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ru-RU"/>
          <w14:ligatures w14:val="none"/>
        </w:rPr>
      </w:pPr>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A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assigned</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w:t>
      </w:r>
      <w:proofErr w:type="spellStart"/>
      <w:r w:rsidRPr="00403385">
        <w:rPr>
          <w:rFonts w:ascii="Segoe UI" w:eastAsia="Times New Roman" w:hAnsi="Segoe UI" w:cs="Segoe UI"/>
          <w:b/>
          <w:bCs/>
          <w:color w:val="374151"/>
          <w:kern w:val="0"/>
          <w:sz w:val="24"/>
          <w:szCs w:val="24"/>
          <w:bdr w:val="single" w:sz="2" w:space="0" w:color="D9D9E3" w:frame="1"/>
          <w:lang w:eastAsia="ru-RU"/>
          <w14:ligatures w14:val="none"/>
        </w:rPr>
        <w:t>to</w:t>
      </w:r>
      <w:proofErr w:type="spellEnd"/>
      <w:r w:rsidRPr="00403385">
        <w:rPr>
          <w:rFonts w:ascii="Segoe UI" w:eastAsia="Times New Roman" w:hAnsi="Segoe UI" w:cs="Segoe UI"/>
          <w:b/>
          <w:bCs/>
          <w:color w:val="374151"/>
          <w:kern w:val="0"/>
          <w:sz w:val="24"/>
          <w:szCs w:val="24"/>
          <w:bdr w:val="single" w:sz="2" w:space="0" w:color="D9D9E3" w:frame="1"/>
          <w:lang w:eastAsia="ru-RU"/>
          <w14:ligatures w14:val="none"/>
        </w:rPr>
        <w:t xml:space="preserve"> B:</w:t>
      </w:r>
    </w:p>
    <w:p w14:paraId="4EBD6862" w14:textId="77777777" w:rsidR="00403385" w:rsidRPr="00403385" w:rsidRDefault="00403385" w:rsidP="0040338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Driving Records are assigned to Customers, indicating which customer the driving record belongs to. This association helps in tracking the driving history of each customer.</w:t>
      </w:r>
    </w:p>
    <w:p w14:paraId="535A490C" w14:textId="77777777" w:rsidR="00403385" w:rsidRPr="00403385" w:rsidRDefault="00403385" w:rsidP="0040338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val="en-US" w:eastAsia="ru-RU"/>
          <w14:ligatures w14:val="none"/>
        </w:rPr>
      </w:pPr>
      <w:r w:rsidRPr="00403385">
        <w:rPr>
          <w:rFonts w:ascii="Segoe UI" w:eastAsia="Times New Roman" w:hAnsi="Segoe UI" w:cs="Segoe UI"/>
          <w:b/>
          <w:bCs/>
          <w:kern w:val="0"/>
          <w:sz w:val="30"/>
          <w:szCs w:val="30"/>
          <w:bdr w:val="single" w:sz="2" w:space="0" w:color="D9D9E3" w:frame="1"/>
          <w:lang w:val="en-US" w:eastAsia="ru-RU"/>
          <w14:ligatures w14:val="none"/>
        </w:rPr>
        <w:t>Conclusion:</w:t>
      </w:r>
    </w:p>
    <w:p w14:paraId="49B13C35" w14:textId="77777777" w:rsidR="00403385" w:rsidRPr="00403385" w:rsidRDefault="00403385" w:rsidP="0040338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n-US" w:eastAsia="ru-RU"/>
          <w14:ligatures w14:val="none"/>
        </w:rPr>
      </w:pPr>
      <w:r w:rsidRPr="00403385">
        <w:rPr>
          <w:rFonts w:ascii="Segoe UI" w:eastAsia="Times New Roman" w:hAnsi="Segoe UI" w:cs="Segoe UI"/>
          <w:color w:val="374151"/>
          <w:kern w:val="0"/>
          <w:sz w:val="24"/>
          <w:szCs w:val="24"/>
          <w:lang w:val="en-US" w:eastAsia="ru-RU"/>
          <w14:ligatures w14:val="none"/>
        </w:rPr>
        <w:t xml:space="preserve">The expanded database schema incorporates the new requirements specified by </w:t>
      </w:r>
      <w:proofErr w:type="spellStart"/>
      <w:r w:rsidRPr="00403385">
        <w:rPr>
          <w:rFonts w:ascii="Segoe UI" w:eastAsia="Times New Roman" w:hAnsi="Segoe UI" w:cs="Segoe UI"/>
          <w:color w:val="374151"/>
          <w:kern w:val="0"/>
          <w:sz w:val="24"/>
          <w:szCs w:val="24"/>
          <w:lang w:val="en-US" w:eastAsia="ru-RU"/>
          <w14:ligatures w14:val="none"/>
        </w:rPr>
        <w:t>Delimobil</w:t>
      </w:r>
      <w:proofErr w:type="spellEnd"/>
      <w:r w:rsidRPr="00403385">
        <w:rPr>
          <w:rFonts w:ascii="Segoe UI" w:eastAsia="Times New Roman" w:hAnsi="Segoe UI" w:cs="Segoe UI"/>
          <w:color w:val="374151"/>
          <w:kern w:val="0"/>
          <w:sz w:val="24"/>
          <w:szCs w:val="24"/>
          <w:lang w:val="en-US" w:eastAsia="ru-RU"/>
          <w14:ligatures w14:val="none"/>
        </w:rPr>
        <w:t>. It ensures comprehensive customer identification, tracks driving records, and facilitates efficient querying and data retrieval, all of which are essential for the company's updated policy to reduce car accidents and liability risks.</w:t>
      </w:r>
    </w:p>
    <w:p w14:paraId="241E2C89" w14:textId="77777777" w:rsidR="000957D0" w:rsidRPr="00403385" w:rsidRDefault="000957D0">
      <w:pPr>
        <w:rPr>
          <w:lang w:val="en-US"/>
        </w:rPr>
      </w:pPr>
    </w:p>
    <w:sectPr w:rsidR="000957D0" w:rsidRPr="00403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2D8"/>
    <w:multiLevelType w:val="multilevel"/>
    <w:tmpl w:val="D6EA5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7600A"/>
    <w:multiLevelType w:val="multilevel"/>
    <w:tmpl w:val="479A3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E45FB"/>
    <w:multiLevelType w:val="multilevel"/>
    <w:tmpl w:val="D90C5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156019">
    <w:abstractNumId w:val="2"/>
  </w:num>
  <w:num w:numId="2" w16cid:durableId="486867361">
    <w:abstractNumId w:val="1"/>
  </w:num>
  <w:num w:numId="3" w16cid:durableId="22919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85"/>
    <w:rsid w:val="000957D0"/>
    <w:rsid w:val="003E3A11"/>
    <w:rsid w:val="00403385"/>
    <w:rsid w:val="00635700"/>
    <w:rsid w:val="00B751B1"/>
    <w:rsid w:val="00C22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46FB"/>
  <w15:chartTrackingRefBased/>
  <w15:docId w15:val="{4C7C7BA5-956C-4645-85E0-24E46C3C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033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03385"/>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40338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03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8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421</Words>
  <Characters>2403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Кочнев</dc:creator>
  <cp:keywords/>
  <dc:description/>
  <cp:lastModifiedBy>Роман Кочнев</cp:lastModifiedBy>
  <cp:revision>1</cp:revision>
  <dcterms:created xsi:type="dcterms:W3CDTF">2023-10-26T11:27:00Z</dcterms:created>
  <dcterms:modified xsi:type="dcterms:W3CDTF">2023-10-26T12:23:00Z</dcterms:modified>
</cp:coreProperties>
</file>