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146AEB"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146AEB"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146AEB"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146AEB"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146AEB" w14:paraId="149D94FD" w14:textId="77777777">
                              <w:trPr>
                                <w:cantSplit/>
                                <w:trHeight w:val="12474"/>
                              </w:trPr>
                              <w:tc>
                                <w:tcPr>
                                  <w:tcW w:w="610" w:type="dxa"/>
                                  <w:textDirection w:val="btLr"/>
                                </w:tcPr>
                                <w:p w14:paraId="08800526" w14:textId="77777777" w:rsidR="00146AEB" w:rsidRDefault="00146AE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46AEB" w:rsidRDefault="00146AEB">
                                  <w:pPr>
                                    <w:pStyle w:val="Corpsdetexte"/>
                                    <w:spacing w:before="80" w:line="276" w:lineRule="auto"/>
                                    <w:jc w:val="right"/>
                                    <w:rPr>
                                      <w:rFonts w:asciiTheme="minorHAnsi" w:hAnsiTheme="minorHAnsi"/>
                                      <w:sz w:val="12"/>
                                      <w:szCs w:val="12"/>
                                    </w:rPr>
                                  </w:pPr>
                                </w:p>
                              </w:tc>
                            </w:tr>
                          </w:tbl>
                          <w:p w14:paraId="7C69765D" w14:textId="77777777" w:rsidR="00146AEB" w:rsidRDefault="00146AEB"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146AEB" w14:paraId="149D94FD" w14:textId="77777777">
                        <w:trPr>
                          <w:cantSplit/>
                          <w:trHeight w:val="12474"/>
                        </w:trPr>
                        <w:tc>
                          <w:tcPr>
                            <w:tcW w:w="610" w:type="dxa"/>
                            <w:textDirection w:val="btLr"/>
                          </w:tcPr>
                          <w:p w14:paraId="08800526" w14:textId="77777777" w:rsidR="00146AEB" w:rsidRDefault="00146AE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46AEB" w:rsidRDefault="00146AEB">
                            <w:pPr>
                              <w:pStyle w:val="Corpsdetexte"/>
                              <w:spacing w:before="80" w:line="276" w:lineRule="auto"/>
                              <w:jc w:val="right"/>
                              <w:rPr>
                                <w:rFonts w:asciiTheme="minorHAnsi" w:hAnsiTheme="minorHAnsi"/>
                                <w:sz w:val="12"/>
                                <w:szCs w:val="12"/>
                              </w:rPr>
                            </w:pPr>
                          </w:p>
                        </w:tc>
                      </w:tr>
                    </w:tbl>
                    <w:p w14:paraId="7C69765D" w14:textId="77777777" w:rsidR="00146AEB" w:rsidRDefault="00146AEB"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146AEB"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23BC62D7" w14:textId="56DB1713" w:rsidR="00292F71"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8324090" w:history="1">
        <w:r w:rsidR="00292F71" w:rsidRPr="00795061">
          <w:rPr>
            <w:rStyle w:val="Lienhypertexte"/>
            <w:noProof/>
          </w:rPr>
          <w:t>1. Introduction</w:t>
        </w:r>
        <w:r w:rsidR="00292F71">
          <w:rPr>
            <w:noProof/>
            <w:webHidden/>
          </w:rPr>
          <w:tab/>
        </w:r>
        <w:r w:rsidR="00292F71">
          <w:rPr>
            <w:noProof/>
            <w:webHidden/>
          </w:rPr>
          <w:fldChar w:fldCharType="begin"/>
        </w:r>
        <w:r w:rsidR="00292F71">
          <w:rPr>
            <w:noProof/>
            <w:webHidden/>
          </w:rPr>
          <w:instrText xml:space="preserve"> PAGEREF _Toc168324090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0D288FDA" w14:textId="0628D043" w:rsidR="00292F71" w:rsidRDefault="00146AEB">
      <w:pPr>
        <w:pStyle w:val="TM1"/>
        <w:rPr>
          <w:rFonts w:asciiTheme="minorHAnsi" w:eastAsiaTheme="minorEastAsia" w:hAnsiTheme="minorHAnsi" w:cstheme="minorBidi"/>
          <w:noProof/>
          <w:szCs w:val="22"/>
        </w:rPr>
      </w:pPr>
      <w:hyperlink w:anchor="_Toc168324091" w:history="1">
        <w:r w:rsidR="00292F71" w:rsidRPr="00795061">
          <w:rPr>
            <w:rStyle w:val="Lienhypertexte"/>
            <w:noProof/>
            <w:lang w:val="en-GB"/>
          </w:rPr>
          <w:t>2. References</w:t>
        </w:r>
        <w:r w:rsidR="00292F71">
          <w:rPr>
            <w:noProof/>
            <w:webHidden/>
          </w:rPr>
          <w:tab/>
        </w:r>
        <w:r w:rsidR="00292F71">
          <w:rPr>
            <w:noProof/>
            <w:webHidden/>
          </w:rPr>
          <w:fldChar w:fldCharType="begin"/>
        </w:r>
        <w:r w:rsidR="00292F71">
          <w:rPr>
            <w:noProof/>
            <w:webHidden/>
          </w:rPr>
          <w:instrText xml:space="preserve"> PAGEREF _Toc168324091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68234515" w14:textId="6C8CA9A5" w:rsidR="00292F71" w:rsidRDefault="00146AEB">
      <w:pPr>
        <w:pStyle w:val="TM2"/>
        <w:tabs>
          <w:tab w:val="right" w:leader="dot" w:pos="10194"/>
        </w:tabs>
        <w:rPr>
          <w:rFonts w:asciiTheme="minorHAnsi" w:eastAsiaTheme="minorEastAsia" w:hAnsiTheme="minorHAnsi" w:cstheme="minorBidi"/>
          <w:noProof/>
          <w:szCs w:val="22"/>
        </w:rPr>
      </w:pPr>
      <w:hyperlink w:anchor="_Toc168324092" w:history="1">
        <w:r w:rsidR="00292F71" w:rsidRPr="00795061">
          <w:rPr>
            <w:rStyle w:val="Lienhypertexte"/>
            <w:noProof/>
            <w:lang w:val="en-GB"/>
          </w:rPr>
          <w:t>2.1. First generation of Eurocodes</w:t>
        </w:r>
        <w:r w:rsidR="00292F71">
          <w:rPr>
            <w:noProof/>
            <w:webHidden/>
          </w:rPr>
          <w:tab/>
        </w:r>
        <w:r w:rsidR="00292F71">
          <w:rPr>
            <w:noProof/>
            <w:webHidden/>
          </w:rPr>
          <w:fldChar w:fldCharType="begin"/>
        </w:r>
        <w:r w:rsidR="00292F71">
          <w:rPr>
            <w:noProof/>
            <w:webHidden/>
          </w:rPr>
          <w:instrText xml:space="preserve"> PAGEREF _Toc168324092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C1E1AE2" w14:textId="3DC30A2C" w:rsidR="00292F71" w:rsidRDefault="00146AEB">
      <w:pPr>
        <w:pStyle w:val="TM2"/>
        <w:tabs>
          <w:tab w:val="right" w:leader="dot" w:pos="10194"/>
        </w:tabs>
        <w:rPr>
          <w:rFonts w:asciiTheme="minorHAnsi" w:eastAsiaTheme="minorEastAsia" w:hAnsiTheme="minorHAnsi" w:cstheme="minorBidi"/>
          <w:noProof/>
          <w:szCs w:val="22"/>
        </w:rPr>
      </w:pPr>
      <w:hyperlink w:anchor="_Toc168324093" w:history="1">
        <w:r w:rsidR="00292F71" w:rsidRPr="00795061">
          <w:rPr>
            <w:rStyle w:val="Lienhypertexte"/>
            <w:noProof/>
            <w:lang w:val="en-GB"/>
          </w:rPr>
          <w:t>2.2. Drafts for the second generation of Eurocodes</w:t>
        </w:r>
        <w:r w:rsidR="00292F71">
          <w:rPr>
            <w:noProof/>
            <w:webHidden/>
          </w:rPr>
          <w:tab/>
        </w:r>
        <w:r w:rsidR="00292F71">
          <w:rPr>
            <w:noProof/>
            <w:webHidden/>
          </w:rPr>
          <w:fldChar w:fldCharType="begin"/>
        </w:r>
        <w:r w:rsidR="00292F71">
          <w:rPr>
            <w:noProof/>
            <w:webHidden/>
          </w:rPr>
          <w:instrText xml:space="preserve"> PAGEREF _Toc168324093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19FA2B4B" w14:textId="3A83C51F" w:rsidR="00292F71" w:rsidRDefault="00146AEB">
      <w:pPr>
        <w:pStyle w:val="TM2"/>
        <w:tabs>
          <w:tab w:val="right" w:leader="dot" w:pos="10194"/>
        </w:tabs>
        <w:rPr>
          <w:rFonts w:asciiTheme="minorHAnsi" w:eastAsiaTheme="minorEastAsia" w:hAnsiTheme="minorHAnsi" w:cstheme="minorBidi"/>
          <w:noProof/>
          <w:szCs w:val="22"/>
        </w:rPr>
      </w:pPr>
      <w:hyperlink w:anchor="_Toc168324094" w:history="1">
        <w:r w:rsidR="00292F71" w:rsidRPr="00795061">
          <w:rPr>
            <w:rStyle w:val="Lienhypertexte"/>
            <w:noProof/>
            <w:lang w:val="en-GB"/>
          </w:rPr>
          <w:t>2.3. Scientific references</w:t>
        </w:r>
        <w:r w:rsidR="00292F71">
          <w:rPr>
            <w:noProof/>
            <w:webHidden/>
          </w:rPr>
          <w:tab/>
        </w:r>
        <w:r w:rsidR="00292F71">
          <w:rPr>
            <w:noProof/>
            <w:webHidden/>
          </w:rPr>
          <w:fldChar w:fldCharType="begin"/>
        </w:r>
        <w:r w:rsidR="00292F71">
          <w:rPr>
            <w:noProof/>
            <w:webHidden/>
          </w:rPr>
          <w:instrText xml:space="preserve"> PAGEREF _Toc168324094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D5B91E5" w14:textId="760E0D88" w:rsidR="00292F71" w:rsidRDefault="00146AEB">
      <w:pPr>
        <w:pStyle w:val="TM1"/>
        <w:rPr>
          <w:rFonts w:asciiTheme="minorHAnsi" w:eastAsiaTheme="minorEastAsia" w:hAnsiTheme="minorHAnsi" w:cstheme="minorBidi"/>
          <w:noProof/>
          <w:szCs w:val="22"/>
        </w:rPr>
      </w:pPr>
      <w:hyperlink w:anchor="_Toc168324095" w:history="1">
        <w:r w:rsidR="00292F71" w:rsidRPr="00795061">
          <w:rPr>
            <w:rStyle w:val="Lienhypertexte"/>
            <w:noProof/>
          </w:rPr>
          <w:t>3. Principles of validation</w:t>
        </w:r>
        <w:r w:rsidR="00292F71">
          <w:rPr>
            <w:noProof/>
            <w:webHidden/>
          </w:rPr>
          <w:tab/>
        </w:r>
        <w:r w:rsidR="00292F71">
          <w:rPr>
            <w:noProof/>
            <w:webHidden/>
          </w:rPr>
          <w:fldChar w:fldCharType="begin"/>
        </w:r>
        <w:r w:rsidR="00292F71">
          <w:rPr>
            <w:noProof/>
            <w:webHidden/>
          </w:rPr>
          <w:instrText xml:space="preserve"> PAGEREF _Toc168324095 \h </w:instrText>
        </w:r>
        <w:r w:rsidR="00292F71">
          <w:rPr>
            <w:noProof/>
            <w:webHidden/>
          </w:rPr>
        </w:r>
        <w:r w:rsidR="00292F71">
          <w:rPr>
            <w:noProof/>
            <w:webHidden/>
          </w:rPr>
          <w:fldChar w:fldCharType="separate"/>
        </w:r>
        <w:r w:rsidR="00292F71">
          <w:rPr>
            <w:noProof/>
            <w:webHidden/>
          </w:rPr>
          <w:t>3</w:t>
        </w:r>
        <w:r w:rsidR="00292F71">
          <w:rPr>
            <w:noProof/>
            <w:webHidden/>
          </w:rPr>
          <w:fldChar w:fldCharType="end"/>
        </w:r>
      </w:hyperlink>
    </w:p>
    <w:p w14:paraId="2CF8DA21" w14:textId="3D303FEA" w:rsidR="00292F71" w:rsidRDefault="00146AEB">
      <w:pPr>
        <w:pStyle w:val="TM1"/>
        <w:rPr>
          <w:rFonts w:asciiTheme="minorHAnsi" w:eastAsiaTheme="minorEastAsia" w:hAnsiTheme="minorHAnsi" w:cstheme="minorBidi"/>
          <w:noProof/>
          <w:szCs w:val="22"/>
        </w:rPr>
      </w:pPr>
      <w:hyperlink w:anchor="_Toc168324096" w:history="1">
        <w:r w:rsidR="00292F71" w:rsidRPr="00795061">
          <w:rPr>
            <w:rStyle w:val="Lienhypertexte"/>
            <w:noProof/>
          </w:rPr>
          <w:t>4. Tests cases</w:t>
        </w:r>
        <w:r w:rsidR="00292F71">
          <w:rPr>
            <w:noProof/>
            <w:webHidden/>
          </w:rPr>
          <w:tab/>
        </w:r>
        <w:r w:rsidR="00292F71">
          <w:rPr>
            <w:noProof/>
            <w:webHidden/>
          </w:rPr>
          <w:fldChar w:fldCharType="begin"/>
        </w:r>
        <w:r w:rsidR="00292F71">
          <w:rPr>
            <w:noProof/>
            <w:webHidden/>
          </w:rPr>
          <w:instrText xml:space="preserve"> PAGEREF _Toc168324096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1D4F8F5" w14:textId="2DA1F167" w:rsidR="00292F71" w:rsidRDefault="00146AEB">
      <w:pPr>
        <w:pStyle w:val="TM2"/>
        <w:tabs>
          <w:tab w:val="right" w:leader="dot" w:pos="10194"/>
        </w:tabs>
        <w:rPr>
          <w:rFonts w:asciiTheme="minorHAnsi" w:eastAsiaTheme="minorEastAsia" w:hAnsiTheme="minorHAnsi" w:cstheme="minorBidi"/>
          <w:noProof/>
          <w:szCs w:val="22"/>
        </w:rPr>
      </w:pPr>
      <w:hyperlink w:anchor="_Toc168324097" w:history="1">
        <w:r w:rsidR="00292F71" w:rsidRPr="00795061">
          <w:rPr>
            <w:rStyle w:val="Lienhypertexte"/>
            <w:noProof/>
            <w:lang w:val="en-US"/>
          </w:rPr>
          <w:t>4.1. Test case 1: Simply supported composite beam (RCM 2018-2)</w:t>
        </w:r>
        <w:r w:rsidR="00292F71">
          <w:rPr>
            <w:noProof/>
            <w:webHidden/>
          </w:rPr>
          <w:tab/>
        </w:r>
        <w:r w:rsidR="00292F71">
          <w:rPr>
            <w:noProof/>
            <w:webHidden/>
          </w:rPr>
          <w:fldChar w:fldCharType="begin"/>
        </w:r>
        <w:r w:rsidR="00292F71">
          <w:rPr>
            <w:noProof/>
            <w:webHidden/>
          </w:rPr>
          <w:instrText xml:space="preserve"> PAGEREF _Toc168324097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425FA818" w14:textId="46EEEFBB" w:rsidR="00292F71" w:rsidRDefault="00146AEB">
      <w:pPr>
        <w:pStyle w:val="TM3"/>
        <w:tabs>
          <w:tab w:val="right" w:leader="dot" w:pos="10194"/>
        </w:tabs>
        <w:rPr>
          <w:rFonts w:asciiTheme="minorHAnsi" w:eastAsiaTheme="minorEastAsia" w:hAnsiTheme="minorHAnsi" w:cstheme="minorBidi"/>
          <w:noProof/>
          <w:szCs w:val="22"/>
        </w:rPr>
      </w:pPr>
      <w:hyperlink w:anchor="_Toc168324098" w:history="1">
        <w:r w:rsidR="00292F71" w:rsidRPr="00795061">
          <w:rPr>
            <w:rStyle w:val="Lienhypertexte"/>
            <w:noProof/>
          </w:rPr>
          <w:t>4.1.1. Input data</w:t>
        </w:r>
        <w:r w:rsidR="00292F71">
          <w:rPr>
            <w:noProof/>
            <w:webHidden/>
          </w:rPr>
          <w:tab/>
        </w:r>
        <w:r w:rsidR="00292F71">
          <w:rPr>
            <w:noProof/>
            <w:webHidden/>
          </w:rPr>
          <w:fldChar w:fldCharType="begin"/>
        </w:r>
        <w:r w:rsidR="00292F71">
          <w:rPr>
            <w:noProof/>
            <w:webHidden/>
          </w:rPr>
          <w:instrText xml:space="preserve"> PAGEREF _Toc168324098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AC0796E" w14:textId="708D4AAA" w:rsidR="00292F71" w:rsidRDefault="00146AEB">
      <w:pPr>
        <w:pStyle w:val="TM3"/>
        <w:tabs>
          <w:tab w:val="right" w:leader="dot" w:pos="10194"/>
        </w:tabs>
        <w:rPr>
          <w:rFonts w:asciiTheme="minorHAnsi" w:eastAsiaTheme="minorEastAsia" w:hAnsiTheme="minorHAnsi" w:cstheme="minorBidi"/>
          <w:noProof/>
          <w:szCs w:val="22"/>
        </w:rPr>
      </w:pPr>
      <w:hyperlink w:anchor="_Toc168324099" w:history="1">
        <w:r w:rsidR="00292F71" w:rsidRPr="00795061">
          <w:rPr>
            <w:rStyle w:val="Lienhypertexte"/>
            <w:noProof/>
          </w:rPr>
          <w:t>4.1.2. Results</w:t>
        </w:r>
        <w:r w:rsidR="00292F71">
          <w:rPr>
            <w:noProof/>
            <w:webHidden/>
          </w:rPr>
          <w:tab/>
        </w:r>
        <w:r w:rsidR="00292F71">
          <w:rPr>
            <w:noProof/>
            <w:webHidden/>
          </w:rPr>
          <w:fldChar w:fldCharType="begin"/>
        </w:r>
        <w:r w:rsidR="00292F71">
          <w:rPr>
            <w:noProof/>
            <w:webHidden/>
          </w:rPr>
          <w:instrText xml:space="preserve"> PAGEREF _Toc168324099 \h </w:instrText>
        </w:r>
        <w:r w:rsidR="00292F71">
          <w:rPr>
            <w:noProof/>
            <w:webHidden/>
          </w:rPr>
        </w:r>
        <w:r w:rsidR="00292F71">
          <w:rPr>
            <w:noProof/>
            <w:webHidden/>
          </w:rPr>
          <w:fldChar w:fldCharType="separate"/>
        </w:r>
        <w:r w:rsidR="00292F71">
          <w:rPr>
            <w:noProof/>
            <w:webHidden/>
          </w:rPr>
          <w:t>11</w:t>
        </w:r>
        <w:r w:rsidR="00292F71">
          <w:rPr>
            <w:noProof/>
            <w:webHidden/>
          </w:rPr>
          <w:fldChar w:fldCharType="end"/>
        </w:r>
      </w:hyperlink>
    </w:p>
    <w:p w14:paraId="74FF738F" w14:textId="4DDCADC0" w:rsidR="00292F71" w:rsidRDefault="00146AEB">
      <w:pPr>
        <w:pStyle w:val="TM2"/>
        <w:tabs>
          <w:tab w:val="right" w:leader="dot" w:pos="10194"/>
        </w:tabs>
        <w:rPr>
          <w:rFonts w:asciiTheme="minorHAnsi" w:eastAsiaTheme="minorEastAsia" w:hAnsiTheme="minorHAnsi" w:cstheme="minorBidi"/>
          <w:noProof/>
          <w:szCs w:val="22"/>
        </w:rPr>
      </w:pPr>
      <w:hyperlink w:anchor="_Toc168324100" w:history="1">
        <w:r w:rsidR="00292F71" w:rsidRPr="00795061">
          <w:rPr>
            <w:rStyle w:val="Lienhypertexte"/>
            <w:noProof/>
            <w:lang w:val="en-US"/>
          </w:rPr>
          <w:t>4.2. Test case 2: Simply supported composite beam with partial encasement during its construction phase (RCM 2023-3)</w:t>
        </w:r>
        <w:r w:rsidR="00292F71">
          <w:rPr>
            <w:noProof/>
            <w:webHidden/>
          </w:rPr>
          <w:tab/>
        </w:r>
        <w:r w:rsidR="00292F71">
          <w:rPr>
            <w:noProof/>
            <w:webHidden/>
          </w:rPr>
          <w:fldChar w:fldCharType="begin"/>
        </w:r>
        <w:r w:rsidR="00292F71">
          <w:rPr>
            <w:noProof/>
            <w:webHidden/>
          </w:rPr>
          <w:instrText xml:space="preserve"> PAGEREF _Toc168324100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070125CC" w14:textId="4BE0E86E" w:rsidR="00292F71" w:rsidRDefault="00146AEB">
      <w:pPr>
        <w:pStyle w:val="TM3"/>
        <w:tabs>
          <w:tab w:val="right" w:leader="dot" w:pos="10194"/>
        </w:tabs>
        <w:rPr>
          <w:rFonts w:asciiTheme="minorHAnsi" w:eastAsiaTheme="minorEastAsia" w:hAnsiTheme="minorHAnsi" w:cstheme="minorBidi"/>
          <w:noProof/>
          <w:szCs w:val="22"/>
        </w:rPr>
      </w:pPr>
      <w:hyperlink w:anchor="_Toc168324101" w:history="1">
        <w:r w:rsidR="00292F71" w:rsidRPr="00795061">
          <w:rPr>
            <w:rStyle w:val="Lienhypertexte"/>
            <w:noProof/>
          </w:rPr>
          <w:t>4.2.1. Input data</w:t>
        </w:r>
        <w:r w:rsidR="00292F71">
          <w:rPr>
            <w:noProof/>
            <w:webHidden/>
          </w:rPr>
          <w:tab/>
        </w:r>
        <w:r w:rsidR="00292F71">
          <w:rPr>
            <w:noProof/>
            <w:webHidden/>
          </w:rPr>
          <w:fldChar w:fldCharType="begin"/>
        </w:r>
        <w:r w:rsidR="00292F71">
          <w:rPr>
            <w:noProof/>
            <w:webHidden/>
          </w:rPr>
          <w:instrText xml:space="preserve"> PAGEREF _Toc168324101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5213A580" w14:textId="3078B63E" w:rsidR="00292F71" w:rsidRDefault="00146AEB">
      <w:pPr>
        <w:pStyle w:val="TM3"/>
        <w:tabs>
          <w:tab w:val="right" w:leader="dot" w:pos="10194"/>
        </w:tabs>
        <w:rPr>
          <w:rFonts w:asciiTheme="minorHAnsi" w:eastAsiaTheme="minorEastAsia" w:hAnsiTheme="minorHAnsi" w:cstheme="minorBidi"/>
          <w:noProof/>
          <w:szCs w:val="22"/>
        </w:rPr>
      </w:pPr>
      <w:hyperlink w:anchor="_Toc168324102" w:history="1">
        <w:r w:rsidR="00292F71" w:rsidRPr="00795061">
          <w:rPr>
            <w:rStyle w:val="Lienhypertexte"/>
            <w:noProof/>
          </w:rPr>
          <w:t>4.2.2. Results</w:t>
        </w:r>
        <w:r w:rsidR="00292F71">
          <w:rPr>
            <w:noProof/>
            <w:webHidden/>
          </w:rPr>
          <w:tab/>
        </w:r>
        <w:r w:rsidR="00292F71">
          <w:rPr>
            <w:noProof/>
            <w:webHidden/>
          </w:rPr>
          <w:fldChar w:fldCharType="begin"/>
        </w:r>
        <w:r w:rsidR="00292F71">
          <w:rPr>
            <w:noProof/>
            <w:webHidden/>
          </w:rPr>
          <w:instrText xml:space="preserve"> PAGEREF _Toc168324102 \h </w:instrText>
        </w:r>
        <w:r w:rsidR="00292F71">
          <w:rPr>
            <w:noProof/>
            <w:webHidden/>
          </w:rPr>
        </w:r>
        <w:r w:rsidR="00292F71">
          <w:rPr>
            <w:noProof/>
            <w:webHidden/>
          </w:rPr>
          <w:fldChar w:fldCharType="separate"/>
        </w:r>
        <w:r w:rsidR="00292F71">
          <w:rPr>
            <w:noProof/>
            <w:webHidden/>
          </w:rPr>
          <w:t>20</w:t>
        </w:r>
        <w:r w:rsidR="00292F71">
          <w:rPr>
            <w:noProof/>
            <w:webHidden/>
          </w:rPr>
          <w:fldChar w:fldCharType="end"/>
        </w:r>
      </w:hyperlink>
    </w:p>
    <w:p w14:paraId="56C107A6" w14:textId="3B9F5D87" w:rsidR="00292F71" w:rsidRDefault="00146AEB">
      <w:pPr>
        <w:pStyle w:val="TM2"/>
        <w:tabs>
          <w:tab w:val="right" w:leader="dot" w:pos="10194"/>
        </w:tabs>
        <w:rPr>
          <w:rFonts w:asciiTheme="minorHAnsi" w:eastAsiaTheme="minorEastAsia" w:hAnsiTheme="minorHAnsi" w:cstheme="minorBidi"/>
          <w:noProof/>
          <w:szCs w:val="22"/>
        </w:rPr>
      </w:pPr>
      <w:hyperlink w:anchor="_Toc168324103" w:history="1">
        <w:r w:rsidR="00292F71" w:rsidRPr="00795061">
          <w:rPr>
            <w:rStyle w:val="Lienhypertexte"/>
            <w:noProof/>
            <w:lang w:val="en-US"/>
          </w:rPr>
          <w:t>4.3. Test case 3: Simply supported composite beam with partial encasement during its final phase (RCM 2023-4)</w:t>
        </w:r>
        <w:r w:rsidR="00292F71">
          <w:rPr>
            <w:noProof/>
            <w:webHidden/>
          </w:rPr>
          <w:tab/>
        </w:r>
        <w:r w:rsidR="00292F71">
          <w:rPr>
            <w:noProof/>
            <w:webHidden/>
          </w:rPr>
          <w:fldChar w:fldCharType="begin"/>
        </w:r>
        <w:r w:rsidR="00292F71">
          <w:rPr>
            <w:noProof/>
            <w:webHidden/>
          </w:rPr>
          <w:instrText xml:space="preserve"> PAGEREF _Toc168324103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464F5793" w14:textId="4A8C2595" w:rsidR="00292F71" w:rsidRDefault="00146AEB">
      <w:pPr>
        <w:pStyle w:val="TM3"/>
        <w:tabs>
          <w:tab w:val="right" w:leader="dot" w:pos="10194"/>
        </w:tabs>
        <w:rPr>
          <w:rFonts w:asciiTheme="minorHAnsi" w:eastAsiaTheme="minorEastAsia" w:hAnsiTheme="minorHAnsi" w:cstheme="minorBidi"/>
          <w:noProof/>
          <w:szCs w:val="22"/>
        </w:rPr>
      </w:pPr>
      <w:hyperlink w:anchor="_Toc168324104" w:history="1">
        <w:r w:rsidR="00292F71" w:rsidRPr="00795061">
          <w:rPr>
            <w:rStyle w:val="Lienhypertexte"/>
            <w:noProof/>
          </w:rPr>
          <w:t>4.3.1. Input data</w:t>
        </w:r>
        <w:r w:rsidR="00292F71">
          <w:rPr>
            <w:noProof/>
            <w:webHidden/>
          </w:rPr>
          <w:tab/>
        </w:r>
        <w:r w:rsidR="00292F71">
          <w:rPr>
            <w:noProof/>
            <w:webHidden/>
          </w:rPr>
          <w:fldChar w:fldCharType="begin"/>
        </w:r>
        <w:r w:rsidR="00292F71">
          <w:rPr>
            <w:noProof/>
            <w:webHidden/>
          </w:rPr>
          <w:instrText xml:space="preserve"> PAGEREF _Toc168324104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6CDF8E4C" w14:textId="569B51C6" w:rsidR="00292F71" w:rsidRDefault="00146AEB">
      <w:pPr>
        <w:pStyle w:val="TM3"/>
        <w:tabs>
          <w:tab w:val="right" w:leader="dot" w:pos="10194"/>
        </w:tabs>
        <w:rPr>
          <w:rFonts w:asciiTheme="minorHAnsi" w:eastAsiaTheme="minorEastAsia" w:hAnsiTheme="minorHAnsi" w:cstheme="minorBidi"/>
          <w:noProof/>
          <w:szCs w:val="22"/>
        </w:rPr>
      </w:pPr>
      <w:hyperlink w:anchor="_Toc168324105" w:history="1">
        <w:r w:rsidR="00292F71" w:rsidRPr="00795061">
          <w:rPr>
            <w:rStyle w:val="Lienhypertexte"/>
            <w:noProof/>
          </w:rPr>
          <w:t>4.3.2. Results</w:t>
        </w:r>
        <w:r w:rsidR="00292F71">
          <w:rPr>
            <w:noProof/>
            <w:webHidden/>
          </w:rPr>
          <w:tab/>
        </w:r>
        <w:r w:rsidR="00292F71">
          <w:rPr>
            <w:noProof/>
            <w:webHidden/>
          </w:rPr>
          <w:fldChar w:fldCharType="begin"/>
        </w:r>
        <w:r w:rsidR="00292F71">
          <w:rPr>
            <w:noProof/>
            <w:webHidden/>
          </w:rPr>
          <w:instrText xml:space="preserve"> PAGEREF _Toc168324105 \h </w:instrText>
        </w:r>
        <w:r w:rsidR="00292F71">
          <w:rPr>
            <w:noProof/>
            <w:webHidden/>
          </w:rPr>
        </w:r>
        <w:r w:rsidR="00292F71">
          <w:rPr>
            <w:noProof/>
            <w:webHidden/>
          </w:rPr>
          <w:fldChar w:fldCharType="separate"/>
        </w:r>
        <w:r w:rsidR="00292F71">
          <w:rPr>
            <w:noProof/>
            <w:webHidden/>
          </w:rPr>
          <w:t>31</w:t>
        </w:r>
        <w:r w:rsidR="00292F71">
          <w:rPr>
            <w:noProof/>
            <w:webHidden/>
          </w:rPr>
          <w:fldChar w:fldCharType="end"/>
        </w:r>
      </w:hyperlink>
    </w:p>
    <w:p w14:paraId="5762E907" w14:textId="018E7C7C" w:rsidR="00292F71" w:rsidRDefault="00146AEB">
      <w:pPr>
        <w:pStyle w:val="TM2"/>
        <w:tabs>
          <w:tab w:val="right" w:leader="dot" w:pos="10194"/>
        </w:tabs>
        <w:rPr>
          <w:rFonts w:asciiTheme="minorHAnsi" w:eastAsiaTheme="minorEastAsia" w:hAnsiTheme="minorHAnsi" w:cstheme="minorBidi"/>
          <w:noProof/>
          <w:szCs w:val="22"/>
        </w:rPr>
      </w:pPr>
      <w:hyperlink w:anchor="_Toc168324106" w:history="1">
        <w:r w:rsidR="00292F71" w:rsidRPr="00795061">
          <w:rPr>
            <w:rStyle w:val="Lienhypertexte"/>
            <w:noProof/>
            <w:lang w:val="en-US"/>
          </w:rPr>
          <w:t>4.4. Test case 4: Simply supported steel beam laterally restrained during its construction phase (RCM 2022-2)</w:t>
        </w:r>
        <w:r w:rsidR="00292F71">
          <w:rPr>
            <w:noProof/>
            <w:webHidden/>
          </w:rPr>
          <w:tab/>
        </w:r>
        <w:r w:rsidR="00292F71">
          <w:rPr>
            <w:noProof/>
            <w:webHidden/>
          </w:rPr>
          <w:fldChar w:fldCharType="begin"/>
        </w:r>
        <w:r w:rsidR="00292F71">
          <w:rPr>
            <w:noProof/>
            <w:webHidden/>
          </w:rPr>
          <w:instrText xml:space="preserve"> PAGEREF _Toc168324106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08928F48" w14:textId="36FFA798" w:rsidR="00292F71" w:rsidRDefault="00146AEB">
      <w:pPr>
        <w:pStyle w:val="TM3"/>
        <w:tabs>
          <w:tab w:val="right" w:leader="dot" w:pos="10194"/>
        </w:tabs>
        <w:rPr>
          <w:rFonts w:asciiTheme="minorHAnsi" w:eastAsiaTheme="minorEastAsia" w:hAnsiTheme="minorHAnsi" w:cstheme="minorBidi"/>
          <w:noProof/>
          <w:szCs w:val="22"/>
        </w:rPr>
      </w:pPr>
      <w:hyperlink w:anchor="_Toc168324107" w:history="1">
        <w:r w:rsidR="00292F71" w:rsidRPr="00795061">
          <w:rPr>
            <w:rStyle w:val="Lienhypertexte"/>
            <w:noProof/>
          </w:rPr>
          <w:t>4.4.1. Input data</w:t>
        </w:r>
        <w:r w:rsidR="00292F71">
          <w:rPr>
            <w:noProof/>
            <w:webHidden/>
          </w:rPr>
          <w:tab/>
        </w:r>
        <w:r w:rsidR="00292F71">
          <w:rPr>
            <w:noProof/>
            <w:webHidden/>
          </w:rPr>
          <w:fldChar w:fldCharType="begin"/>
        </w:r>
        <w:r w:rsidR="00292F71">
          <w:rPr>
            <w:noProof/>
            <w:webHidden/>
          </w:rPr>
          <w:instrText xml:space="preserve"> PAGEREF _Toc168324107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798F798C" w14:textId="5EE582E7" w:rsidR="00292F71" w:rsidRDefault="00146AEB">
      <w:pPr>
        <w:pStyle w:val="TM3"/>
        <w:tabs>
          <w:tab w:val="right" w:leader="dot" w:pos="10194"/>
        </w:tabs>
        <w:rPr>
          <w:rFonts w:asciiTheme="minorHAnsi" w:eastAsiaTheme="minorEastAsia" w:hAnsiTheme="minorHAnsi" w:cstheme="minorBidi"/>
          <w:noProof/>
          <w:szCs w:val="22"/>
        </w:rPr>
      </w:pPr>
      <w:hyperlink w:anchor="_Toc168324108" w:history="1">
        <w:r w:rsidR="00292F71" w:rsidRPr="00795061">
          <w:rPr>
            <w:rStyle w:val="Lienhypertexte"/>
            <w:noProof/>
          </w:rPr>
          <w:t>4.4.2. Results</w:t>
        </w:r>
        <w:r w:rsidR="00292F71">
          <w:rPr>
            <w:noProof/>
            <w:webHidden/>
          </w:rPr>
          <w:tab/>
        </w:r>
        <w:r w:rsidR="00292F71">
          <w:rPr>
            <w:noProof/>
            <w:webHidden/>
          </w:rPr>
          <w:fldChar w:fldCharType="begin"/>
        </w:r>
        <w:r w:rsidR="00292F71">
          <w:rPr>
            <w:noProof/>
            <w:webHidden/>
          </w:rPr>
          <w:instrText xml:space="preserve"> PAGEREF _Toc168324108 \h </w:instrText>
        </w:r>
        <w:r w:rsidR="00292F71">
          <w:rPr>
            <w:noProof/>
            <w:webHidden/>
          </w:rPr>
        </w:r>
        <w:r w:rsidR="00292F71">
          <w:rPr>
            <w:noProof/>
            <w:webHidden/>
          </w:rPr>
          <w:fldChar w:fldCharType="separate"/>
        </w:r>
        <w:r w:rsidR="00292F71">
          <w:rPr>
            <w:noProof/>
            <w:webHidden/>
          </w:rPr>
          <w:t>44</w:t>
        </w:r>
        <w:r w:rsidR="00292F71">
          <w:rPr>
            <w:noProof/>
            <w:webHidden/>
          </w:rPr>
          <w:fldChar w:fldCharType="end"/>
        </w:r>
      </w:hyperlink>
    </w:p>
    <w:p w14:paraId="1036D923" w14:textId="6B7F16E7" w:rsidR="00292F71" w:rsidRDefault="00146AEB">
      <w:pPr>
        <w:pStyle w:val="TM2"/>
        <w:tabs>
          <w:tab w:val="right" w:leader="dot" w:pos="10194"/>
        </w:tabs>
        <w:rPr>
          <w:rFonts w:asciiTheme="minorHAnsi" w:eastAsiaTheme="minorEastAsia" w:hAnsiTheme="minorHAnsi" w:cstheme="minorBidi"/>
          <w:noProof/>
          <w:szCs w:val="22"/>
        </w:rPr>
      </w:pPr>
      <w:hyperlink w:anchor="_Toc168324109" w:history="1">
        <w:r w:rsidR="00292F71" w:rsidRPr="00795061">
          <w:rPr>
            <w:rStyle w:val="Lienhypertexte"/>
            <w:noProof/>
            <w:lang w:val="en-US"/>
          </w:rPr>
          <w:t>4.5. Test case 5: Simply steel beam with cantilevers</w:t>
        </w:r>
        <w:r w:rsidR="00292F71">
          <w:rPr>
            <w:noProof/>
            <w:webHidden/>
          </w:rPr>
          <w:tab/>
        </w:r>
        <w:r w:rsidR="00292F71">
          <w:rPr>
            <w:noProof/>
            <w:webHidden/>
          </w:rPr>
          <w:fldChar w:fldCharType="begin"/>
        </w:r>
        <w:r w:rsidR="00292F71">
          <w:rPr>
            <w:noProof/>
            <w:webHidden/>
          </w:rPr>
          <w:instrText xml:space="preserve"> PAGEREF _Toc168324109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2334CF23" w14:textId="6004C490" w:rsidR="00292F71" w:rsidRDefault="00146AEB">
      <w:pPr>
        <w:pStyle w:val="TM3"/>
        <w:tabs>
          <w:tab w:val="right" w:leader="dot" w:pos="10194"/>
        </w:tabs>
        <w:rPr>
          <w:rFonts w:asciiTheme="minorHAnsi" w:eastAsiaTheme="minorEastAsia" w:hAnsiTheme="minorHAnsi" w:cstheme="minorBidi"/>
          <w:noProof/>
          <w:szCs w:val="22"/>
        </w:rPr>
      </w:pPr>
      <w:hyperlink w:anchor="_Toc168324110" w:history="1">
        <w:r w:rsidR="00292F71" w:rsidRPr="00795061">
          <w:rPr>
            <w:rStyle w:val="Lienhypertexte"/>
            <w:noProof/>
          </w:rPr>
          <w:t>4.5.1. Input data</w:t>
        </w:r>
        <w:r w:rsidR="00292F71">
          <w:rPr>
            <w:noProof/>
            <w:webHidden/>
          </w:rPr>
          <w:tab/>
        </w:r>
        <w:r w:rsidR="00292F71">
          <w:rPr>
            <w:noProof/>
            <w:webHidden/>
          </w:rPr>
          <w:fldChar w:fldCharType="begin"/>
        </w:r>
        <w:r w:rsidR="00292F71">
          <w:rPr>
            <w:noProof/>
            <w:webHidden/>
          </w:rPr>
          <w:instrText xml:space="preserve"> PAGEREF _Toc168324110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3BFB26C4" w14:textId="7CA3C33F" w:rsidR="00292F71" w:rsidRDefault="00146AEB">
      <w:pPr>
        <w:pStyle w:val="TM3"/>
        <w:tabs>
          <w:tab w:val="right" w:leader="dot" w:pos="10194"/>
        </w:tabs>
        <w:rPr>
          <w:rFonts w:asciiTheme="minorHAnsi" w:eastAsiaTheme="minorEastAsia" w:hAnsiTheme="minorHAnsi" w:cstheme="minorBidi"/>
          <w:noProof/>
          <w:szCs w:val="22"/>
        </w:rPr>
      </w:pPr>
      <w:hyperlink w:anchor="_Toc168324111" w:history="1">
        <w:r w:rsidR="00292F71" w:rsidRPr="00795061">
          <w:rPr>
            <w:rStyle w:val="Lienhypertexte"/>
            <w:noProof/>
          </w:rPr>
          <w:t>4.5.2. Results</w:t>
        </w:r>
        <w:r w:rsidR="00292F71">
          <w:rPr>
            <w:noProof/>
            <w:webHidden/>
          </w:rPr>
          <w:tab/>
        </w:r>
        <w:r w:rsidR="00292F71">
          <w:rPr>
            <w:noProof/>
            <w:webHidden/>
          </w:rPr>
          <w:fldChar w:fldCharType="begin"/>
        </w:r>
        <w:r w:rsidR="00292F71">
          <w:rPr>
            <w:noProof/>
            <w:webHidden/>
          </w:rPr>
          <w:instrText xml:space="preserve"> PAGEREF _Toc168324111 \h </w:instrText>
        </w:r>
        <w:r w:rsidR="00292F71">
          <w:rPr>
            <w:noProof/>
            <w:webHidden/>
          </w:rPr>
        </w:r>
        <w:r w:rsidR="00292F71">
          <w:rPr>
            <w:noProof/>
            <w:webHidden/>
          </w:rPr>
          <w:fldChar w:fldCharType="separate"/>
        </w:r>
        <w:r w:rsidR="00292F71">
          <w:rPr>
            <w:noProof/>
            <w:webHidden/>
          </w:rPr>
          <w:t>52</w:t>
        </w:r>
        <w:r w:rsidR="00292F71">
          <w:rPr>
            <w:noProof/>
            <w:webHidden/>
          </w:rPr>
          <w:fldChar w:fldCharType="end"/>
        </w:r>
      </w:hyperlink>
    </w:p>
    <w:p w14:paraId="2D0AF7C2" w14:textId="6F11A0F1" w:rsidR="00292F71" w:rsidRDefault="00146AEB">
      <w:pPr>
        <w:pStyle w:val="TM2"/>
        <w:tabs>
          <w:tab w:val="right" w:leader="dot" w:pos="10194"/>
        </w:tabs>
        <w:rPr>
          <w:rFonts w:asciiTheme="minorHAnsi" w:eastAsiaTheme="minorEastAsia" w:hAnsiTheme="minorHAnsi" w:cstheme="minorBidi"/>
          <w:noProof/>
          <w:szCs w:val="22"/>
        </w:rPr>
      </w:pPr>
      <w:hyperlink w:anchor="_Toc168324112" w:history="1">
        <w:r w:rsidR="00292F71" w:rsidRPr="00795061">
          <w:rPr>
            <w:rStyle w:val="Lienhypertexte"/>
            <w:noProof/>
            <w:lang w:val="en-US"/>
          </w:rPr>
          <w:t>4.6. Test case 6: Simply supported composite beam with welded steel section</w:t>
        </w:r>
        <w:r w:rsidR="00292F71">
          <w:rPr>
            <w:noProof/>
            <w:webHidden/>
          </w:rPr>
          <w:tab/>
        </w:r>
        <w:r w:rsidR="00292F71">
          <w:rPr>
            <w:noProof/>
            <w:webHidden/>
          </w:rPr>
          <w:fldChar w:fldCharType="begin"/>
        </w:r>
        <w:r w:rsidR="00292F71">
          <w:rPr>
            <w:noProof/>
            <w:webHidden/>
          </w:rPr>
          <w:instrText xml:space="preserve"> PAGEREF _Toc168324112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18CF9D0E" w14:textId="5B12FD00" w:rsidR="00292F71" w:rsidRDefault="00146AEB">
      <w:pPr>
        <w:pStyle w:val="TM3"/>
        <w:tabs>
          <w:tab w:val="right" w:leader="dot" w:pos="10194"/>
        </w:tabs>
        <w:rPr>
          <w:rFonts w:asciiTheme="minorHAnsi" w:eastAsiaTheme="minorEastAsia" w:hAnsiTheme="minorHAnsi" w:cstheme="minorBidi"/>
          <w:noProof/>
          <w:szCs w:val="22"/>
        </w:rPr>
      </w:pPr>
      <w:hyperlink w:anchor="_Toc168324113" w:history="1">
        <w:r w:rsidR="00292F71" w:rsidRPr="00795061">
          <w:rPr>
            <w:rStyle w:val="Lienhypertexte"/>
            <w:noProof/>
          </w:rPr>
          <w:t>4.6.1. Input data</w:t>
        </w:r>
        <w:r w:rsidR="00292F71">
          <w:rPr>
            <w:noProof/>
            <w:webHidden/>
          </w:rPr>
          <w:tab/>
        </w:r>
        <w:r w:rsidR="00292F71">
          <w:rPr>
            <w:noProof/>
            <w:webHidden/>
          </w:rPr>
          <w:fldChar w:fldCharType="begin"/>
        </w:r>
        <w:r w:rsidR="00292F71">
          <w:rPr>
            <w:noProof/>
            <w:webHidden/>
          </w:rPr>
          <w:instrText xml:space="preserve"> PAGEREF _Toc168324113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6FC8D1D0" w14:textId="7D0C104F" w:rsidR="00292F71" w:rsidRDefault="00146AEB">
      <w:pPr>
        <w:pStyle w:val="TM3"/>
        <w:tabs>
          <w:tab w:val="right" w:leader="dot" w:pos="10194"/>
        </w:tabs>
        <w:rPr>
          <w:rFonts w:asciiTheme="minorHAnsi" w:eastAsiaTheme="minorEastAsia" w:hAnsiTheme="minorHAnsi" w:cstheme="minorBidi"/>
          <w:noProof/>
          <w:szCs w:val="22"/>
        </w:rPr>
      </w:pPr>
      <w:hyperlink w:anchor="_Toc168324114" w:history="1">
        <w:r w:rsidR="00292F71" w:rsidRPr="00795061">
          <w:rPr>
            <w:rStyle w:val="Lienhypertexte"/>
            <w:noProof/>
          </w:rPr>
          <w:t>4.6.2. Results</w:t>
        </w:r>
        <w:r w:rsidR="00292F71">
          <w:rPr>
            <w:noProof/>
            <w:webHidden/>
          </w:rPr>
          <w:tab/>
        </w:r>
        <w:r w:rsidR="00292F71">
          <w:rPr>
            <w:noProof/>
            <w:webHidden/>
          </w:rPr>
          <w:fldChar w:fldCharType="begin"/>
        </w:r>
        <w:r w:rsidR="00292F71">
          <w:rPr>
            <w:noProof/>
            <w:webHidden/>
          </w:rPr>
          <w:instrText xml:space="preserve"> PAGEREF _Toc168324114 \h </w:instrText>
        </w:r>
        <w:r w:rsidR="00292F71">
          <w:rPr>
            <w:noProof/>
            <w:webHidden/>
          </w:rPr>
        </w:r>
        <w:r w:rsidR="00292F71">
          <w:rPr>
            <w:noProof/>
            <w:webHidden/>
          </w:rPr>
          <w:fldChar w:fldCharType="separate"/>
        </w:r>
        <w:r w:rsidR="00292F71">
          <w:rPr>
            <w:noProof/>
            <w:webHidden/>
          </w:rPr>
          <w:t>62</w:t>
        </w:r>
        <w:r w:rsidR="00292F71">
          <w:rPr>
            <w:noProof/>
            <w:webHidden/>
          </w:rPr>
          <w:fldChar w:fldCharType="end"/>
        </w:r>
      </w:hyperlink>
    </w:p>
    <w:p w14:paraId="2F9CF305" w14:textId="38AEC4B0"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8324090"/>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8324091"/>
      <w:r>
        <w:rPr>
          <w:lang w:val="en-GB"/>
        </w:rPr>
        <w:t>References</w:t>
      </w:r>
      <w:bookmarkEnd w:id="1"/>
    </w:p>
    <w:p w14:paraId="3671D0A4" w14:textId="3C3A9F4D" w:rsidR="002B5692" w:rsidRDefault="00FB431E" w:rsidP="00FB249B">
      <w:pPr>
        <w:pStyle w:val="Titre2"/>
        <w:rPr>
          <w:lang w:val="en-GB"/>
        </w:rPr>
      </w:pPr>
      <w:bookmarkStart w:id="2" w:name="_Toc168324092"/>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8324093"/>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8324094"/>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8324095"/>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8324096"/>
      <w:r>
        <w:lastRenderedPageBreak/>
        <w:t>Tests cases</w:t>
      </w:r>
      <w:bookmarkEnd w:id="19"/>
    </w:p>
    <w:p w14:paraId="66EF32EE" w14:textId="2C1111D8" w:rsidR="0006772E" w:rsidRPr="00835209" w:rsidRDefault="0006772E" w:rsidP="0006772E">
      <w:pPr>
        <w:pStyle w:val="Titre2"/>
        <w:rPr>
          <w:lang w:val="en-US"/>
        </w:rPr>
      </w:pPr>
      <w:bookmarkStart w:id="20" w:name="_Toc168324097"/>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8324098"/>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33E94C59"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369D1FAB"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70D1019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28C810D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502A8F2A"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43B567D9"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146E0C0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3D8A865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04564DC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31305CE4"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74AA5C2"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795C4069"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7E36EAD4"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2DB6175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24501248"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3AE235E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21082587"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07651410"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537CF8C1"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8324099"/>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54019D6C" w:rsidR="00EB4B83" w:rsidRDefault="00EB4B83" w:rsidP="00EB4B83">
      <w:pPr>
        <w:pStyle w:val="Lgende"/>
      </w:pPr>
      <w:r>
        <w:t xml:space="preserve">Table </w:t>
      </w:r>
      <w:r>
        <w:fldChar w:fldCharType="begin"/>
      </w:r>
      <w:r>
        <w:instrText xml:space="preserve"> SEQ Table \* ARABIC </w:instrText>
      </w:r>
      <w:r>
        <w:fldChar w:fldCharType="separate"/>
      </w:r>
      <w:r w:rsidR="00292F71">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234A1EEA" w:rsidR="0096439A" w:rsidRDefault="0096439A" w:rsidP="0096439A">
      <w:pPr>
        <w:pStyle w:val="Lgende"/>
      </w:pPr>
      <w:r>
        <w:t xml:space="preserve">Table </w:t>
      </w:r>
      <w:r>
        <w:fldChar w:fldCharType="begin"/>
      </w:r>
      <w:r>
        <w:instrText xml:space="preserve"> SEQ Table \* ARABIC </w:instrText>
      </w:r>
      <w:r>
        <w:fldChar w:fldCharType="separate"/>
      </w:r>
      <w:r w:rsidR="00292F71">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442B2EB2" w:rsidR="00315201" w:rsidRDefault="00315201" w:rsidP="00315201">
      <w:pPr>
        <w:pStyle w:val="Lgende"/>
      </w:pPr>
      <w:r>
        <w:t xml:space="preserve">Table </w:t>
      </w:r>
      <w:r>
        <w:fldChar w:fldCharType="begin"/>
      </w:r>
      <w:r>
        <w:instrText xml:space="preserve"> SEQ Table \* ARABIC </w:instrText>
      </w:r>
      <w:r>
        <w:fldChar w:fldCharType="separate"/>
      </w:r>
      <w:r w:rsidR="00292F71">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4548FFDF" w:rsidR="00FC6030" w:rsidRDefault="00FC6030" w:rsidP="00FC6030">
      <w:pPr>
        <w:pStyle w:val="Lgende"/>
      </w:pPr>
      <w:r>
        <w:t xml:space="preserve">Table </w:t>
      </w:r>
      <w:r>
        <w:fldChar w:fldCharType="begin"/>
      </w:r>
      <w:r>
        <w:instrText xml:space="preserve"> SEQ Table \* ARABIC </w:instrText>
      </w:r>
      <w:r>
        <w:fldChar w:fldCharType="separate"/>
      </w:r>
      <w:r w:rsidR="00292F71">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1F3DC851" w:rsidR="00D37679" w:rsidRDefault="00D37679" w:rsidP="00D37679">
      <w:pPr>
        <w:pStyle w:val="Lgende"/>
      </w:pPr>
      <w:r>
        <w:t xml:space="preserve">Table </w:t>
      </w:r>
      <w:r>
        <w:fldChar w:fldCharType="begin"/>
      </w:r>
      <w:r>
        <w:instrText xml:space="preserve"> SEQ Table \* ARABIC </w:instrText>
      </w:r>
      <w:r>
        <w:fldChar w:fldCharType="separate"/>
      </w:r>
      <w:r w:rsidR="00292F71">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4DC584A" w:rsidR="001172BC" w:rsidRDefault="001172BC" w:rsidP="001172BC">
      <w:pPr>
        <w:pStyle w:val="Lgende"/>
      </w:pPr>
      <w:r>
        <w:t xml:space="preserve">Table </w:t>
      </w:r>
      <w:r>
        <w:fldChar w:fldCharType="begin"/>
      </w:r>
      <w:r>
        <w:instrText xml:space="preserve"> SEQ Table \* ARABIC </w:instrText>
      </w:r>
      <w:r>
        <w:fldChar w:fldCharType="separate"/>
      </w:r>
      <w:r w:rsidR="00292F71">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6C87AB6E" w:rsidR="00DD13D8" w:rsidRDefault="00DD13D8" w:rsidP="00DD13D8">
      <w:pPr>
        <w:pStyle w:val="Lgende"/>
      </w:pPr>
      <w:r>
        <w:t xml:space="preserve">Table </w:t>
      </w:r>
      <w:r>
        <w:fldChar w:fldCharType="begin"/>
      </w:r>
      <w:r>
        <w:instrText xml:space="preserve"> SEQ Table \* ARABIC </w:instrText>
      </w:r>
      <w:r>
        <w:fldChar w:fldCharType="separate"/>
      </w:r>
      <w:r w:rsidR="00292F71">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8324100"/>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8324101"/>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FC6EB64"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2E9EB913"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08C3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6449EC8"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2250450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5B467ACD"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64E6F06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420757F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76DDE6"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7880690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E2E4DC1"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000300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DEA919E"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E9D7351"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06610CA4"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8324102"/>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67F17256"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0AC23DB" w:rsidR="00A63693" w:rsidRDefault="00A63693" w:rsidP="00A63693">
      <w:pPr>
        <w:pStyle w:val="Lgende"/>
      </w:pPr>
      <w:r>
        <w:t xml:space="preserve">Table </w:t>
      </w:r>
      <w:r>
        <w:fldChar w:fldCharType="begin"/>
      </w:r>
      <w:r>
        <w:instrText xml:space="preserve"> SEQ Table \* ARABIC </w:instrText>
      </w:r>
      <w:r>
        <w:fldChar w:fldCharType="separate"/>
      </w:r>
      <w:r w:rsidR="00292F71">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36B6993B"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D27F773"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4F97BA1"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52F909CC"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14624D45"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29" w:name="_Toc168324103"/>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29"/>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0" w:name="_Toc168324104"/>
      <w:r>
        <w:t>Input data</w:t>
      </w:r>
      <w:bookmarkEnd w:id="30"/>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581FB45"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6ACBB77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33A1E4B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696DF0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134FE10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5E36A6A7"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1BE5C8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407A1F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231C60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46FCDAC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2778F1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55A1F40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39A55A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1B504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1"/>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3BCBE478" w14:textId="1D568FA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39A99A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6A4365D"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6C02B4C9"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636486DE"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09AF9ED2"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2" w:name="_Toc168324105"/>
      <w:r>
        <w:t>Results</w:t>
      </w:r>
      <w:bookmarkEnd w:id="32"/>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79116504"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5472B238" w:rsidR="001B2CE0" w:rsidRDefault="001B2CE0" w:rsidP="001B2CE0">
      <w:pPr>
        <w:pStyle w:val="Lgende"/>
      </w:pPr>
      <w:r>
        <w:t xml:space="preserve">Table </w:t>
      </w:r>
      <w:r>
        <w:fldChar w:fldCharType="begin"/>
      </w:r>
      <w:r>
        <w:instrText xml:space="preserve"> SEQ Table \* ARABIC </w:instrText>
      </w:r>
      <w:r>
        <w:fldChar w:fldCharType="separate"/>
      </w:r>
      <w:r w:rsidR="00292F71">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4576CCB9"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520CB776"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4DC804C1"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10C755A5"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4A74326B"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440CA57F"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3" w:name="_Toc168324106"/>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3"/>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4" w:name="_Toc168324107"/>
      <w:r>
        <w:t>Input data</w:t>
      </w:r>
      <w:bookmarkEnd w:id="34"/>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31A7D56A"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0EDBED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57BC23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6921DEB0"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09C07F36"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302B6E3C"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2D35A4C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2ED7539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2F784F1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3D3F017A"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15BB8C6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48C1DAC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4818DB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57999C0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E8849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0B6579E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5794BC66"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A6820B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3EA9650"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5" w:name="_Toc168324108"/>
      <w:r>
        <w:lastRenderedPageBreak/>
        <w:t>Results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0EF87BCD"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65F6C401"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0D372655" w:rsidR="004109F5" w:rsidRDefault="004109F5" w:rsidP="004109F5">
      <w:pPr>
        <w:pStyle w:val="Lgende"/>
      </w:pPr>
      <w:r>
        <w:t xml:space="preserve">Table </w:t>
      </w:r>
      <w:r>
        <w:fldChar w:fldCharType="begin"/>
      </w:r>
      <w:r>
        <w:instrText xml:space="preserve"> SEQ Table \* ARABIC </w:instrText>
      </w:r>
      <w:r>
        <w:fldChar w:fldCharType="separate"/>
      </w:r>
      <w:r w:rsidR="00292F71">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6" w:name="_Toc168324109"/>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6"/>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7" w:name="_Toc168324110"/>
      <w:r>
        <w:t>Input data</w:t>
      </w:r>
      <w:bookmarkEnd w:id="37"/>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0606255F"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16748FE2"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2543E0A6"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5341485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6799C4E5"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0615DE1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3E1D913"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F8C9F46"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0127977C"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066DFF5A"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2DC1BEB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7C49A28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5C43E17D"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08FCF1A3"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60D134E"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3A87F7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316ED922"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27876D25"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8" w:name="_Toc168324111"/>
      <w:r>
        <w:t>Results</w:t>
      </w:r>
      <w:bookmarkEnd w:id="38"/>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FBBCCD"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419157F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71ADFAC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77C3F2E4" w:rsidR="00897DE6" w:rsidRDefault="008F7C99" w:rsidP="006177C5">
      <w:pPr>
        <w:pStyle w:val="Lgende"/>
      </w:pPr>
      <w:r>
        <w:t xml:space="preserve">Table </w:t>
      </w:r>
      <w:r>
        <w:fldChar w:fldCharType="begin"/>
      </w:r>
      <w:r>
        <w:instrText xml:space="preserve"> SEQ Table \* ARABIC </w:instrText>
      </w:r>
      <w:r>
        <w:fldChar w:fldCharType="separate"/>
      </w:r>
      <w:r w:rsidR="00292F71">
        <w:rPr>
          <w:noProof/>
        </w:rPr>
        <w:t>29</w:t>
      </w:r>
      <w:r>
        <w:fldChar w:fldCharType="end"/>
      </w:r>
      <w:r>
        <w:t xml:space="preserve">: SLS </w:t>
      </w:r>
    </w:p>
    <w:p w14:paraId="37276FA1" w14:textId="5871FA32" w:rsidR="00660EEB" w:rsidRPr="00835209" w:rsidRDefault="00660EEB" w:rsidP="00660EEB">
      <w:pPr>
        <w:pStyle w:val="Titre2"/>
        <w:rPr>
          <w:lang w:val="en-US"/>
        </w:rPr>
      </w:pPr>
      <w:bookmarkStart w:id="39" w:name="_Toc168324112"/>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39"/>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0" w:name="_Toc168324113"/>
      <w:r>
        <w:t>Input data</w:t>
      </w:r>
      <w:bookmarkEnd w:id="40"/>
    </w:p>
    <w:p w14:paraId="1170355B" w14:textId="67E04DD9" w:rsidR="00660EEB" w:rsidRDefault="00660EEB" w:rsidP="00660EEB">
      <w:pPr>
        <w:jc w:val="center"/>
      </w:pPr>
      <w:r w:rsidRPr="00660EEB">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25167EF9"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rPr>
          <w:noProof/>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1220460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505E8C6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610A69D4"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5E5A4C3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7233D71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05613F6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79BA6C5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03C811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6EC8A52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71D2452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288EE4EF"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33779F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E0EA6B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48B2255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65CA2A58"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2E7CC62A"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5F48A177"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1" w:name="_Toc168324114"/>
      <w:r>
        <w:lastRenderedPageBreak/>
        <w:t>Results</w:t>
      </w:r>
      <w:bookmarkEnd w:id="41"/>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0209CA">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0209CA">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7C9AE5BD" w:rsidR="00660EEB" w:rsidRPr="00835209" w:rsidRDefault="000209CA" w:rsidP="005F7D10">
            <w:pPr>
              <w:jc w:val="center"/>
              <w:rPr>
                <w:lang w:val="en-US"/>
              </w:rPr>
            </w:pPr>
            <w:r>
              <w:rPr>
                <w:lang w:val="en-US"/>
              </w:rPr>
              <w:t>43.4</w:t>
            </w: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63611595" w:rsidR="00660EEB" w:rsidRPr="00292F71" w:rsidRDefault="000209CA" w:rsidP="005F7D10">
            <w:pPr>
              <w:jc w:val="center"/>
              <w:rPr>
                <w:lang w:val="en-US"/>
              </w:rPr>
            </w:pPr>
            <w:r>
              <w:rPr>
                <w:lang w:val="en-US"/>
              </w:rPr>
              <w:t>0.00%</w:t>
            </w:r>
          </w:p>
        </w:tc>
      </w:tr>
      <w:tr w:rsidR="000209CA" w:rsidRPr="00292F71" w14:paraId="2443AFA6" w14:textId="77777777" w:rsidTr="000209CA">
        <w:tc>
          <w:tcPr>
            <w:tcW w:w="6637" w:type="dxa"/>
          </w:tcPr>
          <w:p w14:paraId="59D8F67C" w14:textId="77777777" w:rsidR="000209CA" w:rsidRPr="00835209" w:rsidRDefault="000209CA" w:rsidP="000209CA">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0D0C1AE5" w:rsidR="000209CA" w:rsidRPr="00835209" w:rsidRDefault="000209CA" w:rsidP="000209CA">
            <w:pPr>
              <w:jc w:val="center"/>
              <w:rPr>
                <w:lang w:val="en-US"/>
              </w:rPr>
            </w:pPr>
            <w:r>
              <w:rPr>
                <w:lang w:val="en-US"/>
              </w:rPr>
              <w:t>20.1</w:t>
            </w:r>
          </w:p>
        </w:tc>
        <w:tc>
          <w:tcPr>
            <w:tcW w:w="1384" w:type="dxa"/>
          </w:tcPr>
          <w:p w14:paraId="66320C1D" w14:textId="3D5B6513" w:rsidR="000209CA" w:rsidRPr="00292F71" w:rsidRDefault="000209CA" w:rsidP="000209CA">
            <w:pPr>
              <w:jc w:val="center"/>
              <w:rPr>
                <w:i/>
                <w:color w:val="C00000"/>
                <w:lang w:val="en-US"/>
              </w:rPr>
            </w:pPr>
            <w:r>
              <w:rPr>
                <w:i/>
                <w:color w:val="C00000"/>
                <w:lang w:val="en-US"/>
              </w:rPr>
              <w:t>20.1</w:t>
            </w:r>
          </w:p>
        </w:tc>
        <w:tc>
          <w:tcPr>
            <w:tcW w:w="951" w:type="dxa"/>
          </w:tcPr>
          <w:p w14:paraId="29079DF6" w14:textId="1C357E94" w:rsidR="000209CA" w:rsidRPr="00292F71" w:rsidRDefault="000209CA" w:rsidP="000209CA">
            <w:pPr>
              <w:jc w:val="center"/>
              <w:rPr>
                <w:i/>
                <w:color w:val="C00000"/>
                <w:lang w:val="en-US"/>
              </w:rPr>
            </w:pPr>
            <w:r w:rsidRPr="00A560DF">
              <w:rPr>
                <w:lang w:val="en-US"/>
              </w:rPr>
              <w:t>0.00%</w:t>
            </w:r>
          </w:p>
        </w:tc>
      </w:tr>
      <w:tr w:rsidR="000209CA" w:rsidRPr="00292F71" w14:paraId="49FA0FBF" w14:textId="77777777" w:rsidTr="000209CA">
        <w:tc>
          <w:tcPr>
            <w:tcW w:w="6637" w:type="dxa"/>
          </w:tcPr>
          <w:p w14:paraId="53B63F82" w14:textId="77777777" w:rsidR="000209CA" w:rsidRPr="00835209" w:rsidRDefault="000209CA" w:rsidP="000209CA">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0C2E9AF5" w:rsidR="000209CA" w:rsidRPr="00835209" w:rsidRDefault="000209CA" w:rsidP="000209CA">
            <w:pPr>
              <w:jc w:val="center"/>
              <w:rPr>
                <w:lang w:val="en-US"/>
              </w:rPr>
            </w:pPr>
            <w:r>
              <w:rPr>
                <w:lang w:val="en-US"/>
              </w:rPr>
              <w:t>5 921</w:t>
            </w:r>
          </w:p>
        </w:tc>
        <w:tc>
          <w:tcPr>
            <w:tcW w:w="1384" w:type="dxa"/>
          </w:tcPr>
          <w:p w14:paraId="087727D4" w14:textId="5FD7C570" w:rsidR="000209CA" w:rsidRPr="00292F71" w:rsidRDefault="000209CA" w:rsidP="000209CA">
            <w:pPr>
              <w:jc w:val="center"/>
              <w:rPr>
                <w:i/>
                <w:color w:val="C00000"/>
                <w:lang w:val="en-US"/>
              </w:rPr>
            </w:pPr>
            <w:r>
              <w:rPr>
                <w:i/>
                <w:color w:val="C00000"/>
                <w:lang w:val="en-US"/>
              </w:rPr>
              <w:t>5 921</w:t>
            </w:r>
          </w:p>
        </w:tc>
        <w:tc>
          <w:tcPr>
            <w:tcW w:w="951" w:type="dxa"/>
          </w:tcPr>
          <w:p w14:paraId="5E3FA06B" w14:textId="4B45AA17" w:rsidR="000209CA" w:rsidRPr="00292F71" w:rsidRDefault="000209CA" w:rsidP="000209CA">
            <w:pPr>
              <w:jc w:val="center"/>
              <w:rPr>
                <w:i/>
                <w:color w:val="C00000"/>
                <w:lang w:val="en-US"/>
              </w:rPr>
            </w:pPr>
            <w:r w:rsidRPr="00A560DF">
              <w:rPr>
                <w:lang w:val="en-US"/>
              </w:rPr>
              <w:t>0.00%</w:t>
            </w:r>
          </w:p>
        </w:tc>
      </w:tr>
      <w:tr w:rsidR="000209CA" w:rsidRPr="00DE22B2" w14:paraId="37039938" w14:textId="77777777" w:rsidTr="000209CA">
        <w:tc>
          <w:tcPr>
            <w:tcW w:w="6637" w:type="dxa"/>
          </w:tcPr>
          <w:p w14:paraId="193AFB4A" w14:textId="77777777" w:rsidR="000209CA" w:rsidRPr="00835209" w:rsidRDefault="000209CA" w:rsidP="000209CA">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95F970E" w:rsidR="000209CA" w:rsidRPr="00835209" w:rsidRDefault="000209CA" w:rsidP="000209CA">
            <w:pPr>
              <w:jc w:val="center"/>
              <w:rPr>
                <w:lang w:val="en-US"/>
              </w:rPr>
            </w:pPr>
            <w:r>
              <w:rPr>
                <w:lang w:val="en-US"/>
              </w:rPr>
              <w:t>388</w:t>
            </w:r>
          </w:p>
        </w:tc>
        <w:tc>
          <w:tcPr>
            <w:tcW w:w="1384" w:type="dxa"/>
          </w:tcPr>
          <w:p w14:paraId="1C0DFC70" w14:textId="2F64DEA8" w:rsidR="000209CA" w:rsidRPr="00DE22B2" w:rsidRDefault="000209CA" w:rsidP="000209CA">
            <w:pPr>
              <w:jc w:val="center"/>
              <w:rPr>
                <w:i/>
                <w:color w:val="C00000"/>
                <w:lang w:val="en-US"/>
              </w:rPr>
            </w:pPr>
            <w:r>
              <w:rPr>
                <w:i/>
                <w:color w:val="C00000"/>
                <w:lang w:val="en-US"/>
              </w:rPr>
              <w:t>388</w:t>
            </w:r>
          </w:p>
        </w:tc>
        <w:tc>
          <w:tcPr>
            <w:tcW w:w="951" w:type="dxa"/>
          </w:tcPr>
          <w:p w14:paraId="5F9A217D" w14:textId="4A9B0248" w:rsidR="000209CA" w:rsidRPr="00DE22B2" w:rsidRDefault="000209CA" w:rsidP="000209CA">
            <w:pPr>
              <w:jc w:val="center"/>
              <w:rPr>
                <w:lang w:val="en-US"/>
              </w:rPr>
            </w:pPr>
            <w:r w:rsidRPr="00A560DF">
              <w:rPr>
                <w:lang w:val="en-US"/>
              </w:rPr>
              <w:t>0.00%</w:t>
            </w:r>
          </w:p>
        </w:tc>
      </w:tr>
      <w:tr w:rsidR="000209CA" w14:paraId="5FB7A88D" w14:textId="77777777" w:rsidTr="000209CA">
        <w:tc>
          <w:tcPr>
            <w:tcW w:w="6637" w:type="dxa"/>
          </w:tcPr>
          <w:p w14:paraId="2019C6E6" w14:textId="77777777" w:rsidR="000209CA" w:rsidRDefault="000209CA" w:rsidP="000209CA">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33F418ED" w:rsidR="000209CA" w:rsidRDefault="000209CA" w:rsidP="000209CA">
            <w:pPr>
              <w:jc w:val="center"/>
            </w:pPr>
            <w:r>
              <w:t>332.6</w:t>
            </w:r>
          </w:p>
        </w:tc>
        <w:tc>
          <w:tcPr>
            <w:tcW w:w="1384" w:type="dxa"/>
          </w:tcPr>
          <w:p w14:paraId="70FA39B4" w14:textId="3D19201C" w:rsidR="000209CA" w:rsidRPr="006C0FD4" w:rsidRDefault="000209CA" w:rsidP="000209CA">
            <w:pPr>
              <w:jc w:val="center"/>
              <w:rPr>
                <w:i/>
                <w:color w:val="C00000"/>
              </w:rPr>
            </w:pPr>
            <w:r>
              <w:rPr>
                <w:i/>
                <w:color w:val="C00000"/>
              </w:rPr>
              <w:t>332.6</w:t>
            </w:r>
          </w:p>
        </w:tc>
        <w:tc>
          <w:tcPr>
            <w:tcW w:w="951" w:type="dxa"/>
          </w:tcPr>
          <w:p w14:paraId="4A84B244" w14:textId="37B35A66" w:rsidR="000209CA" w:rsidRDefault="000209CA" w:rsidP="000209CA">
            <w:pPr>
              <w:jc w:val="center"/>
            </w:pPr>
            <w:r w:rsidRPr="00A560DF">
              <w:rPr>
                <w:lang w:val="en-US"/>
              </w:rPr>
              <w:t>0.00%</w:t>
            </w:r>
          </w:p>
        </w:tc>
      </w:tr>
      <w:tr w:rsidR="000209CA" w:rsidRPr="00DE22B2" w14:paraId="24945CBC" w14:textId="77777777" w:rsidTr="000209CA">
        <w:tc>
          <w:tcPr>
            <w:tcW w:w="6637" w:type="dxa"/>
          </w:tcPr>
          <w:p w14:paraId="23CA1EDD" w14:textId="77777777" w:rsidR="000209CA" w:rsidRPr="00835209" w:rsidRDefault="000209CA" w:rsidP="000209CA">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5FB0DE05" w:rsidR="000209CA" w:rsidRPr="00835209" w:rsidRDefault="000209CA" w:rsidP="000209CA">
            <w:pPr>
              <w:jc w:val="center"/>
              <w:rPr>
                <w:lang w:val="en-US"/>
              </w:rPr>
            </w:pPr>
            <w:r>
              <w:rPr>
                <w:lang w:val="en-US"/>
              </w:rPr>
              <w:t>51.8</w:t>
            </w:r>
          </w:p>
        </w:tc>
        <w:tc>
          <w:tcPr>
            <w:tcW w:w="1384" w:type="dxa"/>
          </w:tcPr>
          <w:p w14:paraId="7CAF39DE" w14:textId="549BC25B" w:rsidR="000209CA" w:rsidRPr="00DE22B2" w:rsidRDefault="000209CA" w:rsidP="000209CA">
            <w:pPr>
              <w:jc w:val="center"/>
              <w:rPr>
                <w:i/>
                <w:color w:val="C00000"/>
                <w:lang w:val="en-US"/>
              </w:rPr>
            </w:pPr>
            <w:r>
              <w:rPr>
                <w:i/>
                <w:color w:val="C00000"/>
                <w:lang w:val="en-US"/>
              </w:rPr>
              <w:t>51.8</w:t>
            </w:r>
          </w:p>
        </w:tc>
        <w:tc>
          <w:tcPr>
            <w:tcW w:w="951" w:type="dxa"/>
          </w:tcPr>
          <w:p w14:paraId="694C0623" w14:textId="769FD783" w:rsidR="000209CA" w:rsidRPr="00DE22B2" w:rsidRDefault="000209CA" w:rsidP="000209CA">
            <w:pPr>
              <w:jc w:val="center"/>
              <w:rPr>
                <w:lang w:val="en-US"/>
              </w:rPr>
            </w:pPr>
            <w:r w:rsidRPr="00A560DF">
              <w:rPr>
                <w:lang w:val="en-US"/>
              </w:rPr>
              <w:t>0.00%</w:t>
            </w:r>
          </w:p>
        </w:tc>
      </w:tr>
      <w:tr w:rsidR="000209CA" w14:paraId="5732EAC5" w14:textId="77777777" w:rsidTr="000209CA">
        <w:tc>
          <w:tcPr>
            <w:tcW w:w="6637" w:type="dxa"/>
          </w:tcPr>
          <w:p w14:paraId="6AB660FA" w14:textId="77777777" w:rsidR="000209CA" w:rsidRDefault="000209CA" w:rsidP="000209CA">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207948AF" w:rsidR="000209CA" w:rsidRDefault="000209CA" w:rsidP="000209CA">
            <w:pPr>
              <w:jc w:val="center"/>
            </w:pPr>
            <w:r>
              <w:t>455.0</w:t>
            </w:r>
          </w:p>
        </w:tc>
        <w:tc>
          <w:tcPr>
            <w:tcW w:w="1384" w:type="dxa"/>
          </w:tcPr>
          <w:p w14:paraId="03784865" w14:textId="43DA1B04" w:rsidR="000209CA" w:rsidRPr="006C0FD4" w:rsidRDefault="000209CA" w:rsidP="000209CA">
            <w:pPr>
              <w:jc w:val="center"/>
              <w:rPr>
                <w:i/>
                <w:color w:val="C00000"/>
              </w:rPr>
            </w:pPr>
            <w:r>
              <w:rPr>
                <w:i/>
                <w:color w:val="C00000"/>
              </w:rPr>
              <w:t>455.0</w:t>
            </w:r>
          </w:p>
        </w:tc>
        <w:tc>
          <w:tcPr>
            <w:tcW w:w="951" w:type="dxa"/>
          </w:tcPr>
          <w:p w14:paraId="387E0FDA" w14:textId="6D1BC256" w:rsidR="000209CA" w:rsidRDefault="000209CA" w:rsidP="000209CA">
            <w:pPr>
              <w:jc w:val="center"/>
            </w:pPr>
            <w:r w:rsidRPr="00A560DF">
              <w:rPr>
                <w:lang w:val="en-US"/>
              </w:rPr>
              <w:t>0.00%</w:t>
            </w:r>
          </w:p>
        </w:tc>
      </w:tr>
      <w:tr w:rsidR="00660EEB" w14:paraId="561ECED7" w14:textId="77777777" w:rsidTr="000209CA">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5353AD82" w:rsidR="00660EEB" w:rsidRDefault="000209CA" w:rsidP="005F7D10">
            <w:pPr>
              <w:jc w:val="center"/>
            </w:pPr>
            <w:r>
              <w:t>84.2</w:t>
            </w: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2B93A969" w:rsidR="00660EEB" w:rsidRPr="000209CA" w:rsidRDefault="000209CA" w:rsidP="005F7D10">
            <w:pPr>
              <w:jc w:val="center"/>
              <w:rPr>
                <w:i/>
                <w:color w:val="C00000"/>
              </w:rPr>
            </w:pPr>
            <w:r>
              <w:rPr>
                <w:i/>
                <w:color w:val="C00000"/>
              </w:rPr>
              <w:t>-</w:t>
            </w:r>
            <w:r w:rsidRPr="000209CA">
              <w:rPr>
                <w:i/>
                <w:color w:val="C00000"/>
              </w:rPr>
              <w:t>0.24%</w:t>
            </w:r>
          </w:p>
        </w:tc>
      </w:tr>
      <w:tr w:rsidR="00660EEB" w14:paraId="4D947464" w14:textId="77777777" w:rsidTr="000209CA">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260C7AE4" w:rsidR="00660EEB" w:rsidRDefault="000209CA" w:rsidP="005F7D10">
            <w:pPr>
              <w:jc w:val="center"/>
            </w:pPr>
            <w:r>
              <w:t>10.29</w:t>
            </w: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3DCD19D" w:rsidR="00660EEB" w:rsidRPr="00FE2826" w:rsidRDefault="000209CA" w:rsidP="000209CA">
            <w:pPr>
              <w:jc w:val="center"/>
              <w:rPr>
                <w:i/>
                <w:color w:val="C00000"/>
              </w:rPr>
            </w:pPr>
            <w:r>
              <w:rPr>
                <w:i/>
                <w:color w:val="C00000"/>
              </w:rPr>
              <w:t>-</w:t>
            </w:r>
            <w:r w:rsidRPr="000209CA">
              <w:rPr>
                <w:i/>
                <w:color w:val="C00000"/>
              </w:rPr>
              <w:t>0.</w:t>
            </w:r>
            <w:r>
              <w:rPr>
                <w:i/>
                <w:color w:val="C00000"/>
              </w:rPr>
              <w:t>48</w:t>
            </w:r>
            <w:r w:rsidRPr="000209CA">
              <w:rPr>
                <w:i/>
                <w:color w:val="C00000"/>
              </w:rPr>
              <w:t>%</w:t>
            </w:r>
          </w:p>
        </w:tc>
      </w:tr>
      <w:tr w:rsidR="00660EEB" w:rsidRPr="00DE22B2" w14:paraId="1D5E8C85" w14:textId="77777777" w:rsidTr="000209CA">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4427EC5E" w:rsidR="00660EEB" w:rsidRPr="00835209" w:rsidRDefault="000209CA" w:rsidP="005F7D10">
            <w:pPr>
              <w:jc w:val="center"/>
              <w:rPr>
                <w:lang w:val="en-US"/>
              </w:rPr>
            </w:pPr>
            <w:r>
              <w:rPr>
                <w:lang w:val="en-US"/>
              </w:rPr>
              <w:t>57 128</w:t>
            </w: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442F159B" w:rsidR="00660EEB" w:rsidRPr="00DE22B2" w:rsidRDefault="000209CA" w:rsidP="000209CA">
            <w:pPr>
              <w:jc w:val="center"/>
              <w:rPr>
                <w:lang w:val="en-US"/>
              </w:rPr>
            </w:pPr>
            <w:r>
              <w:rPr>
                <w:i/>
                <w:color w:val="C00000"/>
              </w:rPr>
              <w:t>-</w:t>
            </w:r>
            <w:r w:rsidRPr="000209CA">
              <w:rPr>
                <w:i/>
                <w:color w:val="C00000"/>
              </w:rPr>
              <w:t>0.</w:t>
            </w:r>
            <w:r>
              <w:rPr>
                <w:i/>
                <w:color w:val="C00000"/>
              </w:rPr>
              <w:t>05</w:t>
            </w:r>
            <w:r w:rsidRPr="000209CA">
              <w:rPr>
                <w:i/>
                <w:color w:val="C00000"/>
              </w:rPr>
              <w:t>%</w:t>
            </w:r>
          </w:p>
        </w:tc>
      </w:tr>
      <w:tr w:rsidR="00660EEB" w:rsidRPr="00DE22B2" w14:paraId="5FBCB764" w14:textId="77777777" w:rsidTr="000209CA">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0F1E5F86" w:rsidR="00660EEB" w:rsidRPr="00835209" w:rsidRDefault="000209CA" w:rsidP="005F7D10">
            <w:pPr>
              <w:jc w:val="center"/>
              <w:rPr>
                <w:lang w:val="en-US"/>
              </w:rPr>
            </w:pPr>
            <w:r>
              <w:rPr>
                <w:lang w:val="en-US"/>
              </w:rPr>
              <w:t>34.0</w:t>
            </w: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5F7D40B2" w:rsidR="00660EEB" w:rsidRPr="00DE22B2" w:rsidRDefault="000209CA" w:rsidP="005F7D10">
            <w:pPr>
              <w:jc w:val="center"/>
              <w:rPr>
                <w:lang w:val="en-US"/>
              </w:rPr>
            </w:pPr>
            <w:r>
              <w:rPr>
                <w:lang w:val="en-US"/>
              </w:rPr>
              <w:t>0.00%</w:t>
            </w:r>
          </w:p>
        </w:tc>
      </w:tr>
      <w:tr w:rsidR="00660EEB" w14:paraId="291B258F" w14:textId="77777777" w:rsidTr="000209CA">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34306283" w:rsidR="00660EEB" w:rsidRDefault="000209CA" w:rsidP="005F7D10">
            <w:pPr>
              <w:jc w:val="center"/>
            </w:pPr>
            <w:r>
              <w:t>340.4</w:t>
            </w: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2CE3F7AB" w:rsidR="00660EEB" w:rsidRDefault="000209CA" w:rsidP="005F7D10">
            <w:pPr>
              <w:jc w:val="center"/>
            </w:pPr>
            <w:r>
              <w:t>0.00%</w:t>
            </w:r>
          </w:p>
        </w:tc>
      </w:tr>
      <w:tr w:rsidR="000209CA" w14:paraId="7823BB46" w14:textId="77777777" w:rsidTr="000209CA">
        <w:tc>
          <w:tcPr>
            <w:tcW w:w="6637" w:type="dxa"/>
          </w:tcPr>
          <w:p w14:paraId="117CB2DF" w14:textId="77777777" w:rsidR="000209CA" w:rsidRDefault="000209CA" w:rsidP="000209CA">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5C709D1D" w:rsidR="000209CA" w:rsidRDefault="000209CA" w:rsidP="000209CA">
            <w:pPr>
              <w:jc w:val="center"/>
            </w:pPr>
            <w:r>
              <w:t>112 580</w:t>
            </w:r>
          </w:p>
        </w:tc>
        <w:tc>
          <w:tcPr>
            <w:tcW w:w="1384" w:type="dxa"/>
          </w:tcPr>
          <w:p w14:paraId="6E2A181C" w14:textId="076E2AFE" w:rsidR="000209CA" w:rsidRPr="006C0FD4" w:rsidRDefault="000209CA" w:rsidP="000209CA">
            <w:pPr>
              <w:jc w:val="center"/>
              <w:rPr>
                <w:i/>
                <w:color w:val="C00000"/>
              </w:rPr>
            </w:pPr>
            <w:r>
              <w:rPr>
                <w:i/>
                <w:color w:val="C00000"/>
              </w:rPr>
              <w:t>112 580</w:t>
            </w:r>
          </w:p>
        </w:tc>
        <w:tc>
          <w:tcPr>
            <w:tcW w:w="951" w:type="dxa"/>
          </w:tcPr>
          <w:p w14:paraId="5FEBE7AD" w14:textId="07DEA5A8" w:rsidR="000209CA" w:rsidRDefault="000209CA" w:rsidP="000209CA">
            <w:pPr>
              <w:jc w:val="center"/>
            </w:pPr>
            <w:r>
              <w:t>0.00%</w:t>
            </w:r>
          </w:p>
        </w:tc>
      </w:tr>
      <w:tr w:rsidR="000209CA" w:rsidRPr="00DE22B2" w14:paraId="7C3EC972" w14:textId="77777777" w:rsidTr="000209CA">
        <w:tc>
          <w:tcPr>
            <w:tcW w:w="6637" w:type="dxa"/>
          </w:tcPr>
          <w:p w14:paraId="0DD46E0F" w14:textId="77777777" w:rsidR="000209CA" w:rsidRPr="00835209" w:rsidRDefault="000209CA" w:rsidP="000209CA">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3DA50E4A" w:rsidR="000209CA" w:rsidRPr="00835209" w:rsidRDefault="000209CA" w:rsidP="000209CA">
            <w:pPr>
              <w:jc w:val="center"/>
              <w:rPr>
                <w:lang w:val="en-US"/>
              </w:rPr>
            </w:pPr>
            <w:r>
              <w:rPr>
                <w:lang w:val="en-US"/>
              </w:rPr>
              <w:t>100 580</w:t>
            </w:r>
          </w:p>
        </w:tc>
        <w:tc>
          <w:tcPr>
            <w:tcW w:w="1384" w:type="dxa"/>
          </w:tcPr>
          <w:p w14:paraId="6BEF0DBB" w14:textId="207AED1D" w:rsidR="000209CA" w:rsidRPr="00DE22B2" w:rsidRDefault="000209CA" w:rsidP="000209CA">
            <w:pPr>
              <w:jc w:val="center"/>
              <w:rPr>
                <w:i/>
                <w:color w:val="C00000"/>
                <w:lang w:val="en-US"/>
              </w:rPr>
            </w:pPr>
            <w:r>
              <w:rPr>
                <w:i/>
                <w:color w:val="C00000"/>
                <w:lang w:val="en-US"/>
              </w:rPr>
              <w:t>100 580</w:t>
            </w:r>
          </w:p>
        </w:tc>
        <w:tc>
          <w:tcPr>
            <w:tcW w:w="951" w:type="dxa"/>
          </w:tcPr>
          <w:p w14:paraId="4CEEB266" w14:textId="0385D927" w:rsidR="000209CA" w:rsidRPr="00DE22B2" w:rsidRDefault="000209CA" w:rsidP="000209CA">
            <w:pPr>
              <w:jc w:val="center"/>
              <w:rPr>
                <w:lang w:val="en-US"/>
              </w:rPr>
            </w:pPr>
            <w:r>
              <w:t>0.00%</w:t>
            </w:r>
          </w:p>
        </w:tc>
      </w:tr>
      <w:tr w:rsidR="000209CA" w14:paraId="683DCB4F" w14:textId="77777777" w:rsidTr="000209CA">
        <w:tc>
          <w:tcPr>
            <w:tcW w:w="6637" w:type="dxa"/>
          </w:tcPr>
          <w:p w14:paraId="0FC304D1" w14:textId="77777777" w:rsidR="000209CA" w:rsidRDefault="000209CA" w:rsidP="000209CA">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2EE423CF" w:rsidR="000209CA" w:rsidRDefault="000209CA" w:rsidP="000209CA">
            <w:pPr>
              <w:jc w:val="center"/>
            </w:pPr>
            <w:r>
              <w:t>259.6</w:t>
            </w:r>
          </w:p>
        </w:tc>
        <w:tc>
          <w:tcPr>
            <w:tcW w:w="1384" w:type="dxa"/>
          </w:tcPr>
          <w:p w14:paraId="5882BABF" w14:textId="73178E9D" w:rsidR="000209CA" w:rsidRPr="006C0FD4" w:rsidRDefault="000209CA" w:rsidP="000209CA">
            <w:pPr>
              <w:jc w:val="center"/>
              <w:rPr>
                <w:i/>
                <w:color w:val="C00000"/>
              </w:rPr>
            </w:pPr>
            <w:r>
              <w:rPr>
                <w:i/>
                <w:color w:val="C00000"/>
              </w:rPr>
              <w:t>259.6</w:t>
            </w:r>
          </w:p>
        </w:tc>
        <w:tc>
          <w:tcPr>
            <w:tcW w:w="951" w:type="dxa"/>
          </w:tcPr>
          <w:p w14:paraId="2A4305AF" w14:textId="40E86CB5" w:rsidR="000209CA" w:rsidRDefault="000209CA" w:rsidP="000209CA">
            <w:pPr>
              <w:jc w:val="center"/>
            </w:pPr>
            <w:r>
              <w:t>0.00%</w:t>
            </w:r>
          </w:p>
        </w:tc>
      </w:tr>
      <w:tr w:rsidR="000209CA" w:rsidRPr="00DE22B2" w14:paraId="3EA0B57B" w14:textId="77777777" w:rsidTr="000209CA">
        <w:tc>
          <w:tcPr>
            <w:tcW w:w="6637" w:type="dxa"/>
          </w:tcPr>
          <w:p w14:paraId="25AD9381" w14:textId="77777777" w:rsidR="000209CA" w:rsidRPr="00835209" w:rsidRDefault="000209CA" w:rsidP="000209CA">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50D72EBC" w:rsidR="000209CA" w:rsidRPr="00835209" w:rsidRDefault="000209CA" w:rsidP="000209CA">
            <w:pPr>
              <w:jc w:val="center"/>
              <w:rPr>
                <w:lang w:val="en-US"/>
              </w:rPr>
            </w:pPr>
            <w:r>
              <w:rPr>
                <w:lang w:val="en-US"/>
              </w:rPr>
              <w:t>231.9</w:t>
            </w:r>
          </w:p>
        </w:tc>
        <w:tc>
          <w:tcPr>
            <w:tcW w:w="1384" w:type="dxa"/>
          </w:tcPr>
          <w:p w14:paraId="24568DBF" w14:textId="2A4018AC" w:rsidR="000209CA" w:rsidRPr="00DE22B2" w:rsidRDefault="000209CA" w:rsidP="000209CA">
            <w:pPr>
              <w:jc w:val="center"/>
              <w:rPr>
                <w:i/>
                <w:color w:val="C00000"/>
                <w:lang w:val="en-US"/>
              </w:rPr>
            </w:pPr>
            <w:r>
              <w:rPr>
                <w:i/>
                <w:color w:val="C00000"/>
                <w:lang w:val="en-US"/>
              </w:rPr>
              <w:t>231.9</w:t>
            </w:r>
          </w:p>
        </w:tc>
        <w:tc>
          <w:tcPr>
            <w:tcW w:w="951" w:type="dxa"/>
          </w:tcPr>
          <w:p w14:paraId="27889AA0" w14:textId="2F9F36CB" w:rsidR="000209CA" w:rsidRPr="00DE22B2" w:rsidRDefault="000209CA" w:rsidP="000209CA">
            <w:pPr>
              <w:jc w:val="center"/>
              <w:rPr>
                <w:lang w:val="en-US"/>
              </w:rPr>
            </w:pPr>
            <w:r>
              <w:t>0.00%</w:t>
            </w:r>
          </w:p>
        </w:tc>
      </w:tr>
      <w:tr w:rsidR="000209CA" w:rsidRPr="00DE22B2" w14:paraId="3D0DDA30" w14:textId="77777777" w:rsidTr="000209CA">
        <w:tc>
          <w:tcPr>
            <w:tcW w:w="6637" w:type="dxa"/>
          </w:tcPr>
          <w:p w14:paraId="07F0ADF9" w14:textId="77777777"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6A776C11" w:rsidR="000209CA" w:rsidRPr="00835209" w:rsidRDefault="000209CA" w:rsidP="000209CA">
            <w:pPr>
              <w:jc w:val="center"/>
              <w:rPr>
                <w:lang w:val="en-US"/>
              </w:rPr>
            </w:pPr>
            <w:r>
              <w:rPr>
                <w:lang w:val="en-US"/>
              </w:rPr>
              <w:t>420</w:t>
            </w:r>
          </w:p>
        </w:tc>
        <w:tc>
          <w:tcPr>
            <w:tcW w:w="1384" w:type="dxa"/>
          </w:tcPr>
          <w:p w14:paraId="6998164F" w14:textId="77777777" w:rsidR="000209CA" w:rsidRPr="00DE22B2" w:rsidRDefault="000209CA" w:rsidP="000209CA">
            <w:pPr>
              <w:jc w:val="center"/>
              <w:rPr>
                <w:i/>
                <w:color w:val="C00000"/>
                <w:lang w:val="en-US"/>
              </w:rPr>
            </w:pPr>
            <w:r>
              <w:rPr>
                <w:i/>
                <w:color w:val="C00000"/>
                <w:lang w:val="en-US"/>
              </w:rPr>
              <w:t>420</w:t>
            </w:r>
          </w:p>
        </w:tc>
        <w:tc>
          <w:tcPr>
            <w:tcW w:w="951" w:type="dxa"/>
          </w:tcPr>
          <w:p w14:paraId="0A9CD115" w14:textId="0A05D7D3" w:rsidR="000209CA" w:rsidRPr="00DE22B2" w:rsidRDefault="000209CA" w:rsidP="000209CA">
            <w:pPr>
              <w:jc w:val="center"/>
              <w:rPr>
                <w:lang w:val="en-US"/>
              </w:rPr>
            </w:pPr>
            <w:r>
              <w:t>0.00%</w:t>
            </w:r>
          </w:p>
        </w:tc>
      </w:tr>
      <w:tr w:rsidR="000209CA" w:rsidRPr="00DE22B2" w14:paraId="07488141" w14:textId="77777777" w:rsidTr="000209CA">
        <w:tc>
          <w:tcPr>
            <w:tcW w:w="6637" w:type="dxa"/>
          </w:tcPr>
          <w:p w14:paraId="21543BDA" w14:textId="3FC6D4DD"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21C9DE6C" w:rsidR="000209CA" w:rsidRPr="00835209" w:rsidRDefault="000209CA" w:rsidP="000209CA">
            <w:pPr>
              <w:jc w:val="center"/>
              <w:rPr>
                <w:lang w:val="en-US"/>
              </w:rPr>
            </w:pPr>
            <w:r>
              <w:rPr>
                <w:lang w:val="en-US"/>
              </w:rPr>
              <w:t>420</w:t>
            </w:r>
          </w:p>
        </w:tc>
        <w:tc>
          <w:tcPr>
            <w:tcW w:w="1384" w:type="dxa"/>
          </w:tcPr>
          <w:p w14:paraId="19E4A784" w14:textId="77777777" w:rsidR="000209CA" w:rsidRPr="00DE22B2" w:rsidRDefault="000209CA" w:rsidP="000209CA">
            <w:pPr>
              <w:jc w:val="center"/>
              <w:rPr>
                <w:i/>
                <w:color w:val="C00000"/>
                <w:lang w:val="en-US"/>
              </w:rPr>
            </w:pPr>
            <w:r>
              <w:rPr>
                <w:i/>
                <w:color w:val="C00000"/>
                <w:lang w:val="en-US"/>
              </w:rPr>
              <w:t>420</w:t>
            </w:r>
          </w:p>
        </w:tc>
        <w:tc>
          <w:tcPr>
            <w:tcW w:w="951" w:type="dxa"/>
          </w:tcPr>
          <w:p w14:paraId="73FB35B6" w14:textId="1D357778" w:rsidR="000209CA" w:rsidRPr="00DE22B2" w:rsidRDefault="000209CA" w:rsidP="000209CA">
            <w:pPr>
              <w:jc w:val="center"/>
              <w:rPr>
                <w:lang w:val="en-US"/>
              </w:rPr>
            </w:pPr>
            <w:r>
              <w:t>0.00%</w:t>
            </w:r>
          </w:p>
        </w:tc>
      </w:tr>
      <w:tr w:rsidR="000209CA" w:rsidRPr="00DE22B2" w14:paraId="76951F41" w14:textId="77777777" w:rsidTr="000209CA">
        <w:tc>
          <w:tcPr>
            <w:tcW w:w="6637" w:type="dxa"/>
          </w:tcPr>
          <w:p w14:paraId="365F02DB" w14:textId="04A20EB4"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35CB16B7" w:rsidR="000209CA" w:rsidRPr="00835209" w:rsidRDefault="000209CA" w:rsidP="000209CA">
            <w:pPr>
              <w:jc w:val="center"/>
              <w:rPr>
                <w:lang w:val="en-US"/>
              </w:rPr>
            </w:pPr>
            <w:r>
              <w:rPr>
                <w:lang w:val="en-US"/>
              </w:rPr>
              <w:t>420</w:t>
            </w:r>
          </w:p>
        </w:tc>
        <w:tc>
          <w:tcPr>
            <w:tcW w:w="1384" w:type="dxa"/>
          </w:tcPr>
          <w:p w14:paraId="12FA24D2" w14:textId="3EA8B2A8" w:rsidR="000209CA" w:rsidRPr="00DE22B2" w:rsidRDefault="000209CA" w:rsidP="000209CA">
            <w:pPr>
              <w:jc w:val="center"/>
              <w:rPr>
                <w:i/>
                <w:color w:val="C00000"/>
                <w:lang w:val="en-US"/>
              </w:rPr>
            </w:pPr>
            <w:r>
              <w:rPr>
                <w:i/>
                <w:color w:val="C00000"/>
                <w:lang w:val="en-US"/>
              </w:rPr>
              <w:t>420</w:t>
            </w:r>
          </w:p>
        </w:tc>
        <w:tc>
          <w:tcPr>
            <w:tcW w:w="951" w:type="dxa"/>
          </w:tcPr>
          <w:p w14:paraId="2163392C" w14:textId="27350AD1" w:rsidR="000209CA" w:rsidRPr="00DE22B2" w:rsidRDefault="000209CA" w:rsidP="000209CA">
            <w:pPr>
              <w:jc w:val="center"/>
              <w:rPr>
                <w:lang w:val="en-US"/>
              </w:rPr>
            </w:pPr>
            <w:r>
              <w:t>0.00%</w:t>
            </w:r>
          </w:p>
        </w:tc>
      </w:tr>
      <w:tr w:rsidR="000209CA" w14:paraId="1751C500" w14:textId="77777777" w:rsidTr="000209CA">
        <w:tc>
          <w:tcPr>
            <w:tcW w:w="6637" w:type="dxa"/>
          </w:tcPr>
          <w:p w14:paraId="51DCEB63" w14:textId="77777777" w:rsidR="000209CA" w:rsidRDefault="000209CA" w:rsidP="000209CA">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5A5A540B" w:rsidR="000209CA" w:rsidRDefault="000209CA" w:rsidP="000209CA">
            <w:pPr>
              <w:jc w:val="center"/>
            </w:pPr>
            <w:r>
              <w:t>210 000</w:t>
            </w:r>
          </w:p>
        </w:tc>
        <w:tc>
          <w:tcPr>
            <w:tcW w:w="1384" w:type="dxa"/>
          </w:tcPr>
          <w:p w14:paraId="443C111D" w14:textId="16987ACC" w:rsidR="000209CA" w:rsidRPr="006C0FD4" w:rsidRDefault="000209CA" w:rsidP="000209CA">
            <w:pPr>
              <w:jc w:val="center"/>
              <w:rPr>
                <w:i/>
                <w:color w:val="C00000"/>
              </w:rPr>
            </w:pPr>
            <w:r>
              <w:rPr>
                <w:i/>
                <w:color w:val="C00000"/>
              </w:rPr>
              <w:t>210 000</w:t>
            </w:r>
          </w:p>
        </w:tc>
        <w:tc>
          <w:tcPr>
            <w:tcW w:w="951" w:type="dxa"/>
          </w:tcPr>
          <w:p w14:paraId="4F695795" w14:textId="38ECADB2" w:rsidR="000209CA" w:rsidRDefault="000209CA" w:rsidP="000209CA">
            <w:pPr>
              <w:jc w:val="center"/>
            </w:pPr>
            <w:r>
              <w:t>0.00%</w:t>
            </w:r>
          </w:p>
        </w:tc>
      </w:tr>
      <w:tr w:rsidR="000209CA" w14:paraId="1710286E" w14:textId="77777777" w:rsidTr="000209CA">
        <w:tc>
          <w:tcPr>
            <w:tcW w:w="6637" w:type="dxa"/>
          </w:tcPr>
          <w:p w14:paraId="36FF4A9F" w14:textId="77777777" w:rsidR="000209CA" w:rsidRDefault="000209CA" w:rsidP="000209CA">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1E993940" w:rsidR="000209CA" w:rsidRDefault="000209CA" w:rsidP="000209CA">
            <w:pPr>
              <w:jc w:val="center"/>
            </w:pPr>
            <w:r>
              <w:t>7 850</w:t>
            </w:r>
          </w:p>
        </w:tc>
        <w:tc>
          <w:tcPr>
            <w:tcW w:w="1384" w:type="dxa"/>
          </w:tcPr>
          <w:p w14:paraId="45634DB3" w14:textId="6C0CC38C" w:rsidR="000209CA" w:rsidRPr="006C0FD4" w:rsidRDefault="000209CA" w:rsidP="000209CA">
            <w:pPr>
              <w:jc w:val="center"/>
              <w:rPr>
                <w:i/>
                <w:color w:val="C00000"/>
              </w:rPr>
            </w:pPr>
            <w:r>
              <w:rPr>
                <w:i/>
                <w:color w:val="C00000"/>
              </w:rPr>
              <w:t>7 850</w:t>
            </w:r>
          </w:p>
        </w:tc>
        <w:tc>
          <w:tcPr>
            <w:tcW w:w="951" w:type="dxa"/>
          </w:tcPr>
          <w:p w14:paraId="0DA892B0" w14:textId="6AD06139" w:rsidR="000209CA" w:rsidRDefault="000209CA" w:rsidP="000209CA">
            <w:pPr>
              <w:jc w:val="center"/>
            </w:pPr>
            <w:r>
              <w:t>0.00%</w:t>
            </w:r>
          </w:p>
        </w:tc>
      </w:tr>
      <w:tr w:rsidR="000D4338" w14:paraId="07A5738A" w14:textId="77777777" w:rsidTr="000209CA">
        <w:tc>
          <w:tcPr>
            <w:tcW w:w="6637" w:type="dxa"/>
          </w:tcPr>
          <w:p w14:paraId="61EBCA2B" w14:textId="77777777" w:rsidR="000D4338" w:rsidRDefault="000D4338" w:rsidP="000D4338">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BE5CD09" w:rsidR="000D4338" w:rsidRDefault="000D4338" w:rsidP="000D4338">
            <w:pPr>
              <w:jc w:val="center"/>
            </w:pPr>
            <w:r>
              <w:t>1 821</w:t>
            </w:r>
          </w:p>
        </w:tc>
        <w:tc>
          <w:tcPr>
            <w:tcW w:w="1384" w:type="dxa"/>
          </w:tcPr>
          <w:p w14:paraId="7BA8AC79" w14:textId="582E370E" w:rsidR="000D4338" w:rsidRPr="006C0FD4" w:rsidRDefault="000D4338" w:rsidP="000D4338">
            <w:pPr>
              <w:jc w:val="center"/>
              <w:rPr>
                <w:i/>
                <w:color w:val="C00000"/>
              </w:rPr>
            </w:pPr>
            <w:r>
              <w:rPr>
                <w:i/>
                <w:color w:val="C00000"/>
              </w:rPr>
              <w:t>1 821</w:t>
            </w:r>
          </w:p>
        </w:tc>
        <w:tc>
          <w:tcPr>
            <w:tcW w:w="951" w:type="dxa"/>
          </w:tcPr>
          <w:p w14:paraId="10EDA37C" w14:textId="2E6C723E" w:rsidR="000D4338" w:rsidRDefault="000D4338" w:rsidP="000D4338">
            <w:pPr>
              <w:jc w:val="center"/>
            </w:pPr>
            <w:r>
              <w:t>0.00%</w:t>
            </w:r>
          </w:p>
        </w:tc>
      </w:tr>
      <w:tr w:rsidR="000D4338" w:rsidRPr="00DE22B2" w14:paraId="5CAA04EB" w14:textId="77777777" w:rsidTr="000209CA">
        <w:tc>
          <w:tcPr>
            <w:tcW w:w="6637" w:type="dxa"/>
          </w:tcPr>
          <w:p w14:paraId="714E1E0A" w14:textId="77777777" w:rsidR="000D4338" w:rsidRPr="00835209" w:rsidRDefault="000D4338" w:rsidP="000D4338">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1EB2E89" w:rsidR="000D4338" w:rsidRPr="00835209" w:rsidRDefault="000D4338" w:rsidP="000D4338">
            <w:pPr>
              <w:jc w:val="center"/>
              <w:rPr>
                <w:lang w:val="en-US"/>
              </w:rPr>
            </w:pPr>
            <w:r>
              <w:rPr>
                <w:lang w:val="en-US"/>
              </w:rPr>
              <w:t>488</w:t>
            </w:r>
          </w:p>
        </w:tc>
        <w:tc>
          <w:tcPr>
            <w:tcW w:w="1384" w:type="dxa"/>
          </w:tcPr>
          <w:p w14:paraId="1BC948DA" w14:textId="369AEFA8" w:rsidR="000D4338" w:rsidRPr="00DE22B2" w:rsidRDefault="000D4338" w:rsidP="000D4338">
            <w:pPr>
              <w:jc w:val="center"/>
              <w:rPr>
                <w:i/>
                <w:color w:val="C00000"/>
                <w:lang w:val="en-US"/>
              </w:rPr>
            </w:pPr>
            <w:r>
              <w:rPr>
                <w:i/>
                <w:color w:val="C00000"/>
                <w:lang w:val="en-US"/>
              </w:rPr>
              <w:t>488</w:t>
            </w:r>
          </w:p>
        </w:tc>
        <w:tc>
          <w:tcPr>
            <w:tcW w:w="951" w:type="dxa"/>
          </w:tcPr>
          <w:p w14:paraId="13FC99EE" w14:textId="116770EB" w:rsidR="000D4338" w:rsidRPr="00DE22B2" w:rsidRDefault="000D4338" w:rsidP="000D4338">
            <w:pPr>
              <w:jc w:val="center"/>
              <w:rPr>
                <w:lang w:val="en-US"/>
              </w:rPr>
            </w:pPr>
            <w:r>
              <w:t>0.00%</w:t>
            </w:r>
          </w:p>
        </w:tc>
      </w:tr>
      <w:tr w:rsidR="000D4338" w:rsidRPr="00DE22B2" w14:paraId="65D0A2F3" w14:textId="77777777" w:rsidTr="000209CA">
        <w:tc>
          <w:tcPr>
            <w:tcW w:w="6637" w:type="dxa"/>
          </w:tcPr>
          <w:p w14:paraId="018B93D3" w14:textId="77777777" w:rsidR="000D4338" w:rsidRPr="00835209" w:rsidRDefault="000D4338" w:rsidP="000D4338">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0B17FE69" w:rsidR="000D4338" w:rsidRPr="00835209" w:rsidRDefault="000D4338" w:rsidP="000D4338">
            <w:pPr>
              <w:jc w:val="center"/>
              <w:rPr>
                <w:lang w:val="en-US"/>
              </w:rPr>
            </w:pPr>
            <w:r>
              <w:rPr>
                <w:lang w:val="en-US"/>
              </w:rPr>
              <w:t>191</w:t>
            </w:r>
          </w:p>
        </w:tc>
        <w:tc>
          <w:tcPr>
            <w:tcW w:w="1384" w:type="dxa"/>
          </w:tcPr>
          <w:p w14:paraId="7EA5AAF3" w14:textId="4AF6C810" w:rsidR="000D4338" w:rsidRPr="00DE22B2" w:rsidRDefault="000D4338" w:rsidP="000D4338">
            <w:pPr>
              <w:jc w:val="center"/>
              <w:rPr>
                <w:i/>
                <w:color w:val="C00000"/>
                <w:lang w:val="en-US"/>
              </w:rPr>
            </w:pPr>
            <w:r>
              <w:rPr>
                <w:i/>
                <w:color w:val="C00000"/>
                <w:lang w:val="en-US"/>
              </w:rPr>
              <w:t>191</w:t>
            </w:r>
          </w:p>
        </w:tc>
        <w:tc>
          <w:tcPr>
            <w:tcW w:w="951" w:type="dxa"/>
          </w:tcPr>
          <w:p w14:paraId="349C28A9" w14:textId="4863AA48" w:rsidR="000D4338" w:rsidRPr="00DE22B2" w:rsidRDefault="000D4338" w:rsidP="000D4338">
            <w:pPr>
              <w:jc w:val="center"/>
              <w:rPr>
                <w:lang w:val="en-US"/>
              </w:rPr>
            </w:pPr>
            <w:r>
              <w:t>0.00%</w:t>
            </w:r>
          </w:p>
        </w:tc>
      </w:tr>
      <w:tr w:rsidR="000D4338" w:rsidRPr="00DE22B2" w14:paraId="4DFC0874" w14:textId="77777777" w:rsidTr="000209CA">
        <w:tc>
          <w:tcPr>
            <w:tcW w:w="6637" w:type="dxa"/>
          </w:tcPr>
          <w:p w14:paraId="10083007" w14:textId="77777777" w:rsidR="000D4338" w:rsidRPr="00835209" w:rsidRDefault="000D4338" w:rsidP="000D4338">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6742ED0" w:rsidR="000D4338" w:rsidRPr="00835209" w:rsidRDefault="000D4338" w:rsidP="000D4338">
            <w:pPr>
              <w:jc w:val="center"/>
              <w:rPr>
                <w:lang w:val="en-US"/>
              </w:rPr>
            </w:pPr>
            <w:r>
              <w:rPr>
                <w:lang w:val="en-US"/>
              </w:rPr>
              <w:t>140</w:t>
            </w:r>
          </w:p>
        </w:tc>
        <w:tc>
          <w:tcPr>
            <w:tcW w:w="1384" w:type="dxa"/>
          </w:tcPr>
          <w:p w14:paraId="6C8F344B" w14:textId="5621399D" w:rsidR="000D4338" w:rsidRPr="00DE22B2" w:rsidRDefault="000D4338" w:rsidP="000D4338">
            <w:pPr>
              <w:jc w:val="center"/>
              <w:rPr>
                <w:i/>
                <w:color w:val="C00000"/>
                <w:lang w:val="en-US"/>
              </w:rPr>
            </w:pPr>
            <w:r>
              <w:rPr>
                <w:i/>
                <w:color w:val="C00000"/>
                <w:lang w:val="en-US"/>
              </w:rPr>
              <w:t>140</w:t>
            </w:r>
          </w:p>
        </w:tc>
        <w:tc>
          <w:tcPr>
            <w:tcW w:w="951" w:type="dxa"/>
          </w:tcPr>
          <w:p w14:paraId="4CD622A6" w14:textId="32886DDD" w:rsidR="000D4338" w:rsidRPr="00DE22B2" w:rsidRDefault="000D4338" w:rsidP="000D4338">
            <w:pPr>
              <w:jc w:val="center"/>
              <w:rPr>
                <w:i/>
                <w:color w:val="C00000"/>
                <w:lang w:val="en-US"/>
              </w:rPr>
            </w:pPr>
            <w:r>
              <w:t>0.00%</w:t>
            </w:r>
          </w:p>
        </w:tc>
      </w:tr>
      <w:tr w:rsidR="000D4338" w14:paraId="265B01DB" w14:textId="77777777" w:rsidTr="000209CA">
        <w:tc>
          <w:tcPr>
            <w:tcW w:w="6637" w:type="dxa"/>
          </w:tcPr>
          <w:p w14:paraId="58DD3549" w14:textId="77777777" w:rsidR="000D4338" w:rsidRDefault="000D4338" w:rsidP="000D4338">
            <w:pPr>
              <w:tabs>
                <w:tab w:val="right" w:pos="4985"/>
              </w:tabs>
            </w:pPr>
            <w:r>
              <w:t xml:space="preserve">Section class for bending : </w:t>
            </w:r>
            <w:r>
              <w:tab/>
            </w:r>
          </w:p>
        </w:tc>
        <w:tc>
          <w:tcPr>
            <w:tcW w:w="1397" w:type="dxa"/>
          </w:tcPr>
          <w:p w14:paraId="395227FB" w14:textId="32F616BF" w:rsidR="000D4338" w:rsidRDefault="000D4338" w:rsidP="000D4338">
            <w:pPr>
              <w:jc w:val="center"/>
            </w:pPr>
            <w:r>
              <w:t>3</w:t>
            </w:r>
          </w:p>
        </w:tc>
        <w:tc>
          <w:tcPr>
            <w:tcW w:w="1384" w:type="dxa"/>
          </w:tcPr>
          <w:p w14:paraId="1FD4A8B2" w14:textId="38EF0E70" w:rsidR="000D4338" w:rsidRPr="006C0FD4" w:rsidRDefault="000D4338" w:rsidP="000D4338">
            <w:pPr>
              <w:jc w:val="center"/>
              <w:rPr>
                <w:i/>
                <w:color w:val="C00000"/>
              </w:rPr>
            </w:pPr>
            <w:r>
              <w:rPr>
                <w:i/>
                <w:color w:val="C00000"/>
              </w:rPr>
              <w:t>3</w:t>
            </w:r>
          </w:p>
        </w:tc>
        <w:tc>
          <w:tcPr>
            <w:tcW w:w="951" w:type="dxa"/>
          </w:tcPr>
          <w:p w14:paraId="3C586658" w14:textId="36EB8BBB" w:rsidR="000D4338" w:rsidRDefault="000D4338" w:rsidP="000D4338">
            <w:pPr>
              <w:jc w:val="center"/>
            </w:pPr>
            <w:r>
              <w:t>0.00%</w:t>
            </w:r>
          </w:p>
        </w:tc>
      </w:tr>
      <w:tr w:rsidR="000D4338" w14:paraId="25D4700E" w14:textId="77777777" w:rsidTr="000209CA">
        <w:tc>
          <w:tcPr>
            <w:tcW w:w="6637" w:type="dxa"/>
          </w:tcPr>
          <w:p w14:paraId="0C62F7C4" w14:textId="77777777" w:rsidR="000D4338" w:rsidRDefault="000D4338" w:rsidP="000D4338">
            <w:pPr>
              <w:tabs>
                <w:tab w:val="right" w:pos="4985"/>
              </w:tabs>
            </w:pPr>
            <w:r>
              <w:t xml:space="preserve">Section class for compression : </w:t>
            </w:r>
            <w:r>
              <w:tab/>
            </w:r>
          </w:p>
        </w:tc>
        <w:tc>
          <w:tcPr>
            <w:tcW w:w="1397" w:type="dxa"/>
          </w:tcPr>
          <w:p w14:paraId="4BC7DF70" w14:textId="43551C94" w:rsidR="000D4338" w:rsidRDefault="000D4338" w:rsidP="000D4338">
            <w:pPr>
              <w:jc w:val="center"/>
            </w:pPr>
            <w:r>
              <w:t>4</w:t>
            </w:r>
          </w:p>
        </w:tc>
        <w:tc>
          <w:tcPr>
            <w:tcW w:w="1384" w:type="dxa"/>
          </w:tcPr>
          <w:p w14:paraId="4DD39F3B" w14:textId="09832D25" w:rsidR="000D4338" w:rsidRPr="006C0FD4" w:rsidRDefault="000D4338" w:rsidP="000D4338">
            <w:pPr>
              <w:jc w:val="center"/>
              <w:rPr>
                <w:i/>
                <w:color w:val="C00000"/>
              </w:rPr>
            </w:pPr>
            <w:r>
              <w:rPr>
                <w:i/>
                <w:color w:val="C00000"/>
              </w:rPr>
              <w:t>4</w:t>
            </w:r>
          </w:p>
        </w:tc>
        <w:tc>
          <w:tcPr>
            <w:tcW w:w="951" w:type="dxa"/>
          </w:tcPr>
          <w:p w14:paraId="4A908894" w14:textId="055C539D" w:rsidR="000D4338" w:rsidRDefault="000D4338" w:rsidP="000D4338">
            <w:pPr>
              <w:jc w:val="center"/>
            </w:pPr>
            <w:r>
              <w:t>0.00%</w:t>
            </w:r>
          </w:p>
        </w:tc>
      </w:tr>
      <w:tr w:rsidR="000D4338" w:rsidRPr="00DE22B2" w14:paraId="4DBCACF0" w14:textId="77777777" w:rsidTr="000209CA">
        <w:tc>
          <w:tcPr>
            <w:tcW w:w="6637" w:type="dxa"/>
          </w:tcPr>
          <w:p w14:paraId="61DB9E34" w14:textId="77777777" w:rsidR="000D4338" w:rsidRPr="00835209" w:rsidRDefault="000D4338" w:rsidP="000D4338">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14B41FAB" w:rsidR="000D4338" w:rsidRPr="00835209" w:rsidRDefault="000D4338" w:rsidP="000D4338">
            <w:pPr>
              <w:jc w:val="center"/>
              <w:rPr>
                <w:lang w:val="en-US"/>
              </w:rPr>
            </w:pPr>
            <w:r>
              <w:rPr>
                <w:lang w:val="en-US"/>
              </w:rPr>
              <w:t>39.9</w:t>
            </w:r>
          </w:p>
        </w:tc>
        <w:tc>
          <w:tcPr>
            <w:tcW w:w="1384" w:type="dxa"/>
          </w:tcPr>
          <w:p w14:paraId="5F0F62D8" w14:textId="3B86B3EC" w:rsidR="000D4338" w:rsidRPr="00DE22B2" w:rsidRDefault="000D4338" w:rsidP="000D4338">
            <w:pPr>
              <w:jc w:val="center"/>
              <w:rPr>
                <w:i/>
                <w:color w:val="C00000"/>
                <w:lang w:val="en-US"/>
              </w:rPr>
            </w:pPr>
            <w:r>
              <w:rPr>
                <w:i/>
                <w:color w:val="C00000"/>
                <w:lang w:val="en-US"/>
              </w:rPr>
              <w:t>39.9</w:t>
            </w:r>
          </w:p>
        </w:tc>
        <w:tc>
          <w:tcPr>
            <w:tcW w:w="951" w:type="dxa"/>
          </w:tcPr>
          <w:p w14:paraId="6C4FD574" w14:textId="420056DF" w:rsidR="000D4338" w:rsidRPr="00DE22B2" w:rsidRDefault="000D4338" w:rsidP="000D4338">
            <w:pPr>
              <w:jc w:val="center"/>
              <w:rPr>
                <w:lang w:val="en-US"/>
              </w:rPr>
            </w:pPr>
            <w:r>
              <w:t>0.00%</w:t>
            </w:r>
          </w:p>
        </w:tc>
      </w:tr>
      <w:tr w:rsidR="000D4338" w:rsidRPr="00DE22B2" w14:paraId="02F14874" w14:textId="77777777" w:rsidTr="000209CA">
        <w:tc>
          <w:tcPr>
            <w:tcW w:w="6637" w:type="dxa"/>
          </w:tcPr>
          <w:p w14:paraId="5A435F4F" w14:textId="77777777" w:rsidR="000D4338" w:rsidRPr="00835209" w:rsidRDefault="000D4338" w:rsidP="000D4338">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07A0E5CA" w:rsidR="000D4338" w:rsidRPr="00835209" w:rsidRDefault="000D4338" w:rsidP="000D4338">
            <w:pPr>
              <w:jc w:val="center"/>
              <w:rPr>
                <w:lang w:val="en-US"/>
              </w:rPr>
            </w:pPr>
            <w:r>
              <w:rPr>
                <w:lang w:val="en-US"/>
              </w:rPr>
              <w:t>53.9</w:t>
            </w:r>
          </w:p>
        </w:tc>
        <w:tc>
          <w:tcPr>
            <w:tcW w:w="1384" w:type="dxa"/>
          </w:tcPr>
          <w:p w14:paraId="1AE01FB2" w14:textId="7543AA64" w:rsidR="000D4338" w:rsidRPr="00DE22B2" w:rsidRDefault="000D4338" w:rsidP="000D4338">
            <w:pPr>
              <w:jc w:val="center"/>
              <w:rPr>
                <w:i/>
                <w:color w:val="C00000"/>
                <w:lang w:val="en-US"/>
              </w:rPr>
            </w:pPr>
            <w:r>
              <w:rPr>
                <w:i/>
                <w:color w:val="C00000"/>
                <w:lang w:val="en-US"/>
              </w:rPr>
              <w:t>53.9</w:t>
            </w:r>
          </w:p>
        </w:tc>
        <w:tc>
          <w:tcPr>
            <w:tcW w:w="951" w:type="dxa"/>
          </w:tcPr>
          <w:p w14:paraId="232CA637" w14:textId="221182A1" w:rsidR="000D4338" w:rsidRPr="00DE22B2" w:rsidRDefault="000D4338" w:rsidP="000D4338">
            <w:pPr>
              <w:jc w:val="center"/>
              <w:rPr>
                <w:lang w:val="en-US"/>
              </w:rPr>
            </w:pPr>
            <w:r>
              <w:t>0.00%</w:t>
            </w:r>
          </w:p>
        </w:tc>
      </w:tr>
      <w:tr w:rsidR="00660EEB" w:rsidRPr="00DE22B2" w14:paraId="4633F987" w14:textId="77777777" w:rsidTr="000209CA">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343B58FF" w:rsidR="00660EEB" w:rsidRPr="00835209" w:rsidRDefault="000D4338" w:rsidP="005F7D10">
            <w:pPr>
              <w:jc w:val="center"/>
              <w:rPr>
                <w:lang w:val="en-US"/>
              </w:rPr>
            </w:pPr>
            <w:r>
              <w:rPr>
                <w:lang w:val="en-US"/>
              </w:rPr>
              <w:t>No</w:t>
            </w: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787D3039" w:rsidR="00660EEB" w:rsidRPr="00DE22B2" w:rsidRDefault="000D4338" w:rsidP="005F7D10">
            <w:pPr>
              <w:jc w:val="center"/>
              <w:rPr>
                <w:lang w:val="en-US"/>
              </w:rPr>
            </w:pPr>
            <w:r>
              <w:rPr>
                <w:lang w:val="en-US"/>
              </w:rPr>
              <w:t>Ok</w:t>
            </w:r>
          </w:p>
        </w:tc>
      </w:tr>
    </w:tbl>
    <w:p w14:paraId="240AD20F" w14:textId="64BCB3C9" w:rsidR="00660EEB" w:rsidRDefault="00660EEB" w:rsidP="006A7CB5">
      <w:pPr>
        <w:pStyle w:val="Lgende"/>
      </w:pPr>
      <w:r>
        <w:t xml:space="preserve">Table </w:t>
      </w:r>
      <w:r>
        <w:fldChar w:fldCharType="begin"/>
      </w:r>
      <w:r>
        <w:instrText xml:space="preserve"> SEQ Table \* ARABIC </w:instrText>
      </w:r>
      <w:r>
        <w:fldChar w:fldCharType="separate"/>
      </w:r>
      <w:r w:rsidR="00292F71">
        <w:rPr>
          <w:noProof/>
        </w:rPr>
        <w:t>30</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4C4D5BC0" w:rsidR="00660EEB" w:rsidRDefault="007A2789" w:rsidP="007A2789">
            <w:pPr>
              <w:jc w:val="center"/>
            </w:pPr>
            <w:r>
              <w:t>124</w:t>
            </w:r>
          </w:p>
        </w:tc>
        <w:tc>
          <w:tcPr>
            <w:tcW w:w="1384" w:type="dxa"/>
          </w:tcPr>
          <w:p w14:paraId="68D99B28" w14:textId="71229AAD" w:rsidR="00660EEB" w:rsidRPr="006C0FD4" w:rsidRDefault="007A2789" w:rsidP="005F7D10">
            <w:pPr>
              <w:jc w:val="center"/>
              <w:rPr>
                <w:i/>
                <w:color w:val="C00000"/>
              </w:rPr>
            </w:pPr>
            <w:r>
              <w:rPr>
                <w:i/>
                <w:color w:val="C00000"/>
              </w:rPr>
              <w:t>124</w:t>
            </w:r>
          </w:p>
        </w:tc>
        <w:tc>
          <w:tcPr>
            <w:tcW w:w="776" w:type="dxa"/>
          </w:tcPr>
          <w:p w14:paraId="7F2242A4" w14:textId="0FC21A2D" w:rsidR="00660EEB" w:rsidRDefault="00D64F2A" w:rsidP="005F7D10">
            <w:pPr>
              <w:jc w:val="center"/>
            </w:pPr>
            <w:r>
              <w:t>0.00%</w:t>
            </w:r>
          </w:p>
        </w:tc>
      </w:tr>
      <w:tr w:rsidR="00D64F2A" w:rsidRPr="00DE22B2" w14:paraId="0D43F77D" w14:textId="77777777" w:rsidTr="005F7D10">
        <w:tc>
          <w:tcPr>
            <w:tcW w:w="6637" w:type="dxa"/>
          </w:tcPr>
          <w:p w14:paraId="65B629D0" w14:textId="77777777" w:rsidR="00D64F2A" w:rsidRPr="00835209" w:rsidRDefault="00D64F2A" w:rsidP="00D64F2A">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202ABA2" w:rsidR="00D64F2A" w:rsidRPr="00835209" w:rsidRDefault="00D64F2A" w:rsidP="00D64F2A">
            <w:pPr>
              <w:jc w:val="center"/>
              <w:rPr>
                <w:lang w:val="en-US"/>
              </w:rPr>
            </w:pPr>
            <w:r>
              <w:rPr>
                <w:lang w:val="en-US"/>
              </w:rPr>
              <w:t>20</w:t>
            </w:r>
          </w:p>
        </w:tc>
        <w:tc>
          <w:tcPr>
            <w:tcW w:w="1384" w:type="dxa"/>
          </w:tcPr>
          <w:p w14:paraId="75ACBA59" w14:textId="1FB9CDBA" w:rsidR="00D64F2A" w:rsidRPr="00DE22B2" w:rsidRDefault="00D64F2A" w:rsidP="00D64F2A">
            <w:pPr>
              <w:jc w:val="center"/>
              <w:rPr>
                <w:i/>
                <w:color w:val="C00000"/>
                <w:lang w:val="en-US"/>
              </w:rPr>
            </w:pPr>
            <w:r>
              <w:rPr>
                <w:i/>
                <w:color w:val="C00000"/>
                <w:lang w:val="en-US"/>
              </w:rPr>
              <w:t>20</w:t>
            </w:r>
          </w:p>
        </w:tc>
        <w:tc>
          <w:tcPr>
            <w:tcW w:w="776" w:type="dxa"/>
          </w:tcPr>
          <w:p w14:paraId="7E75EE4D" w14:textId="10AE2A2D" w:rsidR="00D64F2A" w:rsidRPr="00DE22B2" w:rsidRDefault="00D64F2A" w:rsidP="00D64F2A">
            <w:pPr>
              <w:jc w:val="center"/>
              <w:rPr>
                <w:lang w:val="en-US"/>
              </w:rPr>
            </w:pPr>
            <w:r w:rsidRPr="008105C1">
              <w:t>0.00%</w:t>
            </w:r>
          </w:p>
        </w:tc>
      </w:tr>
      <w:tr w:rsidR="00D64F2A" w:rsidRPr="00DE22B2" w14:paraId="595490C2" w14:textId="77777777" w:rsidTr="005F7D10">
        <w:tc>
          <w:tcPr>
            <w:tcW w:w="6637" w:type="dxa"/>
          </w:tcPr>
          <w:p w14:paraId="037A1F1A" w14:textId="77777777" w:rsidR="00D64F2A" w:rsidRPr="00835209" w:rsidRDefault="00D64F2A" w:rsidP="00D64F2A">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1834CABC" w:rsidR="00D64F2A" w:rsidRPr="00835209" w:rsidRDefault="00D64F2A" w:rsidP="00D64F2A">
            <w:pPr>
              <w:jc w:val="center"/>
              <w:rPr>
                <w:lang w:val="en-US"/>
              </w:rPr>
            </w:pPr>
            <w:r>
              <w:rPr>
                <w:lang w:val="en-US"/>
              </w:rPr>
              <w:t>28</w:t>
            </w:r>
          </w:p>
        </w:tc>
        <w:tc>
          <w:tcPr>
            <w:tcW w:w="1384" w:type="dxa"/>
          </w:tcPr>
          <w:p w14:paraId="696D76D9" w14:textId="2C8EB82F" w:rsidR="00D64F2A" w:rsidRPr="00DE22B2" w:rsidRDefault="00D64F2A" w:rsidP="00D64F2A">
            <w:pPr>
              <w:jc w:val="center"/>
              <w:rPr>
                <w:i/>
                <w:color w:val="C00000"/>
                <w:lang w:val="en-US"/>
              </w:rPr>
            </w:pPr>
            <w:r>
              <w:rPr>
                <w:i/>
                <w:color w:val="C00000"/>
                <w:lang w:val="en-US"/>
              </w:rPr>
              <w:t>28</w:t>
            </w:r>
          </w:p>
        </w:tc>
        <w:tc>
          <w:tcPr>
            <w:tcW w:w="776" w:type="dxa"/>
          </w:tcPr>
          <w:p w14:paraId="277547EA" w14:textId="0494A990" w:rsidR="00D64F2A" w:rsidRPr="00DE22B2" w:rsidRDefault="00D64F2A" w:rsidP="00D64F2A">
            <w:pPr>
              <w:jc w:val="center"/>
              <w:rPr>
                <w:lang w:val="en-US"/>
              </w:rPr>
            </w:pPr>
            <w:r w:rsidRPr="008105C1">
              <w:t>0.00%</w:t>
            </w:r>
          </w:p>
        </w:tc>
      </w:tr>
      <w:tr w:rsidR="00D64F2A" w:rsidRPr="00DE22B2" w14:paraId="7B164C35" w14:textId="77777777" w:rsidTr="005F7D10">
        <w:tc>
          <w:tcPr>
            <w:tcW w:w="6637" w:type="dxa"/>
          </w:tcPr>
          <w:p w14:paraId="1C423786" w14:textId="77777777" w:rsidR="00D64F2A" w:rsidRPr="00835209" w:rsidRDefault="00D64F2A" w:rsidP="00D64F2A">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1C394C14" w:rsidR="00D64F2A" w:rsidRPr="00835209" w:rsidRDefault="00D64F2A" w:rsidP="00D64F2A">
            <w:pPr>
              <w:jc w:val="center"/>
              <w:rPr>
                <w:lang w:val="en-US"/>
              </w:rPr>
            </w:pPr>
            <w:r>
              <w:rPr>
                <w:lang w:val="en-US"/>
              </w:rPr>
              <w:t>2.21</w:t>
            </w:r>
          </w:p>
        </w:tc>
        <w:tc>
          <w:tcPr>
            <w:tcW w:w="1384" w:type="dxa"/>
          </w:tcPr>
          <w:p w14:paraId="70323C77" w14:textId="30C38E99" w:rsidR="00D64F2A" w:rsidRPr="00DE22B2" w:rsidRDefault="00D64F2A" w:rsidP="00D64F2A">
            <w:pPr>
              <w:jc w:val="center"/>
              <w:rPr>
                <w:i/>
                <w:color w:val="C00000"/>
                <w:lang w:val="en-US"/>
              </w:rPr>
            </w:pPr>
            <w:r>
              <w:rPr>
                <w:i/>
                <w:color w:val="C00000"/>
                <w:lang w:val="en-US"/>
              </w:rPr>
              <w:t>2.21</w:t>
            </w:r>
          </w:p>
        </w:tc>
        <w:tc>
          <w:tcPr>
            <w:tcW w:w="776" w:type="dxa"/>
          </w:tcPr>
          <w:p w14:paraId="5246A434" w14:textId="5639A90A" w:rsidR="00D64F2A" w:rsidRPr="00DE22B2" w:rsidRDefault="00D64F2A" w:rsidP="00D64F2A">
            <w:pPr>
              <w:jc w:val="center"/>
              <w:rPr>
                <w:lang w:val="en-US"/>
              </w:rPr>
            </w:pPr>
            <w:r w:rsidRPr="008105C1">
              <w:t>0.00%</w:t>
            </w:r>
          </w:p>
        </w:tc>
      </w:tr>
      <w:tr w:rsidR="00D64F2A" w:rsidRPr="00DE22B2" w14:paraId="3B266248" w14:textId="77777777" w:rsidTr="005F7D10">
        <w:tc>
          <w:tcPr>
            <w:tcW w:w="6637" w:type="dxa"/>
          </w:tcPr>
          <w:p w14:paraId="21768DFC" w14:textId="77777777" w:rsidR="00D64F2A" w:rsidRPr="00835209" w:rsidRDefault="00D64F2A" w:rsidP="00D64F2A">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5EA6E903" w:rsidR="00D64F2A" w:rsidRPr="00835209" w:rsidRDefault="00D64F2A" w:rsidP="00D64F2A">
            <w:pPr>
              <w:jc w:val="center"/>
              <w:rPr>
                <w:lang w:val="en-US"/>
              </w:rPr>
            </w:pPr>
            <w:r>
              <w:rPr>
                <w:lang w:val="en-US"/>
              </w:rPr>
              <w:t>29 962</w:t>
            </w:r>
          </w:p>
        </w:tc>
        <w:tc>
          <w:tcPr>
            <w:tcW w:w="1384" w:type="dxa"/>
          </w:tcPr>
          <w:p w14:paraId="7996A3B6" w14:textId="6CBF877F" w:rsidR="00D64F2A" w:rsidRPr="00DE22B2" w:rsidRDefault="00D64F2A" w:rsidP="00D64F2A">
            <w:pPr>
              <w:jc w:val="center"/>
              <w:rPr>
                <w:i/>
                <w:color w:val="C00000"/>
                <w:lang w:val="en-US"/>
              </w:rPr>
            </w:pPr>
            <w:r>
              <w:rPr>
                <w:i/>
                <w:color w:val="C00000"/>
                <w:lang w:val="en-US"/>
              </w:rPr>
              <w:t>29 962</w:t>
            </w:r>
          </w:p>
        </w:tc>
        <w:tc>
          <w:tcPr>
            <w:tcW w:w="776" w:type="dxa"/>
          </w:tcPr>
          <w:p w14:paraId="23136C17" w14:textId="7D16D984" w:rsidR="00D64F2A" w:rsidRPr="00DE22B2" w:rsidRDefault="00D64F2A" w:rsidP="00D64F2A">
            <w:pPr>
              <w:jc w:val="center"/>
              <w:rPr>
                <w:lang w:val="en-US"/>
              </w:rPr>
            </w:pPr>
            <w:r w:rsidRPr="008105C1">
              <w:t>0.00%</w:t>
            </w:r>
          </w:p>
        </w:tc>
      </w:tr>
      <w:tr w:rsidR="00D64F2A" w:rsidRPr="00DE22B2" w14:paraId="52EAB03C" w14:textId="77777777" w:rsidTr="005F7D10">
        <w:tc>
          <w:tcPr>
            <w:tcW w:w="6637" w:type="dxa"/>
            <w:vAlign w:val="center"/>
          </w:tcPr>
          <w:p w14:paraId="143526FA" w14:textId="77777777" w:rsidR="00D64F2A" w:rsidRPr="00835209" w:rsidRDefault="00D64F2A" w:rsidP="00D64F2A">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57A1C74A" w:rsidR="00D64F2A" w:rsidRPr="00835209" w:rsidRDefault="00D64F2A" w:rsidP="00D64F2A">
            <w:pPr>
              <w:jc w:val="center"/>
              <w:rPr>
                <w:lang w:val="en-US"/>
              </w:rPr>
            </w:pPr>
            <w:r>
              <w:rPr>
                <w:lang w:val="en-US"/>
              </w:rPr>
              <w:t>64.8</w:t>
            </w:r>
          </w:p>
        </w:tc>
        <w:tc>
          <w:tcPr>
            <w:tcW w:w="1384" w:type="dxa"/>
          </w:tcPr>
          <w:p w14:paraId="63F4662B" w14:textId="7EED5405" w:rsidR="00D64F2A" w:rsidRPr="00DE22B2" w:rsidRDefault="00D64F2A" w:rsidP="00D64F2A">
            <w:pPr>
              <w:jc w:val="center"/>
              <w:rPr>
                <w:i/>
                <w:color w:val="C00000"/>
                <w:lang w:val="en-US"/>
              </w:rPr>
            </w:pPr>
            <w:r>
              <w:rPr>
                <w:i/>
                <w:color w:val="C00000"/>
                <w:lang w:val="en-US"/>
              </w:rPr>
              <w:t>64.8</w:t>
            </w:r>
          </w:p>
        </w:tc>
        <w:tc>
          <w:tcPr>
            <w:tcW w:w="776" w:type="dxa"/>
          </w:tcPr>
          <w:p w14:paraId="32005C89" w14:textId="70A3AAF1" w:rsidR="00D64F2A" w:rsidRPr="00DE22B2" w:rsidRDefault="00D64F2A" w:rsidP="00D64F2A">
            <w:pPr>
              <w:jc w:val="center"/>
              <w:rPr>
                <w:lang w:val="en-US"/>
              </w:rPr>
            </w:pPr>
            <w:r w:rsidRPr="008105C1">
              <w:t>0.00%</w:t>
            </w:r>
          </w:p>
        </w:tc>
      </w:tr>
    </w:tbl>
    <w:p w14:paraId="36159FEF" w14:textId="7A7CA77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31</w:t>
      </w:r>
      <w:r>
        <w:fldChar w:fldCharType="end"/>
      </w:r>
      <w:r>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14:paraId="154B4492" w14:textId="77777777" w:rsidTr="000F44AF">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883" w:type="dxa"/>
            <w:shd w:val="clear" w:color="auto" w:fill="D9D9D9" w:themeFill="background1" w:themeFillShade="D9"/>
          </w:tcPr>
          <w:p w14:paraId="521F4949" w14:textId="77777777" w:rsidR="00660EEB" w:rsidRDefault="00660EEB" w:rsidP="005F7D10">
            <w:pPr>
              <w:jc w:val="center"/>
            </w:pPr>
            <w:r>
              <w:t>Dev.</w:t>
            </w:r>
          </w:p>
        </w:tc>
      </w:tr>
      <w:tr w:rsidR="00660EEB" w:rsidRPr="00146AEB" w14:paraId="755E5AB9" w14:textId="77777777" w:rsidTr="000F44AF">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4327A1A4" w:rsidR="00660EEB" w:rsidRPr="00835209" w:rsidRDefault="00146AEB" w:rsidP="005F7D10">
            <w:pPr>
              <w:jc w:val="center"/>
              <w:rPr>
                <w:lang w:val="en-US"/>
              </w:rPr>
            </w:pPr>
            <w:r>
              <w:rPr>
                <w:lang w:val="en-US"/>
              </w:rPr>
              <w:t>2.0</w:t>
            </w:r>
          </w:p>
        </w:tc>
        <w:tc>
          <w:tcPr>
            <w:tcW w:w="1381" w:type="dxa"/>
          </w:tcPr>
          <w:p w14:paraId="748C8B32" w14:textId="2D0172CF" w:rsidR="00660EEB" w:rsidRPr="00DE22B2" w:rsidRDefault="00146AEB" w:rsidP="005F7D10">
            <w:pPr>
              <w:jc w:val="center"/>
              <w:rPr>
                <w:color w:val="C00000"/>
                <w:lang w:val="en-US"/>
              </w:rPr>
            </w:pPr>
            <w:r>
              <w:rPr>
                <w:color w:val="C00000"/>
                <w:lang w:val="en-US"/>
              </w:rPr>
              <w:t>2.0</w:t>
            </w:r>
          </w:p>
        </w:tc>
        <w:tc>
          <w:tcPr>
            <w:tcW w:w="883" w:type="dxa"/>
          </w:tcPr>
          <w:p w14:paraId="4EC4F7AC" w14:textId="4FB05270" w:rsidR="00660EEB" w:rsidRPr="00DE22B2" w:rsidRDefault="00146AEB" w:rsidP="005F7D10">
            <w:pPr>
              <w:jc w:val="center"/>
              <w:rPr>
                <w:lang w:val="en-US"/>
              </w:rPr>
            </w:pPr>
            <w:r>
              <w:rPr>
                <w:lang w:val="en-US"/>
              </w:rPr>
              <w:t>0.00%</w:t>
            </w:r>
          </w:p>
        </w:tc>
      </w:tr>
      <w:tr w:rsidR="00660EEB" w:rsidRPr="00F73F0C" w14:paraId="399DBDBE" w14:textId="77777777" w:rsidTr="000F44AF">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7F55EAE4" w:rsidR="00660EEB" w:rsidRPr="00F73F0C" w:rsidRDefault="00146AEB" w:rsidP="00146AEB">
            <w:pPr>
              <w:jc w:val="center"/>
              <w:rPr>
                <w:lang w:val="en-US"/>
              </w:rPr>
            </w:pPr>
            <m:oMathPara>
              <m:oMath>
                <m:r>
                  <w:rPr>
                    <w:rFonts w:ascii="Cambria Math" w:hAnsi="Cambria Math"/>
                    <w:lang w:val="en-US"/>
                  </w:rPr>
                  <m:t>∞</m:t>
                </m:r>
              </m:oMath>
            </m:oMathPara>
          </w:p>
        </w:tc>
        <w:tc>
          <w:tcPr>
            <w:tcW w:w="1381" w:type="dxa"/>
          </w:tcPr>
          <w:p w14:paraId="676A1A57" w14:textId="08A9D18D" w:rsidR="00660EEB" w:rsidRPr="00F73F0C" w:rsidRDefault="00146AEB" w:rsidP="00146AEB">
            <w:pPr>
              <w:jc w:val="center"/>
              <w:rPr>
                <w:i/>
                <w:color w:val="C00000"/>
                <w:lang w:val="en-US"/>
              </w:rPr>
            </w:pPr>
            <m:oMathPara>
              <m:oMath>
                <m:r>
                  <w:rPr>
                    <w:rFonts w:ascii="Cambria Math" w:hAnsi="Cambria Math"/>
                    <w:color w:val="C00000"/>
                    <w:lang w:val="en-US"/>
                  </w:rPr>
                  <m:t>∞</m:t>
                </m:r>
              </m:oMath>
            </m:oMathPara>
          </w:p>
        </w:tc>
        <w:tc>
          <w:tcPr>
            <w:tcW w:w="883" w:type="dxa"/>
          </w:tcPr>
          <w:p w14:paraId="6C815B70" w14:textId="03625C54" w:rsidR="00660EEB" w:rsidRPr="00F73F0C" w:rsidRDefault="00917287" w:rsidP="005F7D10">
            <w:pPr>
              <w:jc w:val="center"/>
              <w:rPr>
                <w:lang w:val="en-US"/>
              </w:rPr>
            </w:pPr>
            <w:r>
              <w:rPr>
                <w:lang w:val="en-US"/>
              </w:rPr>
              <w:t>0.00%</w:t>
            </w:r>
          </w:p>
        </w:tc>
      </w:tr>
      <w:tr w:rsidR="00917287" w:rsidRPr="00F73F0C" w14:paraId="74720693" w14:textId="77777777" w:rsidTr="000F44AF">
        <w:tc>
          <w:tcPr>
            <w:tcW w:w="6605" w:type="dxa"/>
            <w:vAlign w:val="center"/>
          </w:tcPr>
          <w:p w14:paraId="31358DE6"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61DC14A0" w:rsidR="00917287" w:rsidRPr="00F73F0C" w:rsidRDefault="00917287" w:rsidP="00917287">
            <w:pPr>
              <w:jc w:val="center"/>
              <w:rPr>
                <w:lang w:val="en-US"/>
              </w:rPr>
            </w:pPr>
            <w:r>
              <w:rPr>
                <w:lang w:val="en-US"/>
              </w:rPr>
              <w:t>30.8</w:t>
            </w:r>
          </w:p>
        </w:tc>
        <w:tc>
          <w:tcPr>
            <w:tcW w:w="1381" w:type="dxa"/>
          </w:tcPr>
          <w:p w14:paraId="614BCCCB" w14:textId="7C3D7F77" w:rsidR="00917287" w:rsidRPr="00F73F0C" w:rsidRDefault="00917287" w:rsidP="00917287">
            <w:pPr>
              <w:jc w:val="center"/>
              <w:rPr>
                <w:i/>
                <w:color w:val="C00000"/>
                <w:lang w:val="en-US"/>
              </w:rPr>
            </w:pPr>
            <w:r>
              <w:rPr>
                <w:i/>
                <w:color w:val="C00000"/>
                <w:lang w:val="en-US"/>
              </w:rPr>
              <w:t>30.8</w:t>
            </w:r>
          </w:p>
        </w:tc>
        <w:tc>
          <w:tcPr>
            <w:tcW w:w="883" w:type="dxa"/>
          </w:tcPr>
          <w:p w14:paraId="33FC6316" w14:textId="14172A4A" w:rsidR="00917287" w:rsidRPr="00F73F0C" w:rsidRDefault="00917287" w:rsidP="00917287">
            <w:pPr>
              <w:jc w:val="center"/>
              <w:rPr>
                <w:lang w:val="en-US"/>
              </w:rPr>
            </w:pPr>
            <w:r w:rsidRPr="00AE02F6">
              <w:rPr>
                <w:lang w:val="en-US"/>
              </w:rPr>
              <w:t>0.00%</w:t>
            </w:r>
          </w:p>
        </w:tc>
      </w:tr>
      <w:tr w:rsidR="00917287" w:rsidRPr="00F73F0C" w14:paraId="7011F052" w14:textId="77777777" w:rsidTr="000F44AF">
        <w:tc>
          <w:tcPr>
            <w:tcW w:w="6605" w:type="dxa"/>
            <w:vAlign w:val="center"/>
          </w:tcPr>
          <w:p w14:paraId="349BD28B"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6E035DE" w:rsidR="00917287" w:rsidRPr="00F73F0C" w:rsidRDefault="00917287" w:rsidP="00917287">
            <w:pPr>
              <w:jc w:val="center"/>
              <w:rPr>
                <w:lang w:val="en-US"/>
              </w:rPr>
            </w:pPr>
            <w:r>
              <w:rPr>
                <w:lang w:val="en-US"/>
              </w:rPr>
              <w:t>7.01</w:t>
            </w:r>
          </w:p>
        </w:tc>
        <w:tc>
          <w:tcPr>
            <w:tcW w:w="1381" w:type="dxa"/>
          </w:tcPr>
          <w:p w14:paraId="7A7DC494" w14:textId="4D53A69D" w:rsidR="00917287" w:rsidRPr="00F73F0C" w:rsidRDefault="00917287" w:rsidP="00917287">
            <w:pPr>
              <w:jc w:val="center"/>
              <w:rPr>
                <w:i/>
                <w:color w:val="C00000"/>
                <w:lang w:val="en-US"/>
              </w:rPr>
            </w:pPr>
            <w:r>
              <w:rPr>
                <w:i/>
                <w:color w:val="C00000"/>
                <w:lang w:val="en-US"/>
              </w:rPr>
              <w:t>7.01</w:t>
            </w:r>
          </w:p>
        </w:tc>
        <w:tc>
          <w:tcPr>
            <w:tcW w:w="883" w:type="dxa"/>
          </w:tcPr>
          <w:p w14:paraId="45EB5468" w14:textId="57BE0E75" w:rsidR="00917287" w:rsidRPr="00F73F0C" w:rsidRDefault="00917287" w:rsidP="00917287">
            <w:pPr>
              <w:jc w:val="center"/>
              <w:rPr>
                <w:lang w:val="en-US"/>
              </w:rPr>
            </w:pPr>
            <w:r w:rsidRPr="00AE02F6">
              <w:rPr>
                <w:lang w:val="en-US"/>
              </w:rPr>
              <w:t>0.00%</w:t>
            </w:r>
          </w:p>
        </w:tc>
      </w:tr>
      <w:tr w:rsidR="00917287" w:rsidRPr="00F73F0C" w14:paraId="67B31074" w14:textId="77777777" w:rsidTr="000F44AF">
        <w:tc>
          <w:tcPr>
            <w:tcW w:w="6605" w:type="dxa"/>
            <w:vAlign w:val="center"/>
          </w:tcPr>
          <w:p w14:paraId="506364CF"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16B4F654" w:rsidR="00917287" w:rsidRPr="00F73F0C" w:rsidRDefault="00917287" w:rsidP="00917287">
            <w:pPr>
              <w:jc w:val="center"/>
              <w:rPr>
                <w:lang w:val="en-US"/>
              </w:rPr>
            </w:pPr>
            <m:oMathPara>
              <m:oMath>
                <m:r>
                  <w:rPr>
                    <w:rFonts w:ascii="Cambria Math" w:hAnsi="Cambria Math"/>
                    <w:lang w:val="en-US"/>
                  </w:rPr>
                  <m:t>∞</m:t>
                </m:r>
              </m:oMath>
            </m:oMathPara>
          </w:p>
        </w:tc>
        <w:tc>
          <w:tcPr>
            <w:tcW w:w="1381" w:type="dxa"/>
          </w:tcPr>
          <w:p w14:paraId="17633EE7" w14:textId="5BF7BE28" w:rsidR="00917287" w:rsidRPr="00F73F0C" w:rsidRDefault="00917287" w:rsidP="00917287">
            <w:pPr>
              <w:jc w:val="center"/>
              <w:rPr>
                <w:i/>
                <w:color w:val="C00000"/>
                <w:lang w:val="en-US"/>
              </w:rPr>
            </w:pPr>
            <m:oMathPara>
              <m:oMath>
                <m:r>
                  <w:rPr>
                    <w:rFonts w:ascii="Cambria Math" w:hAnsi="Cambria Math"/>
                    <w:color w:val="C00000"/>
                    <w:lang w:val="en-US"/>
                  </w:rPr>
                  <m:t>∞</m:t>
                </m:r>
              </m:oMath>
            </m:oMathPara>
          </w:p>
        </w:tc>
        <w:tc>
          <w:tcPr>
            <w:tcW w:w="883" w:type="dxa"/>
          </w:tcPr>
          <w:p w14:paraId="5570E94D" w14:textId="313D7379" w:rsidR="00917287" w:rsidRPr="00F73F0C" w:rsidRDefault="00917287" w:rsidP="00917287">
            <w:pPr>
              <w:jc w:val="center"/>
              <w:rPr>
                <w:lang w:val="en-US"/>
              </w:rPr>
            </w:pPr>
            <w:r w:rsidRPr="00AE02F6">
              <w:rPr>
                <w:lang w:val="en-US"/>
              </w:rPr>
              <w:t>0.00%</w:t>
            </w:r>
          </w:p>
        </w:tc>
      </w:tr>
      <w:tr w:rsidR="00917287" w:rsidRPr="00F73F0C" w14:paraId="3CF9F25E" w14:textId="77777777" w:rsidTr="000F44AF">
        <w:tc>
          <w:tcPr>
            <w:tcW w:w="6605" w:type="dxa"/>
            <w:vAlign w:val="center"/>
          </w:tcPr>
          <w:p w14:paraId="253EECB0"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37734903" w:rsidR="00917287" w:rsidRPr="00F73F0C" w:rsidRDefault="00917287" w:rsidP="00917287">
            <w:pPr>
              <w:jc w:val="center"/>
              <w:rPr>
                <w:lang w:val="en-US"/>
              </w:rPr>
            </w:pPr>
            <w:r>
              <w:rPr>
                <w:lang w:val="en-US"/>
              </w:rPr>
              <w:t>29.1</w:t>
            </w:r>
          </w:p>
        </w:tc>
        <w:tc>
          <w:tcPr>
            <w:tcW w:w="1381" w:type="dxa"/>
          </w:tcPr>
          <w:p w14:paraId="0D33D6A1" w14:textId="4D370BF2" w:rsidR="00917287" w:rsidRPr="00F73F0C" w:rsidRDefault="00917287" w:rsidP="00917287">
            <w:pPr>
              <w:jc w:val="center"/>
              <w:rPr>
                <w:i/>
                <w:color w:val="C00000"/>
                <w:lang w:val="en-US"/>
              </w:rPr>
            </w:pPr>
            <w:r>
              <w:rPr>
                <w:i/>
                <w:color w:val="C00000"/>
                <w:lang w:val="en-US"/>
              </w:rPr>
              <w:t>29.1</w:t>
            </w:r>
          </w:p>
        </w:tc>
        <w:tc>
          <w:tcPr>
            <w:tcW w:w="883" w:type="dxa"/>
          </w:tcPr>
          <w:p w14:paraId="18BD9B42" w14:textId="1D83C20D" w:rsidR="00917287" w:rsidRPr="00F73F0C" w:rsidRDefault="00917287" w:rsidP="00917287">
            <w:pPr>
              <w:jc w:val="center"/>
              <w:rPr>
                <w:lang w:val="en-US"/>
              </w:rPr>
            </w:pPr>
            <w:r w:rsidRPr="00AE02F6">
              <w:rPr>
                <w:lang w:val="en-US"/>
              </w:rPr>
              <w:t>0.00%</w:t>
            </w:r>
          </w:p>
        </w:tc>
      </w:tr>
      <w:tr w:rsidR="00594ED6" w:rsidRPr="00146AEB" w14:paraId="35480BC3" w14:textId="77777777" w:rsidTr="000F44AF">
        <w:tc>
          <w:tcPr>
            <w:tcW w:w="6605" w:type="dxa"/>
            <w:vAlign w:val="center"/>
          </w:tcPr>
          <w:p w14:paraId="47A02235" w14:textId="77777777" w:rsidR="00594ED6" w:rsidRPr="00F11542" w:rsidRDefault="00594ED6" w:rsidP="00594ED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36D6FB70" w:rsidR="00594ED6" w:rsidRPr="00F11542" w:rsidRDefault="00594ED6" w:rsidP="00594ED6">
            <w:pPr>
              <w:jc w:val="center"/>
              <w:rPr>
                <w:lang w:val="en-US"/>
              </w:rPr>
            </w:pPr>
            <w:r>
              <w:rPr>
                <w:lang w:val="en-US"/>
              </w:rPr>
              <w:t>5 921</w:t>
            </w:r>
          </w:p>
        </w:tc>
        <w:tc>
          <w:tcPr>
            <w:tcW w:w="1381" w:type="dxa"/>
          </w:tcPr>
          <w:p w14:paraId="5BF3B71F" w14:textId="215421B6" w:rsidR="00594ED6" w:rsidRPr="00F73F0C" w:rsidRDefault="00594ED6" w:rsidP="00594ED6">
            <w:pPr>
              <w:jc w:val="center"/>
              <w:rPr>
                <w:i/>
                <w:color w:val="C00000"/>
                <w:lang w:val="en-US"/>
              </w:rPr>
            </w:pPr>
            <w:r>
              <w:rPr>
                <w:i/>
                <w:color w:val="C00000"/>
                <w:lang w:val="en-US"/>
              </w:rPr>
              <w:t>5 921</w:t>
            </w:r>
          </w:p>
        </w:tc>
        <w:tc>
          <w:tcPr>
            <w:tcW w:w="883" w:type="dxa"/>
          </w:tcPr>
          <w:p w14:paraId="2FC50B1C" w14:textId="1BF02FC1" w:rsidR="00594ED6" w:rsidRPr="00594ED6" w:rsidRDefault="00594ED6" w:rsidP="00594ED6">
            <w:pPr>
              <w:jc w:val="center"/>
              <w:rPr>
                <w:color w:val="C00000"/>
                <w:lang w:val="en-US"/>
              </w:rPr>
            </w:pPr>
            <w:r w:rsidRPr="00AE02F6">
              <w:rPr>
                <w:lang w:val="en-US"/>
              </w:rPr>
              <w:t>0.00%</w:t>
            </w:r>
          </w:p>
        </w:tc>
      </w:tr>
      <w:tr w:rsidR="000F44AF" w:rsidRPr="00146AEB" w14:paraId="2C32B797" w14:textId="77777777" w:rsidTr="000F44AF">
        <w:tc>
          <w:tcPr>
            <w:tcW w:w="6605" w:type="dxa"/>
            <w:vAlign w:val="center"/>
          </w:tcPr>
          <w:p w14:paraId="27F80278"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490DD8C9" w:rsidR="000F44AF" w:rsidRPr="00F11542" w:rsidRDefault="000F44AF" w:rsidP="000F44AF">
            <w:pPr>
              <w:jc w:val="center"/>
              <w:rPr>
                <w:lang w:val="en-US"/>
              </w:rPr>
            </w:pPr>
            <w:r>
              <w:rPr>
                <w:lang w:val="en-US"/>
              </w:rPr>
              <w:t>22 644</w:t>
            </w:r>
          </w:p>
        </w:tc>
        <w:tc>
          <w:tcPr>
            <w:tcW w:w="1381" w:type="dxa"/>
          </w:tcPr>
          <w:p w14:paraId="01A3ECB1" w14:textId="1617F54D" w:rsidR="000F44AF" w:rsidRPr="00F73F0C" w:rsidRDefault="000F44AF" w:rsidP="000F44AF">
            <w:pPr>
              <w:jc w:val="center"/>
              <w:rPr>
                <w:i/>
                <w:color w:val="C00000"/>
                <w:lang w:val="en-US"/>
              </w:rPr>
            </w:pPr>
            <w:r>
              <w:rPr>
                <w:i/>
                <w:color w:val="C00000"/>
                <w:lang w:val="en-US"/>
              </w:rPr>
              <w:t>22 581</w:t>
            </w:r>
          </w:p>
        </w:tc>
        <w:tc>
          <w:tcPr>
            <w:tcW w:w="883" w:type="dxa"/>
          </w:tcPr>
          <w:p w14:paraId="08BBEAFE" w14:textId="020355F5" w:rsidR="000F44AF" w:rsidRPr="00F73F0C" w:rsidRDefault="000F44AF" w:rsidP="000F44AF">
            <w:pPr>
              <w:jc w:val="center"/>
              <w:rPr>
                <w:lang w:val="en-US"/>
              </w:rPr>
            </w:pPr>
            <w:r>
              <w:rPr>
                <w:i/>
                <w:color w:val="C00000"/>
              </w:rPr>
              <w:t>0.28%</w:t>
            </w:r>
          </w:p>
        </w:tc>
      </w:tr>
      <w:tr w:rsidR="000F44AF" w:rsidRPr="00146AEB" w14:paraId="40093584" w14:textId="77777777" w:rsidTr="000F44AF">
        <w:tc>
          <w:tcPr>
            <w:tcW w:w="6605" w:type="dxa"/>
            <w:vAlign w:val="center"/>
          </w:tcPr>
          <w:p w14:paraId="30B9EC5E"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02B5B71E" w:rsidR="000F44AF" w:rsidRPr="00F11542" w:rsidRDefault="000F44AF" w:rsidP="000F44AF">
            <w:pPr>
              <w:jc w:val="center"/>
              <w:rPr>
                <w:lang w:val="en-US"/>
              </w:rPr>
            </w:pPr>
            <w:r>
              <w:rPr>
                <w:lang w:val="en-US"/>
              </w:rPr>
              <w:t>31 404</w:t>
            </w:r>
          </w:p>
        </w:tc>
        <w:tc>
          <w:tcPr>
            <w:tcW w:w="1381" w:type="dxa"/>
          </w:tcPr>
          <w:p w14:paraId="0ACA603F" w14:textId="3AEE2E9A" w:rsidR="000F44AF" w:rsidRPr="00F73F0C" w:rsidRDefault="000F44AF" w:rsidP="000F44AF">
            <w:pPr>
              <w:jc w:val="center"/>
              <w:rPr>
                <w:i/>
                <w:color w:val="C00000"/>
                <w:lang w:val="en-US"/>
              </w:rPr>
            </w:pPr>
            <w:r>
              <w:rPr>
                <w:i/>
                <w:color w:val="C00000"/>
                <w:lang w:val="en-US"/>
              </w:rPr>
              <w:t>31 404</w:t>
            </w:r>
          </w:p>
        </w:tc>
        <w:tc>
          <w:tcPr>
            <w:tcW w:w="883" w:type="dxa"/>
            <w:vAlign w:val="center"/>
          </w:tcPr>
          <w:p w14:paraId="10DB16DF" w14:textId="368C6B76" w:rsidR="000F44AF" w:rsidRPr="00F73F0C" w:rsidRDefault="000F44AF" w:rsidP="000F44AF">
            <w:pPr>
              <w:jc w:val="center"/>
              <w:rPr>
                <w:lang w:val="en-US"/>
              </w:rPr>
            </w:pPr>
            <w:r>
              <w:rPr>
                <w:lang w:val="en-US"/>
              </w:rPr>
              <w:t>0.00%</w:t>
            </w:r>
          </w:p>
        </w:tc>
      </w:tr>
      <w:tr w:rsidR="000F44AF" w:rsidRPr="00146AEB" w14:paraId="66186B7A" w14:textId="77777777" w:rsidTr="000F44AF">
        <w:tc>
          <w:tcPr>
            <w:tcW w:w="6605" w:type="dxa"/>
            <w:vAlign w:val="center"/>
          </w:tcPr>
          <w:p w14:paraId="3C56CDE3"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41BBFFD0" w:rsidR="000F44AF" w:rsidRPr="00F11542" w:rsidRDefault="000F44AF" w:rsidP="000F44AF">
            <w:pPr>
              <w:jc w:val="center"/>
              <w:rPr>
                <w:lang w:val="en-US"/>
              </w:rPr>
            </w:pPr>
            <w:r>
              <w:rPr>
                <w:lang w:val="en-US"/>
              </w:rPr>
              <w:t>5 921</w:t>
            </w:r>
          </w:p>
        </w:tc>
        <w:tc>
          <w:tcPr>
            <w:tcW w:w="1381" w:type="dxa"/>
          </w:tcPr>
          <w:p w14:paraId="593415C4" w14:textId="2E0978E0" w:rsidR="000F44AF" w:rsidRPr="00F73F0C" w:rsidRDefault="000F44AF" w:rsidP="000F44AF">
            <w:pPr>
              <w:jc w:val="center"/>
              <w:rPr>
                <w:i/>
                <w:color w:val="C00000"/>
                <w:lang w:val="en-US"/>
              </w:rPr>
            </w:pPr>
            <w:r>
              <w:rPr>
                <w:i/>
                <w:color w:val="C00000"/>
                <w:lang w:val="en-US"/>
              </w:rPr>
              <w:t>5 921</w:t>
            </w:r>
          </w:p>
        </w:tc>
        <w:tc>
          <w:tcPr>
            <w:tcW w:w="883" w:type="dxa"/>
            <w:vAlign w:val="center"/>
          </w:tcPr>
          <w:p w14:paraId="3E33D8FE" w14:textId="0C909E95" w:rsidR="000F44AF" w:rsidRPr="00F73F0C" w:rsidRDefault="000F44AF" w:rsidP="000F44AF">
            <w:pPr>
              <w:jc w:val="center"/>
              <w:rPr>
                <w:lang w:val="en-US"/>
              </w:rPr>
            </w:pPr>
            <w:r>
              <w:rPr>
                <w:lang w:val="en-US"/>
              </w:rPr>
              <w:t>0.00%</w:t>
            </w:r>
          </w:p>
        </w:tc>
      </w:tr>
      <w:tr w:rsidR="000F44AF" w:rsidRPr="00146AEB" w14:paraId="30A0C129" w14:textId="77777777" w:rsidTr="003C2918">
        <w:tc>
          <w:tcPr>
            <w:tcW w:w="6605" w:type="dxa"/>
            <w:vAlign w:val="center"/>
          </w:tcPr>
          <w:p w14:paraId="51E0140A"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29A26698" w:rsidR="000F44AF" w:rsidRPr="00F11542" w:rsidRDefault="000F44AF" w:rsidP="000F44AF">
            <w:pPr>
              <w:jc w:val="center"/>
              <w:rPr>
                <w:lang w:val="en-US"/>
              </w:rPr>
            </w:pPr>
            <w:r>
              <w:rPr>
                <w:lang w:val="en-US"/>
              </w:rPr>
              <w:t>23 006</w:t>
            </w:r>
          </w:p>
        </w:tc>
        <w:tc>
          <w:tcPr>
            <w:tcW w:w="1381" w:type="dxa"/>
          </w:tcPr>
          <w:p w14:paraId="3777F783" w14:textId="157C9320" w:rsidR="000F44AF" w:rsidRPr="00F73F0C" w:rsidRDefault="000F44AF" w:rsidP="000F44AF">
            <w:pPr>
              <w:jc w:val="center"/>
              <w:rPr>
                <w:i/>
                <w:color w:val="C00000"/>
                <w:lang w:val="en-US"/>
              </w:rPr>
            </w:pPr>
            <w:r>
              <w:rPr>
                <w:i/>
                <w:color w:val="C00000"/>
                <w:lang w:val="en-US"/>
              </w:rPr>
              <w:t>22 952</w:t>
            </w:r>
          </w:p>
        </w:tc>
        <w:tc>
          <w:tcPr>
            <w:tcW w:w="883" w:type="dxa"/>
          </w:tcPr>
          <w:p w14:paraId="105F3C80" w14:textId="45DBADCB" w:rsidR="000F44AF" w:rsidRPr="00F73F0C" w:rsidRDefault="000F44AF" w:rsidP="000F44AF">
            <w:pPr>
              <w:jc w:val="center"/>
              <w:rPr>
                <w:lang w:val="en-US"/>
              </w:rPr>
            </w:pPr>
            <w:r>
              <w:rPr>
                <w:i/>
                <w:color w:val="C00000"/>
              </w:rPr>
              <w:t>0.24%</w:t>
            </w:r>
          </w:p>
        </w:tc>
      </w:tr>
      <w:tr w:rsidR="000F44AF" w:rsidRPr="00146AEB" w14:paraId="020F8581" w14:textId="77777777" w:rsidTr="000F44AF">
        <w:tc>
          <w:tcPr>
            <w:tcW w:w="6605" w:type="dxa"/>
            <w:vAlign w:val="center"/>
          </w:tcPr>
          <w:p w14:paraId="221F0063"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754C946F" w:rsidR="000F44AF" w:rsidRPr="00F11542" w:rsidRDefault="000F44AF" w:rsidP="000F44AF">
            <w:pPr>
              <w:jc w:val="center"/>
              <w:rPr>
                <w:lang w:val="en-US"/>
              </w:rPr>
            </w:pPr>
            <w:r>
              <w:rPr>
                <w:lang w:val="en-US"/>
              </w:rPr>
              <w:t>-178</w:t>
            </w:r>
          </w:p>
        </w:tc>
        <w:tc>
          <w:tcPr>
            <w:tcW w:w="1381" w:type="dxa"/>
          </w:tcPr>
          <w:p w14:paraId="3A9A2564" w14:textId="5A5E56BB" w:rsidR="000F44AF" w:rsidRPr="00F73F0C" w:rsidRDefault="000F44AF" w:rsidP="000F44AF">
            <w:pPr>
              <w:jc w:val="center"/>
              <w:rPr>
                <w:i/>
                <w:color w:val="C00000"/>
                <w:lang w:val="en-US"/>
              </w:rPr>
            </w:pPr>
            <w:r>
              <w:rPr>
                <w:i/>
                <w:color w:val="C00000"/>
                <w:lang w:val="en-US"/>
              </w:rPr>
              <w:t>-178</w:t>
            </w:r>
          </w:p>
        </w:tc>
        <w:tc>
          <w:tcPr>
            <w:tcW w:w="883" w:type="dxa"/>
            <w:vAlign w:val="center"/>
          </w:tcPr>
          <w:p w14:paraId="46994C43" w14:textId="77314F80" w:rsidR="000F44AF" w:rsidRPr="00F73F0C" w:rsidRDefault="000F44AF" w:rsidP="000F44AF">
            <w:pPr>
              <w:jc w:val="center"/>
              <w:rPr>
                <w:lang w:val="en-US"/>
              </w:rPr>
            </w:pPr>
            <w:r>
              <w:rPr>
                <w:lang w:val="en-US"/>
              </w:rPr>
              <w:t>0.00%</w:t>
            </w:r>
          </w:p>
        </w:tc>
      </w:tr>
      <w:tr w:rsidR="000F44AF" w:rsidRPr="00146AEB" w14:paraId="47E8F262" w14:textId="77777777" w:rsidTr="00976EA0">
        <w:tc>
          <w:tcPr>
            <w:tcW w:w="6605" w:type="dxa"/>
            <w:vAlign w:val="center"/>
          </w:tcPr>
          <w:p w14:paraId="28814D3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30559159" w:rsidR="000F44AF" w:rsidRPr="00F11542" w:rsidRDefault="000F44AF" w:rsidP="000F44AF">
            <w:pPr>
              <w:jc w:val="center"/>
              <w:rPr>
                <w:lang w:val="en-US"/>
              </w:rPr>
            </w:pPr>
            <w:r>
              <w:rPr>
                <w:lang w:val="en-US"/>
              </w:rPr>
              <w:t>-25.1</w:t>
            </w:r>
          </w:p>
        </w:tc>
        <w:tc>
          <w:tcPr>
            <w:tcW w:w="1381" w:type="dxa"/>
          </w:tcPr>
          <w:p w14:paraId="34B301E6" w14:textId="2A9C1854" w:rsidR="000F44AF" w:rsidRPr="00F73F0C" w:rsidRDefault="000F44AF" w:rsidP="000F44AF">
            <w:pPr>
              <w:jc w:val="center"/>
              <w:rPr>
                <w:i/>
                <w:color w:val="C00000"/>
                <w:lang w:val="en-US"/>
              </w:rPr>
            </w:pPr>
            <w:r>
              <w:rPr>
                <w:i/>
                <w:color w:val="C00000"/>
                <w:lang w:val="en-US"/>
              </w:rPr>
              <w:t>-26.8</w:t>
            </w:r>
          </w:p>
        </w:tc>
        <w:tc>
          <w:tcPr>
            <w:tcW w:w="883" w:type="dxa"/>
          </w:tcPr>
          <w:p w14:paraId="525CA9BF" w14:textId="62117DF5" w:rsidR="000F44AF" w:rsidRPr="00F73F0C" w:rsidRDefault="000F44AF" w:rsidP="000F44AF">
            <w:pPr>
              <w:jc w:val="center"/>
              <w:rPr>
                <w:lang w:val="en-US"/>
              </w:rPr>
            </w:pPr>
            <w:r>
              <w:rPr>
                <w:i/>
                <w:color w:val="C00000"/>
              </w:rPr>
              <w:t>-6.34%</w:t>
            </w:r>
          </w:p>
        </w:tc>
      </w:tr>
      <w:tr w:rsidR="000F44AF" w:rsidRPr="00146AEB" w14:paraId="4C049688" w14:textId="77777777" w:rsidTr="000F44AF">
        <w:tc>
          <w:tcPr>
            <w:tcW w:w="6605" w:type="dxa"/>
            <w:vAlign w:val="center"/>
          </w:tcPr>
          <w:p w14:paraId="4EA765F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0FDBFE85" w:rsidR="000F44AF" w:rsidRPr="00F11542" w:rsidRDefault="000F44AF" w:rsidP="000F44AF">
            <w:pPr>
              <w:jc w:val="center"/>
              <w:rPr>
                <w:lang w:val="en-US"/>
              </w:rPr>
            </w:pPr>
            <w:r>
              <w:rPr>
                <w:lang w:val="en-US"/>
              </w:rPr>
              <w:t>38.8</w:t>
            </w:r>
          </w:p>
        </w:tc>
        <w:tc>
          <w:tcPr>
            <w:tcW w:w="1381" w:type="dxa"/>
          </w:tcPr>
          <w:p w14:paraId="04552948" w14:textId="15DFBF76" w:rsidR="000F44AF" w:rsidRPr="00F73F0C" w:rsidRDefault="000F44AF" w:rsidP="000F44AF">
            <w:pPr>
              <w:jc w:val="center"/>
              <w:rPr>
                <w:i/>
                <w:color w:val="C00000"/>
                <w:lang w:val="en-US"/>
              </w:rPr>
            </w:pPr>
            <w:r>
              <w:rPr>
                <w:i/>
                <w:color w:val="C00000"/>
                <w:lang w:val="en-US"/>
              </w:rPr>
              <w:t>38.8</w:t>
            </w:r>
          </w:p>
        </w:tc>
        <w:tc>
          <w:tcPr>
            <w:tcW w:w="883" w:type="dxa"/>
            <w:vAlign w:val="center"/>
          </w:tcPr>
          <w:p w14:paraId="521D604F" w14:textId="0309F9B8" w:rsidR="000F44AF" w:rsidRPr="00F73F0C" w:rsidRDefault="000F44AF" w:rsidP="000F44AF">
            <w:pPr>
              <w:jc w:val="center"/>
              <w:rPr>
                <w:lang w:val="en-US"/>
              </w:rPr>
            </w:pPr>
            <w:r>
              <w:rPr>
                <w:lang w:val="en-US"/>
              </w:rPr>
              <w:t>0.00%</w:t>
            </w:r>
          </w:p>
        </w:tc>
      </w:tr>
      <w:tr w:rsidR="000F44AF" w:rsidRPr="00146AEB" w14:paraId="7F7C0546" w14:textId="77777777" w:rsidTr="000F44AF">
        <w:tc>
          <w:tcPr>
            <w:tcW w:w="6605" w:type="dxa"/>
            <w:vAlign w:val="center"/>
          </w:tcPr>
          <w:p w14:paraId="670FC575"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50D28FEB" w:rsidR="000F44AF" w:rsidRPr="00F11542" w:rsidRDefault="000F44AF" w:rsidP="000F44AF">
            <w:pPr>
              <w:jc w:val="center"/>
              <w:rPr>
                <w:lang w:val="en-US"/>
              </w:rPr>
            </w:pPr>
            <w:r>
              <w:rPr>
                <w:lang w:val="en-US"/>
              </w:rPr>
              <w:t>-178</w:t>
            </w:r>
          </w:p>
        </w:tc>
        <w:tc>
          <w:tcPr>
            <w:tcW w:w="1381" w:type="dxa"/>
          </w:tcPr>
          <w:p w14:paraId="04C6EE85" w14:textId="4D77411A" w:rsidR="000F44AF" w:rsidRPr="00F73F0C" w:rsidRDefault="000F44AF" w:rsidP="000F44AF">
            <w:pPr>
              <w:jc w:val="center"/>
              <w:rPr>
                <w:i/>
                <w:color w:val="C00000"/>
                <w:lang w:val="en-US"/>
              </w:rPr>
            </w:pPr>
            <w:r>
              <w:rPr>
                <w:i/>
                <w:color w:val="C00000"/>
                <w:lang w:val="en-US"/>
              </w:rPr>
              <w:t>-178</w:t>
            </w:r>
          </w:p>
        </w:tc>
        <w:tc>
          <w:tcPr>
            <w:tcW w:w="883" w:type="dxa"/>
            <w:vAlign w:val="center"/>
          </w:tcPr>
          <w:p w14:paraId="5EB922E1" w14:textId="4E2D5162" w:rsidR="000F44AF" w:rsidRPr="00F73F0C" w:rsidRDefault="000F44AF" w:rsidP="000F44AF">
            <w:pPr>
              <w:jc w:val="center"/>
              <w:rPr>
                <w:lang w:val="en-US"/>
              </w:rPr>
            </w:pPr>
            <w:r>
              <w:rPr>
                <w:lang w:val="en-US"/>
              </w:rPr>
              <w:t>0.00%</w:t>
            </w:r>
          </w:p>
        </w:tc>
      </w:tr>
      <w:tr w:rsidR="000F44AF" w:rsidRPr="00146AEB" w14:paraId="1AFDB223" w14:textId="77777777" w:rsidTr="006D48DC">
        <w:tc>
          <w:tcPr>
            <w:tcW w:w="6605" w:type="dxa"/>
            <w:vAlign w:val="center"/>
          </w:tcPr>
          <w:p w14:paraId="53E3521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6A8B6227" w:rsidR="000F44AF" w:rsidRPr="00F11542" w:rsidRDefault="000F44AF" w:rsidP="000F44AF">
            <w:pPr>
              <w:jc w:val="center"/>
              <w:rPr>
                <w:lang w:val="en-US"/>
              </w:rPr>
            </w:pPr>
            <w:r>
              <w:rPr>
                <w:lang w:val="en-US"/>
              </w:rPr>
              <w:t>-22.1</w:t>
            </w:r>
          </w:p>
        </w:tc>
        <w:tc>
          <w:tcPr>
            <w:tcW w:w="1381" w:type="dxa"/>
          </w:tcPr>
          <w:p w14:paraId="29E2CAE9" w14:textId="0D29760F" w:rsidR="000F44AF" w:rsidRPr="00F73F0C" w:rsidRDefault="000F44AF" w:rsidP="000F44AF">
            <w:pPr>
              <w:jc w:val="center"/>
              <w:rPr>
                <w:i/>
                <w:color w:val="C00000"/>
                <w:lang w:val="en-US"/>
              </w:rPr>
            </w:pPr>
            <w:r>
              <w:rPr>
                <w:i/>
                <w:color w:val="C00000"/>
                <w:lang w:val="en-US"/>
              </w:rPr>
              <w:t>-23.7</w:t>
            </w:r>
          </w:p>
        </w:tc>
        <w:tc>
          <w:tcPr>
            <w:tcW w:w="883" w:type="dxa"/>
          </w:tcPr>
          <w:p w14:paraId="7C8F27FB" w14:textId="7D84C512" w:rsidR="000F44AF" w:rsidRPr="00A52D67" w:rsidRDefault="000F44AF" w:rsidP="000F44AF">
            <w:pPr>
              <w:jc w:val="center"/>
              <w:rPr>
                <w:i/>
                <w:color w:val="C00000"/>
                <w:lang w:val="en-US"/>
              </w:rPr>
            </w:pPr>
            <w:r>
              <w:rPr>
                <w:i/>
                <w:color w:val="C00000"/>
              </w:rPr>
              <w:t>-6.75%</w:t>
            </w:r>
          </w:p>
        </w:tc>
      </w:tr>
      <w:tr w:rsidR="000F44AF" w:rsidRPr="00146AEB" w14:paraId="1E5F3C2F" w14:textId="77777777" w:rsidTr="000F44AF">
        <w:tc>
          <w:tcPr>
            <w:tcW w:w="6605" w:type="dxa"/>
            <w:vAlign w:val="center"/>
          </w:tcPr>
          <w:p w14:paraId="11A79633" w14:textId="77777777" w:rsidR="000F44AF" w:rsidRDefault="000F44AF" w:rsidP="000F44AF">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399996FC" w:rsidR="000F44AF" w:rsidRPr="00F11542" w:rsidRDefault="000F44AF" w:rsidP="000F44AF">
            <w:pPr>
              <w:jc w:val="center"/>
              <w:rPr>
                <w:lang w:val="en-US"/>
              </w:rPr>
            </w:pPr>
            <w:r>
              <w:rPr>
                <w:lang w:val="en-US"/>
              </w:rPr>
              <w:t>470</w:t>
            </w:r>
          </w:p>
        </w:tc>
        <w:tc>
          <w:tcPr>
            <w:tcW w:w="1381" w:type="dxa"/>
          </w:tcPr>
          <w:p w14:paraId="784C4517" w14:textId="5426458B" w:rsidR="000F44AF" w:rsidRPr="00783B47" w:rsidRDefault="000F44AF" w:rsidP="000F44AF">
            <w:pPr>
              <w:jc w:val="center"/>
              <w:rPr>
                <w:i/>
                <w:color w:val="C00000"/>
                <w:lang w:val="en-US"/>
              </w:rPr>
            </w:pPr>
            <w:r>
              <w:rPr>
                <w:i/>
                <w:color w:val="C00000"/>
                <w:lang w:val="en-US"/>
              </w:rPr>
              <w:t>470</w:t>
            </w:r>
          </w:p>
        </w:tc>
        <w:tc>
          <w:tcPr>
            <w:tcW w:w="883" w:type="dxa"/>
            <w:vAlign w:val="center"/>
          </w:tcPr>
          <w:p w14:paraId="21038057" w14:textId="36014EFD" w:rsidR="000F44AF" w:rsidRPr="00783B47" w:rsidRDefault="000F44AF" w:rsidP="000F44AF">
            <w:pPr>
              <w:jc w:val="center"/>
              <w:rPr>
                <w:lang w:val="en-US"/>
              </w:rPr>
            </w:pPr>
            <w:r>
              <w:rPr>
                <w:lang w:val="en-US"/>
              </w:rPr>
              <w:t>0.00%</w:t>
            </w:r>
          </w:p>
        </w:tc>
      </w:tr>
      <w:tr w:rsidR="000F44AF" w:rsidRPr="00146AEB" w14:paraId="52C4C1DC" w14:textId="77777777" w:rsidTr="000F44AF">
        <w:tc>
          <w:tcPr>
            <w:tcW w:w="6605" w:type="dxa"/>
            <w:vAlign w:val="center"/>
          </w:tcPr>
          <w:p w14:paraId="0FF8E3F8" w14:textId="584E8BF3" w:rsidR="000F44AF" w:rsidRDefault="000F44AF" w:rsidP="000F44AF">
            <w:pPr>
              <w:tabs>
                <w:tab w:val="right" w:pos="4997"/>
              </w:tabs>
              <w:jc w:val="left"/>
              <w:rPr>
                <w:lang w:val="en-US"/>
              </w:rPr>
            </w:pPr>
            <w:r>
              <w:rPr>
                <w:lang w:val="en-US"/>
              </w:rPr>
              <w:t>Including reduction factor</w:t>
            </w:r>
            <w:r w:rsidRPr="00835209">
              <w:rPr>
                <w:lang w:val="en-US"/>
              </w:rPr>
              <w:t> </w:t>
            </w:r>
            <w:r w:rsidRPr="00F11542">
              <w:rPr>
                <w:lang w:val="en-US"/>
              </w:rPr>
              <w:t xml:space="preserve">: </w:t>
            </w:r>
            <m:oMath>
              <m:r>
                <w:rPr>
                  <w:rFonts w:ascii="Cambria Math" w:hAnsi="Cambria Math"/>
                </w:rPr>
                <m:t>β</m:t>
              </m:r>
            </m:oMath>
            <w:r w:rsidRPr="00F11542">
              <w:rPr>
                <w:lang w:val="en-US"/>
              </w:rPr>
              <w:tab/>
            </w:r>
          </w:p>
        </w:tc>
        <w:tc>
          <w:tcPr>
            <w:tcW w:w="1395" w:type="dxa"/>
          </w:tcPr>
          <w:p w14:paraId="5A4E5A43" w14:textId="499D2F2A" w:rsidR="000F44AF" w:rsidRPr="00F11542" w:rsidRDefault="000F44AF" w:rsidP="000F44AF">
            <w:pPr>
              <w:jc w:val="center"/>
              <w:rPr>
                <w:lang w:val="en-US"/>
              </w:rPr>
            </w:pPr>
            <w:r>
              <w:rPr>
                <w:lang w:val="en-US"/>
              </w:rPr>
              <w:t>0.975</w:t>
            </w:r>
          </w:p>
        </w:tc>
        <w:tc>
          <w:tcPr>
            <w:tcW w:w="1381" w:type="dxa"/>
          </w:tcPr>
          <w:p w14:paraId="0AE9ACE3" w14:textId="78E46A77" w:rsidR="000F44AF" w:rsidRPr="00783B47" w:rsidRDefault="000F44AF" w:rsidP="000F44AF">
            <w:pPr>
              <w:jc w:val="center"/>
              <w:rPr>
                <w:i/>
                <w:color w:val="C00000"/>
                <w:lang w:val="en-US"/>
              </w:rPr>
            </w:pPr>
            <w:r>
              <w:rPr>
                <w:i/>
                <w:color w:val="C00000"/>
                <w:lang w:val="en-US"/>
              </w:rPr>
              <w:t>0.975</w:t>
            </w:r>
          </w:p>
        </w:tc>
        <w:tc>
          <w:tcPr>
            <w:tcW w:w="883" w:type="dxa"/>
            <w:vAlign w:val="center"/>
          </w:tcPr>
          <w:p w14:paraId="419A2D33" w14:textId="3CB8F0E2" w:rsidR="000F44AF" w:rsidRPr="00783B47" w:rsidRDefault="000F44AF" w:rsidP="000F44AF">
            <w:pPr>
              <w:jc w:val="center"/>
              <w:rPr>
                <w:lang w:val="en-US"/>
              </w:rPr>
            </w:pPr>
            <w:r>
              <w:rPr>
                <w:lang w:val="en-US"/>
              </w:rPr>
              <w:t>0.00%</w:t>
            </w:r>
          </w:p>
        </w:tc>
      </w:tr>
    </w:tbl>
    <w:p w14:paraId="027D1295" w14:textId="455EBD1A" w:rsidR="00660EEB" w:rsidRPr="0096439A" w:rsidRDefault="00660EEB" w:rsidP="007B31DB">
      <w:pPr>
        <w:pStyle w:val="Lgende"/>
      </w:pPr>
      <w:r>
        <w:t xml:space="preserve">Table </w:t>
      </w:r>
      <w:r>
        <w:fldChar w:fldCharType="begin"/>
      </w:r>
      <w:r>
        <w:instrText xml:space="preserve"> SEQ Table \* ARABIC </w:instrText>
      </w:r>
      <w:r>
        <w:fldChar w:fldCharType="separate"/>
      </w:r>
      <w:r w:rsidR="00292F71">
        <w:rPr>
          <w:noProof/>
        </w:rPr>
        <w:t>32</w:t>
      </w:r>
      <w:r>
        <w:fldChar w:fldCharType="end"/>
      </w:r>
      <w:r>
        <w:t>: Section properties at mid-span</w:t>
      </w:r>
    </w:p>
    <w:tbl>
      <w:tblPr>
        <w:tblStyle w:val="Grilledutableau"/>
        <w:tblW w:w="10369" w:type="dxa"/>
        <w:tblLook w:val="04A0" w:firstRow="1" w:lastRow="0" w:firstColumn="1" w:lastColumn="0" w:noHBand="0" w:noVBand="1"/>
      </w:tblPr>
      <w:tblGrid>
        <w:gridCol w:w="6470"/>
        <w:gridCol w:w="1383"/>
        <w:gridCol w:w="1364"/>
        <w:gridCol w:w="1152"/>
      </w:tblGrid>
      <w:tr w:rsidR="00660EEB" w14:paraId="44DD1D7E" w14:textId="77777777" w:rsidTr="00D850E8">
        <w:tc>
          <w:tcPr>
            <w:tcW w:w="6470" w:type="dxa"/>
            <w:shd w:val="clear" w:color="auto" w:fill="D9D9D9" w:themeFill="background1" w:themeFillShade="D9"/>
          </w:tcPr>
          <w:p w14:paraId="133E876B" w14:textId="77777777" w:rsidR="00660EEB" w:rsidRDefault="00660EEB" w:rsidP="005F7D10">
            <w:r w:rsidRPr="00C70C67">
              <w:rPr>
                <w:smallCaps/>
              </w:rPr>
              <w:t>Résultats</w:t>
            </w:r>
          </w:p>
        </w:tc>
        <w:tc>
          <w:tcPr>
            <w:tcW w:w="1383" w:type="dxa"/>
            <w:shd w:val="clear" w:color="auto" w:fill="D9D9D9" w:themeFill="background1" w:themeFillShade="D9"/>
          </w:tcPr>
          <w:p w14:paraId="60DDCA92" w14:textId="77777777" w:rsidR="00660EEB" w:rsidRDefault="00660EEB" w:rsidP="005F7D10">
            <w:pPr>
              <w:jc w:val="center"/>
            </w:pPr>
            <w:r>
              <w:t>Reference</w:t>
            </w:r>
          </w:p>
        </w:tc>
        <w:tc>
          <w:tcPr>
            <w:tcW w:w="1364" w:type="dxa"/>
            <w:shd w:val="clear" w:color="auto" w:fill="D9D9D9" w:themeFill="background1" w:themeFillShade="D9"/>
          </w:tcPr>
          <w:p w14:paraId="37B12472" w14:textId="77777777" w:rsidR="00660EEB" w:rsidRDefault="00660EEB" w:rsidP="005F7D10">
            <w:pPr>
              <w:jc w:val="center"/>
            </w:pPr>
            <w:r>
              <w:t>ABCPMX</w:t>
            </w:r>
          </w:p>
        </w:tc>
        <w:tc>
          <w:tcPr>
            <w:tcW w:w="1152" w:type="dxa"/>
            <w:shd w:val="clear" w:color="auto" w:fill="D9D9D9" w:themeFill="background1" w:themeFillShade="D9"/>
          </w:tcPr>
          <w:p w14:paraId="21D0085A" w14:textId="77777777" w:rsidR="00660EEB" w:rsidRDefault="00660EEB" w:rsidP="005F7D10">
            <w:pPr>
              <w:jc w:val="center"/>
            </w:pPr>
            <w:r>
              <w:t>Dev.</w:t>
            </w:r>
          </w:p>
        </w:tc>
      </w:tr>
      <w:tr w:rsidR="00660EEB" w:rsidRPr="00146AEB" w14:paraId="2A103419" w14:textId="77777777" w:rsidTr="00D850E8">
        <w:tc>
          <w:tcPr>
            <w:tcW w:w="6470"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83" w:type="dxa"/>
          </w:tcPr>
          <w:p w14:paraId="1CA061A9" w14:textId="4DC4E61A" w:rsidR="00660EEB" w:rsidRPr="00835209" w:rsidRDefault="00F00AD5" w:rsidP="005F7D10">
            <w:pPr>
              <w:jc w:val="center"/>
              <w:rPr>
                <w:lang w:val="en-US"/>
              </w:rPr>
            </w:pPr>
            <w:r>
              <w:rPr>
                <w:lang w:val="en-US"/>
              </w:rPr>
              <w:t>31.1</w:t>
            </w:r>
          </w:p>
        </w:tc>
        <w:tc>
          <w:tcPr>
            <w:tcW w:w="1364" w:type="dxa"/>
          </w:tcPr>
          <w:p w14:paraId="4FCF52DB" w14:textId="3FA246E7" w:rsidR="00660EEB" w:rsidRPr="00DE22B2" w:rsidRDefault="00A929D3" w:rsidP="005F7D10">
            <w:pPr>
              <w:jc w:val="center"/>
              <w:rPr>
                <w:i/>
                <w:color w:val="C00000"/>
                <w:lang w:val="en-US"/>
              </w:rPr>
            </w:pPr>
            <w:r>
              <w:rPr>
                <w:i/>
                <w:color w:val="C00000"/>
                <w:lang w:val="en-US"/>
              </w:rPr>
              <w:t>31.</w:t>
            </w:r>
            <w:r w:rsidR="00F230F0">
              <w:rPr>
                <w:i/>
                <w:color w:val="C00000"/>
                <w:lang w:val="en-US"/>
              </w:rPr>
              <w:t>1</w:t>
            </w:r>
          </w:p>
        </w:tc>
        <w:tc>
          <w:tcPr>
            <w:tcW w:w="1152" w:type="dxa"/>
          </w:tcPr>
          <w:p w14:paraId="5FAA79D1" w14:textId="5DD2B62E" w:rsidR="00660EEB" w:rsidRPr="00DE22B2" w:rsidRDefault="00F00AD5" w:rsidP="005F7D10">
            <w:pPr>
              <w:jc w:val="center"/>
              <w:rPr>
                <w:lang w:val="en-US"/>
              </w:rPr>
            </w:pPr>
            <w:r>
              <w:rPr>
                <w:lang w:val="en-US"/>
              </w:rPr>
              <w:t>0.00%</w:t>
            </w:r>
          </w:p>
        </w:tc>
      </w:tr>
      <w:tr w:rsidR="00660EEB" w:rsidRPr="00146AEB" w14:paraId="26A1A852" w14:textId="77777777" w:rsidTr="00D850E8">
        <w:tc>
          <w:tcPr>
            <w:tcW w:w="6470"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83" w:type="dxa"/>
          </w:tcPr>
          <w:p w14:paraId="2DE1B28F" w14:textId="08BF65F3" w:rsidR="00660EEB" w:rsidRPr="00FC6030" w:rsidRDefault="00F00AD5" w:rsidP="005F7D10">
            <w:pPr>
              <w:jc w:val="center"/>
              <w:rPr>
                <w:lang w:val="en-US"/>
              </w:rPr>
            </w:pPr>
            <w:r>
              <w:rPr>
                <w:lang w:val="en-US"/>
              </w:rPr>
              <w:t>77.7</w:t>
            </w:r>
          </w:p>
        </w:tc>
        <w:tc>
          <w:tcPr>
            <w:tcW w:w="1364" w:type="dxa"/>
          </w:tcPr>
          <w:p w14:paraId="468BD3BE" w14:textId="2230739A" w:rsidR="00660EEB" w:rsidRPr="00DE22B2" w:rsidRDefault="00F00AD5" w:rsidP="005F7D10">
            <w:pPr>
              <w:jc w:val="center"/>
              <w:rPr>
                <w:i/>
                <w:color w:val="C00000"/>
                <w:lang w:val="en-US"/>
              </w:rPr>
            </w:pPr>
            <w:r>
              <w:rPr>
                <w:i/>
                <w:color w:val="C00000"/>
                <w:lang w:val="en-US"/>
              </w:rPr>
              <w:t>77.7</w:t>
            </w:r>
          </w:p>
        </w:tc>
        <w:tc>
          <w:tcPr>
            <w:tcW w:w="1152" w:type="dxa"/>
          </w:tcPr>
          <w:p w14:paraId="7D46F7E9" w14:textId="7F273E9D" w:rsidR="00660EEB" w:rsidRPr="00DE22B2" w:rsidRDefault="00F00AD5" w:rsidP="005F7D10">
            <w:pPr>
              <w:jc w:val="center"/>
              <w:rPr>
                <w:lang w:val="en-US"/>
              </w:rPr>
            </w:pPr>
            <w:r>
              <w:rPr>
                <w:lang w:val="en-US"/>
              </w:rPr>
              <w:t>0.00%</w:t>
            </w:r>
          </w:p>
        </w:tc>
      </w:tr>
      <w:tr w:rsidR="00660EEB" w:rsidRPr="00146AEB" w14:paraId="7E7A7ACF" w14:textId="77777777" w:rsidTr="00D850E8">
        <w:tc>
          <w:tcPr>
            <w:tcW w:w="6470"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83" w:type="dxa"/>
          </w:tcPr>
          <w:p w14:paraId="332B9FA5" w14:textId="214E591E" w:rsidR="00660EEB" w:rsidRPr="00835209" w:rsidRDefault="00F00AD5" w:rsidP="005F7D10">
            <w:pPr>
              <w:jc w:val="center"/>
              <w:rPr>
                <w:lang w:val="en-US"/>
              </w:rPr>
            </w:pPr>
            <w:r>
              <w:rPr>
                <w:lang w:val="en-US"/>
              </w:rPr>
              <w:t>20</w:t>
            </w:r>
          </w:p>
        </w:tc>
        <w:tc>
          <w:tcPr>
            <w:tcW w:w="1364" w:type="dxa"/>
          </w:tcPr>
          <w:p w14:paraId="2B985788" w14:textId="12601AAB" w:rsidR="00660EEB" w:rsidRPr="00DE22B2" w:rsidRDefault="00A929D3" w:rsidP="005F7D10">
            <w:pPr>
              <w:jc w:val="center"/>
              <w:rPr>
                <w:i/>
                <w:color w:val="C00000"/>
                <w:lang w:val="en-US"/>
              </w:rPr>
            </w:pPr>
            <w:r>
              <w:rPr>
                <w:i/>
                <w:color w:val="C00000"/>
                <w:lang w:val="en-US"/>
              </w:rPr>
              <w:t>20</w:t>
            </w:r>
          </w:p>
        </w:tc>
        <w:tc>
          <w:tcPr>
            <w:tcW w:w="1152" w:type="dxa"/>
          </w:tcPr>
          <w:p w14:paraId="0E62C70A" w14:textId="515983EA" w:rsidR="00660EEB" w:rsidRPr="00DE22B2" w:rsidRDefault="00D850E8" w:rsidP="005F7D10">
            <w:pPr>
              <w:jc w:val="center"/>
              <w:rPr>
                <w:lang w:val="en-US"/>
              </w:rPr>
            </w:pPr>
            <w:r>
              <w:rPr>
                <w:lang w:val="en-US"/>
              </w:rPr>
              <w:t>0.00%</w:t>
            </w:r>
          </w:p>
        </w:tc>
      </w:tr>
      <w:tr w:rsidR="00660EEB" w:rsidRPr="00146AEB" w14:paraId="516C6573" w14:textId="77777777" w:rsidTr="00D850E8">
        <w:tc>
          <w:tcPr>
            <w:tcW w:w="6470" w:type="dxa"/>
            <w:vAlign w:val="center"/>
          </w:tcPr>
          <w:p w14:paraId="3BC64F89" w14:textId="77777777" w:rsidR="00660EEB" w:rsidRPr="00FC6030" w:rsidRDefault="00660EEB" w:rsidP="005F7D10">
            <w:pPr>
              <w:tabs>
                <w:tab w:val="right" w:pos="4997"/>
              </w:tabs>
              <w:jc w:val="left"/>
              <w:rPr>
                <w:lang w:val="en-US"/>
              </w:rPr>
            </w:pPr>
            <w:r>
              <w:rPr>
                <w:lang w:val="en-US"/>
              </w:rPr>
              <w:lastRenderedPageBreak/>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83" w:type="dxa"/>
          </w:tcPr>
          <w:p w14:paraId="41E609D2" w14:textId="093B08B8" w:rsidR="00660EEB" w:rsidRPr="00FC6030" w:rsidRDefault="00F00AD5" w:rsidP="005F7D10">
            <w:pPr>
              <w:jc w:val="center"/>
              <w:rPr>
                <w:lang w:val="en-US"/>
              </w:rPr>
            </w:pPr>
            <w:r>
              <w:rPr>
                <w:lang w:val="en-US"/>
              </w:rPr>
              <w:t>50</w:t>
            </w:r>
          </w:p>
        </w:tc>
        <w:tc>
          <w:tcPr>
            <w:tcW w:w="1364" w:type="dxa"/>
          </w:tcPr>
          <w:p w14:paraId="311388F8" w14:textId="3D65E1C4" w:rsidR="00660EEB" w:rsidRPr="00DE22B2" w:rsidRDefault="00A929D3" w:rsidP="005F7D10">
            <w:pPr>
              <w:jc w:val="center"/>
              <w:rPr>
                <w:i/>
                <w:color w:val="C00000"/>
                <w:lang w:val="en-US"/>
              </w:rPr>
            </w:pPr>
            <w:r>
              <w:rPr>
                <w:i/>
                <w:color w:val="C00000"/>
                <w:lang w:val="en-US"/>
              </w:rPr>
              <w:t>50</w:t>
            </w:r>
          </w:p>
        </w:tc>
        <w:tc>
          <w:tcPr>
            <w:tcW w:w="1152" w:type="dxa"/>
          </w:tcPr>
          <w:p w14:paraId="557A571A" w14:textId="47F71B02" w:rsidR="00D850E8" w:rsidRPr="00DE22B2" w:rsidRDefault="00D850E8" w:rsidP="005F7D10">
            <w:pPr>
              <w:jc w:val="center"/>
              <w:rPr>
                <w:lang w:val="en-US"/>
              </w:rPr>
            </w:pPr>
            <w:r>
              <w:rPr>
                <w:lang w:val="en-US"/>
              </w:rPr>
              <w:t>0.00%</w:t>
            </w:r>
          </w:p>
        </w:tc>
      </w:tr>
      <w:tr w:rsidR="00D850E8" w:rsidRPr="00146AEB" w14:paraId="5B1C17A5" w14:textId="77777777" w:rsidTr="00D850E8">
        <w:tc>
          <w:tcPr>
            <w:tcW w:w="6470" w:type="dxa"/>
            <w:vAlign w:val="center"/>
          </w:tcPr>
          <w:p w14:paraId="467CC0EC"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83" w:type="dxa"/>
          </w:tcPr>
          <w:p w14:paraId="3B01F6E6" w14:textId="1D8F0662" w:rsidR="00D850E8" w:rsidRPr="00835209" w:rsidRDefault="00D850E8" w:rsidP="00D850E8">
            <w:pPr>
              <w:jc w:val="center"/>
              <w:rPr>
                <w:lang w:val="en-US"/>
              </w:rPr>
            </w:pPr>
            <w:r>
              <w:rPr>
                <w:lang w:val="en-US"/>
              </w:rPr>
              <w:t>0.5</w:t>
            </w:r>
          </w:p>
        </w:tc>
        <w:tc>
          <w:tcPr>
            <w:tcW w:w="1364" w:type="dxa"/>
          </w:tcPr>
          <w:p w14:paraId="5569B53D" w14:textId="56FB4D94" w:rsidR="00D850E8" w:rsidRPr="00DE22B2" w:rsidRDefault="00D850E8" w:rsidP="00D850E8">
            <w:pPr>
              <w:jc w:val="center"/>
              <w:rPr>
                <w:i/>
                <w:color w:val="C00000"/>
                <w:lang w:val="en-US"/>
              </w:rPr>
            </w:pPr>
            <w:r>
              <w:rPr>
                <w:i/>
                <w:color w:val="C00000"/>
                <w:lang w:val="en-US"/>
              </w:rPr>
              <w:t>0.5</w:t>
            </w:r>
          </w:p>
        </w:tc>
        <w:tc>
          <w:tcPr>
            <w:tcW w:w="1152" w:type="dxa"/>
          </w:tcPr>
          <w:p w14:paraId="535ABD46" w14:textId="4D6D6F26" w:rsidR="00D850E8" w:rsidRPr="00DE22B2" w:rsidRDefault="00D850E8" w:rsidP="00D850E8">
            <w:pPr>
              <w:jc w:val="center"/>
              <w:rPr>
                <w:lang w:val="en-US"/>
              </w:rPr>
            </w:pPr>
            <w:r>
              <w:rPr>
                <w:lang w:val="en-US"/>
              </w:rPr>
              <w:t>0.00%</w:t>
            </w:r>
          </w:p>
        </w:tc>
      </w:tr>
      <w:tr w:rsidR="00D850E8" w:rsidRPr="00146AEB" w14:paraId="37026BC5" w14:textId="77777777" w:rsidTr="00D850E8">
        <w:tc>
          <w:tcPr>
            <w:tcW w:w="6470" w:type="dxa"/>
            <w:vAlign w:val="center"/>
          </w:tcPr>
          <w:p w14:paraId="5FC40063"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83" w:type="dxa"/>
          </w:tcPr>
          <w:p w14:paraId="7D4FC1EF" w14:textId="200AFF7D" w:rsidR="00D850E8" w:rsidRPr="00FC6030" w:rsidRDefault="00D850E8" w:rsidP="00D850E8">
            <w:pPr>
              <w:jc w:val="center"/>
              <w:rPr>
                <w:lang w:val="en-US"/>
              </w:rPr>
            </w:pPr>
            <w:r>
              <w:rPr>
                <w:lang w:val="en-US"/>
              </w:rPr>
              <w:t>2.5</w:t>
            </w:r>
          </w:p>
        </w:tc>
        <w:tc>
          <w:tcPr>
            <w:tcW w:w="1364" w:type="dxa"/>
          </w:tcPr>
          <w:p w14:paraId="77CFE435" w14:textId="2E0FC224" w:rsidR="00D850E8" w:rsidRPr="00DE22B2" w:rsidRDefault="00D850E8" w:rsidP="00D850E8">
            <w:pPr>
              <w:jc w:val="center"/>
              <w:rPr>
                <w:i/>
                <w:color w:val="C00000"/>
                <w:lang w:val="en-US"/>
              </w:rPr>
            </w:pPr>
            <w:r>
              <w:rPr>
                <w:i/>
                <w:color w:val="C00000"/>
                <w:lang w:val="en-US"/>
              </w:rPr>
              <w:t>2.5</w:t>
            </w:r>
          </w:p>
        </w:tc>
        <w:tc>
          <w:tcPr>
            <w:tcW w:w="1152" w:type="dxa"/>
          </w:tcPr>
          <w:p w14:paraId="7D72C527" w14:textId="7A4DF412" w:rsidR="00D850E8" w:rsidRPr="00DE22B2" w:rsidRDefault="00D850E8" w:rsidP="00D850E8">
            <w:pPr>
              <w:jc w:val="center"/>
              <w:rPr>
                <w:lang w:val="en-US"/>
              </w:rPr>
            </w:pPr>
            <w:r>
              <w:rPr>
                <w:lang w:val="en-US"/>
              </w:rPr>
              <w:t>0.00%</w:t>
            </w:r>
          </w:p>
        </w:tc>
      </w:tr>
      <w:tr w:rsidR="00D850E8" w:rsidRPr="00146AEB" w14:paraId="3D814E43" w14:textId="77777777" w:rsidTr="00D850E8">
        <w:tc>
          <w:tcPr>
            <w:tcW w:w="6470" w:type="dxa"/>
            <w:vAlign w:val="center"/>
          </w:tcPr>
          <w:p w14:paraId="72ED2F1E"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83" w:type="dxa"/>
          </w:tcPr>
          <w:p w14:paraId="103587D7" w14:textId="62DB95E5" w:rsidR="00D850E8" w:rsidRPr="00835209" w:rsidRDefault="00D850E8" w:rsidP="00D850E8">
            <w:pPr>
              <w:jc w:val="center"/>
              <w:rPr>
                <w:lang w:val="en-US"/>
              </w:rPr>
            </w:pPr>
            <w:r>
              <w:rPr>
                <w:lang w:val="en-US"/>
              </w:rPr>
              <w:t>2.4</w:t>
            </w:r>
          </w:p>
        </w:tc>
        <w:tc>
          <w:tcPr>
            <w:tcW w:w="1364" w:type="dxa"/>
          </w:tcPr>
          <w:p w14:paraId="70A8F2FB" w14:textId="1A8B6B08" w:rsidR="00D850E8" w:rsidRPr="00DE22B2" w:rsidRDefault="00D850E8" w:rsidP="00D850E8">
            <w:pPr>
              <w:jc w:val="center"/>
              <w:rPr>
                <w:i/>
                <w:color w:val="C00000"/>
                <w:lang w:val="en-US"/>
              </w:rPr>
            </w:pPr>
            <w:r>
              <w:rPr>
                <w:i/>
                <w:color w:val="C00000"/>
                <w:lang w:val="en-US"/>
              </w:rPr>
              <w:t>2.4</w:t>
            </w:r>
          </w:p>
        </w:tc>
        <w:tc>
          <w:tcPr>
            <w:tcW w:w="1152" w:type="dxa"/>
          </w:tcPr>
          <w:p w14:paraId="1C7E8A03" w14:textId="1B994CA1" w:rsidR="00D850E8" w:rsidRPr="00DE22B2" w:rsidRDefault="00D850E8" w:rsidP="00D850E8">
            <w:pPr>
              <w:jc w:val="center"/>
              <w:rPr>
                <w:lang w:val="en-US"/>
              </w:rPr>
            </w:pPr>
            <w:r>
              <w:rPr>
                <w:lang w:val="en-US"/>
              </w:rPr>
              <w:t>0.00%</w:t>
            </w:r>
          </w:p>
        </w:tc>
      </w:tr>
      <w:tr w:rsidR="00D850E8" w:rsidRPr="00146AEB" w14:paraId="61407C21" w14:textId="77777777" w:rsidTr="00D850E8">
        <w:tc>
          <w:tcPr>
            <w:tcW w:w="6470" w:type="dxa"/>
            <w:vAlign w:val="center"/>
          </w:tcPr>
          <w:p w14:paraId="24A42A85"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83" w:type="dxa"/>
          </w:tcPr>
          <w:p w14:paraId="49000369" w14:textId="2098ED9C" w:rsidR="00D850E8" w:rsidRPr="00FC6030" w:rsidRDefault="00D850E8" w:rsidP="00D850E8">
            <w:pPr>
              <w:jc w:val="center"/>
              <w:rPr>
                <w:lang w:val="en-US"/>
              </w:rPr>
            </w:pPr>
            <w:r>
              <w:rPr>
                <w:lang w:val="en-US"/>
              </w:rPr>
              <w:t>9.6</w:t>
            </w:r>
          </w:p>
        </w:tc>
        <w:tc>
          <w:tcPr>
            <w:tcW w:w="1364" w:type="dxa"/>
          </w:tcPr>
          <w:p w14:paraId="208FBDD8" w14:textId="04088027" w:rsidR="00D850E8" w:rsidRPr="00DE22B2" w:rsidRDefault="00D850E8" w:rsidP="00D850E8">
            <w:pPr>
              <w:jc w:val="center"/>
              <w:rPr>
                <w:i/>
                <w:color w:val="C00000"/>
                <w:lang w:val="en-US"/>
              </w:rPr>
            </w:pPr>
            <w:r>
              <w:rPr>
                <w:i/>
                <w:color w:val="C00000"/>
                <w:lang w:val="en-US"/>
              </w:rPr>
              <w:t>9.6</w:t>
            </w:r>
          </w:p>
        </w:tc>
        <w:tc>
          <w:tcPr>
            <w:tcW w:w="1152" w:type="dxa"/>
          </w:tcPr>
          <w:p w14:paraId="4572D41F" w14:textId="631D7A27" w:rsidR="00D850E8" w:rsidRPr="00DE22B2" w:rsidRDefault="00D850E8" w:rsidP="00D850E8">
            <w:pPr>
              <w:jc w:val="center"/>
              <w:rPr>
                <w:lang w:val="en-US"/>
              </w:rPr>
            </w:pPr>
            <w:r>
              <w:rPr>
                <w:lang w:val="en-US"/>
              </w:rPr>
              <w:t>0.00%</w:t>
            </w:r>
          </w:p>
        </w:tc>
      </w:tr>
      <w:tr w:rsidR="00D850E8" w:rsidRPr="00146AEB" w14:paraId="32549613" w14:textId="77777777" w:rsidTr="00D850E8">
        <w:tc>
          <w:tcPr>
            <w:tcW w:w="6470" w:type="dxa"/>
            <w:vAlign w:val="center"/>
          </w:tcPr>
          <w:p w14:paraId="01E6FA26"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83" w:type="dxa"/>
          </w:tcPr>
          <w:p w14:paraId="15173676" w14:textId="65B2076B" w:rsidR="00D850E8" w:rsidRPr="00835209" w:rsidRDefault="00D850E8" w:rsidP="00D850E8">
            <w:pPr>
              <w:jc w:val="center"/>
              <w:rPr>
                <w:lang w:val="en-US"/>
              </w:rPr>
            </w:pPr>
            <w:r>
              <w:rPr>
                <w:lang w:val="en-US"/>
              </w:rPr>
              <w:t>0</w:t>
            </w:r>
          </w:p>
        </w:tc>
        <w:tc>
          <w:tcPr>
            <w:tcW w:w="1364" w:type="dxa"/>
          </w:tcPr>
          <w:p w14:paraId="3690F841" w14:textId="5729FA9C" w:rsidR="00D850E8" w:rsidRPr="00DE22B2" w:rsidRDefault="00D850E8" w:rsidP="00D850E8">
            <w:pPr>
              <w:jc w:val="center"/>
              <w:rPr>
                <w:i/>
                <w:color w:val="C00000"/>
                <w:lang w:val="en-US"/>
              </w:rPr>
            </w:pPr>
            <w:r>
              <w:rPr>
                <w:i/>
                <w:color w:val="C00000"/>
                <w:lang w:val="en-US"/>
              </w:rPr>
              <w:t>0</w:t>
            </w:r>
          </w:p>
        </w:tc>
        <w:tc>
          <w:tcPr>
            <w:tcW w:w="1152" w:type="dxa"/>
          </w:tcPr>
          <w:p w14:paraId="7290A69C" w14:textId="7CE416D0" w:rsidR="00D850E8" w:rsidRPr="00DE22B2" w:rsidRDefault="00D850E8" w:rsidP="00D850E8">
            <w:pPr>
              <w:jc w:val="center"/>
              <w:rPr>
                <w:lang w:val="en-US"/>
              </w:rPr>
            </w:pPr>
            <w:r>
              <w:rPr>
                <w:lang w:val="en-US"/>
              </w:rPr>
              <w:t>0.00%</w:t>
            </w:r>
          </w:p>
        </w:tc>
      </w:tr>
      <w:tr w:rsidR="00660EEB" w:rsidRPr="00146AEB" w14:paraId="22C2AC22" w14:textId="77777777" w:rsidTr="00D850E8">
        <w:tc>
          <w:tcPr>
            <w:tcW w:w="6470"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83" w:type="dxa"/>
          </w:tcPr>
          <w:p w14:paraId="238250F1" w14:textId="2CE21C85" w:rsidR="00660EEB" w:rsidRPr="00FC6030" w:rsidRDefault="00D850E8" w:rsidP="005F7D10">
            <w:pPr>
              <w:jc w:val="center"/>
              <w:rPr>
                <w:lang w:val="en-US"/>
              </w:rPr>
            </w:pPr>
            <w:r>
              <w:rPr>
                <w:lang w:val="en-US"/>
              </w:rPr>
              <w:t>49</w:t>
            </w:r>
          </w:p>
        </w:tc>
        <w:tc>
          <w:tcPr>
            <w:tcW w:w="1364" w:type="dxa"/>
          </w:tcPr>
          <w:p w14:paraId="5967F302" w14:textId="08B4BCFA" w:rsidR="00660EEB" w:rsidRPr="00DE22B2" w:rsidRDefault="00A929D3" w:rsidP="005F7D10">
            <w:pPr>
              <w:jc w:val="center"/>
              <w:rPr>
                <w:i/>
                <w:color w:val="C00000"/>
                <w:lang w:val="en-US"/>
              </w:rPr>
            </w:pPr>
            <w:r>
              <w:rPr>
                <w:i/>
                <w:color w:val="C00000"/>
                <w:lang w:val="en-US"/>
              </w:rPr>
              <w:t>45.7</w:t>
            </w:r>
          </w:p>
        </w:tc>
        <w:tc>
          <w:tcPr>
            <w:tcW w:w="1152" w:type="dxa"/>
          </w:tcPr>
          <w:p w14:paraId="03E27C2E" w14:textId="2155D0E9" w:rsidR="00660EEB" w:rsidRPr="00D850E8" w:rsidRDefault="00D850E8" w:rsidP="005F7D10">
            <w:pPr>
              <w:jc w:val="center"/>
              <w:rPr>
                <w:i/>
                <w:color w:val="C00000"/>
                <w:lang w:val="en-US"/>
              </w:rPr>
            </w:pPr>
            <w:commentRangeStart w:id="42"/>
            <w:r w:rsidRPr="00D850E8">
              <w:rPr>
                <w:i/>
                <w:color w:val="C00000"/>
                <w:lang w:val="en-US"/>
              </w:rPr>
              <w:t>7.22%</w:t>
            </w:r>
            <w:commentRangeEnd w:id="42"/>
            <w:r>
              <w:rPr>
                <w:rStyle w:val="Marquedecommentaire"/>
              </w:rPr>
              <w:commentReference w:id="42"/>
            </w:r>
          </w:p>
        </w:tc>
      </w:tr>
      <w:tr w:rsidR="00660EEB" w:rsidRPr="00146AEB" w14:paraId="3F1EA944" w14:textId="77777777" w:rsidTr="00D850E8">
        <w:tc>
          <w:tcPr>
            <w:tcW w:w="6470" w:type="dxa"/>
            <w:vAlign w:val="center"/>
          </w:tcPr>
          <w:p w14:paraId="21524967"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83" w:type="dxa"/>
          </w:tcPr>
          <w:p w14:paraId="6CD6BEF8" w14:textId="408EEC08" w:rsidR="00660EEB" w:rsidRPr="00835209" w:rsidRDefault="00DC7F4C" w:rsidP="005F7D10">
            <w:pPr>
              <w:jc w:val="center"/>
              <w:rPr>
                <w:lang w:val="en-US"/>
              </w:rPr>
            </w:pPr>
            <w:r>
              <w:rPr>
                <w:lang w:val="en-US"/>
              </w:rPr>
              <w:t>69.7</w:t>
            </w:r>
          </w:p>
        </w:tc>
        <w:tc>
          <w:tcPr>
            <w:tcW w:w="1364" w:type="dxa"/>
          </w:tcPr>
          <w:p w14:paraId="05692609" w14:textId="5EA272E5" w:rsidR="00660EEB" w:rsidRPr="001D4388" w:rsidRDefault="00A929D3" w:rsidP="005F7D10">
            <w:pPr>
              <w:jc w:val="center"/>
              <w:rPr>
                <w:i/>
                <w:color w:val="C00000"/>
                <w:lang w:val="en-US"/>
              </w:rPr>
            </w:pPr>
            <w:r>
              <w:rPr>
                <w:i/>
                <w:color w:val="C00000"/>
                <w:lang w:val="en-US"/>
              </w:rPr>
              <w:t>70.6</w:t>
            </w:r>
          </w:p>
        </w:tc>
        <w:tc>
          <w:tcPr>
            <w:tcW w:w="1152" w:type="dxa"/>
          </w:tcPr>
          <w:p w14:paraId="2DE4D726" w14:textId="27AE44C0" w:rsidR="00660EEB" w:rsidRPr="001D4388" w:rsidRDefault="00660EEB" w:rsidP="005F7D10">
            <w:pPr>
              <w:jc w:val="center"/>
              <w:rPr>
                <w:lang w:val="en-US"/>
              </w:rPr>
            </w:pPr>
          </w:p>
        </w:tc>
      </w:tr>
      <w:tr w:rsidR="00660EEB" w:rsidRPr="00146AEB" w14:paraId="5E3E8D7C" w14:textId="77777777" w:rsidTr="00D850E8">
        <w:tc>
          <w:tcPr>
            <w:tcW w:w="6470" w:type="dxa"/>
            <w:vAlign w:val="center"/>
          </w:tcPr>
          <w:p w14:paraId="16507517"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83" w:type="dxa"/>
          </w:tcPr>
          <w:p w14:paraId="27A8AF9A" w14:textId="1DCB6B72" w:rsidR="00660EEB" w:rsidRPr="00FC6030" w:rsidRDefault="00DC7F4C" w:rsidP="005F7D10">
            <w:pPr>
              <w:jc w:val="center"/>
              <w:rPr>
                <w:lang w:val="en-US"/>
              </w:rPr>
            </w:pPr>
            <w:r>
              <w:rPr>
                <w:lang w:val="en-US"/>
              </w:rPr>
              <w:t>176.2</w:t>
            </w:r>
          </w:p>
        </w:tc>
        <w:tc>
          <w:tcPr>
            <w:tcW w:w="1364" w:type="dxa"/>
          </w:tcPr>
          <w:p w14:paraId="0D655BEC" w14:textId="2B1826F5" w:rsidR="00660EEB" w:rsidRPr="001D4388" w:rsidRDefault="00A929D3" w:rsidP="005F7D10">
            <w:pPr>
              <w:jc w:val="center"/>
              <w:rPr>
                <w:i/>
                <w:color w:val="C00000"/>
                <w:lang w:val="en-US"/>
              </w:rPr>
            </w:pPr>
            <w:r>
              <w:rPr>
                <w:i/>
                <w:color w:val="C00000"/>
                <w:lang w:val="en-US"/>
              </w:rPr>
              <w:t>178</w:t>
            </w:r>
          </w:p>
        </w:tc>
        <w:tc>
          <w:tcPr>
            <w:tcW w:w="1152" w:type="dxa"/>
          </w:tcPr>
          <w:p w14:paraId="04843053" w14:textId="392597FB" w:rsidR="00660EEB" w:rsidRPr="001D4388" w:rsidRDefault="00660EEB" w:rsidP="005F7D10">
            <w:pPr>
              <w:jc w:val="center"/>
              <w:rPr>
                <w:lang w:val="en-US"/>
              </w:rPr>
            </w:pPr>
          </w:p>
        </w:tc>
      </w:tr>
      <w:tr w:rsidR="00660EEB" w:rsidRPr="00146AEB" w14:paraId="19672E79" w14:textId="77777777" w:rsidTr="00D850E8">
        <w:tc>
          <w:tcPr>
            <w:tcW w:w="6470" w:type="dxa"/>
            <w:vAlign w:val="center"/>
          </w:tcPr>
          <w:p w14:paraId="20C6A3C4"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83" w:type="dxa"/>
          </w:tcPr>
          <w:p w14:paraId="7F85683F" w14:textId="160112B1" w:rsidR="00660EEB" w:rsidRPr="00835209" w:rsidRDefault="00DC7F4C" w:rsidP="005F7D10">
            <w:pPr>
              <w:jc w:val="center"/>
              <w:rPr>
                <w:lang w:val="en-US"/>
              </w:rPr>
            </w:pPr>
            <w:r>
              <w:rPr>
                <w:lang w:val="en-US"/>
              </w:rPr>
              <w:t>45.6</w:t>
            </w:r>
          </w:p>
        </w:tc>
        <w:tc>
          <w:tcPr>
            <w:tcW w:w="1364" w:type="dxa"/>
          </w:tcPr>
          <w:p w14:paraId="3BFD351E" w14:textId="1949CAE0" w:rsidR="00660EEB" w:rsidRPr="001D4388" w:rsidRDefault="00A929D3" w:rsidP="005F7D10">
            <w:pPr>
              <w:jc w:val="center"/>
              <w:rPr>
                <w:i/>
                <w:color w:val="C00000"/>
                <w:lang w:val="en-US"/>
              </w:rPr>
            </w:pPr>
            <w:r>
              <w:rPr>
                <w:i/>
                <w:color w:val="C00000"/>
                <w:lang w:val="en-US"/>
              </w:rPr>
              <w:t>46.5</w:t>
            </w:r>
          </w:p>
        </w:tc>
        <w:tc>
          <w:tcPr>
            <w:tcW w:w="1152" w:type="dxa"/>
          </w:tcPr>
          <w:p w14:paraId="7BEBA007" w14:textId="44FEED6A" w:rsidR="00660EEB" w:rsidRPr="001D4388" w:rsidRDefault="00660EEB" w:rsidP="005F7D10">
            <w:pPr>
              <w:jc w:val="center"/>
              <w:rPr>
                <w:lang w:val="en-US"/>
              </w:rPr>
            </w:pPr>
          </w:p>
        </w:tc>
      </w:tr>
      <w:tr w:rsidR="00660EEB" w:rsidRPr="00146AEB" w14:paraId="1E03375D" w14:textId="77777777" w:rsidTr="00D850E8">
        <w:tc>
          <w:tcPr>
            <w:tcW w:w="6470" w:type="dxa"/>
            <w:vAlign w:val="center"/>
          </w:tcPr>
          <w:p w14:paraId="266E8A3C"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83" w:type="dxa"/>
          </w:tcPr>
          <w:p w14:paraId="79B9F510" w14:textId="1C5D5C72" w:rsidR="00660EEB" w:rsidRPr="00FC6030" w:rsidRDefault="00DC7F4C" w:rsidP="005F7D10">
            <w:pPr>
              <w:jc w:val="center"/>
              <w:rPr>
                <w:lang w:val="en-US"/>
              </w:rPr>
            </w:pPr>
            <w:r>
              <w:rPr>
                <w:lang w:val="en-US"/>
              </w:rPr>
              <w:t>123</w:t>
            </w:r>
          </w:p>
        </w:tc>
        <w:tc>
          <w:tcPr>
            <w:tcW w:w="1364" w:type="dxa"/>
          </w:tcPr>
          <w:p w14:paraId="6DFB5BC6" w14:textId="3DCE03B9" w:rsidR="00660EEB" w:rsidRPr="001D4388" w:rsidRDefault="00A929D3" w:rsidP="005F7D10">
            <w:pPr>
              <w:jc w:val="center"/>
              <w:rPr>
                <w:i/>
                <w:color w:val="C00000"/>
                <w:lang w:val="en-US"/>
              </w:rPr>
            </w:pPr>
            <w:r>
              <w:rPr>
                <w:i/>
                <w:color w:val="C00000"/>
                <w:lang w:val="en-US"/>
              </w:rPr>
              <w:t>119</w:t>
            </w:r>
          </w:p>
        </w:tc>
        <w:tc>
          <w:tcPr>
            <w:tcW w:w="1152" w:type="dxa"/>
          </w:tcPr>
          <w:p w14:paraId="5EFCA999" w14:textId="379DE1CF" w:rsidR="00660EEB" w:rsidRPr="001D4388" w:rsidRDefault="00660EEB" w:rsidP="005F7D10">
            <w:pPr>
              <w:jc w:val="center"/>
              <w:rPr>
                <w:lang w:val="en-US"/>
              </w:rPr>
            </w:pPr>
          </w:p>
        </w:tc>
      </w:tr>
    </w:tbl>
    <w:p w14:paraId="7C6FAA05" w14:textId="393BA93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CD286C" w:rsidRPr="00146AEB" w14:paraId="2245B190" w14:textId="77777777" w:rsidTr="00AB204C">
        <w:tc>
          <w:tcPr>
            <w:tcW w:w="6637" w:type="dxa"/>
            <w:vAlign w:val="center"/>
          </w:tcPr>
          <w:p w14:paraId="406CB949" w14:textId="6589571A" w:rsidR="00CD286C" w:rsidRPr="00835209" w:rsidRDefault="00CD286C" w:rsidP="00CD286C">
            <w:pPr>
              <w:tabs>
                <w:tab w:val="right" w:pos="4997"/>
              </w:tabs>
              <w:jc w:val="left"/>
              <w:rPr>
                <w:lang w:val="en-US"/>
              </w:rPr>
            </w:pPr>
            <w:r>
              <w:rPr>
                <w:lang w:val="en-US"/>
              </w:rPr>
              <w:t>Class of the composite section</w:t>
            </w:r>
            <w:r w:rsidRPr="00835209">
              <w:rPr>
                <w:lang w:val="en-US"/>
              </w:rPr>
              <w:t xml:space="preserve"> : </w:t>
            </w:r>
            <w:r w:rsidRPr="00835209">
              <w:rPr>
                <w:lang w:val="en-US"/>
              </w:rPr>
              <w:tab/>
            </w:r>
          </w:p>
        </w:tc>
        <w:tc>
          <w:tcPr>
            <w:tcW w:w="1397" w:type="dxa"/>
          </w:tcPr>
          <w:p w14:paraId="260D0E92" w14:textId="3B56D0AB" w:rsidR="00CD286C" w:rsidRPr="00835209" w:rsidRDefault="00DC7F4C" w:rsidP="00AB204C">
            <w:pPr>
              <w:jc w:val="center"/>
              <w:rPr>
                <w:lang w:val="en-US"/>
              </w:rPr>
            </w:pPr>
            <w:r>
              <w:rPr>
                <w:lang w:val="en-US"/>
              </w:rPr>
              <w:t>1</w:t>
            </w:r>
          </w:p>
        </w:tc>
        <w:tc>
          <w:tcPr>
            <w:tcW w:w="1384" w:type="dxa"/>
          </w:tcPr>
          <w:p w14:paraId="5DF4C3D7" w14:textId="15F3FFC8" w:rsidR="00CD286C" w:rsidRPr="001D4388" w:rsidRDefault="005C6EBD" w:rsidP="00AB204C">
            <w:pPr>
              <w:jc w:val="center"/>
              <w:rPr>
                <w:i/>
                <w:color w:val="C00000"/>
                <w:lang w:val="en-US"/>
              </w:rPr>
            </w:pPr>
            <w:r>
              <w:rPr>
                <w:i/>
                <w:color w:val="C00000"/>
                <w:lang w:val="en-US"/>
              </w:rPr>
              <w:t>1</w:t>
            </w:r>
          </w:p>
        </w:tc>
        <w:tc>
          <w:tcPr>
            <w:tcW w:w="776" w:type="dxa"/>
            <w:vAlign w:val="center"/>
          </w:tcPr>
          <w:p w14:paraId="1209EFEA" w14:textId="2E097FBD" w:rsidR="00CD286C" w:rsidRPr="001D4388" w:rsidRDefault="005C6EBD" w:rsidP="00AB204C">
            <w:pPr>
              <w:jc w:val="center"/>
              <w:rPr>
                <w:lang w:val="en-US"/>
              </w:rPr>
            </w:pPr>
            <w:r>
              <w:rPr>
                <w:lang w:val="en-US"/>
              </w:rPr>
              <w:t>0.00%</w:t>
            </w:r>
            <w:bookmarkStart w:id="43" w:name="_GoBack"/>
            <w:bookmarkEnd w:id="43"/>
          </w:p>
        </w:tc>
      </w:tr>
      <w:tr w:rsidR="00660EEB" w:rsidRPr="00146AEB"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1CA769F9" w:rsidR="00660EEB" w:rsidRPr="00835209" w:rsidRDefault="00660EEB" w:rsidP="005F7D10">
            <w:pPr>
              <w:jc w:val="center"/>
              <w:rPr>
                <w:lang w:val="en-US"/>
              </w:rPr>
            </w:pPr>
          </w:p>
        </w:tc>
        <w:tc>
          <w:tcPr>
            <w:tcW w:w="1384" w:type="dxa"/>
          </w:tcPr>
          <w:p w14:paraId="7A5FFCC3" w14:textId="61051FF2" w:rsidR="00660EEB" w:rsidRPr="001D4388" w:rsidRDefault="00660EEB" w:rsidP="005F7D10">
            <w:pPr>
              <w:jc w:val="center"/>
              <w:rPr>
                <w:i/>
                <w:color w:val="C00000"/>
                <w:lang w:val="en-US"/>
              </w:rPr>
            </w:pPr>
          </w:p>
        </w:tc>
        <w:tc>
          <w:tcPr>
            <w:tcW w:w="776" w:type="dxa"/>
            <w:vAlign w:val="center"/>
          </w:tcPr>
          <w:p w14:paraId="4F70C98A" w14:textId="07DDBF6B" w:rsidR="00660EEB" w:rsidRPr="001D4388" w:rsidRDefault="00660EEB" w:rsidP="005F7D10">
            <w:pPr>
              <w:jc w:val="center"/>
              <w:rPr>
                <w:lang w:val="en-US"/>
              </w:rPr>
            </w:pPr>
          </w:p>
        </w:tc>
      </w:tr>
      <w:tr w:rsidR="00660EEB" w:rsidRPr="00146AEB"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09C67050" w:rsidR="00660EEB" w:rsidRPr="00FC6030" w:rsidRDefault="00660EEB" w:rsidP="005F7D10">
            <w:pPr>
              <w:jc w:val="center"/>
              <w:rPr>
                <w:lang w:val="en-US"/>
              </w:rPr>
            </w:pPr>
          </w:p>
        </w:tc>
        <w:tc>
          <w:tcPr>
            <w:tcW w:w="1384" w:type="dxa"/>
          </w:tcPr>
          <w:p w14:paraId="1A8B6406" w14:textId="5881E1F6" w:rsidR="00660EEB" w:rsidRPr="00DE22B2" w:rsidRDefault="00660EEB" w:rsidP="005F7D10">
            <w:pPr>
              <w:jc w:val="center"/>
              <w:rPr>
                <w:i/>
                <w:color w:val="C00000"/>
                <w:lang w:val="en-US"/>
              </w:rPr>
            </w:pPr>
          </w:p>
        </w:tc>
        <w:tc>
          <w:tcPr>
            <w:tcW w:w="776" w:type="dxa"/>
            <w:vAlign w:val="center"/>
          </w:tcPr>
          <w:p w14:paraId="7088F9F1" w14:textId="5D992DE0" w:rsidR="00660EEB" w:rsidRPr="00DE22B2" w:rsidRDefault="00660EEB" w:rsidP="005F7D10">
            <w:pPr>
              <w:jc w:val="center"/>
              <w:rPr>
                <w:lang w:val="en-US"/>
              </w:rPr>
            </w:pPr>
          </w:p>
        </w:tc>
      </w:tr>
      <w:tr w:rsidR="00660EEB" w:rsidRPr="00146AEB" w14:paraId="291F85B9" w14:textId="77777777" w:rsidTr="005F7D10">
        <w:tc>
          <w:tcPr>
            <w:tcW w:w="6637" w:type="dxa"/>
            <w:vAlign w:val="center"/>
          </w:tcPr>
          <w:p w14:paraId="06400401"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2A059E18" w:rsidR="00660EEB" w:rsidRPr="00835209" w:rsidRDefault="00660EEB" w:rsidP="005F7D10">
            <w:pPr>
              <w:jc w:val="center"/>
              <w:rPr>
                <w:lang w:val="en-US"/>
              </w:rPr>
            </w:pPr>
          </w:p>
        </w:tc>
        <w:tc>
          <w:tcPr>
            <w:tcW w:w="1384" w:type="dxa"/>
          </w:tcPr>
          <w:p w14:paraId="7C53B926" w14:textId="5CAE692C" w:rsidR="00660EEB" w:rsidRPr="00DE22B2" w:rsidRDefault="00660EEB" w:rsidP="005F7D10">
            <w:pPr>
              <w:jc w:val="center"/>
              <w:rPr>
                <w:i/>
                <w:color w:val="C00000"/>
                <w:lang w:val="en-US"/>
              </w:rPr>
            </w:pPr>
          </w:p>
        </w:tc>
        <w:tc>
          <w:tcPr>
            <w:tcW w:w="776" w:type="dxa"/>
            <w:vAlign w:val="center"/>
          </w:tcPr>
          <w:p w14:paraId="32F2D699" w14:textId="1CCF6DA7" w:rsidR="00660EEB" w:rsidRPr="00DE22B2" w:rsidRDefault="00660EEB" w:rsidP="005F7D10">
            <w:pPr>
              <w:jc w:val="center"/>
              <w:rPr>
                <w:lang w:val="en-US"/>
              </w:rPr>
            </w:pPr>
          </w:p>
        </w:tc>
      </w:tr>
      <w:tr w:rsidR="00660EEB" w:rsidRPr="00146AEB" w14:paraId="5286D59D" w14:textId="77777777" w:rsidTr="005F7D10">
        <w:tc>
          <w:tcPr>
            <w:tcW w:w="6637" w:type="dxa"/>
            <w:vAlign w:val="center"/>
          </w:tcPr>
          <w:p w14:paraId="3959D164" w14:textId="77777777" w:rsidR="00660EEB" w:rsidRDefault="00660EEB" w:rsidP="005F7D10">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45C2B23C" w14:textId="79F16963" w:rsidR="00660EEB" w:rsidRPr="00FC6030" w:rsidRDefault="00660EEB" w:rsidP="005F7D10">
            <w:pPr>
              <w:jc w:val="center"/>
              <w:rPr>
                <w:lang w:val="en-US"/>
              </w:rPr>
            </w:pPr>
          </w:p>
        </w:tc>
        <w:tc>
          <w:tcPr>
            <w:tcW w:w="1384" w:type="dxa"/>
          </w:tcPr>
          <w:p w14:paraId="593C7785" w14:textId="63ACDEEF" w:rsidR="00660EEB" w:rsidRPr="00F701B0" w:rsidRDefault="00660EEB" w:rsidP="005F7D10">
            <w:pPr>
              <w:jc w:val="center"/>
              <w:rPr>
                <w:i/>
                <w:color w:val="C00000"/>
                <w:lang w:val="en-US"/>
              </w:rPr>
            </w:pPr>
          </w:p>
        </w:tc>
        <w:tc>
          <w:tcPr>
            <w:tcW w:w="776" w:type="dxa"/>
            <w:vAlign w:val="center"/>
          </w:tcPr>
          <w:p w14:paraId="7FC20D58" w14:textId="348EC1C8" w:rsidR="00660EEB" w:rsidRPr="00F701B0" w:rsidRDefault="00660EEB" w:rsidP="005F7D10">
            <w:pPr>
              <w:jc w:val="center"/>
              <w:rPr>
                <w:lang w:val="en-US"/>
              </w:rPr>
            </w:pPr>
          </w:p>
        </w:tc>
      </w:tr>
      <w:tr w:rsidR="00660EEB" w:rsidRPr="00146AEB" w14:paraId="3C659AE6" w14:textId="77777777" w:rsidTr="005F7D10">
        <w:tc>
          <w:tcPr>
            <w:tcW w:w="6637" w:type="dxa"/>
            <w:vAlign w:val="center"/>
          </w:tcPr>
          <w:p w14:paraId="19BDD090" w14:textId="77777777" w:rsidR="00660EEB" w:rsidRDefault="00660EEB" w:rsidP="005F7D10">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1F6E6B3" w14:textId="736601D5" w:rsidR="00660EEB" w:rsidRPr="00FC6030" w:rsidRDefault="00660EEB" w:rsidP="005F7D10">
            <w:pPr>
              <w:jc w:val="center"/>
              <w:rPr>
                <w:lang w:val="en-US"/>
              </w:rPr>
            </w:pPr>
          </w:p>
        </w:tc>
        <w:tc>
          <w:tcPr>
            <w:tcW w:w="1384" w:type="dxa"/>
          </w:tcPr>
          <w:p w14:paraId="17FD3852" w14:textId="6474E444" w:rsidR="00660EEB" w:rsidRPr="00F701B0" w:rsidRDefault="00660EEB" w:rsidP="005F7D10">
            <w:pPr>
              <w:jc w:val="center"/>
              <w:rPr>
                <w:i/>
                <w:color w:val="C00000"/>
                <w:lang w:val="en-US"/>
              </w:rPr>
            </w:pPr>
          </w:p>
        </w:tc>
        <w:tc>
          <w:tcPr>
            <w:tcW w:w="776" w:type="dxa"/>
            <w:vAlign w:val="center"/>
          </w:tcPr>
          <w:p w14:paraId="68666CB7" w14:textId="3D64F0C1" w:rsidR="00660EEB" w:rsidRPr="00F701B0" w:rsidRDefault="00660EEB" w:rsidP="005F7D10">
            <w:pPr>
              <w:jc w:val="center"/>
              <w:rPr>
                <w:lang w:val="en-US"/>
              </w:rPr>
            </w:pPr>
          </w:p>
        </w:tc>
      </w:tr>
      <w:tr w:rsidR="00660EEB" w:rsidRPr="00146AEB" w14:paraId="7BCB8C3A" w14:textId="77777777" w:rsidTr="005F7D10">
        <w:tc>
          <w:tcPr>
            <w:tcW w:w="6637" w:type="dxa"/>
            <w:vAlign w:val="center"/>
          </w:tcPr>
          <w:p w14:paraId="20F42B0B" w14:textId="77777777" w:rsidR="00660EEB" w:rsidRPr="00FC6030" w:rsidRDefault="00660EEB" w:rsidP="005F7D10">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660EEB" w:rsidRPr="00FC6030" w:rsidRDefault="00660EEB" w:rsidP="005F7D10">
            <w:pPr>
              <w:jc w:val="center"/>
              <w:rPr>
                <w:lang w:val="en-US"/>
              </w:rPr>
            </w:pPr>
          </w:p>
        </w:tc>
        <w:tc>
          <w:tcPr>
            <w:tcW w:w="1384" w:type="dxa"/>
          </w:tcPr>
          <w:p w14:paraId="4D5599B5" w14:textId="4A5EB996" w:rsidR="00660EEB" w:rsidRPr="00DE22B2" w:rsidRDefault="00660EEB" w:rsidP="005F7D10">
            <w:pPr>
              <w:jc w:val="center"/>
              <w:rPr>
                <w:i/>
                <w:color w:val="C00000"/>
                <w:lang w:val="en-US"/>
              </w:rPr>
            </w:pPr>
          </w:p>
        </w:tc>
        <w:tc>
          <w:tcPr>
            <w:tcW w:w="776" w:type="dxa"/>
          </w:tcPr>
          <w:p w14:paraId="67F6A2AC" w14:textId="2B612F42" w:rsidR="00660EEB" w:rsidRPr="00DE22B2" w:rsidRDefault="00660EEB" w:rsidP="005F7D10">
            <w:pPr>
              <w:jc w:val="center"/>
              <w:rPr>
                <w:lang w:val="en-US"/>
              </w:rPr>
            </w:pPr>
          </w:p>
        </w:tc>
      </w:tr>
      <w:tr w:rsidR="00660EEB" w14:paraId="38BFEEB0" w14:textId="77777777" w:rsidTr="005F7D10">
        <w:tc>
          <w:tcPr>
            <w:tcW w:w="6637" w:type="dxa"/>
            <w:vAlign w:val="center"/>
          </w:tcPr>
          <w:p w14:paraId="4ACF94EA" w14:textId="77777777" w:rsidR="00660EEB" w:rsidRPr="002B3049" w:rsidRDefault="00660EEB" w:rsidP="005F7D10">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890BAFD" w14:textId="119C13F1" w:rsidR="00660EEB" w:rsidRPr="002B3049" w:rsidRDefault="00660EEB" w:rsidP="005F7D10">
            <w:pPr>
              <w:jc w:val="center"/>
            </w:pPr>
          </w:p>
        </w:tc>
        <w:tc>
          <w:tcPr>
            <w:tcW w:w="1384" w:type="dxa"/>
          </w:tcPr>
          <w:p w14:paraId="0362378F" w14:textId="470478D3" w:rsidR="00660EEB" w:rsidRPr="006C0FD4" w:rsidRDefault="00660EEB" w:rsidP="005F7D10">
            <w:pPr>
              <w:jc w:val="center"/>
              <w:rPr>
                <w:i/>
                <w:color w:val="C00000"/>
              </w:rPr>
            </w:pPr>
          </w:p>
        </w:tc>
        <w:tc>
          <w:tcPr>
            <w:tcW w:w="776" w:type="dxa"/>
            <w:vAlign w:val="center"/>
          </w:tcPr>
          <w:p w14:paraId="69FA0C8A" w14:textId="121B93DE" w:rsidR="00660EEB" w:rsidRDefault="00660EEB" w:rsidP="005F7D10">
            <w:pPr>
              <w:jc w:val="center"/>
            </w:pPr>
          </w:p>
        </w:tc>
      </w:tr>
      <w:tr w:rsidR="00660EEB" w:rsidRPr="00146AEB" w14:paraId="6FCA3E25" w14:textId="77777777" w:rsidTr="005F7D10">
        <w:tc>
          <w:tcPr>
            <w:tcW w:w="6637" w:type="dxa"/>
            <w:vAlign w:val="center"/>
          </w:tcPr>
          <w:p w14:paraId="3634A6A3" w14:textId="77777777" w:rsidR="00660EEB" w:rsidRPr="001172BC" w:rsidRDefault="00660EEB" w:rsidP="005F7D10">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660EEB" w:rsidRPr="001172BC" w:rsidRDefault="00660EEB" w:rsidP="005F7D10">
            <w:pPr>
              <w:jc w:val="center"/>
              <w:rPr>
                <w:lang w:val="en-US"/>
              </w:rPr>
            </w:pPr>
          </w:p>
        </w:tc>
        <w:tc>
          <w:tcPr>
            <w:tcW w:w="1384" w:type="dxa"/>
          </w:tcPr>
          <w:p w14:paraId="45E30475" w14:textId="76338CC5" w:rsidR="00660EEB" w:rsidRPr="00DE22B2" w:rsidRDefault="00660EEB" w:rsidP="005F7D10">
            <w:pPr>
              <w:jc w:val="center"/>
              <w:rPr>
                <w:i/>
                <w:color w:val="C00000"/>
                <w:lang w:val="en-US"/>
              </w:rPr>
            </w:pPr>
          </w:p>
        </w:tc>
        <w:tc>
          <w:tcPr>
            <w:tcW w:w="776" w:type="dxa"/>
          </w:tcPr>
          <w:p w14:paraId="312EE9C0" w14:textId="2BB5BD7F" w:rsidR="00660EEB" w:rsidRPr="00DE22B2" w:rsidRDefault="00660EEB" w:rsidP="005F7D10">
            <w:pPr>
              <w:jc w:val="center"/>
              <w:rPr>
                <w:lang w:val="en-US"/>
              </w:rPr>
            </w:pPr>
          </w:p>
        </w:tc>
      </w:tr>
      <w:tr w:rsidR="00660EEB" w:rsidRPr="00146AEB" w14:paraId="0943DED9" w14:textId="77777777" w:rsidTr="005F7D10">
        <w:tc>
          <w:tcPr>
            <w:tcW w:w="6637" w:type="dxa"/>
            <w:vAlign w:val="center"/>
          </w:tcPr>
          <w:p w14:paraId="3CBEF1A6" w14:textId="77777777" w:rsidR="00660EEB" w:rsidRPr="001172BC" w:rsidRDefault="00660EEB" w:rsidP="005F7D10">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660EEB" w:rsidRPr="001172BC" w:rsidRDefault="00660EEB" w:rsidP="005F7D10">
            <w:pPr>
              <w:jc w:val="center"/>
              <w:rPr>
                <w:lang w:val="en-US"/>
              </w:rPr>
            </w:pPr>
          </w:p>
        </w:tc>
        <w:tc>
          <w:tcPr>
            <w:tcW w:w="1384" w:type="dxa"/>
          </w:tcPr>
          <w:p w14:paraId="0B88991D" w14:textId="7CFD8716" w:rsidR="00660EEB" w:rsidRPr="00DE22B2" w:rsidRDefault="00660EEB" w:rsidP="005F7D10">
            <w:pPr>
              <w:jc w:val="center"/>
              <w:rPr>
                <w:i/>
                <w:color w:val="C00000"/>
                <w:lang w:val="en-US"/>
              </w:rPr>
            </w:pPr>
          </w:p>
        </w:tc>
        <w:tc>
          <w:tcPr>
            <w:tcW w:w="776" w:type="dxa"/>
          </w:tcPr>
          <w:p w14:paraId="1266B53F" w14:textId="1B072AB1" w:rsidR="00660EEB" w:rsidRPr="00DE22B2" w:rsidRDefault="00660EEB" w:rsidP="005F7D10">
            <w:pPr>
              <w:jc w:val="center"/>
              <w:rPr>
                <w:lang w:val="en-US"/>
              </w:rPr>
            </w:pPr>
          </w:p>
        </w:tc>
      </w:tr>
    </w:tbl>
    <w:p w14:paraId="0BC8DDB6" w14:textId="4850AE2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5F7D10">
        <w:tc>
          <w:tcPr>
            <w:tcW w:w="6637" w:type="dxa"/>
            <w:shd w:val="clear" w:color="auto" w:fill="D9D9D9" w:themeFill="background1" w:themeFillShade="D9"/>
          </w:tcPr>
          <w:p w14:paraId="58691CC6" w14:textId="77777777" w:rsidR="00660EEB" w:rsidRDefault="00660EEB" w:rsidP="005F7D10">
            <w:r w:rsidRPr="00C70C67">
              <w:rPr>
                <w:smallCap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CD286C" w:rsidRPr="00146AEB" w14:paraId="194FF38B" w14:textId="77777777" w:rsidTr="00AB204C">
        <w:tc>
          <w:tcPr>
            <w:tcW w:w="6637" w:type="dxa"/>
            <w:vAlign w:val="center"/>
          </w:tcPr>
          <w:p w14:paraId="36AB4970" w14:textId="4AA808A8" w:rsidR="00CD286C" w:rsidRPr="00835209" w:rsidRDefault="00CD286C" w:rsidP="00AB204C">
            <w:pPr>
              <w:tabs>
                <w:tab w:val="right" w:pos="4997"/>
              </w:tabs>
              <w:jc w:val="left"/>
              <w:rPr>
                <w:lang w:val="en-US"/>
              </w:rPr>
            </w:pPr>
            <w:r>
              <w:rPr>
                <w:lang w:val="en-US"/>
              </w:rPr>
              <w:t>Class of the steel section :</w:t>
            </w:r>
          </w:p>
        </w:tc>
        <w:tc>
          <w:tcPr>
            <w:tcW w:w="1397" w:type="dxa"/>
          </w:tcPr>
          <w:p w14:paraId="642D1F82" w14:textId="77777777" w:rsidR="00CD286C" w:rsidRPr="00835209" w:rsidRDefault="00CD286C" w:rsidP="00AB204C">
            <w:pPr>
              <w:jc w:val="center"/>
              <w:rPr>
                <w:lang w:val="en-US"/>
              </w:rPr>
            </w:pPr>
          </w:p>
        </w:tc>
        <w:tc>
          <w:tcPr>
            <w:tcW w:w="1384" w:type="dxa"/>
          </w:tcPr>
          <w:p w14:paraId="321EA58E" w14:textId="77777777" w:rsidR="00CD286C" w:rsidRPr="00DE22B2" w:rsidRDefault="00CD286C" w:rsidP="00AB204C">
            <w:pPr>
              <w:jc w:val="center"/>
              <w:rPr>
                <w:i/>
                <w:color w:val="C00000"/>
                <w:lang w:val="en-US"/>
              </w:rPr>
            </w:pPr>
          </w:p>
        </w:tc>
        <w:tc>
          <w:tcPr>
            <w:tcW w:w="951" w:type="dxa"/>
            <w:vAlign w:val="center"/>
          </w:tcPr>
          <w:p w14:paraId="5CC1FE91" w14:textId="77777777" w:rsidR="00CD286C" w:rsidRPr="00DE22B2" w:rsidRDefault="00CD286C" w:rsidP="00AB204C">
            <w:pPr>
              <w:jc w:val="center"/>
              <w:rPr>
                <w:lang w:val="en-US"/>
              </w:rPr>
            </w:pPr>
          </w:p>
        </w:tc>
      </w:tr>
      <w:tr w:rsidR="00660EEB" w:rsidRPr="00146AEB" w14:paraId="341F574E" w14:textId="77777777" w:rsidTr="005F7D10">
        <w:tc>
          <w:tcPr>
            <w:tcW w:w="6637" w:type="dxa"/>
            <w:vAlign w:val="center"/>
          </w:tcPr>
          <w:p w14:paraId="44076380"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39C27089" w:rsidR="00660EEB" w:rsidRPr="00DE22B2" w:rsidRDefault="00660EEB" w:rsidP="005F7D10">
            <w:pPr>
              <w:jc w:val="center"/>
              <w:rPr>
                <w:i/>
                <w:color w:val="C00000"/>
                <w:lang w:val="en-US"/>
              </w:rPr>
            </w:pPr>
          </w:p>
        </w:tc>
        <w:tc>
          <w:tcPr>
            <w:tcW w:w="951" w:type="dxa"/>
            <w:vAlign w:val="center"/>
          </w:tcPr>
          <w:p w14:paraId="1B58AE31" w14:textId="5D55A5B1" w:rsidR="00660EEB" w:rsidRPr="00DE22B2" w:rsidRDefault="00660EEB" w:rsidP="005F7D10">
            <w:pPr>
              <w:jc w:val="center"/>
              <w:rPr>
                <w:lang w:val="en-US"/>
              </w:rPr>
            </w:pPr>
          </w:p>
        </w:tc>
      </w:tr>
      <w:tr w:rsidR="00660EEB" w:rsidRPr="00146AEB" w14:paraId="1CEE5E3B" w14:textId="77777777" w:rsidTr="005F7D10">
        <w:tc>
          <w:tcPr>
            <w:tcW w:w="6637" w:type="dxa"/>
            <w:vAlign w:val="center"/>
          </w:tcPr>
          <w:p w14:paraId="31652C72"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3CF03643" w:rsidR="00660EEB" w:rsidRPr="00DE22B2" w:rsidRDefault="00660EEB" w:rsidP="005F7D10">
            <w:pPr>
              <w:jc w:val="center"/>
              <w:rPr>
                <w:i/>
                <w:color w:val="C00000"/>
                <w:lang w:val="en-US"/>
              </w:rPr>
            </w:pPr>
          </w:p>
        </w:tc>
        <w:tc>
          <w:tcPr>
            <w:tcW w:w="951" w:type="dxa"/>
            <w:vAlign w:val="center"/>
          </w:tcPr>
          <w:p w14:paraId="52338126" w14:textId="60692653" w:rsidR="00660EEB" w:rsidRPr="00DE22B2" w:rsidRDefault="00660EEB" w:rsidP="005F7D10">
            <w:pPr>
              <w:jc w:val="center"/>
              <w:rPr>
                <w:lang w:val="en-US"/>
              </w:rPr>
            </w:pPr>
          </w:p>
        </w:tc>
      </w:tr>
      <w:tr w:rsidR="00660EEB" w:rsidRPr="00146AEB" w14:paraId="4D1B616A" w14:textId="77777777" w:rsidTr="005F7D1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C64B57A" w:rsidR="00660EEB" w:rsidRPr="00272C33" w:rsidRDefault="00660EEB" w:rsidP="005F7D10">
            <w:pPr>
              <w:jc w:val="center"/>
              <w:rPr>
                <w:i/>
                <w:color w:val="C00000"/>
                <w:lang w:val="en-US"/>
              </w:rPr>
            </w:pPr>
          </w:p>
        </w:tc>
        <w:tc>
          <w:tcPr>
            <w:tcW w:w="951" w:type="dxa"/>
            <w:vAlign w:val="center"/>
          </w:tcPr>
          <w:p w14:paraId="70E2EFEE" w14:textId="53AF0521" w:rsidR="00660EEB" w:rsidRPr="00272C33" w:rsidRDefault="00660EEB" w:rsidP="005F7D10">
            <w:pPr>
              <w:jc w:val="center"/>
              <w:rPr>
                <w:lang w:val="en-US"/>
              </w:rPr>
            </w:pPr>
          </w:p>
        </w:tc>
      </w:tr>
      <w:tr w:rsidR="00660EEB" w:rsidRPr="00146AEB" w14:paraId="724D4A65" w14:textId="77777777" w:rsidTr="005F7D10">
        <w:tc>
          <w:tcPr>
            <w:tcW w:w="6637" w:type="dxa"/>
            <w:vAlign w:val="center"/>
          </w:tcPr>
          <w:p w14:paraId="2E750556" w14:textId="77777777" w:rsidR="00660EEB" w:rsidRPr="00092ECB" w:rsidRDefault="00660EEB" w:rsidP="005F7D10">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4E7BDE52" w:rsidR="00660EEB" w:rsidRDefault="00660EEB" w:rsidP="005F7D10">
            <w:pPr>
              <w:jc w:val="center"/>
              <w:rPr>
                <w:i/>
                <w:color w:val="C00000"/>
                <w:lang w:val="en-US"/>
              </w:rPr>
            </w:pPr>
          </w:p>
        </w:tc>
        <w:tc>
          <w:tcPr>
            <w:tcW w:w="951" w:type="dxa"/>
            <w:vAlign w:val="center"/>
          </w:tcPr>
          <w:p w14:paraId="6150C2C8" w14:textId="2746496F" w:rsidR="00660EEB" w:rsidRDefault="00660EEB" w:rsidP="005F7D10">
            <w:pPr>
              <w:jc w:val="center"/>
              <w:rPr>
                <w:lang w:val="en-US"/>
              </w:rPr>
            </w:pPr>
          </w:p>
        </w:tc>
      </w:tr>
      <w:tr w:rsidR="00660EEB" w:rsidRPr="00146AEB" w14:paraId="4BD4599B" w14:textId="77777777" w:rsidTr="005F7D10">
        <w:tc>
          <w:tcPr>
            <w:tcW w:w="6637" w:type="dxa"/>
            <w:vAlign w:val="center"/>
          </w:tcPr>
          <w:p w14:paraId="1A2BF96F" w14:textId="77777777" w:rsidR="00660EEB" w:rsidRPr="00835209" w:rsidRDefault="00660EEB" w:rsidP="005F7D10">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240CCACD" w14:textId="382200DE" w:rsidR="00660EEB" w:rsidRPr="00835209" w:rsidRDefault="00660EEB" w:rsidP="005F7D10">
            <w:pPr>
              <w:jc w:val="center"/>
              <w:rPr>
                <w:lang w:val="en-US"/>
              </w:rPr>
            </w:pPr>
          </w:p>
        </w:tc>
        <w:tc>
          <w:tcPr>
            <w:tcW w:w="1384" w:type="dxa"/>
          </w:tcPr>
          <w:p w14:paraId="19CCEC26" w14:textId="2F826323" w:rsidR="00660EEB" w:rsidRPr="00272C33" w:rsidRDefault="00660EEB" w:rsidP="005F7D10">
            <w:pPr>
              <w:jc w:val="center"/>
              <w:rPr>
                <w:i/>
                <w:color w:val="C00000"/>
                <w:lang w:val="en-US"/>
              </w:rPr>
            </w:pPr>
          </w:p>
        </w:tc>
        <w:tc>
          <w:tcPr>
            <w:tcW w:w="951" w:type="dxa"/>
            <w:vAlign w:val="center"/>
          </w:tcPr>
          <w:p w14:paraId="658C20D4" w14:textId="647D21B1" w:rsidR="00660EEB" w:rsidRPr="00092ECB" w:rsidRDefault="00660EEB" w:rsidP="005F7D10">
            <w:pPr>
              <w:jc w:val="center"/>
              <w:rPr>
                <w:i/>
                <w:color w:val="C00000"/>
                <w:lang w:val="en-US"/>
              </w:rPr>
            </w:pPr>
          </w:p>
        </w:tc>
      </w:tr>
    </w:tbl>
    <w:p w14:paraId="2C7E5B10" w14:textId="376B5FF3" w:rsidR="00660EEB" w:rsidRDefault="00660EEB" w:rsidP="00660EEB">
      <w:pPr>
        <w:pStyle w:val="Lgende"/>
      </w:pPr>
      <w:r>
        <w:lastRenderedPageBreak/>
        <w:t xml:space="preserve">Table </w:t>
      </w:r>
      <w:r>
        <w:fldChar w:fldCharType="begin"/>
      </w:r>
      <w:r>
        <w:instrText xml:space="preserve"> SEQ Table \* ARABIC </w:instrText>
      </w:r>
      <w:r>
        <w:fldChar w:fldCharType="separate"/>
      </w:r>
      <w:r w:rsidR="00292F71">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146AEB"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146AEB"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17BAFD6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uillaume DELACOURT" w:date="2024-05-22T11:41:00Z" w:initials="GD">
    <w:p w14:paraId="2DD766BA" w14:textId="07DA803A" w:rsidR="00146AEB" w:rsidRDefault="00146AEB">
      <w:pPr>
        <w:pStyle w:val="Commentaire"/>
      </w:pPr>
      <w:r>
        <w:rPr>
          <w:rStyle w:val="Marquedecommentaire"/>
        </w:rPr>
        <w:annotationRef/>
      </w:r>
      <w:r>
        <w:t>Note : ce cas de charge n’existe pas dans RCM2023-4, mais ça me permet de voir si on retrouve bien les résultats obtenus avec le cas RCM2023-3</w:t>
      </w:r>
    </w:p>
  </w:comment>
  <w:comment w:id="42" w:author="Guillaume DELACOURT" w:date="2024-06-10T17:09:00Z" w:initials="GD">
    <w:p w14:paraId="69442111" w14:textId="724C4C7E" w:rsidR="00D850E8" w:rsidRDefault="00D850E8">
      <w:pPr>
        <w:pStyle w:val="Commentaire"/>
      </w:pPr>
      <w:r>
        <w:rPr>
          <w:rStyle w:val="Marquedecommentaire"/>
        </w:rPr>
        <w:annotationRef/>
      </w:r>
      <w:r>
        <w:t>A voir + tard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Ex w15:paraId="69442111"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E487E3" w14:textId="77777777" w:rsidR="008E546F" w:rsidRDefault="008E546F">
      <w:r>
        <w:separator/>
      </w:r>
    </w:p>
  </w:endnote>
  <w:endnote w:type="continuationSeparator" w:id="0">
    <w:p w14:paraId="61FA9B50" w14:textId="77777777" w:rsidR="008E546F" w:rsidRDefault="008E54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146AEB" w:rsidRDefault="00146AEB"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146AEB" w:rsidRPr="00CB0031" w14:paraId="5A948141" w14:textId="77777777" w:rsidTr="00A40907">
      <w:trPr>
        <w:trHeight w:val="397"/>
      </w:trPr>
      <w:tc>
        <w:tcPr>
          <w:tcW w:w="581" w:type="pct"/>
          <w:vAlign w:val="center"/>
        </w:tcPr>
        <w:p w14:paraId="37AE955A" w14:textId="77777777" w:rsidR="00146AEB" w:rsidRPr="00CB0031" w:rsidRDefault="00146AEB"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4CF04D5" w:rsidR="00146AEB" w:rsidRPr="00CB0031" w:rsidRDefault="00146AEB"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07/06/2024</w:t>
          </w:r>
          <w:r w:rsidRPr="00CB0031">
            <w:rPr>
              <w:rFonts w:ascii="Calibri" w:hAnsi="Calibri"/>
            </w:rPr>
            <w:fldChar w:fldCharType="end"/>
          </w:r>
        </w:p>
      </w:tc>
      <w:tc>
        <w:tcPr>
          <w:tcW w:w="678" w:type="pct"/>
          <w:vAlign w:val="center"/>
        </w:tcPr>
        <w:p w14:paraId="22963F70" w14:textId="77777777" w:rsidR="00146AEB" w:rsidRPr="00CB0031" w:rsidRDefault="00146AEB"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146AEB" w:rsidRPr="00CB0031" w:rsidRDefault="00146AEB">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146AEB" w:rsidRPr="00CB0031" w:rsidRDefault="00146AEB" w:rsidP="00A1071D">
          <w:pPr>
            <w:pStyle w:val="Pieddepage"/>
            <w:rPr>
              <w:rFonts w:ascii="Calibri" w:hAnsi="Calibri"/>
            </w:rPr>
          </w:pPr>
          <w:r w:rsidRPr="00CB0031">
            <w:rPr>
              <w:rFonts w:ascii="Calibri" w:hAnsi="Calibri"/>
            </w:rPr>
            <w:t>Nombre total de pages</w:t>
          </w:r>
        </w:p>
        <w:p w14:paraId="1BEA8242" w14:textId="77777777" w:rsidR="00146AEB" w:rsidRPr="00CB0031" w:rsidRDefault="00146AEB"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146AEB" w:rsidRPr="00CB0031" w:rsidRDefault="00146AEB"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146AEB" w:rsidRPr="00CB0031" w:rsidRDefault="00146AEB" w:rsidP="00A40907">
    <w:pPr>
      <w:pStyle w:val="Pieddepage"/>
      <w:rPr>
        <w:rFonts w:ascii="Calibri" w:hAnsi="Calibri"/>
      </w:rPr>
    </w:pPr>
  </w:p>
  <w:p w14:paraId="520B6457" w14:textId="7B3C6D55" w:rsidR="00146AEB" w:rsidRPr="00CB0031" w:rsidRDefault="00146AEB"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146AEB" w:rsidRPr="00772442" w14:paraId="595ED471" w14:textId="77777777" w:rsidTr="00307D2C">
      <w:trPr>
        <w:cantSplit/>
        <w:trHeight w:val="297"/>
      </w:trPr>
      <w:tc>
        <w:tcPr>
          <w:tcW w:w="3630" w:type="dxa"/>
          <w:shd w:val="clear" w:color="auto" w:fill="auto"/>
          <w:vAlign w:val="center"/>
        </w:tcPr>
        <w:p w14:paraId="6D3AA8A0" w14:textId="77777777" w:rsidR="00146AEB" w:rsidRPr="00772442" w:rsidRDefault="00146AEB"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146AEB" w:rsidRPr="00772442" w:rsidRDefault="00146AEB" w:rsidP="00AC2A1E">
          <w:pPr>
            <w:spacing w:before="30" w:after="0"/>
            <w:contextualSpacing/>
            <w:jc w:val="right"/>
            <w:rPr>
              <w:rFonts w:cs="Calibri"/>
              <w:bCs/>
              <w:sz w:val="24"/>
            </w:rPr>
          </w:pPr>
        </w:p>
      </w:tc>
    </w:tr>
  </w:tbl>
  <w:p w14:paraId="2E2499E4" w14:textId="7B586980" w:rsidR="00146AEB" w:rsidRDefault="00146AEB"/>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146AEB"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146AEB" w:rsidRPr="00CB0031" w:rsidRDefault="00146AEB"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146AEB" w:rsidRPr="00CB0031" w:rsidRDefault="00146AEB"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146AEB" w:rsidRPr="00CB0031" w:rsidRDefault="00146AEB"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146AEB" w:rsidRPr="00B72BAA" w:rsidRDefault="00146AEB"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146AEB" w:rsidRPr="00307D2C" w:rsidRDefault="00146AEB"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146AEB" w:rsidRPr="00307D2C" w:rsidRDefault="00146AEB"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100AA487" w:rsidR="00146AEB" w:rsidRPr="00CA6087" w:rsidRDefault="00146AEB"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7A2789">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217CA32" w14:textId="0E8A5B0B" w:rsidR="00146AEB" w:rsidRPr="00CB0031" w:rsidRDefault="00146AEB" w:rsidP="00D03DFF">
    <w:pPr>
      <w:pStyle w:val="Pieddepage"/>
      <w:ind w:left="8931"/>
      <w:rPr>
        <w:rFonts w:ascii="Calibri" w:hAnsi="Calibri"/>
      </w:rPr>
    </w:pPr>
    <w:r>
      <w:rPr>
        <w:sz w:val="14"/>
        <w:szCs w:val="14"/>
        <w:lang w:val="en-US"/>
      </w:rPr>
      <w:t>FOR O2-03 A</w:t>
    </w:r>
  </w:p>
  <w:p w14:paraId="25B4C791" w14:textId="77777777" w:rsidR="00146AEB" w:rsidRPr="00CB0031" w:rsidRDefault="00146AE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146AEB" w:rsidRDefault="00146AEB"/>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146AEB"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146AEB" w:rsidRPr="00CB0031" w:rsidRDefault="00146AEB"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146AEB" w:rsidRPr="00CB0031" w:rsidRDefault="00146AEB"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146AEB" w:rsidRPr="00CB0031" w:rsidRDefault="00146AEB"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146AEB" w:rsidRPr="00B72BAA" w:rsidRDefault="00146AEB"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146AEB" w:rsidRPr="00307D2C" w:rsidRDefault="00146AEB"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146AEB" w:rsidRPr="00307D2C" w:rsidRDefault="00146AEB"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4D89E75A" w:rsidR="00146AEB" w:rsidRPr="00CA6087" w:rsidRDefault="00146AEB"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7A2789">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5DD82A1" w14:textId="6F47DB3E" w:rsidR="00146AEB" w:rsidRPr="00CB0031" w:rsidRDefault="00146AEB" w:rsidP="00D03DFF">
    <w:pPr>
      <w:pStyle w:val="Pieddepage"/>
      <w:ind w:left="9214"/>
      <w:rPr>
        <w:rFonts w:ascii="Calibri" w:hAnsi="Calibri"/>
      </w:rPr>
    </w:pPr>
    <w:r>
      <w:rPr>
        <w:sz w:val="14"/>
        <w:szCs w:val="14"/>
        <w:lang w:val="en-US"/>
      </w:rPr>
      <w:t>FOR O2-03 A</w:t>
    </w:r>
  </w:p>
  <w:p w14:paraId="5DE93A78" w14:textId="77777777" w:rsidR="00146AEB" w:rsidRPr="00CB0031" w:rsidRDefault="00146AE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146AEB" w:rsidRPr="00DB5544" w:rsidRDefault="00146AEB"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4C8747" w14:textId="77777777" w:rsidR="008E546F" w:rsidRDefault="008E546F">
      <w:r>
        <w:separator/>
      </w:r>
    </w:p>
  </w:footnote>
  <w:footnote w:type="continuationSeparator" w:id="0">
    <w:p w14:paraId="235D6294" w14:textId="77777777" w:rsidR="008E546F" w:rsidRDefault="008E54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146AEB" w:rsidRPr="006D5FBB" w14:paraId="543F94CA" w14:textId="77777777" w:rsidTr="00393C65">
      <w:trPr>
        <w:trHeight w:val="397"/>
      </w:trPr>
      <w:tc>
        <w:tcPr>
          <w:tcW w:w="2733" w:type="dxa"/>
          <w:vMerge w:val="restart"/>
          <w:vAlign w:val="center"/>
        </w:tcPr>
        <w:p w14:paraId="08C2586F" w14:textId="555534F6" w:rsidR="00146AEB" w:rsidRPr="006D5FBB" w:rsidRDefault="00146AEB"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146AEB" w:rsidRPr="006D5FBB" w:rsidRDefault="00146AEB" w:rsidP="00A1071D">
          <w:pPr>
            <w:pStyle w:val="En-tte"/>
            <w:jc w:val="center"/>
            <w:rPr>
              <w:rFonts w:ascii="Calibri" w:hAnsi="Calibri"/>
            </w:rPr>
          </w:pPr>
          <w:r>
            <w:rPr>
              <w:rFonts w:ascii="Calibri" w:hAnsi="Calibri"/>
            </w:rPr>
            <w:t>Research and Valorisation Department</w:t>
          </w:r>
        </w:p>
      </w:tc>
    </w:tr>
    <w:tr w:rsidR="00146AEB" w:rsidRPr="006D5FBB" w14:paraId="6D35B004" w14:textId="77777777" w:rsidTr="00393C65">
      <w:trPr>
        <w:trHeight w:val="397"/>
      </w:trPr>
      <w:tc>
        <w:tcPr>
          <w:tcW w:w="2733" w:type="dxa"/>
          <w:vMerge/>
        </w:tcPr>
        <w:p w14:paraId="263BE5B2" w14:textId="77777777" w:rsidR="00146AEB" w:rsidRPr="006D5FBB" w:rsidRDefault="00146AEB" w:rsidP="00A1071D">
          <w:pPr>
            <w:pStyle w:val="En-tte"/>
            <w:rPr>
              <w:rFonts w:ascii="Calibri" w:hAnsi="Calibri"/>
            </w:rPr>
          </w:pPr>
        </w:p>
      </w:tc>
      <w:tc>
        <w:tcPr>
          <w:tcW w:w="7322" w:type="dxa"/>
          <w:gridSpan w:val="3"/>
          <w:vAlign w:val="center"/>
        </w:tcPr>
        <w:p w14:paraId="62E7AF1C" w14:textId="414A905C" w:rsidR="00146AEB" w:rsidRPr="004F0E10" w:rsidRDefault="00146AEB"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146AEB" w:rsidRPr="006D5FBB" w14:paraId="65CA02D2" w14:textId="77777777" w:rsidTr="00393C65">
      <w:trPr>
        <w:trHeight w:val="397"/>
      </w:trPr>
      <w:tc>
        <w:tcPr>
          <w:tcW w:w="2733" w:type="dxa"/>
          <w:vMerge/>
        </w:tcPr>
        <w:p w14:paraId="3FAE8A68" w14:textId="77777777" w:rsidR="00146AEB" w:rsidRPr="006D5FBB" w:rsidRDefault="00146AEB" w:rsidP="00A1071D">
          <w:pPr>
            <w:pStyle w:val="En-tte"/>
            <w:rPr>
              <w:rFonts w:ascii="Calibri" w:hAnsi="Calibri"/>
            </w:rPr>
          </w:pPr>
        </w:p>
      </w:tc>
      <w:tc>
        <w:tcPr>
          <w:tcW w:w="5573" w:type="dxa"/>
          <w:vAlign w:val="center"/>
        </w:tcPr>
        <w:p w14:paraId="2600827D" w14:textId="2D37541E" w:rsidR="00146AEB" w:rsidRPr="006D5FBB" w:rsidRDefault="00146AEB"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146AEB" w:rsidRPr="00CB0031" w:rsidRDefault="00146AEB" w:rsidP="00A1071D">
          <w:pPr>
            <w:pStyle w:val="En-tte"/>
            <w:rPr>
              <w:rFonts w:ascii="Calibri" w:hAnsi="Calibri"/>
            </w:rPr>
          </w:pPr>
          <w:r w:rsidRPr="00CB0031">
            <w:rPr>
              <w:rFonts w:ascii="Calibri" w:hAnsi="Calibri"/>
            </w:rPr>
            <w:t>Rév. :</w:t>
          </w:r>
        </w:p>
      </w:tc>
      <w:tc>
        <w:tcPr>
          <w:tcW w:w="874" w:type="dxa"/>
          <w:vAlign w:val="center"/>
        </w:tcPr>
        <w:p w14:paraId="54DAB7CC" w14:textId="111D39C4" w:rsidR="00146AEB" w:rsidRPr="006D5FBB" w:rsidRDefault="00146AEB" w:rsidP="00A1071D">
          <w:pPr>
            <w:pStyle w:val="En-tte"/>
            <w:rPr>
              <w:rFonts w:ascii="Calibri" w:hAnsi="Calibri"/>
            </w:rPr>
          </w:pPr>
          <w:r w:rsidRPr="00CB0031">
            <w:rPr>
              <w:rFonts w:ascii="Calibri" w:hAnsi="Calibri"/>
            </w:rPr>
            <w:t>A</w:t>
          </w:r>
        </w:p>
      </w:tc>
    </w:tr>
  </w:tbl>
  <w:p w14:paraId="11DB19D8" w14:textId="77777777" w:rsidR="00146AEB" w:rsidRPr="00FE3B3A" w:rsidRDefault="00146AEB"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146AEB" w:rsidRDefault="00146AEB"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146AEB" w:rsidRDefault="00146AEB" w:rsidP="0082568D">
    <w:pPr>
      <w:pStyle w:val="PdGNormal"/>
      <w:rPr>
        <w:rFonts w:ascii="Calibri" w:hAnsi="Calibri"/>
        <w:b/>
        <w:sz w:val="18"/>
        <w:szCs w:val="20"/>
      </w:rPr>
    </w:pPr>
  </w:p>
  <w:p w14:paraId="02A3F92A" w14:textId="77777777" w:rsidR="00146AEB" w:rsidRPr="00787461" w:rsidRDefault="00146AEB"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146AEB" w:rsidRPr="00787461" w:rsidRDefault="00146AEB"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146AEB" w:rsidRPr="00787461" w:rsidRDefault="00146AEB"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146AEB" w:rsidRPr="00EC0832" w:rsidRDefault="00146AEB"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146AEB" w:rsidRDefault="00146AEB">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146AEB" w:rsidRDefault="00146AEB">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146AEB"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146AEB" w:rsidRPr="00B476E2" w:rsidRDefault="00146AEB"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146AEB" w:rsidRPr="00B476E2" w:rsidRDefault="00146AEB" w:rsidP="00AA5D3E">
          <w:pPr>
            <w:pStyle w:val="En-tte"/>
            <w:jc w:val="center"/>
            <w:rPr>
              <w:rFonts w:ascii="Calibri" w:hAnsi="Calibri"/>
            </w:rPr>
          </w:pPr>
          <w:r>
            <w:rPr>
              <w:rFonts w:ascii="Calibri" w:hAnsi="Calibri"/>
            </w:rPr>
            <w:t>Research and Valorisation Department</w:t>
          </w:r>
        </w:p>
      </w:tc>
    </w:tr>
    <w:tr w:rsidR="00146AEB" w:rsidRPr="00146AEB"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146AEB" w:rsidRPr="00B476E2" w:rsidRDefault="00146AEB"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146AEB" w:rsidRPr="00D05CDE" w:rsidRDefault="00146AEB"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146AEB"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146AEB" w:rsidRPr="00D05CDE" w:rsidRDefault="00146AEB"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146AEB" w:rsidRPr="0071236C" w:rsidRDefault="00146AEB"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146AEB" w:rsidRPr="00B476E2" w:rsidRDefault="00146AEB"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146AEB" w:rsidRPr="00B476E2" w:rsidRDefault="00146AEB" w:rsidP="003D0DBB">
          <w:pPr>
            <w:pStyle w:val="En-tte"/>
            <w:jc w:val="center"/>
            <w:rPr>
              <w:rFonts w:ascii="Calibri" w:hAnsi="Calibri"/>
            </w:rPr>
          </w:pPr>
          <w:r>
            <w:rPr>
              <w:rFonts w:ascii="Calibri" w:hAnsi="Calibri"/>
            </w:rPr>
            <w:t>A</w:t>
          </w:r>
        </w:p>
      </w:tc>
    </w:tr>
  </w:tbl>
  <w:p w14:paraId="6B26407F" w14:textId="77777777" w:rsidR="00146AEB" w:rsidRPr="006D5FBB" w:rsidRDefault="00146AEB"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146AEB" w:rsidRDefault="00146AEB">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146AEB" w:rsidRPr="00146AEB"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146AEB" w:rsidRDefault="00146AEB"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146AEB" w:rsidRPr="00D05CDE" w:rsidRDefault="00146AEB"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146AEB"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146AEB" w:rsidRPr="00D05CDE" w:rsidRDefault="00146AEB"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146AEB" w:rsidRPr="00B43D1D" w:rsidRDefault="00146AEB"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146AEB"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146AEB" w:rsidRDefault="00146AEB"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146AEB" w:rsidRPr="00703487" w:rsidRDefault="00146AEB"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146AEB" w:rsidRPr="0077070E" w:rsidRDefault="00146AEB"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146AEB" w:rsidRPr="009F63DF" w:rsidRDefault="00146AEB"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146AEB" w:rsidRPr="00FF2588" w:rsidRDefault="00146AEB"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146AEB" w:rsidRPr="00FF2588" w:rsidRDefault="00146AEB"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0B7A5A09" w:rsidR="00146AEB" w:rsidRPr="00FF2588" w:rsidRDefault="00146AEB"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5C6EBD">
            <w:rPr>
              <w:b/>
              <w:noProof/>
              <w:sz w:val="20"/>
              <w:szCs w:val="20"/>
              <w:lang w:val="en-GB"/>
            </w:rPr>
            <w:t>65</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146AEB" w:rsidRPr="00FF2588" w:rsidRDefault="00146AEB"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146AEB" w:rsidRPr="00FF2588" w:rsidRDefault="00146AEB" w:rsidP="0077070E">
          <w:pPr>
            <w:spacing w:after="0"/>
            <w:jc w:val="center"/>
            <w:rPr>
              <w:b/>
              <w:sz w:val="20"/>
              <w:szCs w:val="20"/>
              <w:lang w:val="en-GB"/>
            </w:rPr>
          </w:pPr>
          <w:r>
            <w:rPr>
              <w:b/>
              <w:sz w:val="20"/>
              <w:szCs w:val="20"/>
              <w:lang w:val="en-GB"/>
            </w:rPr>
            <w:t>A</w:t>
          </w:r>
        </w:p>
      </w:tc>
    </w:tr>
  </w:tbl>
  <w:p w14:paraId="57A0F6D6" w14:textId="711ABE13" w:rsidR="00146AEB" w:rsidRDefault="00146AEB" w:rsidP="00FE3B3A">
    <w:pPr>
      <w:pStyle w:val="En-tte"/>
      <w:rPr>
        <w:lang w:val="en-GB"/>
      </w:rPr>
    </w:pPr>
  </w:p>
  <w:p w14:paraId="02F5D638" w14:textId="77777777" w:rsidR="00146AEB" w:rsidRPr="00FF2588" w:rsidRDefault="00146AEB"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146AEB" w:rsidRDefault="00146A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969D1DA7-364B-4054-BDB0-CCB221825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5046</TotalTime>
  <Pages>1</Pages>
  <Words>7258</Words>
  <Characters>39920</Characters>
  <Application>Microsoft Office Word</Application>
  <DocSecurity>0</DocSecurity>
  <Lines>332</Lines>
  <Paragraphs>94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184</cp:revision>
  <cp:lastPrinted>2023-10-02T14:30:00Z</cp:lastPrinted>
  <dcterms:created xsi:type="dcterms:W3CDTF">2024-01-26T14:23:00Z</dcterms:created>
  <dcterms:modified xsi:type="dcterms:W3CDTF">2024-06-10T15:48:00Z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