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lang w:val="en-GB"/>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6157B2"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6157B2"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6157B2"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6157B2"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lang w:val="en-GB"/>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lang w:val="en-GB"/>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1D1A43" w14:paraId="149D94FD" w14:textId="77777777">
                              <w:trPr>
                                <w:cantSplit/>
                                <w:trHeight w:val="12474"/>
                              </w:trPr>
                              <w:tc>
                                <w:tcPr>
                                  <w:tcW w:w="610" w:type="dxa"/>
                                  <w:textDirection w:val="btLr"/>
                                </w:tcPr>
                                <w:p w14:paraId="08800526" w14:textId="77777777" w:rsidR="001D1A43" w:rsidRDefault="001D1A4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D1A43" w:rsidRDefault="001D1A43">
                                  <w:pPr>
                                    <w:pStyle w:val="Corpsdetexte"/>
                                    <w:spacing w:before="80" w:line="276" w:lineRule="auto"/>
                                    <w:jc w:val="right"/>
                                    <w:rPr>
                                      <w:rFonts w:asciiTheme="minorHAnsi" w:hAnsiTheme="minorHAnsi"/>
                                      <w:sz w:val="12"/>
                                      <w:szCs w:val="12"/>
                                    </w:rPr>
                                  </w:pPr>
                                </w:p>
                              </w:tc>
                            </w:tr>
                          </w:tbl>
                          <w:p w14:paraId="7C69765D" w14:textId="77777777" w:rsidR="001D1A43" w:rsidRDefault="001D1A43"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1D1A43" w14:paraId="149D94FD" w14:textId="77777777">
                        <w:trPr>
                          <w:cantSplit/>
                          <w:trHeight w:val="12474"/>
                        </w:trPr>
                        <w:tc>
                          <w:tcPr>
                            <w:tcW w:w="610" w:type="dxa"/>
                            <w:textDirection w:val="btLr"/>
                          </w:tcPr>
                          <w:p w14:paraId="08800526" w14:textId="77777777" w:rsidR="001D1A43" w:rsidRDefault="001D1A4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D1A43" w:rsidRDefault="001D1A43">
                            <w:pPr>
                              <w:pStyle w:val="Corpsdetexte"/>
                              <w:spacing w:before="80" w:line="276" w:lineRule="auto"/>
                              <w:jc w:val="right"/>
                              <w:rPr>
                                <w:rFonts w:asciiTheme="minorHAnsi" w:hAnsiTheme="minorHAnsi"/>
                                <w:sz w:val="12"/>
                                <w:szCs w:val="12"/>
                              </w:rPr>
                            </w:pPr>
                          </w:p>
                        </w:tc>
                      </w:tr>
                    </w:tbl>
                    <w:p w14:paraId="7C69765D" w14:textId="77777777" w:rsidR="001D1A43" w:rsidRDefault="001D1A43"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6157B2"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5247FA20" w14:textId="4BF933EA" w:rsidR="00075272" w:rsidRPr="006157B2" w:rsidRDefault="007E37D9">
      <w:pPr>
        <w:pStyle w:val="TM1"/>
        <w:rPr>
          <w:rFonts w:asciiTheme="minorHAnsi" w:eastAsiaTheme="minorEastAsia" w:hAnsiTheme="minorHAnsi" w:cstheme="minorBidi"/>
          <w:noProof/>
          <w:szCs w:val="22"/>
          <w:lang w:val="en-GB"/>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3828597" w:history="1">
        <w:r w:rsidR="00075272" w:rsidRPr="006157B2">
          <w:rPr>
            <w:rStyle w:val="Lienhypertexte"/>
            <w:noProof/>
            <w:lang w:val="en-GB"/>
          </w:rPr>
          <w:t>1. Introduction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_Toc173828597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w:t>
        </w:r>
        <w:r w:rsidR="00075272" w:rsidRPr="006157B2">
          <w:rPr>
            <w:noProof/>
            <w:webHidden/>
            <w:lang w:val="en-GB"/>
          </w:rPr>
          <w:fldChar w:fldCharType="end"/>
        </w:r>
      </w:hyperlink>
    </w:p>
    <w:p w14:paraId="2E538002" w14:textId="20AE1FC4" w:rsidR="00075272" w:rsidRPr="006157B2" w:rsidRDefault="00FF762A">
      <w:pPr>
        <w:pStyle w:val="TM1"/>
        <w:rPr>
          <w:rFonts w:asciiTheme="minorHAnsi" w:eastAsiaTheme="minorEastAsia" w:hAnsiTheme="minorHAnsi" w:cstheme="minorBidi"/>
          <w:noProof/>
          <w:szCs w:val="22"/>
          <w:lang w:val="en-GB"/>
        </w:rPr>
      </w:pPr>
      <w:hyperlink w:anchor="_Toc173828598" w:history="1">
        <w:r w:rsidR="00075272" w:rsidRPr="006157B2">
          <w:rPr>
            <w:rStyle w:val="Lienhypertexte"/>
            <w:noProof/>
            <w:lang w:val="en-GB"/>
          </w:rPr>
          <w:t>2.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_Toc173828598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w:t>
        </w:r>
        <w:r w:rsidR="00075272" w:rsidRPr="006157B2">
          <w:rPr>
            <w:noProof/>
            <w:webHidden/>
            <w:lang w:val="en-GB"/>
          </w:rPr>
          <w:fldChar w:fldCharType="end"/>
        </w:r>
      </w:hyperlink>
    </w:p>
    <w:p w14:paraId="54629329" w14:textId="12695B35"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599" w:history="1">
        <w:r w:rsidR="00075272" w:rsidRPr="006157B2">
          <w:rPr>
            <w:rStyle w:val="Lienhypertexte"/>
            <w:noProof/>
            <w:lang w:val="en-GB"/>
          </w:rPr>
          <w:t>2.1. First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_Toc173828599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w:t>
        </w:r>
        <w:r w:rsidR="00075272" w:rsidRPr="006157B2">
          <w:rPr>
            <w:noProof/>
            <w:webHidden/>
            <w:lang w:val="en-GB"/>
          </w:rPr>
          <w:fldChar w:fldCharType="end"/>
        </w:r>
      </w:hyperlink>
    </w:p>
    <w:p w14:paraId="64B45BD7" w14:textId="27013AEA"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0" w:history="1">
        <w:r w:rsidR="00075272" w:rsidRPr="006157B2">
          <w:rPr>
            <w:rStyle w:val="Lienhypertexte"/>
            <w:noProof/>
            <w:lang w:val="en-GB"/>
          </w:rPr>
          <w:t>2.2. Drafts for the second generation of Eurocodes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_Toc173828600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w:t>
        </w:r>
        <w:r w:rsidR="00075272" w:rsidRPr="006157B2">
          <w:rPr>
            <w:noProof/>
            <w:webHidden/>
            <w:lang w:val="en-GB"/>
          </w:rPr>
          <w:fldChar w:fldCharType="end"/>
        </w:r>
      </w:hyperlink>
    </w:p>
    <w:p w14:paraId="76344009" w14:textId="62540DF5"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1" w:history="1">
        <w:r w:rsidR="00075272" w:rsidRPr="006157B2">
          <w:rPr>
            <w:rStyle w:val="Lienhypertexte"/>
            <w:noProof/>
            <w:lang w:val="en-GB"/>
          </w:rPr>
          <w:t>2.3. Scientific references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_Toc173828601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w:t>
        </w:r>
        <w:r w:rsidR="00075272" w:rsidRPr="006157B2">
          <w:rPr>
            <w:noProof/>
            <w:webHidden/>
            <w:lang w:val="en-GB"/>
          </w:rPr>
          <w:fldChar w:fldCharType="end"/>
        </w:r>
      </w:hyperlink>
    </w:p>
    <w:p w14:paraId="4D899FEA" w14:textId="4CA42F73" w:rsidR="00075272" w:rsidRPr="006157B2" w:rsidRDefault="00FF762A">
      <w:pPr>
        <w:pStyle w:val="TM1"/>
        <w:rPr>
          <w:rFonts w:asciiTheme="minorHAnsi" w:eastAsiaTheme="minorEastAsia" w:hAnsiTheme="minorHAnsi" w:cstheme="minorBidi"/>
          <w:noProof/>
          <w:szCs w:val="22"/>
          <w:lang w:val="en-GB"/>
        </w:rPr>
      </w:pPr>
      <w:hyperlink w:anchor="_Toc173828602" w:history="1">
        <w:r w:rsidR="00075272" w:rsidRPr="006157B2">
          <w:rPr>
            <w:rStyle w:val="Lienhypertexte"/>
            <w:noProof/>
            <w:lang w:val="en-GB"/>
          </w:rPr>
          <w:t>3. Principles of validation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_Toc173828602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3</w:t>
        </w:r>
        <w:r w:rsidR="00075272" w:rsidRPr="006157B2">
          <w:rPr>
            <w:noProof/>
            <w:webHidden/>
            <w:lang w:val="en-GB"/>
          </w:rPr>
          <w:fldChar w:fldCharType="end"/>
        </w:r>
      </w:hyperlink>
    </w:p>
    <w:p w14:paraId="33C8BD95" w14:textId="624D35BD" w:rsidR="00075272" w:rsidRPr="006157B2" w:rsidRDefault="00FF762A">
      <w:pPr>
        <w:pStyle w:val="TM1"/>
        <w:rPr>
          <w:rFonts w:asciiTheme="minorHAnsi" w:eastAsiaTheme="minorEastAsia" w:hAnsiTheme="minorHAnsi" w:cstheme="minorBidi"/>
          <w:noProof/>
          <w:szCs w:val="22"/>
          <w:lang w:val="en-GB"/>
        </w:rPr>
      </w:pPr>
      <w:hyperlink w:anchor="_Toc173828603" w:history="1">
        <w:r w:rsidR="00075272" w:rsidRPr="006157B2">
          <w:rPr>
            <w:rStyle w:val="Lienhypertexte"/>
            <w:noProof/>
            <w:lang w:val="en-GB"/>
          </w:rPr>
          <w:t>4. Tests cases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_Toc173828603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w:t>
        </w:r>
        <w:r w:rsidR="00075272" w:rsidRPr="006157B2">
          <w:rPr>
            <w:noProof/>
            <w:webHidden/>
            <w:lang w:val="en-GB"/>
          </w:rPr>
          <w:fldChar w:fldCharType="end"/>
        </w:r>
      </w:hyperlink>
    </w:p>
    <w:p w14:paraId="371DD459" w14:textId="52C671DB"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4" w:history="1">
        <w:r w:rsidR="00075272" w:rsidRPr="006157B2">
          <w:rPr>
            <w:rStyle w:val="Lienhypertexte"/>
            <w:noProof/>
            <w:lang w:val="en-GB"/>
          </w:rPr>
          <w:t>4.1. Test case 1: Simply supported composite beam (RCM 2018-2)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_Toc173828604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w:t>
        </w:r>
        <w:r w:rsidR="00075272" w:rsidRPr="006157B2">
          <w:rPr>
            <w:noProof/>
            <w:webHidden/>
            <w:lang w:val="en-GB"/>
          </w:rPr>
          <w:fldChar w:fldCharType="end"/>
        </w:r>
      </w:hyperlink>
    </w:p>
    <w:p w14:paraId="0E681E4C" w14:textId="12399CB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5" w:history="1">
        <w:r w:rsidR="00075272" w:rsidRPr="006157B2">
          <w:rPr>
            <w:rStyle w:val="Lienhypertexte"/>
            <w:noProof/>
            <w:lang w:val="en-GB"/>
          </w:rPr>
          <w:t>4.1.1.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_Toc173828605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w:t>
        </w:r>
        <w:r w:rsidR="00075272" w:rsidRPr="006157B2">
          <w:rPr>
            <w:noProof/>
            <w:webHidden/>
            <w:lang w:val="en-GB"/>
          </w:rPr>
          <w:fldChar w:fldCharType="end"/>
        </w:r>
      </w:hyperlink>
    </w:p>
    <w:p w14:paraId="4B5EF36B" w14:textId="5531C810"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6" w:history="1">
        <w:r w:rsidR="00075272" w:rsidRPr="006157B2">
          <w:rPr>
            <w:rStyle w:val="Lienhypertexte"/>
            <w:noProof/>
            <w:lang w:val="en-GB"/>
          </w:rPr>
          <w:t>4.1.2.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_Toc173828606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11</w:t>
        </w:r>
        <w:r w:rsidR="00075272" w:rsidRPr="006157B2">
          <w:rPr>
            <w:noProof/>
            <w:webHidden/>
            <w:lang w:val="en-GB"/>
          </w:rPr>
          <w:fldChar w:fldCharType="end"/>
        </w:r>
      </w:hyperlink>
    </w:p>
    <w:p w14:paraId="14AD375A" w14:textId="0FF00188"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07" w:history="1">
        <w:r w:rsidR="00075272" w:rsidRPr="006157B2">
          <w:rPr>
            <w:rStyle w:val="Lienhypertexte"/>
            <w:noProof/>
            <w:lang w:val="en-GB"/>
          </w:rPr>
          <w:t>4.2. Test case 2: Simply supported composite beam with partial encasement during its construction phase (RCM 2023-3)</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_Toc173828607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14</w:t>
        </w:r>
        <w:r w:rsidR="00075272" w:rsidRPr="006157B2">
          <w:rPr>
            <w:noProof/>
            <w:webHidden/>
            <w:lang w:val="en-GB"/>
          </w:rPr>
          <w:fldChar w:fldCharType="end"/>
        </w:r>
      </w:hyperlink>
    </w:p>
    <w:p w14:paraId="54312540" w14:textId="55219CB3"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8" w:history="1">
        <w:r w:rsidR="00075272" w:rsidRPr="006157B2">
          <w:rPr>
            <w:rStyle w:val="Lienhypertexte"/>
            <w:noProof/>
            <w:lang w:val="en-GB"/>
          </w:rPr>
          <w:t>4.2.1.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_Toc173828608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14</w:t>
        </w:r>
        <w:r w:rsidR="00075272" w:rsidRPr="006157B2">
          <w:rPr>
            <w:noProof/>
            <w:webHidden/>
            <w:lang w:val="en-GB"/>
          </w:rPr>
          <w:fldChar w:fldCharType="end"/>
        </w:r>
      </w:hyperlink>
    </w:p>
    <w:p w14:paraId="7C6EF2DF" w14:textId="69AEB74C"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09" w:history="1">
        <w:r w:rsidR="00075272" w:rsidRPr="006157B2">
          <w:rPr>
            <w:rStyle w:val="Lienhypertexte"/>
            <w:noProof/>
            <w:lang w:val="en-GB"/>
          </w:rPr>
          <w:t>4.2.2.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_Toc173828609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20</w:t>
        </w:r>
        <w:r w:rsidR="00075272" w:rsidRPr="006157B2">
          <w:rPr>
            <w:noProof/>
            <w:webHidden/>
            <w:lang w:val="en-GB"/>
          </w:rPr>
          <w:fldChar w:fldCharType="end"/>
        </w:r>
      </w:hyperlink>
    </w:p>
    <w:p w14:paraId="4768410F" w14:textId="113F2C08"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0" w:history="1">
        <w:r w:rsidR="00075272" w:rsidRPr="006157B2">
          <w:rPr>
            <w:rStyle w:val="Lienhypertexte"/>
            <w:noProof/>
            <w:lang w:val="en-GB"/>
          </w:rPr>
          <w:t>4.3. Test case 3: Simply supported composite beam with partial encasement during its final phase (RCM 2023-4)</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_Toc173828610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23</w:t>
        </w:r>
        <w:r w:rsidR="00075272" w:rsidRPr="006157B2">
          <w:rPr>
            <w:noProof/>
            <w:webHidden/>
            <w:lang w:val="en-GB"/>
          </w:rPr>
          <w:fldChar w:fldCharType="end"/>
        </w:r>
      </w:hyperlink>
    </w:p>
    <w:p w14:paraId="0594B398" w14:textId="0316879F"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1" w:history="1">
        <w:r w:rsidR="00075272" w:rsidRPr="006157B2">
          <w:rPr>
            <w:rStyle w:val="Lienhypertexte"/>
            <w:noProof/>
            <w:lang w:val="en-GB"/>
          </w:rPr>
          <w:t>4.3.1.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_Toc173828611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23</w:t>
        </w:r>
        <w:r w:rsidR="00075272" w:rsidRPr="006157B2">
          <w:rPr>
            <w:noProof/>
            <w:webHidden/>
            <w:lang w:val="en-GB"/>
          </w:rPr>
          <w:fldChar w:fldCharType="end"/>
        </w:r>
      </w:hyperlink>
    </w:p>
    <w:p w14:paraId="34BA8B36" w14:textId="28CBD657"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2" w:history="1">
        <w:r w:rsidR="00075272" w:rsidRPr="006157B2">
          <w:rPr>
            <w:rStyle w:val="Lienhypertexte"/>
            <w:noProof/>
            <w:lang w:val="en-GB"/>
          </w:rPr>
          <w:t>4.3.2.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_Toc173828612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31</w:t>
        </w:r>
        <w:r w:rsidR="00075272" w:rsidRPr="006157B2">
          <w:rPr>
            <w:noProof/>
            <w:webHidden/>
            <w:lang w:val="en-GB"/>
          </w:rPr>
          <w:fldChar w:fldCharType="end"/>
        </w:r>
      </w:hyperlink>
    </w:p>
    <w:p w14:paraId="737B6AE9" w14:textId="761BB3CE"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3" w:history="1">
        <w:r w:rsidR="00075272" w:rsidRPr="006157B2">
          <w:rPr>
            <w:rStyle w:val="Lienhypertexte"/>
            <w:noProof/>
            <w:lang w:val="en-GB"/>
          </w:rPr>
          <w:t>4.4. Test case 4: Simply supported steel beam laterally restrained during its construction phase (RCM 2022-2)</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_Toc173828613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36</w:t>
        </w:r>
        <w:r w:rsidR="00075272" w:rsidRPr="006157B2">
          <w:rPr>
            <w:noProof/>
            <w:webHidden/>
            <w:lang w:val="en-GB"/>
          </w:rPr>
          <w:fldChar w:fldCharType="end"/>
        </w:r>
      </w:hyperlink>
    </w:p>
    <w:p w14:paraId="60C153BF" w14:textId="36D9D802"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4" w:history="1">
        <w:r w:rsidR="00075272" w:rsidRPr="006157B2">
          <w:rPr>
            <w:rStyle w:val="Lienhypertexte"/>
            <w:noProof/>
            <w:lang w:val="en-GB"/>
          </w:rPr>
          <w:t>4.4.1.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_Toc173828614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36</w:t>
        </w:r>
        <w:r w:rsidR="00075272" w:rsidRPr="006157B2">
          <w:rPr>
            <w:noProof/>
            <w:webHidden/>
            <w:lang w:val="en-GB"/>
          </w:rPr>
          <w:fldChar w:fldCharType="end"/>
        </w:r>
      </w:hyperlink>
    </w:p>
    <w:p w14:paraId="73B69DD3" w14:textId="6D38B311"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5" w:history="1">
        <w:r w:rsidR="00075272" w:rsidRPr="006157B2">
          <w:rPr>
            <w:rStyle w:val="Lienhypertexte"/>
            <w:noProof/>
            <w:lang w:val="en-GB"/>
          </w:rPr>
          <w:t>4.4.2.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_Toc173828615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44</w:t>
        </w:r>
        <w:r w:rsidR="00075272" w:rsidRPr="006157B2">
          <w:rPr>
            <w:noProof/>
            <w:webHidden/>
            <w:lang w:val="en-GB"/>
          </w:rPr>
          <w:fldChar w:fldCharType="end"/>
        </w:r>
      </w:hyperlink>
    </w:p>
    <w:p w14:paraId="3FD1A6E2" w14:textId="64695921"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6" w:history="1">
        <w:r w:rsidR="00075272" w:rsidRPr="006157B2">
          <w:rPr>
            <w:rStyle w:val="Lienhypertexte"/>
            <w:noProof/>
            <w:lang w:val="en-GB"/>
          </w:rPr>
          <w:t>4.5. Test case 5: Simply steel beam with cantilevers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_Toc173828616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46</w:t>
        </w:r>
        <w:r w:rsidR="00075272" w:rsidRPr="006157B2">
          <w:rPr>
            <w:noProof/>
            <w:webHidden/>
            <w:lang w:val="en-GB"/>
          </w:rPr>
          <w:fldChar w:fldCharType="end"/>
        </w:r>
      </w:hyperlink>
    </w:p>
    <w:p w14:paraId="68FBF00F" w14:textId="1E1F1DEA"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7" w:history="1">
        <w:r w:rsidR="00075272" w:rsidRPr="006157B2">
          <w:rPr>
            <w:rStyle w:val="Lienhypertexte"/>
            <w:noProof/>
            <w:lang w:val="en-GB"/>
          </w:rPr>
          <w:t>4.5.1.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_Toc173828617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46</w:t>
        </w:r>
        <w:r w:rsidR="00075272" w:rsidRPr="006157B2">
          <w:rPr>
            <w:noProof/>
            <w:webHidden/>
            <w:lang w:val="en-GB"/>
          </w:rPr>
          <w:fldChar w:fldCharType="end"/>
        </w:r>
      </w:hyperlink>
    </w:p>
    <w:p w14:paraId="243565FD" w14:textId="592E08C1"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18" w:history="1">
        <w:r w:rsidR="00075272" w:rsidRPr="006157B2">
          <w:rPr>
            <w:rStyle w:val="Lienhypertexte"/>
            <w:noProof/>
            <w:lang w:val="en-GB"/>
          </w:rPr>
          <w:t>4.5.2.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_Toc173828618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52</w:t>
        </w:r>
        <w:r w:rsidR="00075272" w:rsidRPr="006157B2">
          <w:rPr>
            <w:noProof/>
            <w:webHidden/>
            <w:lang w:val="en-GB"/>
          </w:rPr>
          <w:fldChar w:fldCharType="end"/>
        </w:r>
      </w:hyperlink>
    </w:p>
    <w:p w14:paraId="2F965C06" w14:textId="2793C533" w:rsidR="00075272" w:rsidRPr="006157B2" w:rsidRDefault="00FF762A">
      <w:pPr>
        <w:pStyle w:val="TM2"/>
        <w:tabs>
          <w:tab w:val="right" w:leader="dot" w:pos="10194"/>
        </w:tabs>
        <w:rPr>
          <w:rFonts w:asciiTheme="minorHAnsi" w:eastAsiaTheme="minorEastAsia" w:hAnsiTheme="minorHAnsi" w:cstheme="minorBidi"/>
          <w:noProof/>
          <w:szCs w:val="22"/>
          <w:lang w:val="en-GB"/>
        </w:rPr>
      </w:pPr>
      <w:hyperlink w:anchor="_Toc173828619" w:history="1">
        <w:r w:rsidR="00075272" w:rsidRPr="006157B2">
          <w:rPr>
            <w:rStyle w:val="Lienhypertexte"/>
            <w:noProof/>
            <w:lang w:val="en-GB"/>
          </w:rPr>
          <w:t>4.6. Test case 6: Simply supported composite beam with welded steel section</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_Toc173828619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55</w:t>
        </w:r>
        <w:r w:rsidR="00075272" w:rsidRPr="006157B2">
          <w:rPr>
            <w:noProof/>
            <w:webHidden/>
            <w:lang w:val="en-GB"/>
          </w:rPr>
          <w:fldChar w:fldCharType="end"/>
        </w:r>
      </w:hyperlink>
    </w:p>
    <w:p w14:paraId="3655261A" w14:textId="2086D40B"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0" w:history="1">
        <w:r w:rsidR="00075272" w:rsidRPr="006157B2">
          <w:rPr>
            <w:rStyle w:val="Lienhypertexte"/>
            <w:noProof/>
            <w:lang w:val="en-GB"/>
          </w:rPr>
          <w:t>4.6.1. Input data</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_Toc173828620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55</w:t>
        </w:r>
        <w:r w:rsidR="00075272" w:rsidRPr="006157B2">
          <w:rPr>
            <w:noProof/>
            <w:webHidden/>
            <w:lang w:val="en-GB"/>
          </w:rPr>
          <w:fldChar w:fldCharType="end"/>
        </w:r>
      </w:hyperlink>
    </w:p>
    <w:p w14:paraId="7BA377B4" w14:textId="508FC0C4" w:rsidR="00075272" w:rsidRPr="006157B2" w:rsidRDefault="00FF762A">
      <w:pPr>
        <w:pStyle w:val="TM3"/>
        <w:tabs>
          <w:tab w:val="right" w:leader="dot" w:pos="10194"/>
        </w:tabs>
        <w:rPr>
          <w:rFonts w:asciiTheme="minorHAnsi" w:eastAsiaTheme="minorEastAsia" w:hAnsiTheme="minorHAnsi" w:cstheme="minorBidi"/>
          <w:noProof/>
          <w:szCs w:val="22"/>
          <w:lang w:val="en-GB"/>
        </w:rPr>
      </w:pPr>
      <w:hyperlink w:anchor="_Toc173828621" w:history="1">
        <w:r w:rsidR="00075272" w:rsidRPr="006157B2">
          <w:rPr>
            <w:rStyle w:val="Lienhypertexte"/>
            <w:noProof/>
            <w:lang w:val="en-GB"/>
          </w:rPr>
          <w:t>4.6.2. Results</w:t>
        </w:r>
        <w:r w:rsidR="00075272" w:rsidRPr="006157B2">
          <w:rPr>
            <w:noProof/>
            <w:webHidden/>
            <w:lang w:val="en-GB"/>
          </w:rPr>
          <w:tab/>
        </w:r>
        <w:r w:rsidR="00075272" w:rsidRPr="006157B2">
          <w:rPr>
            <w:noProof/>
            <w:webHidden/>
            <w:lang w:val="en-GB"/>
          </w:rPr>
          <w:fldChar w:fldCharType="begin"/>
        </w:r>
        <w:r w:rsidR="00075272" w:rsidRPr="006157B2">
          <w:rPr>
            <w:noProof/>
            <w:webHidden/>
            <w:lang w:val="en-GB"/>
          </w:rPr>
          <w:instrText xml:space="preserve"> PAGEREF _Toc173828621 \h </w:instrText>
        </w:r>
        <w:r w:rsidR="00075272" w:rsidRPr="006157B2">
          <w:rPr>
            <w:noProof/>
            <w:webHidden/>
            <w:lang w:val="en-GB"/>
          </w:rPr>
        </w:r>
        <w:r w:rsidR="00075272" w:rsidRPr="006157B2">
          <w:rPr>
            <w:noProof/>
            <w:webHidden/>
            <w:lang w:val="en-GB"/>
          </w:rPr>
          <w:fldChar w:fldCharType="separate"/>
        </w:r>
        <w:r w:rsidR="00075272" w:rsidRPr="006157B2">
          <w:rPr>
            <w:noProof/>
            <w:webHidden/>
            <w:lang w:val="en-GB"/>
          </w:rPr>
          <w:t>63</w:t>
        </w:r>
        <w:r w:rsidR="00075272" w:rsidRPr="006157B2">
          <w:rPr>
            <w:noProof/>
            <w:webHidden/>
            <w:lang w:val="en-GB"/>
          </w:rPr>
          <w:fldChar w:fldCharType="end"/>
        </w:r>
      </w:hyperlink>
    </w:p>
    <w:p w14:paraId="2F9CF305" w14:textId="6FFCDA1A"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3828597"/>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3828598"/>
      <w:r w:rsidRPr="006157B2">
        <w:rPr>
          <w:lang w:val="en-GB"/>
        </w:rPr>
        <w:t>References</w:t>
      </w:r>
      <w:bookmarkEnd w:id="1"/>
    </w:p>
    <w:p w14:paraId="3671D0A4" w14:textId="3C3A9F4D" w:rsidR="002B5692" w:rsidRPr="006157B2" w:rsidRDefault="00FB431E" w:rsidP="00FB249B">
      <w:pPr>
        <w:pStyle w:val="Titre2"/>
        <w:rPr>
          <w:lang w:val="en-GB"/>
        </w:rPr>
      </w:pPr>
      <w:bookmarkStart w:id="2" w:name="_Toc173828599"/>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3828600"/>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3828601"/>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6157B2" w:rsidRDefault="00EE5811" w:rsidP="001B24C1">
      <w:pPr>
        <w:numPr>
          <w:ilvl w:val="0"/>
          <w:numId w:val="5"/>
        </w:numPr>
        <w:tabs>
          <w:tab w:val="left" w:pos="567"/>
        </w:tabs>
        <w:spacing w:before="120"/>
        <w:ind w:left="567" w:hanging="567"/>
        <w:rPr>
          <w:lang w:val="en-GB"/>
        </w:rPr>
      </w:pPr>
      <w:bookmarkStart w:id="14" w:name="_Ref133251145"/>
      <w:r w:rsidRPr="006157B2">
        <w:rPr>
          <w:lang w:val="en-GB"/>
        </w:rPr>
        <w:t>Déversement des poutres en acier – Collection CTICM</w:t>
      </w:r>
      <w:bookmarkEnd w:id="14"/>
      <w:r w:rsidR="009D28F8" w:rsidRPr="006157B2">
        <w:rPr>
          <w:lang w:val="en-GB"/>
        </w:rPr>
        <w:t xml:space="preserve"> (in French)</w:t>
      </w:r>
    </w:p>
    <w:p w14:paraId="53686D57" w14:textId="5F0316CB" w:rsidR="009D28F8" w:rsidRPr="006157B2" w:rsidRDefault="009D28F8" w:rsidP="001B24C1">
      <w:pPr>
        <w:numPr>
          <w:ilvl w:val="0"/>
          <w:numId w:val="5"/>
        </w:numPr>
        <w:tabs>
          <w:tab w:val="left" w:pos="567"/>
        </w:tabs>
        <w:spacing w:before="120"/>
        <w:ind w:left="567" w:hanging="567"/>
        <w:rPr>
          <w:lang w:val="en-GB"/>
        </w:rPr>
      </w:pPr>
      <w:bookmarkStart w:id="15" w:name="_Ref142555708"/>
      <w:r w:rsidRPr="006157B2">
        <w:rPr>
          <w:lang w:val="en-GB"/>
        </w:rPr>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6157B2" w:rsidRDefault="00695FF6" w:rsidP="001B24C1">
      <w:pPr>
        <w:numPr>
          <w:ilvl w:val="0"/>
          <w:numId w:val="5"/>
        </w:numPr>
        <w:tabs>
          <w:tab w:val="left" w:pos="567"/>
        </w:tabs>
        <w:spacing w:before="120"/>
        <w:ind w:left="567" w:hanging="567"/>
        <w:rPr>
          <w:lang w:val="en-GB"/>
        </w:rPr>
      </w:pPr>
      <w:r w:rsidRPr="006157B2">
        <w:rPr>
          <w:lang w:val="en-GB"/>
        </w:rPr>
        <w:t xml:space="preserve">Nomogrammes – Méthode graphique pour déterminer la résistance au feu des structures en acier, selon l’EN 1993-1-2 :2005 – Centre Information Acier - </w:t>
      </w:r>
    </w:p>
    <w:p w14:paraId="01BC127F" w14:textId="5EC6F871" w:rsidR="00256400" w:rsidRPr="006157B2" w:rsidRDefault="00256400">
      <w:pPr>
        <w:spacing w:before="0" w:after="0"/>
        <w:jc w:val="left"/>
        <w:rPr>
          <w:lang w:val="en-GB"/>
        </w:rPr>
      </w:pPr>
    </w:p>
    <w:p w14:paraId="4349B3A3" w14:textId="0C2BAEFE" w:rsidR="002C2357" w:rsidRPr="006157B2" w:rsidRDefault="002C2357" w:rsidP="002C2357">
      <w:pPr>
        <w:pStyle w:val="Titre1"/>
        <w:rPr>
          <w:lang w:val="en-GB"/>
        </w:rPr>
      </w:pPr>
      <w:bookmarkStart w:id="17" w:name="_Toc147933826"/>
      <w:bookmarkStart w:id="18" w:name="_Toc173828602"/>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r w:rsidRPr="006157B2">
        <w:rPr>
          <w:lang w:val="en-GB"/>
        </w:rPr>
        <w:lastRenderedPageBreak/>
        <w:t>Scope grid</w:t>
      </w:r>
    </w:p>
    <w:p w14:paraId="7F715B75" w14:textId="4880604A" w:rsidR="00F52F4C" w:rsidRPr="006157B2"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776B9916" w:rsidR="00443080" w:rsidRPr="006157B2" w:rsidRDefault="00443080" w:rsidP="00443080">
            <w:pPr>
              <w:rPr>
                <w:lang w:val="en-GB"/>
              </w:rPr>
            </w:pPr>
            <w:r w:rsidRPr="006157B2">
              <w:rPr>
                <w:lang w:val="en-GB"/>
              </w:rPr>
              <w:t>Parameter</w:t>
            </w:r>
          </w:p>
        </w:tc>
        <w:tc>
          <w:tcPr>
            <w:tcW w:w="1587" w:type="dxa"/>
            <w:shd w:val="clear" w:color="auto" w:fill="D9D9D9" w:themeFill="background1" w:themeFillShade="D9"/>
          </w:tcPr>
          <w:p w14:paraId="29CA5CA0" w14:textId="00D49BBF" w:rsidR="00443080" w:rsidRPr="006157B2" w:rsidRDefault="00443080" w:rsidP="00443080">
            <w:pPr>
              <w:jc w:val="center"/>
              <w:rPr>
                <w:lang w:val="en-GB"/>
              </w:rPr>
            </w:pPr>
            <w:r w:rsidRPr="006157B2">
              <w:rPr>
                <w:lang w:val="en-GB"/>
              </w:rPr>
              <w:t>Test 1</w:t>
            </w:r>
          </w:p>
        </w:tc>
        <w:tc>
          <w:tcPr>
            <w:tcW w:w="1588" w:type="dxa"/>
            <w:shd w:val="clear" w:color="auto" w:fill="D9D9D9" w:themeFill="background1" w:themeFillShade="D9"/>
          </w:tcPr>
          <w:p w14:paraId="4200641B" w14:textId="44DED15C" w:rsidR="00443080" w:rsidRPr="006157B2" w:rsidRDefault="00443080" w:rsidP="00443080">
            <w:pPr>
              <w:jc w:val="center"/>
              <w:rPr>
                <w:lang w:val="en-GB"/>
              </w:rPr>
            </w:pPr>
            <w:r w:rsidRPr="006157B2">
              <w:rPr>
                <w:lang w:val="en-GB"/>
              </w:rPr>
              <w:t>Test 1</w:t>
            </w:r>
            <w:r>
              <w:rPr>
                <w:lang w:val="en-GB"/>
              </w:rPr>
              <w:t>b</w:t>
            </w:r>
          </w:p>
        </w:tc>
        <w:tc>
          <w:tcPr>
            <w:tcW w:w="1587" w:type="dxa"/>
            <w:shd w:val="clear" w:color="auto" w:fill="D9D9D9" w:themeFill="background1" w:themeFillShade="D9"/>
          </w:tcPr>
          <w:p w14:paraId="53502A9C" w14:textId="6431336B" w:rsidR="00443080" w:rsidRPr="006157B2" w:rsidRDefault="00443080" w:rsidP="00443080">
            <w:pPr>
              <w:jc w:val="center"/>
              <w:rPr>
                <w:lang w:val="en-GB"/>
              </w:rPr>
            </w:pPr>
            <w:r w:rsidRPr="006157B2">
              <w:rPr>
                <w:lang w:val="en-GB"/>
              </w:rPr>
              <w:t>Test 2</w:t>
            </w:r>
          </w:p>
        </w:tc>
        <w:tc>
          <w:tcPr>
            <w:tcW w:w="1588" w:type="dxa"/>
            <w:shd w:val="clear" w:color="auto" w:fill="D9D9D9" w:themeFill="background1" w:themeFillShade="D9"/>
          </w:tcPr>
          <w:p w14:paraId="457F7D43" w14:textId="4E8E8881" w:rsidR="00443080" w:rsidRPr="006157B2" w:rsidRDefault="00443080" w:rsidP="00443080">
            <w:pPr>
              <w:jc w:val="center"/>
              <w:rPr>
                <w:lang w:val="en-GB"/>
              </w:rPr>
            </w:pPr>
            <w:r w:rsidRPr="006157B2">
              <w:rPr>
                <w:lang w:val="en-GB"/>
              </w:rPr>
              <w:t>Test 3</w:t>
            </w:r>
          </w:p>
        </w:tc>
        <w:tc>
          <w:tcPr>
            <w:tcW w:w="1588" w:type="dxa"/>
            <w:shd w:val="clear" w:color="auto" w:fill="D9D9D9" w:themeFill="background1" w:themeFillShade="D9"/>
          </w:tcPr>
          <w:p w14:paraId="495729A3" w14:textId="4D17A7A3" w:rsidR="00443080" w:rsidRPr="006157B2" w:rsidRDefault="00443080" w:rsidP="00443080">
            <w:pPr>
              <w:jc w:val="center"/>
              <w:rPr>
                <w:lang w:val="en-GB"/>
              </w:rPr>
            </w:pPr>
            <w:r w:rsidRPr="006157B2">
              <w:rPr>
                <w:lang w:val="en-GB"/>
              </w:rPr>
              <w:t>Test 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0E27745E" w:rsidR="00F52F4C" w:rsidRDefault="00F52F4C" w:rsidP="002C2357">
      <w:pPr>
        <w:rPr>
          <w:lang w:val="en-GB"/>
        </w:rPr>
      </w:pPr>
    </w:p>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0" w:type="auto"/>
        <w:tblLook w:val="04A0" w:firstRow="1" w:lastRow="0" w:firstColumn="1" w:lastColumn="0" w:noHBand="0" w:noVBand="1"/>
      </w:tblPr>
      <w:tblGrid>
        <w:gridCol w:w="2263"/>
        <w:gridCol w:w="1586"/>
        <w:gridCol w:w="1586"/>
        <w:gridCol w:w="1586"/>
        <w:gridCol w:w="1586"/>
        <w:gridCol w:w="1587"/>
      </w:tblGrid>
      <w:tr w:rsidR="00443080" w:rsidRPr="006157B2" w14:paraId="52D5B48E" w14:textId="77777777" w:rsidTr="00F82E6B">
        <w:tc>
          <w:tcPr>
            <w:tcW w:w="2263" w:type="dxa"/>
            <w:shd w:val="clear" w:color="auto" w:fill="D9D9D9" w:themeFill="background1" w:themeFillShade="D9"/>
          </w:tcPr>
          <w:p w14:paraId="0CF630CF" w14:textId="77777777" w:rsidR="00443080" w:rsidRPr="006157B2" w:rsidRDefault="00443080" w:rsidP="00443080">
            <w:pPr>
              <w:rPr>
                <w:lang w:val="en-GB"/>
              </w:rPr>
            </w:pPr>
            <w:r w:rsidRPr="006157B2">
              <w:rPr>
                <w:lang w:val="en-GB"/>
              </w:rPr>
              <w:t>Parameter</w:t>
            </w:r>
          </w:p>
        </w:tc>
        <w:tc>
          <w:tcPr>
            <w:tcW w:w="1586" w:type="dxa"/>
            <w:shd w:val="clear" w:color="auto" w:fill="D9D9D9" w:themeFill="background1" w:themeFillShade="D9"/>
          </w:tcPr>
          <w:p w14:paraId="5BBB2F91" w14:textId="2FD01E18" w:rsidR="00443080" w:rsidRPr="006157B2" w:rsidRDefault="00443080" w:rsidP="00443080">
            <w:pPr>
              <w:jc w:val="center"/>
              <w:rPr>
                <w:lang w:val="en-GB"/>
              </w:rPr>
            </w:pPr>
            <w:r w:rsidRPr="006157B2">
              <w:rPr>
                <w:lang w:val="en-GB"/>
              </w:rPr>
              <w:t>Test 5</w:t>
            </w:r>
          </w:p>
        </w:tc>
        <w:tc>
          <w:tcPr>
            <w:tcW w:w="1586" w:type="dxa"/>
            <w:shd w:val="clear" w:color="auto" w:fill="D9D9D9" w:themeFill="background1" w:themeFillShade="D9"/>
          </w:tcPr>
          <w:p w14:paraId="371CBA9F" w14:textId="57571BD6" w:rsidR="00443080" w:rsidRPr="006157B2" w:rsidRDefault="00443080" w:rsidP="00443080">
            <w:pPr>
              <w:jc w:val="center"/>
              <w:rPr>
                <w:lang w:val="en-GB"/>
              </w:rPr>
            </w:pPr>
            <w:r w:rsidRPr="006157B2">
              <w:rPr>
                <w:lang w:val="en-GB"/>
              </w:rPr>
              <w:t>Test 6</w:t>
            </w:r>
          </w:p>
        </w:tc>
        <w:tc>
          <w:tcPr>
            <w:tcW w:w="1586" w:type="dxa"/>
            <w:shd w:val="clear" w:color="auto" w:fill="D9D9D9" w:themeFill="background1" w:themeFillShade="D9"/>
          </w:tcPr>
          <w:p w14:paraId="643043A5" w14:textId="273AB216" w:rsidR="00443080" w:rsidRPr="006157B2" w:rsidRDefault="00443080" w:rsidP="00443080">
            <w:pPr>
              <w:jc w:val="center"/>
              <w:rPr>
                <w:lang w:val="en-GB"/>
              </w:rPr>
            </w:pPr>
          </w:p>
        </w:tc>
        <w:tc>
          <w:tcPr>
            <w:tcW w:w="1586" w:type="dxa"/>
            <w:shd w:val="clear" w:color="auto" w:fill="D9D9D9" w:themeFill="background1" w:themeFillShade="D9"/>
          </w:tcPr>
          <w:p w14:paraId="2AA001A3" w14:textId="3B181DC4" w:rsidR="00443080" w:rsidRPr="006157B2" w:rsidRDefault="00443080" w:rsidP="00443080">
            <w:pPr>
              <w:jc w:val="center"/>
              <w:rPr>
                <w:lang w:val="en-GB"/>
              </w:rPr>
            </w:pPr>
          </w:p>
        </w:tc>
        <w:tc>
          <w:tcPr>
            <w:tcW w:w="1587" w:type="dxa"/>
            <w:shd w:val="clear" w:color="auto" w:fill="D9D9D9" w:themeFill="background1" w:themeFillShade="D9"/>
          </w:tcPr>
          <w:p w14:paraId="576B84E2" w14:textId="25AEB9BC" w:rsidR="00443080" w:rsidRPr="006157B2" w:rsidRDefault="00443080" w:rsidP="00443080">
            <w:pPr>
              <w:jc w:val="center"/>
              <w:rPr>
                <w:lang w:val="en-GB"/>
              </w:rPr>
            </w:pPr>
          </w:p>
        </w:tc>
      </w:tr>
      <w:tr w:rsidR="00443080" w:rsidRPr="006157B2" w14:paraId="5F115555" w14:textId="77777777" w:rsidTr="001D1A43">
        <w:tc>
          <w:tcPr>
            <w:tcW w:w="2263" w:type="dxa"/>
          </w:tcPr>
          <w:p w14:paraId="6B7C9F59" w14:textId="77777777" w:rsidR="00443080" w:rsidRPr="006157B2" w:rsidRDefault="00443080" w:rsidP="00443080">
            <w:pPr>
              <w:rPr>
                <w:lang w:val="en-GB"/>
              </w:rPr>
            </w:pPr>
            <w:r w:rsidRPr="006157B2">
              <w:rPr>
                <w:lang w:val="en-GB"/>
              </w:rPr>
              <w:t>Type of section / beam</w:t>
            </w:r>
          </w:p>
        </w:tc>
        <w:tc>
          <w:tcPr>
            <w:tcW w:w="1586" w:type="dxa"/>
          </w:tcPr>
          <w:p w14:paraId="26FA0B86" w14:textId="5E1F45D3" w:rsidR="00443080" w:rsidRPr="006157B2" w:rsidRDefault="00443080" w:rsidP="00443080">
            <w:pPr>
              <w:jc w:val="center"/>
              <w:rPr>
                <w:lang w:val="en-GB"/>
              </w:rPr>
            </w:pPr>
            <w:r w:rsidRPr="006157B2">
              <w:rPr>
                <w:lang w:val="en-GB"/>
              </w:rPr>
              <w:t xml:space="preserve">Steel </w:t>
            </w:r>
            <w:r w:rsidRPr="006157B2">
              <w:rPr>
                <w:lang w:val="en-GB"/>
              </w:rPr>
              <w:br/>
              <w:t>beam</w:t>
            </w:r>
          </w:p>
        </w:tc>
        <w:tc>
          <w:tcPr>
            <w:tcW w:w="1586" w:type="dxa"/>
          </w:tcPr>
          <w:p w14:paraId="6198E6A0" w14:textId="43D3D57B" w:rsidR="00443080" w:rsidRPr="006157B2" w:rsidRDefault="00443080" w:rsidP="00443080">
            <w:pPr>
              <w:jc w:val="center"/>
              <w:rPr>
                <w:lang w:val="en-GB"/>
              </w:rPr>
            </w:pPr>
            <w:r w:rsidRPr="006157B2">
              <w:rPr>
                <w:lang w:val="en-GB"/>
              </w:rPr>
              <w:t>Composite beam</w:t>
            </w:r>
          </w:p>
        </w:tc>
        <w:tc>
          <w:tcPr>
            <w:tcW w:w="1586" w:type="dxa"/>
          </w:tcPr>
          <w:p w14:paraId="41D464E3" w14:textId="367DE2A0" w:rsidR="00443080" w:rsidRPr="006157B2" w:rsidRDefault="00443080" w:rsidP="00443080">
            <w:pPr>
              <w:jc w:val="center"/>
              <w:rPr>
                <w:lang w:val="en-GB"/>
              </w:rPr>
            </w:pPr>
          </w:p>
        </w:tc>
        <w:tc>
          <w:tcPr>
            <w:tcW w:w="1586" w:type="dxa"/>
          </w:tcPr>
          <w:p w14:paraId="0C2F2D5D" w14:textId="40D7EBCD" w:rsidR="00443080" w:rsidRPr="006157B2" w:rsidRDefault="00443080" w:rsidP="00443080">
            <w:pPr>
              <w:jc w:val="center"/>
              <w:rPr>
                <w:lang w:val="en-GB"/>
              </w:rPr>
            </w:pPr>
          </w:p>
        </w:tc>
        <w:tc>
          <w:tcPr>
            <w:tcW w:w="1587" w:type="dxa"/>
          </w:tcPr>
          <w:p w14:paraId="08EBF48C" w14:textId="11CEAD38" w:rsidR="00443080" w:rsidRPr="006157B2" w:rsidRDefault="00443080" w:rsidP="00443080">
            <w:pPr>
              <w:jc w:val="center"/>
              <w:rPr>
                <w:lang w:val="en-GB"/>
              </w:rPr>
            </w:pPr>
          </w:p>
        </w:tc>
      </w:tr>
      <w:tr w:rsidR="00443080" w:rsidRPr="006157B2" w14:paraId="6D8F03FA" w14:textId="77777777" w:rsidTr="001D1A43">
        <w:tc>
          <w:tcPr>
            <w:tcW w:w="2263" w:type="dxa"/>
          </w:tcPr>
          <w:p w14:paraId="09EDA9C3" w14:textId="52B06B86" w:rsidR="00443080" w:rsidRPr="006157B2" w:rsidRDefault="00443080" w:rsidP="00443080">
            <w:pPr>
              <w:rPr>
                <w:lang w:val="en-GB"/>
              </w:rPr>
            </w:pPr>
            <w:r w:rsidRPr="006157B2">
              <w:rPr>
                <w:lang w:val="en-GB"/>
              </w:rPr>
              <w:t>Type of profile</w:t>
            </w:r>
          </w:p>
        </w:tc>
        <w:tc>
          <w:tcPr>
            <w:tcW w:w="1586" w:type="dxa"/>
          </w:tcPr>
          <w:p w14:paraId="7D9663BF" w14:textId="70C697F3" w:rsidR="00443080" w:rsidRPr="006157B2" w:rsidRDefault="00443080" w:rsidP="00443080">
            <w:pPr>
              <w:jc w:val="center"/>
              <w:rPr>
                <w:lang w:val="en-GB"/>
              </w:rPr>
            </w:pPr>
            <w:r w:rsidRPr="006157B2">
              <w:rPr>
                <w:lang w:val="en-GB"/>
              </w:rPr>
              <w:t>HR</w:t>
            </w:r>
          </w:p>
        </w:tc>
        <w:tc>
          <w:tcPr>
            <w:tcW w:w="1586" w:type="dxa"/>
          </w:tcPr>
          <w:p w14:paraId="0D7D8249" w14:textId="30B1A960" w:rsidR="00443080" w:rsidRPr="006157B2" w:rsidRDefault="00443080" w:rsidP="00443080">
            <w:pPr>
              <w:jc w:val="center"/>
              <w:rPr>
                <w:lang w:val="en-GB"/>
              </w:rPr>
            </w:pPr>
            <w:r w:rsidRPr="006157B2">
              <w:rPr>
                <w:lang w:val="en-GB"/>
              </w:rPr>
              <w:t>Welded</w:t>
            </w:r>
          </w:p>
        </w:tc>
        <w:tc>
          <w:tcPr>
            <w:tcW w:w="1586" w:type="dxa"/>
          </w:tcPr>
          <w:p w14:paraId="22FBF394" w14:textId="69AC0A6B" w:rsidR="00443080" w:rsidRPr="006157B2" w:rsidRDefault="00443080" w:rsidP="00443080">
            <w:pPr>
              <w:jc w:val="center"/>
              <w:rPr>
                <w:lang w:val="en-GB"/>
              </w:rPr>
            </w:pPr>
          </w:p>
        </w:tc>
        <w:tc>
          <w:tcPr>
            <w:tcW w:w="1586" w:type="dxa"/>
          </w:tcPr>
          <w:p w14:paraId="36BC2C10" w14:textId="46A6021E" w:rsidR="00443080" w:rsidRPr="006157B2" w:rsidRDefault="00443080" w:rsidP="00443080">
            <w:pPr>
              <w:jc w:val="center"/>
              <w:rPr>
                <w:lang w:val="en-GB"/>
              </w:rPr>
            </w:pPr>
          </w:p>
        </w:tc>
        <w:tc>
          <w:tcPr>
            <w:tcW w:w="1587" w:type="dxa"/>
          </w:tcPr>
          <w:p w14:paraId="6BF33D99" w14:textId="166BF516" w:rsidR="00443080" w:rsidRPr="006157B2" w:rsidRDefault="00443080" w:rsidP="00443080">
            <w:pPr>
              <w:jc w:val="center"/>
              <w:rPr>
                <w:lang w:val="en-GB"/>
              </w:rPr>
            </w:pPr>
          </w:p>
        </w:tc>
      </w:tr>
      <w:tr w:rsidR="00443080" w:rsidRPr="006157B2" w14:paraId="1DFADE16" w14:textId="77777777" w:rsidTr="001D1A43">
        <w:tc>
          <w:tcPr>
            <w:tcW w:w="2263" w:type="dxa"/>
          </w:tcPr>
          <w:p w14:paraId="1C3103C2" w14:textId="4F407A18" w:rsidR="00443080" w:rsidRPr="006157B2" w:rsidRDefault="00443080" w:rsidP="00443080">
            <w:pPr>
              <w:rPr>
                <w:lang w:val="en-GB"/>
              </w:rPr>
            </w:pPr>
            <w:r w:rsidRPr="006157B2">
              <w:rPr>
                <w:lang w:val="en-GB"/>
              </w:rPr>
              <w:t>Steel grade</w:t>
            </w:r>
          </w:p>
        </w:tc>
        <w:tc>
          <w:tcPr>
            <w:tcW w:w="1586" w:type="dxa"/>
          </w:tcPr>
          <w:p w14:paraId="1F69E99E" w14:textId="0DC03F7D" w:rsidR="00443080" w:rsidRPr="006157B2" w:rsidRDefault="00443080" w:rsidP="00443080">
            <w:pPr>
              <w:jc w:val="center"/>
              <w:rPr>
                <w:lang w:val="en-GB"/>
              </w:rPr>
            </w:pPr>
            <w:r w:rsidRPr="006157B2">
              <w:rPr>
                <w:lang w:val="en-GB"/>
              </w:rPr>
              <w:t>S355 M/ML</w:t>
            </w:r>
          </w:p>
        </w:tc>
        <w:tc>
          <w:tcPr>
            <w:tcW w:w="1586" w:type="dxa"/>
          </w:tcPr>
          <w:p w14:paraId="3D341875" w14:textId="2ABB8B9D" w:rsidR="00443080" w:rsidRPr="006157B2" w:rsidRDefault="00443080" w:rsidP="00443080">
            <w:pPr>
              <w:jc w:val="center"/>
              <w:rPr>
                <w:lang w:val="en-GB"/>
              </w:rPr>
            </w:pPr>
            <w:r w:rsidRPr="006157B2">
              <w:rPr>
                <w:lang w:val="en-GB"/>
              </w:rPr>
              <w:t>S420 EC3</w:t>
            </w:r>
          </w:p>
        </w:tc>
        <w:tc>
          <w:tcPr>
            <w:tcW w:w="1586" w:type="dxa"/>
          </w:tcPr>
          <w:p w14:paraId="129B13FA" w14:textId="34DD7AC9" w:rsidR="00443080" w:rsidRPr="006157B2" w:rsidRDefault="00443080" w:rsidP="00443080">
            <w:pPr>
              <w:jc w:val="center"/>
              <w:rPr>
                <w:lang w:val="en-GB"/>
              </w:rPr>
            </w:pPr>
          </w:p>
        </w:tc>
        <w:tc>
          <w:tcPr>
            <w:tcW w:w="1586" w:type="dxa"/>
          </w:tcPr>
          <w:p w14:paraId="625A1EA2" w14:textId="333FE268" w:rsidR="00443080" w:rsidRPr="006157B2" w:rsidRDefault="00443080" w:rsidP="00443080">
            <w:pPr>
              <w:jc w:val="center"/>
              <w:rPr>
                <w:lang w:val="en-GB"/>
              </w:rPr>
            </w:pPr>
          </w:p>
        </w:tc>
        <w:tc>
          <w:tcPr>
            <w:tcW w:w="1587" w:type="dxa"/>
          </w:tcPr>
          <w:p w14:paraId="36560B43" w14:textId="08189CB1" w:rsidR="00443080" w:rsidRPr="006157B2" w:rsidRDefault="00443080" w:rsidP="00443080">
            <w:pPr>
              <w:jc w:val="center"/>
              <w:rPr>
                <w:lang w:val="en-GB"/>
              </w:rPr>
            </w:pPr>
          </w:p>
        </w:tc>
      </w:tr>
      <w:tr w:rsidR="00443080" w:rsidRPr="006157B2" w14:paraId="2A377D63" w14:textId="77777777" w:rsidTr="001D1A43">
        <w:tc>
          <w:tcPr>
            <w:tcW w:w="2263" w:type="dxa"/>
          </w:tcPr>
          <w:p w14:paraId="370379BE" w14:textId="77777777" w:rsidR="00443080" w:rsidRPr="006157B2" w:rsidRDefault="00443080" w:rsidP="00443080">
            <w:pPr>
              <w:rPr>
                <w:lang w:val="en-GB"/>
              </w:rPr>
            </w:pPr>
            <w:r w:rsidRPr="006157B2">
              <w:rPr>
                <w:lang w:val="en-GB"/>
              </w:rPr>
              <w:t>Construction phase</w:t>
            </w:r>
          </w:p>
        </w:tc>
        <w:tc>
          <w:tcPr>
            <w:tcW w:w="1586" w:type="dxa"/>
          </w:tcPr>
          <w:p w14:paraId="1B623C07" w14:textId="23505BC7" w:rsidR="00443080" w:rsidRPr="006157B2" w:rsidRDefault="00443080" w:rsidP="00443080">
            <w:pPr>
              <w:jc w:val="center"/>
              <w:rPr>
                <w:lang w:val="en-GB"/>
              </w:rPr>
            </w:pPr>
            <w:r w:rsidRPr="006157B2">
              <w:rPr>
                <w:lang w:val="en-GB"/>
              </w:rPr>
              <w:t>-</w:t>
            </w:r>
          </w:p>
        </w:tc>
        <w:tc>
          <w:tcPr>
            <w:tcW w:w="1586" w:type="dxa"/>
          </w:tcPr>
          <w:p w14:paraId="22A58F65" w14:textId="77E7C14D" w:rsidR="00443080" w:rsidRPr="006157B2" w:rsidRDefault="00443080" w:rsidP="00443080">
            <w:pPr>
              <w:jc w:val="center"/>
              <w:rPr>
                <w:lang w:val="en-GB"/>
              </w:rPr>
            </w:pPr>
            <w:r w:rsidRPr="006157B2">
              <w:rPr>
                <w:lang w:val="en-GB"/>
              </w:rPr>
              <w:t>-</w:t>
            </w:r>
          </w:p>
        </w:tc>
        <w:tc>
          <w:tcPr>
            <w:tcW w:w="1586" w:type="dxa"/>
          </w:tcPr>
          <w:p w14:paraId="447AC7AB" w14:textId="470C1B8F" w:rsidR="00443080" w:rsidRPr="006157B2" w:rsidRDefault="00443080" w:rsidP="00443080">
            <w:pPr>
              <w:jc w:val="center"/>
              <w:rPr>
                <w:lang w:val="en-GB"/>
              </w:rPr>
            </w:pPr>
          </w:p>
        </w:tc>
        <w:tc>
          <w:tcPr>
            <w:tcW w:w="1586" w:type="dxa"/>
          </w:tcPr>
          <w:p w14:paraId="354ACAE1" w14:textId="648B175C" w:rsidR="00443080" w:rsidRPr="006157B2" w:rsidRDefault="00443080" w:rsidP="00443080">
            <w:pPr>
              <w:jc w:val="center"/>
              <w:rPr>
                <w:lang w:val="en-GB"/>
              </w:rPr>
            </w:pPr>
          </w:p>
        </w:tc>
        <w:tc>
          <w:tcPr>
            <w:tcW w:w="1587" w:type="dxa"/>
          </w:tcPr>
          <w:p w14:paraId="1155F8D3" w14:textId="2FBC440B" w:rsidR="00443080" w:rsidRPr="006157B2" w:rsidRDefault="00443080" w:rsidP="00443080">
            <w:pPr>
              <w:jc w:val="center"/>
              <w:rPr>
                <w:lang w:val="en-GB"/>
              </w:rPr>
            </w:pPr>
          </w:p>
        </w:tc>
      </w:tr>
      <w:tr w:rsidR="00443080" w:rsidRPr="006157B2" w14:paraId="3E0369E8" w14:textId="77777777" w:rsidTr="001D1A43">
        <w:tc>
          <w:tcPr>
            <w:tcW w:w="2263" w:type="dxa"/>
          </w:tcPr>
          <w:p w14:paraId="5C566A91" w14:textId="2137FA13" w:rsidR="00443080" w:rsidRPr="006157B2" w:rsidRDefault="00443080" w:rsidP="00443080">
            <w:pPr>
              <w:rPr>
                <w:lang w:val="en-GB"/>
              </w:rPr>
            </w:pPr>
            <w:r w:rsidRPr="006157B2">
              <w:rPr>
                <w:lang w:val="en-GB"/>
              </w:rPr>
              <w:t>Propping</w:t>
            </w:r>
          </w:p>
        </w:tc>
        <w:tc>
          <w:tcPr>
            <w:tcW w:w="1586" w:type="dxa"/>
          </w:tcPr>
          <w:p w14:paraId="7A4315C3" w14:textId="5CDDB210" w:rsidR="00443080" w:rsidRPr="006157B2" w:rsidRDefault="00443080" w:rsidP="00443080">
            <w:pPr>
              <w:jc w:val="center"/>
              <w:rPr>
                <w:lang w:val="en-GB"/>
              </w:rPr>
            </w:pPr>
            <w:r w:rsidRPr="006157B2">
              <w:rPr>
                <w:lang w:val="en-GB"/>
              </w:rPr>
              <w:t>-</w:t>
            </w:r>
          </w:p>
        </w:tc>
        <w:tc>
          <w:tcPr>
            <w:tcW w:w="1586" w:type="dxa"/>
          </w:tcPr>
          <w:p w14:paraId="7AA6D8EA" w14:textId="10EF9AD1" w:rsidR="00443080" w:rsidRPr="006157B2" w:rsidRDefault="00443080" w:rsidP="00443080">
            <w:pPr>
              <w:jc w:val="center"/>
              <w:rPr>
                <w:lang w:val="en-GB"/>
              </w:rPr>
            </w:pPr>
            <w:r w:rsidRPr="006157B2">
              <w:rPr>
                <w:lang w:val="en-GB"/>
              </w:rPr>
              <w:t>unpropped</w:t>
            </w:r>
          </w:p>
        </w:tc>
        <w:tc>
          <w:tcPr>
            <w:tcW w:w="1586" w:type="dxa"/>
          </w:tcPr>
          <w:p w14:paraId="6DDC8B9B" w14:textId="56D50A30" w:rsidR="00443080" w:rsidRPr="006157B2" w:rsidRDefault="00443080" w:rsidP="00443080">
            <w:pPr>
              <w:jc w:val="center"/>
              <w:rPr>
                <w:lang w:val="en-GB"/>
              </w:rPr>
            </w:pPr>
          </w:p>
        </w:tc>
        <w:tc>
          <w:tcPr>
            <w:tcW w:w="1586" w:type="dxa"/>
          </w:tcPr>
          <w:p w14:paraId="40E4AA3A" w14:textId="697F61BA" w:rsidR="00443080" w:rsidRPr="006157B2" w:rsidRDefault="00443080" w:rsidP="00443080">
            <w:pPr>
              <w:jc w:val="center"/>
              <w:rPr>
                <w:lang w:val="en-GB"/>
              </w:rPr>
            </w:pPr>
          </w:p>
        </w:tc>
        <w:tc>
          <w:tcPr>
            <w:tcW w:w="1587" w:type="dxa"/>
          </w:tcPr>
          <w:p w14:paraId="1F6342B9" w14:textId="368A0F72" w:rsidR="00443080" w:rsidRPr="006157B2" w:rsidRDefault="00443080" w:rsidP="00443080">
            <w:pPr>
              <w:jc w:val="center"/>
              <w:rPr>
                <w:lang w:val="en-GB"/>
              </w:rPr>
            </w:pPr>
          </w:p>
        </w:tc>
      </w:tr>
      <w:tr w:rsidR="00443080" w:rsidRPr="006157B2" w14:paraId="21C4FA8E" w14:textId="77777777" w:rsidTr="001D1A43">
        <w:tc>
          <w:tcPr>
            <w:tcW w:w="2263" w:type="dxa"/>
          </w:tcPr>
          <w:p w14:paraId="2DD2046D" w14:textId="77777777" w:rsidR="00443080" w:rsidRPr="006157B2" w:rsidRDefault="00443080" w:rsidP="00443080">
            <w:pPr>
              <w:rPr>
                <w:lang w:val="en-GB"/>
              </w:rPr>
            </w:pPr>
            <w:r w:rsidRPr="006157B2">
              <w:rPr>
                <w:lang w:val="en-GB"/>
              </w:rPr>
              <w:t>Cantilever spans</w:t>
            </w:r>
          </w:p>
        </w:tc>
        <w:tc>
          <w:tcPr>
            <w:tcW w:w="1586" w:type="dxa"/>
          </w:tcPr>
          <w:p w14:paraId="6D008BAF" w14:textId="400508AC" w:rsidR="00443080" w:rsidRPr="006157B2" w:rsidRDefault="00443080" w:rsidP="00443080">
            <w:pPr>
              <w:jc w:val="center"/>
              <w:rPr>
                <w:lang w:val="en-GB"/>
              </w:rPr>
            </w:pPr>
            <w:r w:rsidRPr="006157B2">
              <w:rPr>
                <w:lang w:val="en-GB"/>
              </w:rPr>
              <w:t>Left and right</w:t>
            </w:r>
          </w:p>
        </w:tc>
        <w:tc>
          <w:tcPr>
            <w:tcW w:w="1586" w:type="dxa"/>
          </w:tcPr>
          <w:p w14:paraId="48FB9A5B" w14:textId="5312F082" w:rsidR="00443080" w:rsidRPr="006157B2" w:rsidRDefault="00443080" w:rsidP="00443080">
            <w:pPr>
              <w:jc w:val="center"/>
              <w:rPr>
                <w:lang w:val="en-GB"/>
              </w:rPr>
            </w:pPr>
            <w:r w:rsidRPr="006157B2">
              <w:rPr>
                <w:lang w:val="en-GB"/>
              </w:rPr>
              <w:t>No</w:t>
            </w:r>
          </w:p>
        </w:tc>
        <w:tc>
          <w:tcPr>
            <w:tcW w:w="1586" w:type="dxa"/>
          </w:tcPr>
          <w:p w14:paraId="775D708B" w14:textId="5415C92E" w:rsidR="00443080" w:rsidRPr="006157B2" w:rsidRDefault="00443080" w:rsidP="00443080">
            <w:pPr>
              <w:jc w:val="center"/>
              <w:rPr>
                <w:lang w:val="en-GB"/>
              </w:rPr>
            </w:pPr>
          </w:p>
        </w:tc>
        <w:tc>
          <w:tcPr>
            <w:tcW w:w="1586" w:type="dxa"/>
          </w:tcPr>
          <w:p w14:paraId="56B37C61" w14:textId="5AE9BD73" w:rsidR="00443080" w:rsidRPr="006157B2" w:rsidRDefault="00443080" w:rsidP="00443080">
            <w:pPr>
              <w:jc w:val="center"/>
              <w:rPr>
                <w:lang w:val="en-GB"/>
              </w:rPr>
            </w:pPr>
          </w:p>
        </w:tc>
        <w:tc>
          <w:tcPr>
            <w:tcW w:w="1587" w:type="dxa"/>
          </w:tcPr>
          <w:p w14:paraId="3EB7870E" w14:textId="45F4C9AD" w:rsidR="00443080" w:rsidRPr="006157B2" w:rsidRDefault="00443080" w:rsidP="00443080">
            <w:pPr>
              <w:jc w:val="center"/>
              <w:rPr>
                <w:lang w:val="en-GB"/>
              </w:rPr>
            </w:pPr>
          </w:p>
        </w:tc>
      </w:tr>
      <w:tr w:rsidR="00443080" w:rsidRPr="006157B2" w14:paraId="26800F83" w14:textId="77777777" w:rsidTr="001D1A43">
        <w:tc>
          <w:tcPr>
            <w:tcW w:w="2263" w:type="dxa"/>
          </w:tcPr>
          <w:p w14:paraId="1CCCE497" w14:textId="77777777" w:rsidR="00443080" w:rsidRPr="006157B2" w:rsidRDefault="00443080" w:rsidP="00443080">
            <w:pPr>
              <w:rPr>
                <w:lang w:val="en-GB"/>
              </w:rPr>
            </w:pPr>
            <w:r w:rsidRPr="006157B2">
              <w:rPr>
                <w:lang w:val="en-GB"/>
              </w:rPr>
              <w:t>Type of slab</w:t>
            </w:r>
          </w:p>
        </w:tc>
        <w:tc>
          <w:tcPr>
            <w:tcW w:w="1586" w:type="dxa"/>
          </w:tcPr>
          <w:p w14:paraId="7B6A47DF" w14:textId="1C2A87CD" w:rsidR="00443080" w:rsidRPr="006157B2" w:rsidRDefault="00443080" w:rsidP="00443080">
            <w:pPr>
              <w:jc w:val="center"/>
              <w:rPr>
                <w:lang w:val="en-GB"/>
              </w:rPr>
            </w:pPr>
            <w:r w:rsidRPr="006157B2">
              <w:rPr>
                <w:lang w:val="en-GB"/>
              </w:rPr>
              <w:t>Solid</w:t>
            </w:r>
          </w:p>
        </w:tc>
        <w:tc>
          <w:tcPr>
            <w:tcW w:w="1586" w:type="dxa"/>
          </w:tcPr>
          <w:p w14:paraId="3754401B" w14:textId="18A187FE" w:rsidR="00443080" w:rsidRPr="006157B2" w:rsidRDefault="00443080" w:rsidP="00443080">
            <w:pPr>
              <w:jc w:val="center"/>
              <w:rPr>
                <w:lang w:val="en-GB"/>
              </w:rPr>
            </w:pPr>
            <w:r w:rsidRPr="006157B2">
              <w:rPr>
                <w:lang w:val="en-GB"/>
              </w:rPr>
              <w:t>Partially prefabricated</w:t>
            </w:r>
          </w:p>
        </w:tc>
        <w:tc>
          <w:tcPr>
            <w:tcW w:w="1586" w:type="dxa"/>
          </w:tcPr>
          <w:p w14:paraId="362C1CA8" w14:textId="4CC79147" w:rsidR="00443080" w:rsidRPr="006157B2" w:rsidRDefault="00443080" w:rsidP="00443080">
            <w:pPr>
              <w:jc w:val="center"/>
              <w:rPr>
                <w:lang w:val="en-GB"/>
              </w:rPr>
            </w:pPr>
          </w:p>
        </w:tc>
        <w:tc>
          <w:tcPr>
            <w:tcW w:w="1586" w:type="dxa"/>
          </w:tcPr>
          <w:p w14:paraId="5554327F" w14:textId="734C2F82" w:rsidR="00443080" w:rsidRPr="006157B2" w:rsidRDefault="00443080" w:rsidP="00443080">
            <w:pPr>
              <w:jc w:val="center"/>
              <w:rPr>
                <w:lang w:val="en-GB"/>
              </w:rPr>
            </w:pPr>
          </w:p>
        </w:tc>
        <w:tc>
          <w:tcPr>
            <w:tcW w:w="1587" w:type="dxa"/>
          </w:tcPr>
          <w:p w14:paraId="1A220755" w14:textId="62D3D2D5" w:rsidR="00443080" w:rsidRPr="006157B2" w:rsidRDefault="00443080" w:rsidP="00443080">
            <w:pPr>
              <w:jc w:val="center"/>
              <w:rPr>
                <w:lang w:val="en-GB"/>
              </w:rPr>
            </w:pPr>
          </w:p>
        </w:tc>
      </w:tr>
      <w:tr w:rsidR="00443080" w:rsidRPr="006157B2" w14:paraId="20F99530" w14:textId="77777777" w:rsidTr="001D1A43">
        <w:tc>
          <w:tcPr>
            <w:tcW w:w="2263" w:type="dxa"/>
          </w:tcPr>
          <w:p w14:paraId="19DFE0F2" w14:textId="77777777" w:rsidR="00443080" w:rsidRPr="006157B2" w:rsidRDefault="00443080" w:rsidP="00443080">
            <w:pPr>
              <w:rPr>
                <w:lang w:val="en-GB"/>
              </w:rPr>
            </w:pPr>
            <w:r w:rsidRPr="006157B2">
              <w:rPr>
                <w:lang w:val="en-GB"/>
              </w:rPr>
              <w:t>Steel deck label</w:t>
            </w:r>
          </w:p>
        </w:tc>
        <w:tc>
          <w:tcPr>
            <w:tcW w:w="1586" w:type="dxa"/>
          </w:tcPr>
          <w:p w14:paraId="3CC55AE9" w14:textId="26A88ABB" w:rsidR="00443080" w:rsidRPr="006157B2" w:rsidRDefault="00443080" w:rsidP="00443080">
            <w:pPr>
              <w:jc w:val="center"/>
              <w:rPr>
                <w:lang w:val="en-GB"/>
              </w:rPr>
            </w:pPr>
            <w:r w:rsidRPr="006157B2">
              <w:rPr>
                <w:lang w:val="en-GB"/>
              </w:rPr>
              <w:t>-</w:t>
            </w:r>
          </w:p>
        </w:tc>
        <w:tc>
          <w:tcPr>
            <w:tcW w:w="1586" w:type="dxa"/>
          </w:tcPr>
          <w:p w14:paraId="7A3D82EB" w14:textId="07EAC9CF" w:rsidR="00443080" w:rsidRPr="006157B2" w:rsidRDefault="00443080" w:rsidP="00443080">
            <w:pPr>
              <w:jc w:val="center"/>
              <w:rPr>
                <w:lang w:val="en-GB"/>
              </w:rPr>
            </w:pPr>
            <w:r w:rsidRPr="006157B2">
              <w:rPr>
                <w:lang w:val="en-GB"/>
              </w:rPr>
              <w:t>-</w:t>
            </w:r>
          </w:p>
        </w:tc>
        <w:tc>
          <w:tcPr>
            <w:tcW w:w="1586" w:type="dxa"/>
          </w:tcPr>
          <w:p w14:paraId="24D46F41" w14:textId="359D4558" w:rsidR="00443080" w:rsidRPr="006157B2" w:rsidRDefault="00443080" w:rsidP="00443080">
            <w:pPr>
              <w:jc w:val="center"/>
              <w:rPr>
                <w:lang w:val="en-GB"/>
              </w:rPr>
            </w:pPr>
          </w:p>
        </w:tc>
        <w:tc>
          <w:tcPr>
            <w:tcW w:w="1586" w:type="dxa"/>
          </w:tcPr>
          <w:p w14:paraId="04BCCA16" w14:textId="3B332EF5" w:rsidR="00443080" w:rsidRPr="006157B2" w:rsidRDefault="00443080" w:rsidP="00443080">
            <w:pPr>
              <w:jc w:val="center"/>
              <w:rPr>
                <w:lang w:val="en-GB"/>
              </w:rPr>
            </w:pPr>
          </w:p>
        </w:tc>
        <w:tc>
          <w:tcPr>
            <w:tcW w:w="1587" w:type="dxa"/>
          </w:tcPr>
          <w:p w14:paraId="59A16DAE" w14:textId="1F1D1ECC" w:rsidR="00443080" w:rsidRPr="006157B2" w:rsidRDefault="00443080" w:rsidP="00443080">
            <w:pPr>
              <w:jc w:val="center"/>
              <w:rPr>
                <w:lang w:val="en-GB"/>
              </w:rPr>
            </w:pPr>
          </w:p>
        </w:tc>
      </w:tr>
      <w:tr w:rsidR="00443080" w:rsidRPr="006157B2" w14:paraId="64A4A1F0" w14:textId="77777777" w:rsidTr="001D1A43">
        <w:tc>
          <w:tcPr>
            <w:tcW w:w="2263" w:type="dxa"/>
          </w:tcPr>
          <w:p w14:paraId="21DD1846" w14:textId="77777777" w:rsidR="00443080" w:rsidRPr="006157B2" w:rsidRDefault="00443080" w:rsidP="00443080">
            <w:pPr>
              <w:rPr>
                <w:lang w:val="en-GB"/>
              </w:rPr>
            </w:pPr>
            <w:r w:rsidRPr="006157B2">
              <w:rPr>
                <w:lang w:val="en-GB"/>
              </w:rPr>
              <w:t>Ribs orientations</w:t>
            </w:r>
          </w:p>
        </w:tc>
        <w:tc>
          <w:tcPr>
            <w:tcW w:w="1586" w:type="dxa"/>
          </w:tcPr>
          <w:p w14:paraId="39F8F3FF" w14:textId="2ADEF7CF" w:rsidR="00443080" w:rsidRPr="006157B2" w:rsidRDefault="00443080" w:rsidP="00443080">
            <w:pPr>
              <w:jc w:val="center"/>
              <w:rPr>
                <w:lang w:val="en-GB"/>
              </w:rPr>
            </w:pPr>
            <w:r w:rsidRPr="006157B2">
              <w:rPr>
                <w:lang w:val="en-GB"/>
              </w:rPr>
              <w:t>-</w:t>
            </w:r>
          </w:p>
        </w:tc>
        <w:tc>
          <w:tcPr>
            <w:tcW w:w="1586" w:type="dxa"/>
          </w:tcPr>
          <w:p w14:paraId="1EB54AD1" w14:textId="554CB5F5" w:rsidR="00443080" w:rsidRPr="006157B2" w:rsidRDefault="00443080" w:rsidP="00443080">
            <w:pPr>
              <w:jc w:val="center"/>
              <w:rPr>
                <w:lang w:val="en-GB"/>
              </w:rPr>
            </w:pPr>
            <w:r w:rsidRPr="006157B2">
              <w:rPr>
                <w:lang w:val="en-GB"/>
              </w:rPr>
              <w:t>-</w:t>
            </w:r>
          </w:p>
        </w:tc>
        <w:tc>
          <w:tcPr>
            <w:tcW w:w="1586" w:type="dxa"/>
          </w:tcPr>
          <w:p w14:paraId="2C03EADA" w14:textId="03AA19D8" w:rsidR="00443080" w:rsidRPr="006157B2" w:rsidRDefault="00443080" w:rsidP="00443080">
            <w:pPr>
              <w:jc w:val="center"/>
              <w:rPr>
                <w:lang w:val="en-GB"/>
              </w:rPr>
            </w:pPr>
          </w:p>
        </w:tc>
        <w:tc>
          <w:tcPr>
            <w:tcW w:w="1586" w:type="dxa"/>
          </w:tcPr>
          <w:p w14:paraId="2D556624" w14:textId="01465EA9" w:rsidR="00443080" w:rsidRPr="006157B2" w:rsidRDefault="00443080" w:rsidP="00443080">
            <w:pPr>
              <w:jc w:val="center"/>
              <w:rPr>
                <w:lang w:val="en-GB"/>
              </w:rPr>
            </w:pPr>
          </w:p>
        </w:tc>
        <w:tc>
          <w:tcPr>
            <w:tcW w:w="1587" w:type="dxa"/>
          </w:tcPr>
          <w:p w14:paraId="403C4EB7" w14:textId="6D7A20BA" w:rsidR="00443080" w:rsidRPr="006157B2" w:rsidRDefault="00443080" w:rsidP="00443080">
            <w:pPr>
              <w:jc w:val="center"/>
              <w:rPr>
                <w:lang w:val="en-GB"/>
              </w:rPr>
            </w:pPr>
          </w:p>
        </w:tc>
      </w:tr>
      <w:tr w:rsidR="00443080" w:rsidRPr="006157B2" w14:paraId="33924792" w14:textId="77777777" w:rsidTr="001D1A43">
        <w:tc>
          <w:tcPr>
            <w:tcW w:w="2263" w:type="dxa"/>
          </w:tcPr>
          <w:p w14:paraId="1AE55DC4" w14:textId="77777777" w:rsidR="00443080" w:rsidRPr="006157B2" w:rsidRDefault="00443080" w:rsidP="00443080">
            <w:pPr>
              <w:rPr>
                <w:lang w:val="en-GB"/>
              </w:rPr>
            </w:pPr>
            <w:r w:rsidRPr="006157B2">
              <w:rPr>
                <w:lang w:val="en-GB"/>
              </w:rPr>
              <w:t>Restraint by the deck</w:t>
            </w:r>
          </w:p>
        </w:tc>
        <w:tc>
          <w:tcPr>
            <w:tcW w:w="1586" w:type="dxa"/>
          </w:tcPr>
          <w:p w14:paraId="6C4AD90E" w14:textId="46D58BCD" w:rsidR="00443080" w:rsidRPr="006157B2" w:rsidRDefault="00443080" w:rsidP="00443080">
            <w:pPr>
              <w:jc w:val="center"/>
              <w:rPr>
                <w:lang w:val="en-GB"/>
              </w:rPr>
            </w:pPr>
            <w:r w:rsidRPr="006157B2">
              <w:rPr>
                <w:lang w:val="en-GB"/>
              </w:rPr>
              <w:t>-</w:t>
            </w:r>
          </w:p>
        </w:tc>
        <w:tc>
          <w:tcPr>
            <w:tcW w:w="1586" w:type="dxa"/>
          </w:tcPr>
          <w:p w14:paraId="0E75D86A" w14:textId="7AED54D6" w:rsidR="00443080" w:rsidRPr="006157B2" w:rsidRDefault="00443080" w:rsidP="00443080">
            <w:pPr>
              <w:jc w:val="center"/>
              <w:rPr>
                <w:lang w:val="en-GB"/>
              </w:rPr>
            </w:pPr>
            <w:r w:rsidRPr="006157B2">
              <w:rPr>
                <w:lang w:val="en-GB"/>
              </w:rPr>
              <w:t>-</w:t>
            </w:r>
          </w:p>
        </w:tc>
        <w:tc>
          <w:tcPr>
            <w:tcW w:w="1586" w:type="dxa"/>
          </w:tcPr>
          <w:p w14:paraId="59FC0464" w14:textId="075CCE99" w:rsidR="00443080" w:rsidRPr="006157B2" w:rsidRDefault="00443080" w:rsidP="00443080">
            <w:pPr>
              <w:jc w:val="center"/>
              <w:rPr>
                <w:lang w:val="en-GB"/>
              </w:rPr>
            </w:pPr>
          </w:p>
        </w:tc>
        <w:tc>
          <w:tcPr>
            <w:tcW w:w="1586" w:type="dxa"/>
          </w:tcPr>
          <w:p w14:paraId="34415EC6" w14:textId="4516663B" w:rsidR="00443080" w:rsidRPr="006157B2" w:rsidRDefault="00443080" w:rsidP="00443080">
            <w:pPr>
              <w:jc w:val="center"/>
              <w:rPr>
                <w:lang w:val="en-GB"/>
              </w:rPr>
            </w:pPr>
          </w:p>
        </w:tc>
        <w:tc>
          <w:tcPr>
            <w:tcW w:w="1587" w:type="dxa"/>
          </w:tcPr>
          <w:p w14:paraId="4ADDA1BA" w14:textId="2FAE1989" w:rsidR="00443080" w:rsidRPr="006157B2" w:rsidRDefault="00443080" w:rsidP="00443080">
            <w:pPr>
              <w:jc w:val="center"/>
              <w:rPr>
                <w:lang w:val="en-GB"/>
              </w:rPr>
            </w:pPr>
          </w:p>
        </w:tc>
      </w:tr>
      <w:tr w:rsidR="00443080" w:rsidRPr="006157B2" w14:paraId="5E3EBA69" w14:textId="77777777" w:rsidTr="001D1A43">
        <w:tc>
          <w:tcPr>
            <w:tcW w:w="2263" w:type="dxa"/>
          </w:tcPr>
          <w:p w14:paraId="0DD06E34" w14:textId="77777777" w:rsidR="00443080" w:rsidRPr="006157B2" w:rsidRDefault="00443080" w:rsidP="00443080">
            <w:pPr>
              <w:rPr>
                <w:lang w:val="en-GB"/>
              </w:rPr>
            </w:pPr>
            <w:r w:rsidRPr="006157B2">
              <w:rPr>
                <w:lang w:val="en-GB"/>
              </w:rPr>
              <w:t>Studs</w:t>
            </w:r>
          </w:p>
        </w:tc>
        <w:tc>
          <w:tcPr>
            <w:tcW w:w="1586" w:type="dxa"/>
          </w:tcPr>
          <w:p w14:paraId="10208348" w14:textId="09611BE1" w:rsidR="00443080" w:rsidRPr="006157B2" w:rsidRDefault="00443080" w:rsidP="00443080">
            <w:pPr>
              <w:jc w:val="center"/>
              <w:rPr>
                <w:lang w:val="en-GB"/>
              </w:rPr>
            </w:pPr>
            <w:r w:rsidRPr="006157B2">
              <w:rPr>
                <w:lang w:val="en-GB"/>
              </w:rPr>
              <w:t>-</w:t>
            </w:r>
          </w:p>
        </w:tc>
        <w:tc>
          <w:tcPr>
            <w:tcW w:w="1586" w:type="dxa"/>
          </w:tcPr>
          <w:p w14:paraId="4A591216" w14:textId="7DDC97F7" w:rsidR="00443080" w:rsidRPr="006157B2" w:rsidRDefault="00443080" w:rsidP="00443080">
            <w:pPr>
              <w:jc w:val="center"/>
              <w:rPr>
                <w:lang w:val="en-GB"/>
              </w:rPr>
            </w:pPr>
            <w:r w:rsidRPr="006157B2">
              <w:rPr>
                <w:lang w:val="en-GB"/>
              </w:rPr>
              <w:t>-</w:t>
            </w:r>
          </w:p>
        </w:tc>
        <w:tc>
          <w:tcPr>
            <w:tcW w:w="1586" w:type="dxa"/>
          </w:tcPr>
          <w:p w14:paraId="5617A0EB" w14:textId="0A70847E" w:rsidR="00443080" w:rsidRPr="006157B2" w:rsidRDefault="00443080" w:rsidP="00443080">
            <w:pPr>
              <w:jc w:val="center"/>
              <w:rPr>
                <w:lang w:val="en-GB"/>
              </w:rPr>
            </w:pPr>
          </w:p>
        </w:tc>
        <w:tc>
          <w:tcPr>
            <w:tcW w:w="1586" w:type="dxa"/>
          </w:tcPr>
          <w:p w14:paraId="638549C9" w14:textId="41558F8A" w:rsidR="00443080" w:rsidRPr="006157B2" w:rsidRDefault="00443080" w:rsidP="00443080">
            <w:pPr>
              <w:jc w:val="center"/>
              <w:rPr>
                <w:lang w:val="en-GB"/>
              </w:rPr>
            </w:pPr>
          </w:p>
        </w:tc>
        <w:tc>
          <w:tcPr>
            <w:tcW w:w="1587" w:type="dxa"/>
          </w:tcPr>
          <w:p w14:paraId="0B6C8BE0" w14:textId="0E6E879F" w:rsidR="00443080" w:rsidRPr="006157B2" w:rsidRDefault="00443080" w:rsidP="00443080">
            <w:pPr>
              <w:jc w:val="center"/>
              <w:rPr>
                <w:lang w:val="en-GB"/>
              </w:rPr>
            </w:pPr>
          </w:p>
        </w:tc>
      </w:tr>
      <w:tr w:rsidR="00443080" w:rsidRPr="006157B2" w14:paraId="58CF67FA" w14:textId="77777777" w:rsidTr="001D1A43">
        <w:tc>
          <w:tcPr>
            <w:tcW w:w="2263" w:type="dxa"/>
          </w:tcPr>
          <w:p w14:paraId="2782242A" w14:textId="77777777" w:rsidR="00443080" w:rsidRPr="006157B2" w:rsidRDefault="00443080" w:rsidP="00443080">
            <w:pPr>
              <w:rPr>
                <w:lang w:val="en-GB"/>
              </w:rPr>
            </w:pPr>
            <w:r w:rsidRPr="006157B2">
              <w:rPr>
                <w:lang w:val="en-GB"/>
              </w:rPr>
              <w:t>Standard</w:t>
            </w:r>
          </w:p>
        </w:tc>
        <w:tc>
          <w:tcPr>
            <w:tcW w:w="1586" w:type="dxa"/>
          </w:tcPr>
          <w:p w14:paraId="46B226D0" w14:textId="6D77497F" w:rsidR="00443080" w:rsidRPr="006157B2" w:rsidRDefault="00443080" w:rsidP="00443080">
            <w:pPr>
              <w:jc w:val="center"/>
              <w:rPr>
                <w:lang w:val="en-GB"/>
              </w:rPr>
            </w:pPr>
            <w:r w:rsidRPr="006157B2">
              <w:rPr>
                <w:lang w:val="en-GB"/>
              </w:rPr>
              <w:t>Generation 1</w:t>
            </w:r>
          </w:p>
        </w:tc>
        <w:tc>
          <w:tcPr>
            <w:tcW w:w="1586" w:type="dxa"/>
          </w:tcPr>
          <w:p w14:paraId="3B87E54F" w14:textId="12BED33F" w:rsidR="00443080" w:rsidRPr="006157B2" w:rsidRDefault="00443080" w:rsidP="00443080">
            <w:pPr>
              <w:jc w:val="center"/>
              <w:rPr>
                <w:lang w:val="en-GB"/>
              </w:rPr>
            </w:pPr>
            <w:r w:rsidRPr="006157B2">
              <w:rPr>
                <w:lang w:val="en-GB"/>
              </w:rPr>
              <w:t>Generation 1</w:t>
            </w:r>
          </w:p>
        </w:tc>
        <w:tc>
          <w:tcPr>
            <w:tcW w:w="1586" w:type="dxa"/>
          </w:tcPr>
          <w:p w14:paraId="6774E92E" w14:textId="1488F438" w:rsidR="00443080" w:rsidRPr="006157B2" w:rsidRDefault="00443080" w:rsidP="00443080">
            <w:pPr>
              <w:jc w:val="center"/>
              <w:rPr>
                <w:lang w:val="en-GB"/>
              </w:rPr>
            </w:pPr>
          </w:p>
        </w:tc>
        <w:tc>
          <w:tcPr>
            <w:tcW w:w="1586" w:type="dxa"/>
          </w:tcPr>
          <w:p w14:paraId="0B226F9E" w14:textId="64A4777D" w:rsidR="00443080" w:rsidRPr="006157B2" w:rsidRDefault="00443080" w:rsidP="00443080">
            <w:pPr>
              <w:jc w:val="center"/>
              <w:rPr>
                <w:lang w:val="en-GB"/>
              </w:rPr>
            </w:pPr>
          </w:p>
        </w:tc>
        <w:tc>
          <w:tcPr>
            <w:tcW w:w="1587" w:type="dxa"/>
          </w:tcPr>
          <w:p w14:paraId="4320B513" w14:textId="199783B5" w:rsidR="00443080" w:rsidRPr="006157B2" w:rsidRDefault="00443080" w:rsidP="00443080">
            <w:pPr>
              <w:jc w:val="center"/>
              <w:rPr>
                <w:lang w:val="en-GB"/>
              </w:rPr>
            </w:pPr>
          </w:p>
        </w:tc>
      </w:tr>
      <w:tr w:rsidR="00443080" w:rsidRPr="006157B2" w14:paraId="217F68C3" w14:textId="77777777" w:rsidTr="001D1A43">
        <w:tc>
          <w:tcPr>
            <w:tcW w:w="2263" w:type="dxa"/>
          </w:tcPr>
          <w:p w14:paraId="473DE954" w14:textId="7A850EB3" w:rsidR="00443080" w:rsidRPr="006157B2" w:rsidRDefault="00443080" w:rsidP="00443080">
            <w:pPr>
              <w:rPr>
                <w:lang w:val="en-GB"/>
              </w:rPr>
            </w:pPr>
            <w:r w:rsidRPr="006157B2">
              <w:rPr>
                <w:lang w:val="en-GB"/>
              </w:rPr>
              <w:t>Type of design</w:t>
            </w:r>
          </w:p>
        </w:tc>
        <w:tc>
          <w:tcPr>
            <w:tcW w:w="1586" w:type="dxa"/>
          </w:tcPr>
          <w:p w14:paraId="2D2D0C24" w14:textId="77777777" w:rsidR="00443080" w:rsidRPr="006157B2" w:rsidRDefault="00443080" w:rsidP="00443080">
            <w:pPr>
              <w:jc w:val="center"/>
              <w:rPr>
                <w:lang w:val="en-GB"/>
              </w:rPr>
            </w:pPr>
          </w:p>
        </w:tc>
        <w:tc>
          <w:tcPr>
            <w:tcW w:w="1586" w:type="dxa"/>
          </w:tcPr>
          <w:p w14:paraId="343785A3" w14:textId="77777777" w:rsidR="00443080" w:rsidRPr="006157B2" w:rsidRDefault="00443080" w:rsidP="00443080">
            <w:pPr>
              <w:jc w:val="center"/>
              <w:rPr>
                <w:lang w:val="en-GB"/>
              </w:rPr>
            </w:pPr>
          </w:p>
        </w:tc>
        <w:tc>
          <w:tcPr>
            <w:tcW w:w="1586" w:type="dxa"/>
          </w:tcPr>
          <w:p w14:paraId="510E9FC5" w14:textId="77777777" w:rsidR="00443080" w:rsidRPr="006157B2" w:rsidRDefault="00443080" w:rsidP="00443080">
            <w:pPr>
              <w:jc w:val="center"/>
              <w:rPr>
                <w:lang w:val="en-GB"/>
              </w:rPr>
            </w:pPr>
          </w:p>
        </w:tc>
        <w:tc>
          <w:tcPr>
            <w:tcW w:w="1586" w:type="dxa"/>
          </w:tcPr>
          <w:p w14:paraId="39143570" w14:textId="77777777" w:rsidR="00443080" w:rsidRPr="006157B2" w:rsidRDefault="00443080" w:rsidP="00443080">
            <w:pPr>
              <w:jc w:val="center"/>
              <w:rPr>
                <w:lang w:val="en-GB"/>
              </w:rPr>
            </w:pPr>
          </w:p>
        </w:tc>
        <w:tc>
          <w:tcPr>
            <w:tcW w:w="1587" w:type="dxa"/>
          </w:tcPr>
          <w:p w14:paraId="5752E09A" w14:textId="77777777" w:rsidR="00443080" w:rsidRPr="006157B2" w:rsidRDefault="00443080" w:rsidP="00443080">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07A7DB66" w:rsidR="00D54C7B" w:rsidRPr="006157B2" w:rsidRDefault="0006772E" w:rsidP="0006772E">
      <w:pPr>
        <w:pStyle w:val="Titre1"/>
        <w:rPr>
          <w:lang w:val="en-GB"/>
        </w:rPr>
      </w:pPr>
      <w:bookmarkStart w:id="19" w:name="_Toc173828603"/>
      <w:r w:rsidRPr="006157B2">
        <w:rPr>
          <w:lang w:val="en-GB"/>
        </w:rPr>
        <w:lastRenderedPageBreak/>
        <w:t>Tests cases</w:t>
      </w:r>
      <w:bookmarkEnd w:id="19"/>
    </w:p>
    <w:p w14:paraId="66EF32EE" w14:textId="3DCD3136" w:rsidR="0006772E" w:rsidRPr="006157B2" w:rsidRDefault="00307B6B" w:rsidP="0006772E">
      <w:pPr>
        <w:pStyle w:val="Titre2"/>
        <w:rPr>
          <w:lang w:val="en-GB"/>
        </w:rPr>
      </w:pPr>
      <w:bookmarkStart w:id="20" w:name="_Toc173828604"/>
      <w:r w:rsidRPr="006157B2">
        <w:rPr>
          <w:lang w:val="en-GB"/>
        </w:rPr>
        <w:t>CASE</w:t>
      </w:r>
      <w:r w:rsidR="0006772E" w:rsidRPr="006157B2">
        <w:rPr>
          <w:lang w:val="en-GB"/>
        </w:rPr>
        <w:t xml:space="preserve"> </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r w:rsidR="00D41A71" w:rsidRPr="006157B2">
        <w:rPr>
          <w:lang w:val="en-GB"/>
        </w:rPr>
        <w:t xml:space="preserve"> </w:t>
      </w:r>
      <w:bookmarkEnd w:id="20"/>
    </w:p>
    <w:p w14:paraId="4E6AB89B" w14:textId="0FA1F126" w:rsidR="00307B6B" w:rsidRPr="006157B2" w:rsidRDefault="00307B6B" w:rsidP="00307B6B">
      <w:pPr>
        <w:pStyle w:val="Titre3"/>
        <w:rPr>
          <w:lang w:val="en-GB"/>
        </w:rPr>
      </w:pPr>
      <w:r w:rsidRPr="006157B2">
        <w:rPr>
          <w:lang w:val="en-GB"/>
        </w:rPr>
        <w:t>Description</w:t>
      </w:r>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lang w:val="en-GB"/>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77777777" w:rsidR="00307B6B" w:rsidRPr="006157B2" w:rsidRDefault="00307B6B" w:rsidP="00307B6B">
      <w:pPr>
        <w:pBdr>
          <w:top w:val="single" w:sz="4" w:space="1" w:color="auto"/>
        </w:pBdr>
        <w:spacing w:after="200"/>
        <w:jc w:val="center"/>
        <w:rPr>
          <w:i/>
          <w:iCs/>
          <w:sz w:val="20"/>
          <w:szCs w:val="18"/>
          <w:lang w:val="en-GB"/>
        </w:rPr>
      </w:pPr>
      <w:bookmarkStart w:id="21" w:name="_Ref128564380"/>
      <w:bookmarkStart w:id="22"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Pr="006157B2">
        <w:rPr>
          <w:i/>
          <w:iCs/>
          <w:noProof/>
          <w:sz w:val="20"/>
          <w:szCs w:val="18"/>
          <w:lang w:val="en-GB"/>
        </w:rPr>
        <w:t>1</w:t>
      </w:r>
      <w:r w:rsidRPr="006157B2">
        <w:rPr>
          <w:i/>
          <w:iCs/>
          <w:sz w:val="20"/>
          <w:szCs w:val="18"/>
          <w:lang w:val="en-GB"/>
        </w:rPr>
        <w:fldChar w:fldCharType="end"/>
      </w:r>
      <w:bookmarkEnd w:id="21"/>
      <w:r w:rsidRPr="006157B2">
        <w:rPr>
          <w:i/>
          <w:iCs/>
          <w:sz w:val="20"/>
          <w:szCs w:val="18"/>
          <w:lang w:val="en-GB"/>
        </w:rPr>
        <w:t> </w:t>
      </w:r>
      <w:bookmarkStart w:id="23" w:name="_Ref128564360"/>
      <w:r w:rsidRPr="006157B2">
        <w:rPr>
          <w:i/>
          <w:iCs/>
          <w:sz w:val="20"/>
          <w:szCs w:val="18"/>
          <w:lang w:val="en-GB"/>
        </w:rPr>
        <w:t xml:space="preserve">: </w:t>
      </w:r>
      <w:bookmarkEnd w:id="22"/>
      <w:bookmarkEnd w:id="23"/>
      <w:r w:rsidRPr="006157B2">
        <w:rPr>
          <w:i/>
          <w:iCs/>
          <w:sz w:val="20"/>
          <w:szCs w:val="18"/>
          <w:lang w:val="en-GB"/>
        </w:rPr>
        <w:t>Transversal view</w:t>
      </w:r>
    </w:p>
    <w:p w14:paraId="22A5DB6B" w14:textId="2406577A" w:rsidR="0006772E" w:rsidRPr="006157B2" w:rsidRDefault="00F34E00" w:rsidP="0006772E">
      <w:pPr>
        <w:pStyle w:val="Titre3"/>
        <w:rPr>
          <w:lang w:val="en-GB"/>
        </w:rPr>
      </w:pPr>
      <w:r>
        <w:rPr>
          <w:lang w:val="en-GB"/>
        </w:rPr>
        <w:t>Parameters</w:t>
      </w:r>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lang w:val="en-GB"/>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16832" w:rsidRDefault="00E16832" w:rsidP="00E16832">
      <w:pPr>
        <w:tabs>
          <w:tab w:val="left" w:pos="2835"/>
        </w:tabs>
        <w:ind w:left="708"/>
      </w:pPr>
      <w:r w:rsidRPr="00E16832">
        <w:t>ULS:</w:t>
      </w:r>
      <w:r w:rsidRPr="00E16832">
        <w:tab/>
        <w:t>1,35 (G1+G2) + 1,5 Q1</w:t>
      </w:r>
    </w:p>
    <w:p w14:paraId="3046C0CD" w14:textId="69FC41EE" w:rsidR="00E16832" w:rsidRPr="00E16832" w:rsidRDefault="00E16832" w:rsidP="00E16832">
      <w:pPr>
        <w:tabs>
          <w:tab w:val="left" w:pos="2835"/>
        </w:tabs>
        <w:ind w:left="708"/>
      </w:pPr>
      <w:r>
        <w:t>S</w:t>
      </w:r>
      <w:r w:rsidRPr="00E16832">
        <w:t>LS:</w:t>
      </w:r>
      <w:r w:rsidRPr="00E16832">
        <w:tab/>
        <w:t>(G1+G2) + Q1</w:t>
      </w:r>
    </w:p>
    <w:p w14:paraId="78345AC2" w14:textId="5B2F986B" w:rsidR="00E16832" w:rsidRDefault="00E16832" w:rsidP="006157B2"/>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201EA525" w14:textId="77777777" w:rsidR="00E16832" w:rsidRPr="00E16832" w:rsidRDefault="00E16832" w:rsidP="00E16832">
      <w:pPr>
        <w:tabs>
          <w:tab w:val="left" w:pos="2835"/>
        </w:tabs>
        <w:ind w:left="708"/>
        <w:rPr>
          <w:lang w:val="en-GB"/>
        </w:rPr>
      </w:pPr>
    </w:p>
    <w:p w14:paraId="25546C4B" w14:textId="3156629C" w:rsidR="00E16832" w:rsidRPr="00E16832" w:rsidRDefault="00E16832" w:rsidP="006157B2">
      <w:pPr>
        <w:rPr>
          <w:lang w:val="en-GB"/>
        </w:rPr>
      </w:pPr>
    </w:p>
    <w:p w14:paraId="6FBB0334" w14:textId="77777777" w:rsidR="00B04782" w:rsidRPr="006157B2" w:rsidRDefault="00B04782" w:rsidP="004D1943">
      <w:pPr>
        <w:jc w:val="center"/>
        <w:rPr>
          <w:lang w:val="en-GB"/>
        </w:rPr>
      </w:pPr>
    </w:p>
    <w:p w14:paraId="06060C4B" w14:textId="6CC9AFA4" w:rsidR="0006772E" w:rsidRPr="006157B2" w:rsidRDefault="0006772E" w:rsidP="0006772E">
      <w:pPr>
        <w:rPr>
          <w:lang w:val="en-GB"/>
        </w:rPr>
      </w:pPr>
    </w:p>
    <w:p w14:paraId="49BE19BE" w14:textId="76226C05" w:rsidR="00344F72" w:rsidRPr="006157B2" w:rsidRDefault="008F2246" w:rsidP="00044383">
      <w:pPr>
        <w:pStyle w:val="Titre3"/>
        <w:rPr>
          <w:lang w:val="en-GB"/>
        </w:rPr>
      </w:pPr>
      <w:bookmarkStart w:id="24" w:name="_Toc173828606"/>
      <w:r>
        <w:rPr>
          <w:lang w:val="en-GB"/>
        </w:rPr>
        <w:lastRenderedPageBreak/>
        <w:t>Verification of r</w:t>
      </w:r>
      <w:r w:rsidR="0006772E" w:rsidRPr="006157B2">
        <w:rPr>
          <w:lang w:val="en-GB"/>
        </w:rPr>
        <w:t>esults</w:t>
      </w:r>
      <w:bookmarkEnd w:id="24"/>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391F0021" w:rsidR="00EB4B83" w:rsidRPr="006157B2" w:rsidRDefault="009B4F58" w:rsidP="00A44837">
            <w:pPr>
              <w:rPr>
                <w:lang w:val="en-GB"/>
              </w:rPr>
            </w:pPr>
            <w:r>
              <w:rPr>
                <w:smallCaps/>
                <w:lang w:val="en-GB"/>
              </w:rPr>
              <w:t xml:space="preserve">Case 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y-y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6157B2" w:rsidRDefault="00054875" w:rsidP="008F2246">
            <w:pPr>
              <w:tabs>
                <w:tab w:val="right" w:pos="4985"/>
              </w:tabs>
              <w:rPr>
                <w:lang w:val="en-GB"/>
              </w:rPr>
            </w:pPr>
            <w:r w:rsidRPr="006157B2">
              <w:rPr>
                <w:lang w:val="en-GB"/>
              </w:rPr>
              <w:t>Plastic</w:t>
            </w:r>
            <w:r w:rsidR="000E5752" w:rsidRPr="006157B2">
              <w:rPr>
                <w:lang w:val="en-GB"/>
              </w:rPr>
              <w:t xml:space="preserve"> section modulus </w:t>
            </w:r>
            <w:r w:rsidR="008F2246">
              <w:rPr>
                <w:lang w:val="en-GB"/>
              </w:rPr>
              <w:t>(</w:t>
            </w:r>
            <w:r w:rsidR="000E5752" w:rsidRPr="006157B2">
              <w:rPr>
                <w:lang w:val="en-GB"/>
              </w:rPr>
              <w:t>y-y axis</w:t>
            </w:r>
            <w:r w:rsidR="008F2246">
              <w:rPr>
                <w:lang w:val="en-GB"/>
              </w:rPr>
              <w:t>)</w:t>
            </w:r>
            <w:r w:rsidR="000E5752"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000E5752" w:rsidRPr="006157B2">
              <w:rPr>
                <w:lang w:val="en-GB"/>
              </w:rPr>
              <w:t xml:space="preserve"> =</w:t>
            </w:r>
            <w:r w:rsidR="000E5752" w:rsidRPr="006157B2">
              <w:rPr>
                <w:lang w:val="en-GB"/>
              </w:rPr>
              <w:tab/>
              <w:t>(cm</w:t>
            </w:r>
            <w:r w:rsidR="000E5752" w:rsidRPr="006157B2">
              <w:rPr>
                <w:vertAlign w:val="superscript"/>
                <w:lang w:val="en-GB"/>
              </w:rPr>
              <w:t>3</w:t>
            </w:r>
            <w:r w:rsidR="000E5752" w:rsidRPr="006157B2">
              <w:rPr>
                <w:lang w:val="en-GB"/>
              </w:rPr>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6157B2" w:rsidRDefault="00495259" w:rsidP="00A070AD">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24E7FC6A" w:rsidR="0096439A" w:rsidRPr="006157B2" w:rsidRDefault="009B4F58" w:rsidP="00A44837">
            <w:pPr>
              <w:rPr>
                <w:lang w:val="en-GB"/>
              </w:rPr>
            </w:pPr>
            <w:r>
              <w:rPr>
                <w:smallCaps/>
                <w:lang w:val="en-GB"/>
              </w:rPr>
              <w:t xml:space="preserve">Case 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432AA35C" w:rsidR="00315201" w:rsidRPr="006157B2" w:rsidRDefault="009B4F58" w:rsidP="00044383">
            <w:pPr>
              <w:rPr>
                <w:lang w:val="en-GB"/>
              </w:rPr>
            </w:pPr>
            <w:r>
              <w:rPr>
                <w:smallCaps/>
                <w:lang w:val="en-GB"/>
              </w:rPr>
              <w:t xml:space="preserve">Case 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r>
                <w:rPr>
                  <w:rFonts w:ascii="Cambria Math" w:hAnsi="Cambria Math"/>
                  <w:lang w:val="en-GB"/>
                </w:rPr>
                <m:t>steel</m:t>
              </m:r>
              <m:r>
                <w:rPr>
                  <w:rFonts w:ascii="Cambria Math" w:hAnsi="Cambria Math"/>
                  <w:lang w:val="en-GB"/>
                </w:rPr>
                <m:t>)</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4BF1FBE" w:rsidR="00FC6030" w:rsidRPr="006157B2" w:rsidRDefault="009B4F58" w:rsidP="00C0572A">
            <w:pPr>
              <w:rPr>
                <w:lang w:val="en-GB"/>
              </w:rPr>
            </w:pPr>
            <w:r>
              <w:rPr>
                <w:smallCaps/>
                <w:lang w:val="en-GB"/>
              </w:rPr>
              <w:t xml:space="preserve">Case 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71210EFE" w:rsidR="00D37679" w:rsidRPr="006157B2" w:rsidRDefault="009B4F58" w:rsidP="00C0572A">
            <w:pPr>
              <w:rPr>
                <w:lang w:val="en-GB"/>
              </w:rPr>
            </w:pPr>
            <w:r>
              <w:rPr>
                <w:smallCaps/>
                <w:lang w:val="en-GB"/>
              </w:rPr>
              <w:t xml:space="preserve">Case 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9677761" w:rsidR="001172BC" w:rsidRPr="006157B2" w:rsidRDefault="009B4F58" w:rsidP="00D52C1E">
            <w:pPr>
              <w:rPr>
                <w:lang w:val="en-GB"/>
              </w:rPr>
            </w:pPr>
            <w:r>
              <w:rPr>
                <w:smallCaps/>
                <w:lang w:val="en-GB"/>
              </w:rPr>
              <w:t xml:space="preserve">Case 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328FCA87" w:rsidR="00DD13D8" w:rsidRPr="006157B2" w:rsidRDefault="009B4F58" w:rsidP="00D52C1E">
            <w:pPr>
              <w:rPr>
                <w:lang w:val="en-GB"/>
              </w:rPr>
            </w:pPr>
            <w:r>
              <w:rPr>
                <w:smallCaps/>
                <w:lang w:val="en-GB"/>
              </w:rPr>
              <w:t xml:space="preserve">Case 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682C9221" w:rsidR="00F34E00" w:rsidRDefault="00F34E00" w:rsidP="00F34E00">
      <w:pPr>
        <w:pStyle w:val="Titre2"/>
        <w:rPr>
          <w:lang w:val="en-GB"/>
        </w:rPr>
      </w:pPr>
      <w:r w:rsidRPr="006157B2">
        <w:rPr>
          <w:lang w:val="en-GB"/>
        </w:rPr>
        <w:lastRenderedPageBreak/>
        <w:t>CASE 1</w:t>
      </w:r>
      <w:r>
        <w:rPr>
          <w:lang w:val="en-GB"/>
        </w:rPr>
        <w:t>b</w:t>
      </w:r>
      <w:r w:rsidRPr="006157B2">
        <w:rPr>
          <w:lang w:val="en-GB"/>
        </w:rPr>
        <w:t>: Simply supported composite beam</w:t>
      </w:r>
    </w:p>
    <w:p w14:paraId="20D95D97" w14:textId="77777777" w:rsidR="00F34E00" w:rsidRPr="006157B2" w:rsidRDefault="00F34E00" w:rsidP="00F34E00">
      <w:pPr>
        <w:pStyle w:val="Titre3"/>
        <w:rPr>
          <w:lang w:val="en-GB"/>
        </w:rPr>
      </w:pPr>
      <w:r w:rsidRPr="006157B2">
        <w:rPr>
          <w:lang w:val="en-GB"/>
        </w:rPr>
        <w:t>Description</w:t>
      </w:r>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44313D47" w:rsidR="00F34E00" w:rsidRPr="006157B2" w:rsidRDefault="00F34E00" w:rsidP="00F34E00">
      <w:pPr>
        <w:rPr>
          <w:lang w:val="en-GB"/>
        </w:rPr>
      </w:pPr>
      <w:r>
        <w:rPr>
          <w:lang w:val="en-GB"/>
        </w:rPr>
        <w:t>It correspond to the construction phase of the Case 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r>
        <w:rPr>
          <w:lang w:val="en-GB"/>
        </w:rPr>
        <w:t>Parameters</w:t>
      </w:r>
    </w:p>
    <w:p w14:paraId="4CEDF86A" w14:textId="5B602E00" w:rsidR="00F34E00" w:rsidRDefault="00F34E00">
      <w:pPr>
        <w:spacing w:before="0" w:after="0"/>
        <w:jc w:val="left"/>
        <w:rPr>
          <w:lang w:val="en-GB"/>
        </w:rPr>
      </w:pPr>
      <w:r>
        <w:rPr>
          <w:lang w:val="en-GB"/>
        </w:rPr>
        <w:t>All param</w:t>
      </w:r>
      <w:r w:rsidR="003878DF">
        <w:rPr>
          <w:lang w:val="en-GB"/>
        </w:rPr>
        <w:t>eters are the same as in Case 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r>
        <w:rPr>
          <w:lang w:val="en-GB"/>
        </w:rPr>
        <w:t>Verification of r</w:t>
      </w:r>
      <w:r w:rsidRPr="006157B2">
        <w:rPr>
          <w:lang w:val="en-GB"/>
        </w:rPr>
        <w:t>esults</w:t>
      </w:r>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5E8C2F21" w:rsidR="00A35572" w:rsidRPr="006157B2" w:rsidRDefault="009B4F58" w:rsidP="001D1A43">
            <w:pPr>
              <w:rPr>
                <w:lang w:val="en-GB"/>
              </w:rPr>
            </w:pPr>
            <w:r>
              <w:rPr>
                <w:smallCaps/>
                <w:lang w:val="en-GB"/>
              </w:rPr>
              <w:t>Case 1</w:t>
            </w:r>
            <w:r>
              <w:rPr>
                <w:smallCaps/>
                <w:lang w:val="en-GB"/>
              </w:rPr>
              <w:t>b</w:t>
            </w:r>
            <w:r>
              <w:rPr>
                <w:smallCaps/>
                <w:lang w:val="en-GB"/>
              </w:rPr>
              <w:t xml:space="preserve">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7C1B1225" w:rsidR="00307B6B" w:rsidRPr="006157B2" w:rsidRDefault="003878DF" w:rsidP="00307B6B">
      <w:pPr>
        <w:pStyle w:val="Titre2"/>
        <w:rPr>
          <w:lang w:val="en-GB"/>
        </w:rPr>
      </w:pPr>
      <w:bookmarkStart w:id="25" w:name="_Toc173828613"/>
      <w:r>
        <w:rPr>
          <w:lang w:val="en-GB"/>
        </w:rPr>
        <w:lastRenderedPageBreak/>
        <w:t>CASE</w:t>
      </w:r>
      <w:r w:rsidR="00307B6B" w:rsidRPr="006157B2">
        <w:rPr>
          <w:lang w:val="en-GB"/>
        </w:rPr>
        <w:t xml:space="preserve"> 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 (RCM 2022-2)</w:t>
      </w:r>
      <w:bookmarkEnd w:id="25"/>
    </w:p>
    <w:p w14:paraId="6D8290AD" w14:textId="4A6ADEA6" w:rsidR="00307B6B" w:rsidRDefault="0066279E" w:rsidP="00307B6B">
      <w:pPr>
        <w:pStyle w:val="Titre3"/>
        <w:rPr>
          <w:lang w:val="en-GB"/>
        </w:rPr>
      </w:pPr>
      <w:r>
        <w:rPr>
          <w:lang w:val="en-GB"/>
        </w:rPr>
        <w:t>Description</w:t>
      </w:r>
    </w:p>
    <w:p w14:paraId="44AB7999" w14:textId="77777777" w:rsidR="003878DF" w:rsidRDefault="003878DF" w:rsidP="003878DF">
      <w:pPr>
        <w:rPr>
          <w:lang w:val="en-GB"/>
        </w:rPr>
      </w:pPr>
      <w:r w:rsidRPr="006157B2">
        <w:rPr>
          <w:lang w:val="en-GB"/>
        </w:rPr>
        <w:t xml:space="preserve">This test is based on the RCM review n°2022-3.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lang w:val="en-GB"/>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2DA870CA"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878DF">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r>
        <w:rPr>
          <w:lang w:val="en-GB"/>
        </w:rPr>
        <w:t>Parameters</w:t>
      </w:r>
    </w:p>
    <w:p w14:paraId="2B1638B6" w14:textId="77777777" w:rsidR="003878DF" w:rsidRDefault="003878DF" w:rsidP="003878DF">
      <w:pPr>
        <w:spacing w:before="0" w:after="0"/>
        <w:jc w:val="left"/>
        <w:rPr>
          <w:lang w:val="en-GB"/>
        </w:rPr>
      </w:pPr>
      <w:r>
        <w:rPr>
          <w:lang w:val="en-GB"/>
        </w:rPr>
        <w:t>All parameters are the same as in Case 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lang w:val="en-GB"/>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lastRenderedPageBreak/>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26" w:name="_Toc173828615"/>
      <w:r>
        <w:rPr>
          <w:lang w:val="en-GB"/>
        </w:rPr>
        <w:t>Verification of r</w:t>
      </w:r>
      <w:r w:rsidR="00307B6B" w:rsidRPr="006157B2">
        <w:rPr>
          <w:lang w:val="en-GB"/>
        </w:rPr>
        <w:t>esults</w:t>
      </w:r>
      <w:bookmarkEnd w:id="26"/>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063613B2" w:rsidR="00307B6B" w:rsidRPr="006157B2" w:rsidRDefault="009B4F58" w:rsidP="009B4F58">
            <w:pPr>
              <w:rPr>
                <w:lang w:val="en-GB"/>
              </w:rPr>
            </w:pPr>
            <w:r>
              <w:rPr>
                <w:smallCaps/>
                <w:lang w:val="en-GB"/>
              </w:rPr>
              <w:t xml:space="preserve">Case </w:t>
            </w:r>
            <w:r>
              <w:rPr>
                <w:smallCaps/>
                <w:lang w:val="en-GB"/>
              </w:rPr>
              <w:t>2</w:t>
            </w:r>
            <w:r>
              <w:rPr>
                <w:smallCaps/>
                <w:lang w:val="en-GB"/>
              </w:rPr>
              <w:t xml:space="preserve">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7777777" w:rsidR="00307B6B" w:rsidRPr="006157B2" w:rsidRDefault="00307B6B" w:rsidP="001D1A43">
            <w:pPr>
              <w:jc w:val="center"/>
              <w:rPr>
                <w:i/>
                <w:color w:val="C00000"/>
                <w:lang w:val="en-GB"/>
              </w:rPr>
            </w:pPr>
            <w:r w:rsidRPr="006157B2">
              <w:rPr>
                <w:i/>
                <w:color w:val="C00000"/>
                <w:lang w:val="en-GB"/>
              </w:rPr>
              <w:t>64.8</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4ACBAEDE" w:rsidR="00307B6B" w:rsidRPr="006157B2" w:rsidRDefault="009B4F58" w:rsidP="009B4F58">
            <w:pPr>
              <w:rPr>
                <w:lang w:val="en-GB"/>
              </w:rPr>
            </w:pPr>
            <w:r>
              <w:rPr>
                <w:smallCaps/>
                <w:lang w:val="en-GB"/>
              </w:rPr>
              <w:t xml:space="preserve">Case </w:t>
            </w:r>
            <w:r>
              <w:rPr>
                <w:smallCaps/>
                <w:lang w:val="en-GB"/>
              </w:rPr>
              <w:t>2</w:t>
            </w:r>
            <w:r>
              <w:rPr>
                <w:smallCaps/>
                <w:lang w:val="en-GB"/>
              </w:rPr>
              <w:t xml:space="preserve">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1AF51FBF" w:rsidR="006243E7" w:rsidRPr="006157B2" w:rsidRDefault="0066279E" w:rsidP="006243E7">
      <w:pPr>
        <w:pStyle w:val="Titre2"/>
        <w:rPr>
          <w:lang w:val="en-GB"/>
        </w:rPr>
      </w:pPr>
      <w:bookmarkStart w:id="27" w:name="_Toc173828607"/>
      <w:r>
        <w:rPr>
          <w:lang w:val="en-GB"/>
        </w:rPr>
        <w:lastRenderedPageBreak/>
        <w:t>CASE</w:t>
      </w:r>
      <w:r w:rsidR="006243E7" w:rsidRPr="006157B2">
        <w:rPr>
          <w:lang w:val="en-GB"/>
        </w:rPr>
        <w:t xml:space="preserve"> </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bookmarkEnd w:id="27"/>
      <w:r w:rsidR="0020520F">
        <w:rPr>
          <w:lang w:val="en-GB"/>
        </w:rPr>
        <w:t>)</w:t>
      </w:r>
    </w:p>
    <w:p w14:paraId="062E9E92" w14:textId="6203651C" w:rsidR="006243E7" w:rsidRDefault="0066279E" w:rsidP="006243E7">
      <w:pPr>
        <w:pStyle w:val="Titre3"/>
        <w:rPr>
          <w:lang w:val="en-GB"/>
        </w:rPr>
      </w:pPr>
      <w:r>
        <w:rPr>
          <w:lang w:val="en-GB"/>
        </w:rPr>
        <w:t>Description</w:t>
      </w:r>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77777777" w:rsidR="0066279E" w:rsidRPr="0066279E" w:rsidRDefault="0066279E" w:rsidP="0066279E">
      <w:pPr>
        <w:rPr>
          <w:lang w:val="en-GB"/>
        </w:rPr>
      </w:pPr>
    </w:p>
    <w:p w14:paraId="45860A79" w14:textId="12CCDD21" w:rsidR="006243E7" w:rsidRPr="006157B2" w:rsidRDefault="00A03449" w:rsidP="006243E7">
      <w:pPr>
        <w:jc w:val="center"/>
        <w:rPr>
          <w:lang w:val="en-GB"/>
        </w:rPr>
      </w:pPr>
      <w:r w:rsidRPr="006157B2">
        <w:rPr>
          <w:noProof/>
          <w:lang w:val="en-GB"/>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53D54EA8"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66279E">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r>
        <w:rPr>
          <w:lang w:val="en-GB"/>
        </w:rPr>
        <w:t>Parameters</w:t>
      </w:r>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lang w:val="en-GB"/>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t>
            </m:r>
            <m:r>
              <m:rPr>
                <m:sty m:val="p"/>
              </m:rPr>
              <w:rPr>
                <w:rFonts w:ascii="Cambria Math" w:hAnsi="Cambria Math"/>
                <w:lang w:val="en-GB"/>
              </w:rPr>
              <m:t>/</m:t>
            </m:r>
            <m:r>
              <m:rPr>
                <m:sty m:val="p"/>
              </m:rPr>
              <w:rPr>
                <w:rFonts w:ascii="Cambria Math" w:hAnsi="Cambria Math"/>
                <w:lang w:val="en-GB"/>
              </w:rPr>
              <m:t>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lang w:val="en-GB"/>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w:t>
      </w:r>
      <w:r>
        <w:rPr>
          <w:lang w:val="en-GB"/>
        </w:rPr>
        <w:tab/>
      </w:r>
      <w:r>
        <w:rPr>
          <w:rFonts w:ascii="Cambria" w:hAnsi="Cambria"/>
          <w:lang w:val="en-GB"/>
        </w:rPr>
        <w:t>1,86</w:t>
      </w:r>
      <w:r w:rsidRPr="006157B2">
        <w:rPr>
          <w:rFonts w:ascii="Cambria" w:hAnsi="Cambria"/>
          <w:lang w:val="en-GB"/>
        </w:rPr>
        <w:t xml:space="preserve"> kN/m</w:t>
      </w:r>
      <w:r>
        <w:rPr>
          <w:lang w:val="en-GB"/>
        </w:rPr>
        <w:t xml:space="preserve"> </w:t>
      </w:r>
      <w:r>
        <w:rPr>
          <w:lang w:val="en-GB"/>
        </w:rPr>
        <w:t>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r>
      <w:r>
        <w:rPr>
          <w:lang w:val="en-GB"/>
        </w:rPr>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Default="000C50F9" w:rsidP="001D1A43">
      <w:pPr>
        <w:tabs>
          <w:tab w:val="left" w:pos="2835"/>
        </w:tabs>
        <w:ind w:left="708"/>
      </w:pPr>
      <w:r w:rsidRPr="000C50F9">
        <w:t>ULS:</w:t>
      </w:r>
      <w:r w:rsidRPr="000C50F9">
        <w:tab/>
        <w:t>1,35 G1</w:t>
      </w:r>
      <w:r w:rsidR="001D1A43" w:rsidRPr="000C50F9">
        <w:t xml:space="preserve"> + 1,5 Q</w:t>
      </w:r>
      <w:r w:rsidRPr="000C50F9">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28" w:name="_Toc173828609"/>
      <w:r>
        <w:rPr>
          <w:lang w:val="en-GB"/>
        </w:rPr>
        <w:lastRenderedPageBreak/>
        <w:t>Verification of r</w:t>
      </w:r>
      <w:r w:rsidR="006243E7" w:rsidRPr="006157B2">
        <w:rPr>
          <w:lang w:val="en-GB"/>
        </w:rPr>
        <w:t>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06D40D40" w:rsidR="006243E7" w:rsidRPr="006157B2" w:rsidRDefault="009B4F58" w:rsidP="009B4F58">
            <w:pPr>
              <w:rPr>
                <w:lang w:val="en-GB"/>
              </w:rPr>
            </w:pPr>
            <w:r>
              <w:rPr>
                <w:smallCaps/>
                <w:lang w:val="en-GB"/>
              </w:rPr>
              <w:t xml:space="preserve">Case </w:t>
            </w:r>
            <w:r>
              <w:rPr>
                <w:smallCaps/>
                <w:lang w:val="en-GB"/>
              </w:rPr>
              <w:t>3</w:t>
            </w:r>
            <w:r>
              <w:rPr>
                <w:smallCaps/>
                <w:lang w:val="en-GB"/>
              </w:rPr>
              <w:t xml:space="preserve">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8EB41E8" w:rsidR="009E10C0" w:rsidRPr="006157B2" w:rsidRDefault="003E1BDD" w:rsidP="009E10C0">
            <w:pPr>
              <w:jc w:val="center"/>
              <w:rPr>
                <w:lang w:val="en-GB"/>
              </w:rPr>
            </w:pPr>
            <w:r w:rsidRPr="006157B2">
              <w:rPr>
                <w:lang w:val="en-GB"/>
              </w:rPr>
              <w:t>101.3</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08F3E9D7" w:rsidR="009E10C0" w:rsidRPr="006157B2" w:rsidRDefault="003E1BDD" w:rsidP="009E10C0">
            <w:pPr>
              <w:jc w:val="center"/>
              <w:rPr>
                <w:i/>
                <w:color w:val="C00000"/>
                <w:lang w:val="en-GB"/>
              </w:rPr>
            </w:pPr>
            <w:r w:rsidRPr="006157B2">
              <w:rPr>
                <w:i/>
                <w:color w:val="C00000"/>
                <w:lang w:val="en-GB"/>
              </w:rPr>
              <w:t>0.15%</w:t>
            </w: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44DE2501" w:rsidR="009E10C0" w:rsidRPr="006157B2" w:rsidRDefault="003E1BDD" w:rsidP="009E10C0">
            <w:pPr>
              <w:jc w:val="center"/>
              <w:rPr>
                <w:lang w:val="en-GB"/>
              </w:rPr>
            </w:pPr>
            <w:r w:rsidRPr="006157B2">
              <w:rPr>
                <w:lang w:val="en-GB"/>
              </w:rPr>
              <w:t>50.6</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21C5DB9A" w:rsidR="009E10C0" w:rsidRPr="006157B2" w:rsidRDefault="003E1BDD" w:rsidP="009E10C0">
            <w:pPr>
              <w:jc w:val="center"/>
              <w:rPr>
                <w:i/>
                <w:color w:val="C00000"/>
                <w:lang w:val="en-GB"/>
              </w:rPr>
            </w:pPr>
            <w:r w:rsidRPr="006157B2">
              <w:rPr>
                <w:i/>
                <w:color w:val="C00000"/>
                <w:lang w:val="en-GB"/>
              </w:rPr>
              <w:t>0.32%</w:t>
            </w: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F907F73" w:rsidR="009E10C0" w:rsidRPr="006157B2" w:rsidRDefault="003E1BDD" w:rsidP="009E10C0">
            <w:pPr>
              <w:jc w:val="center"/>
              <w:rPr>
                <w:lang w:val="en-GB"/>
              </w:rPr>
            </w:pPr>
            <w:r w:rsidRPr="006157B2">
              <w:rPr>
                <w:lang w:val="en-GB"/>
              </w:rPr>
              <w:t>43 014</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0AB4E288" w:rsidR="009E10C0" w:rsidRPr="006157B2" w:rsidRDefault="003E1BDD" w:rsidP="009E6623">
            <w:pPr>
              <w:jc w:val="center"/>
              <w:rPr>
                <w:i/>
                <w:color w:val="C00000"/>
                <w:lang w:val="en-GB"/>
              </w:rPr>
            </w:pPr>
            <w:r w:rsidRPr="006157B2">
              <w:rPr>
                <w:i/>
                <w:color w:val="C00000"/>
                <w:lang w:val="en-GB"/>
              </w:rPr>
              <w:t>0.19%</w:t>
            </w: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5CEDDB2" w:rsidR="009E10C0" w:rsidRPr="006157B2" w:rsidRDefault="003E1BDD" w:rsidP="009E10C0">
            <w:pPr>
              <w:jc w:val="center"/>
              <w:rPr>
                <w:lang w:val="en-GB"/>
              </w:rPr>
            </w:pPr>
            <w:r w:rsidRPr="006157B2">
              <w:rPr>
                <w:lang w:val="en-GB"/>
              </w:rPr>
              <w:t>1 940</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B09EE84" w:rsidR="009E10C0" w:rsidRPr="006157B2" w:rsidRDefault="003E1BDD" w:rsidP="009E10C0">
            <w:pPr>
              <w:jc w:val="center"/>
              <w:rPr>
                <w:lang w:val="en-GB"/>
              </w:rPr>
            </w:pPr>
            <w:r w:rsidRPr="006157B2">
              <w:rPr>
                <w:lang w:val="en-GB"/>
              </w:rPr>
              <w:t>1 731</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1E94E9CC" w:rsidR="009E10C0" w:rsidRPr="006157B2" w:rsidRDefault="003E1BDD" w:rsidP="009E10C0">
            <w:pPr>
              <w:jc w:val="center"/>
              <w:rPr>
                <w:i/>
                <w:color w:val="C00000"/>
                <w:lang w:val="en-GB"/>
              </w:rPr>
            </w:pPr>
            <w:r w:rsidRPr="006157B2">
              <w:rPr>
                <w:i/>
                <w:color w:val="C00000"/>
                <w:lang w:val="en-GB"/>
              </w:rPr>
              <w:t>0.17%</w:t>
            </w: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5664D795" w:rsidR="009E10C0" w:rsidRPr="006157B2" w:rsidRDefault="003E1BDD" w:rsidP="009E10C0">
            <w:pPr>
              <w:jc w:val="center"/>
              <w:rPr>
                <w:lang w:val="en-GB"/>
              </w:rPr>
            </w:pPr>
            <w:r w:rsidRPr="006157B2">
              <w:rPr>
                <w:lang w:val="en-GB"/>
              </w:rPr>
              <w:t>194.0</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AE2F08D" w:rsidR="009E10C0" w:rsidRPr="006157B2" w:rsidRDefault="003E1BDD" w:rsidP="009E10C0">
            <w:pPr>
              <w:jc w:val="center"/>
              <w:rPr>
                <w:lang w:val="en-GB"/>
              </w:rPr>
            </w:pPr>
            <w:r w:rsidRPr="006157B2">
              <w:rPr>
                <w:lang w:val="en-GB"/>
              </w:rPr>
              <w:t>1 950</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35DF9EB7" w:rsidR="009E10C0" w:rsidRPr="006157B2" w:rsidRDefault="003E1BDD" w:rsidP="009E10C0">
            <w:pPr>
              <w:jc w:val="center"/>
              <w:rPr>
                <w:i/>
                <w:color w:val="C00000"/>
                <w:lang w:val="en-GB"/>
              </w:rPr>
            </w:pPr>
            <w:r w:rsidRPr="006157B2">
              <w:rPr>
                <w:i/>
                <w:color w:val="C00000"/>
                <w:lang w:val="en-GB"/>
              </w:rPr>
              <w:t>0.18%</w:t>
            </w: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01B5F935" w:rsidR="009E10C0" w:rsidRPr="006157B2" w:rsidRDefault="003E1BDD" w:rsidP="009E10C0">
            <w:pPr>
              <w:jc w:val="center"/>
              <w:rPr>
                <w:lang w:val="en-GB"/>
              </w:rPr>
            </w:pPr>
            <w:r w:rsidRPr="006157B2">
              <w:rPr>
                <w:lang w:val="en-GB"/>
              </w:rPr>
              <w:t>301.7</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29B414CC" w:rsidR="009E10C0" w:rsidRPr="006157B2" w:rsidRDefault="003E1BDD" w:rsidP="009E10C0">
            <w:pPr>
              <w:jc w:val="center"/>
              <w:rPr>
                <w:lang w:val="en-GB"/>
              </w:rPr>
            </w:pPr>
            <w:r w:rsidRPr="006157B2">
              <w:rPr>
                <w:lang w:val="en-GB"/>
              </w:rPr>
              <w:t>1 113 252</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0834A1BE" w:rsidR="009E10C0" w:rsidRPr="006157B2" w:rsidRDefault="003E1BDD" w:rsidP="009E10C0">
            <w:pPr>
              <w:jc w:val="center"/>
              <w:rPr>
                <w:i/>
                <w:color w:val="C00000"/>
                <w:lang w:val="en-GB"/>
              </w:rPr>
            </w:pPr>
            <w:r w:rsidRPr="006157B2">
              <w:rPr>
                <w:i/>
                <w:color w:val="C00000"/>
                <w:lang w:val="en-GB"/>
              </w:rPr>
              <w:t>-1.06%</w:t>
            </w: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4FEAA8CC" w:rsidR="009E10C0" w:rsidRPr="006157B2" w:rsidRDefault="003E1BDD" w:rsidP="009E10C0">
            <w:pPr>
              <w:jc w:val="center"/>
              <w:rPr>
                <w:lang w:val="en-GB"/>
              </w:rPr>
            </w:pPr>
            <w:r w:rsidRPr="006157B2">
              <w:rPr>
                <w:lang w:val="en-GB"/>
              </w:rPr>
              <w:t>79.5</w:t>
            </w:r>
          </w:p>
        </w:tc>
        <w:tc>
          <w:tcPr>
            <w:tcW w:w="1384" w:type="dxa"/>
          </w:tcPr>
          <w:p w14:paraId="707DCA5D" w14:textId="74BA0817" w:rsidR="009E10C0" w:rsidRPr="006157B2" w:rsidRDefault="00130A5C" w:rsidP="009E10C0">
            <w:pPr>
              <w:jc w:val="center"/>
              <w:rPr>
                <w:i/>
                <w:color w:val="C00000"/>
                <w:lang w:val="en-GB"/>
              </w:rPr>
            </w:pPr>
            <w:r w:rsidRPr="006157B2">
              <w:rPr>
                <w:i/>
                <w:color w:val="C00000"/>
                <w:lang w:val="en-GB"/>
              </w:rPr>
              <w:t>74.9</w:t>
            </w:r>
          </w:p>
        </w:tc>
        <w:tc>
          <w:tcPr>
            <w:tcW w:w="951" w:type="dxa"/>
          </w:tcPr>
          <w:p w14:paraId="24C9536A" w14:textId="7A143A40" w:rsidR="009E10C0" w:rsidRPr="006157B2" w:rsidRDefault="003E1BDD" w:rsidP="009E10C0">
            <w:pPr>
              <w:jc w:val="center"/>
              <w:rPr>
                <w:i/>
                <w:color w:val="C00000"/>
                <w:lang w:val="en-GB"/>
              </w:rPr>
            </w:pPr>
            <w:r w:rsidRPr="006157B2">
              <w:rPr>
                <w:i/>
                <w:color w:val="C00000"/>
                <w:lang w:val="en-GB"/>
              </w:rPr>
              <w:t>6.12%</w:t>
            </w: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6157B2" w:rsidRDefault="009E10C0" w:rsidP="009E10C0">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6DAE1EA5" w:rsidR="009E10C0" w:rsidRPr="006157B2" w:rsidRDefault="003E1BDD" w:rsidP="009E10C0">
            <w:pPr>
              <w:jc w:val="center"/>
              <w:rPr>
                <w:i/>
                <w:color w:val="C00000"/>
                <w:lang w:val="en-GB"/>
              </w:rPr>
            </w:pPr>
            <w:r w:rsidRPr="006157B2">
              <w:rPr>
                <w:i/>
                <w:color w:val="C00000"/>
                <w:lang w:val="en-GB"/>
              </w:rPr>
              <w:t>0.00%</w:t>
            </w: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5158A9F4" w:rsidR="00A63693" w:rsidRPr="006157B2" w:rsidRDefault="009B4F58" w:rsidP="00272C33">
            <w:pPr>
              <w:rPr>
                <w:lang w:val="en-GB"/>
              </w:rPr>
            </w:pPr>
            <w:r>
              <w:rPr>
                <w:smallCaps/>
                <w:lang w:val="en-GB"/>
              </w:rPr>
              <w:t>Case 3</w:t>
            </w:r>
            <w:r>
              <w:rPr>
                <w:smallCaps/>
                <w:lang w:val="en-GB"/>
              </w:rPr>
              <w:t xml:space="preserve">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61532A55" w:rsidR="006243E7" w:rsidRPr="006157B2" w:rsidRDefault="009B4F58" w:rsidP="00A03449">
            <w:pPr>
              <w:rPr>
                <w:lang w:val="en-GB"/>
              </w:rPr>
            </w:pPr>
            <w:r>
              <w:rPr>
                <w:smallCaps/>
                <w:lang w:val="en-GB"/>
              </w:rPr>
              <w:t>Case 3</w:t>
            </w:r>
            <w:r>
              <w:rPr>
                <w:smallCaps/>
                <w:lang w:val="en-GB"/>
              </w:rPr>
              <w:t xml:space="preserve">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1476DB38" w:rsidR="006243E7" w:rsidRPr="004812A0" w:rsidRDefault="009B4F58" w:rsidP="00A03449">
            <w:pPr>
              <w:rPr>
                <w:lang w:val="en-GB"/>
              </w:rPr>
            </w:pPr>
            <w:r>
              <w:rPr>
                <w:smallCaps/>
                <w:lang w:val="en-GB"/>
              </w:rPr>
              <w:t>Case 3</w:t>
            </w:r>
            <w:r>
              <w:rPr>
                <w:smallCaps/>
                <w:lang w:val="en-GB"/>
              </w:rPr>
              <w:t xml:space="preserve">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5CF6FEF1" w:rsidR="006243E7" w:rsidRPr="006157B2" w:rsidRDefault="009B4F58" w:rsidP="009B4F58">
            <w:pPr>
              <w:rPr>
                <w:lang w:val="en-GB"/>
              </w:rPr>
            </w:pPr>
            <w:r>
              <w:rPr>
                <w:smallCaps/>
                <w:lang w:val="en-GB"/>
              </w:rPr>
              <w:lastRenderedPageBreak/>
              <w:t>Case 3</w:t>
            </w:r>
            <w:r>
              <w:rPr>
                <w:smallCaps/>
                <w:lang w:val="en-GB"/>
              </w:rPr>
              <w:t xml:space="preserve">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08EE70CF" w:rsidR="006243E7" w:rsidRPr="006157B2" w:rsidRDefault="009B4F58" w:rsidP="00A03449">
            <w:pPr>
              <w:rPr>
                <w:lang w:val="en-GB"/>
              </w:rPr>
            </w:pPr>
            <w:r>
              <w:rPr>
                <w:smallCaps/>
                <w:lang w:val="en-GB"/>
              </w:rPr>
              <w:t>Case 3</w:t>
            </w:r>
            <w:r>
              <w:rPr>
                <w:smallCaps/>
                <w:lang w:val="en-GB"/>
              </w:rPr>
              <w:t xml:space="preserve">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7705B565" w:rsidR="006243E7" w:rsidRPr="006157B2" w:rsidRDefault="009B4F58" w:rsidP="00A03449">
            <w:pPr>
              <w:rPr>
                <w:lang w:val="en-GB"/>
              </w:rPr>
            </w:pPr>
            <w:r>
              <w:rPr>
                <w:smallCaps/>
                <w:lang w:val="en-GB"/>
              </w:rPr>
              <w:t>Case 3</w:t>
            </w:r>
            <w:r>
              <w:rPr>
                <w:smallCaps/>
                <w:lang w:val="en-GB"/>
              </w:rPr>
              <w:t xml:space="preserve">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082A044B" w:rsidR="00170D94" w:rsidRDefault="0020520F" w:rsidP="00170D94">
      <w:pPr>
        <w:pStyle w:val="Titre2"/>
        <w:rPr>
          <w:lang w:val="en-GB"/>
        </w:rPr>
      </w:pPr>
      <w:bookmarkStart w:id="29" w:name="_Toc173828610"/>
      <w:r>
        <w:rPr>
          <w:lang w:val="en-GB"/>
        </w:rPr>
        <w:lastRenderedPageBreak/>
        <w:t>CASE</w:t>
      </w:r>
      <w:r w:rsidR="00170D94" w:rsidRPr="006157B2">
        <w:rPr>
          <w:lang w:val="en-GB"/>
        </w:rPr>
        <w:t xml:space="preserve"> </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29"/>
    </w:p>
    <w:p w14:paraId="1351EAE9" w14:textId="77777777" w:rsidR="0020520F" w:rsidRDefault="0020520F" w:rsidP="0020520F">
      <w:pPr>
        <w:pStyle w:val="Titre3"/>
        <w:rPr>
          <w:lang w:val="en-GB"/>
        </w:rPr>
      </w:pPr>
      <w:r>
        <w:rPr>
          <w:lang w:val="en-GB"/>
        </w:rPr>
        <w:t>Description</w:t>
      </w:r>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lang w:val="en-GB"/>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6BAE00C"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9B4F58">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r>
        <w:rPr>
          <w:lang w:val="en-GB"/>
        </w:rPr>
        <w:t>Parameters</w:t>
      </w:r>
    </w:p>
    <w:p w14:paraId="3468D77F" w14:textId="7CE90382" w:rsidR="0020520F" w:rsidRPr="0020520F" w:rsidRDefault="0020520F" w:rsidP="0020520F">
      <w:pPr>
        <w:rPr>
          <w:lang w:val="en-GB"/>
        </w:rPr>
      </w:pPr>
      <w:r w:rsidRPr="0020520F">
        <w:rPr>
          <w:lang w:val="en-GB"/>
        </w:rPr>
        <w:t xml:space="preserve">All parameters are the same as in Case </w:t>
      </w:r>
      <w:r w:rsidRPr="0020520F">
        <w:rPr>
          <w:lang w:val="en-GB"/>
        </w:rPr>
        <w:t>3</w:t>
      </w:r>
      <w:r w:rsidRPr="0020520F">
        <w:rPr>
          <w:lang w:val="en-GB"/>
        </w:rPr>
        <w:t xml:space="preserve">, with the </w:t>
      </w:r>
      <w:r w:rsidRPr="0020520F">
        <w:rPr>
          <w:lang w:val="en-GB"/>
        </w:rPr>
        <w:t>following specific</w:t>
      </w:r>
      <w:r w:rsidRPr="0020520F">
        <w:rPr>
          <w:lang w:val="en-GB"/>
        </w:rPr>
        <w:t xml:space="preserve">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w:t>
      </w:r>
      <w:r>
        <w:rPr>
          <w:lang w:val="en-GB"/>
        </w:rPr>
        <w:t xml:space="preserve"> stud</w:t>
      </w:r>
      <w:r>
        <w:rPr>
          <w:lang w:val="en-GB"/>
        </w:rPr>
        <w:t>s</w:t>
      </w:r>
      <w:r>
        <w:rPr>
          <w:lang w:val="en-GB"/>
        </w:rPr>
        <w:t xml:space="preserve">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30" w:name="_Toc173828612"/>
      <w:r>
        <w:rPr>
          <w:lang w:val="en-GB"/>
        </w:rPr>
        <w:t>Verification of r</w:t>
      </w:r>
      <w:r w:rsidR="00170D94" w:rsidRPr="006157B2">
        <w:rPr>
          <w:lang w:val="en-GB"/>
        </w:rPr>
        <w:t>esults</w:t>
      </w:r>
      <w:bookmarkEnd w:id="30"/>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7500BC">
        <w:tc>
          <w:tcPr>
            <w:tcW w:w="6637" w:type="dxa"/>
            <w:shd w:val="clear" w:color="auto" w:fill="D9D9D9" w:themeFill="background1" w:themeFillShade="D9"/>
          </w:tcPr>
          <w:p w14:paraId="2F87103C" w14:textId="45EC9B68" w:rsidR="009B4F58" w:rsidRPr="006157B2" w:rsidRDefault="009B4F58" w:rsidP="009B4F58">
            <w:pPr>
              <w:rPr>
                <w:lang w:val="en-GB"/>
              </w:rPr>
            </w:pPr>
            <w:r>
              <w:rPr>
                <w:smallCaps/>
                <w:lang w:val="en-GB"/>
              </w:rPr>
              <w:t xml:space="preserve">Case </w:t>
            </w:r>
            <w:r>
              <w:rPr>
                <w:smallCaps/>
                <w:lang w:val="en-GB"/>
              </w:rPr>
              <w:t>4</w:t>
            </w:r>
            <w:r>
              <w:rPr>
                <w:smallCaps/>
                <w:lang w:val="en-GB"/>
              </w:rPr>
              <w:t xml:space="preserve">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7500BC">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7500BC">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7500BC">
            <w:pPr>
              <w:jc w:val="center"/>
              <w:rPr>
                <w:lang w:val="en-GB"/>
              </w:rPr>
            </w:pPr>
            <w:r w:rsidRPr="006157B2">
              <w:rPr>
                <w:lang w:val="en-GB"/>
              </w:rPr>
              <w:t>Dev.</w:t>
            </w:r>
          </w:p>
        </w:tc>
      </w:tr>
      <w:tr w:rsidR="009B4F58" w:rsidRPr="006157B2" w14:paraId="3849C0D9" w14:textId="77777777" w:rsidTr="007500BC">
        <w:tc>
          <w:tcPr>
            <w:tcW w:w="6637" w:type="dxa"/>
          </w:tcPr>
          <w:p w14:paraId="010C56EE" w14:textId="77777777" w:rsidR="009B4F58" w:rsidRPr="006157B2" w:rsidRDefault="009B4F58" w:rsidP="007500BC">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77777777" w:rsidR="009B4F58" w:rsidRPr="006157B2" w:rsidRDefault="009B4F58" w:rsidP="007500BC">
            <w:pPr>
              <w:jc w:val="center"/>
              <w:rPr>
                <w:lang w:val="en-GB"/>
              </w:rPr>
            </w:pPr>
            <w:r w:rsidRPr="006157B2">
              <w:rPr>
                <w:lang w:val="en-GB"/>
              </w:rPr>
              <w:t>101.3</w:t>
            </w:r>
          </w:p>
        </w:tc>
        <w:tc>
          <w:tcPr>
            <w:tcW w:w="1384" w:type="dxa"/>
          </w:tcPr>
          <w:p w14:paraId="40B5A3C2" w14:textId="77777777" w:rsidR="009B4F58" w:rsidRPr="006157B2" w:rsidRDefault="009B4F58" w:rsidP="007500BC">
            <w:pPr>
              <w:jc w:val="center"/>
              <w:rPr>
                <w:i/>
                <w:color w:val="C00000"/>
                <w:lang w:val="en-GB"/>
              </w:rPr>
            </w:pPr>
            <w:r w:rsidRPr="006157B2">
              <w:rPr>
                <w:i/>
                <w:color w:val="C00000"/>
                <w:lang w:val="en-GB"/>
              </w:rPr>
              <w:t>101.1</w:t>
            </w:r>
          </w:p>
        </w:tc>
        <w:tc>
          <w:tcPr>
            <w:tcW w:w="951" w:type="dxa"/>
            <w:vAlign w:val="center"/>
          </w:tcPr>
          <w:p w14:paraId="135829D6" w14:textId="77777777" w:rsidR="009B4F58" w:rsidRPr="006157B2" w:rsidRDefault="009B4F58" w:rsidP="007500BC">
            <w:pPr>
              <w:jc w:val="center"/>
              <w:rPr>
                <w:i/>
                <w:color w:val="C00000"/>
                <w:lang w:val="en-GB"/>
              </w:rPr>
            </w:pPr>
            <w:r w:rsidRPr="006157B2">
              <w:rPr>
                <w:i/>
                <w:color w:val="C00000"/>
                <w:lang w:val="en-GB"/>
              </w:rPr>
              <w:t>0.15%</w:t>
            </w:r>
          </w:p>
        </w:tc>
      </w:tr>
      <w:tr w:rsidR="009B4F58" w:rsidRPr="006157B2" w14:paraId="66FBD4C7" w14:textId="77777777" w:rsidTr="007500BC">
        <w:tc>
          <w:tcPr>
            <w:tcW w:w="6637" w:type="dxa"/>
          </w:tcPr>
          <w:p w14:paraId="007810F7" w14:textId="77777777" w:rsidR="009B4F58" w:rsidRPr="006157B2" w:rsidRDefault="009B4F58" w:rsidP="007500BC">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77777777" w:rsidR="009B4F58" w:rsidRPr="006157B2" w:rsidRDefault="009B4F58" w:rsidP="007500BC">
            <w:pPr>
              <w:jc w:val="center"/>
              <w:rPr>
                <w:lang w:val="en-GB"/>
              </w:rPr>
            </w:pPr>
            <w:r w:rsidRPr="006157B2">
              <w:rPr>
                <w:lang w:val="en-GB"/>
              </w:rPr>
              <w:t>50.6</w:t>
            </w:r>
          </w:p>
        </w:tc>
        <w:tc>
          <w:tcPr>
            <w:tcW w:w="1384" w:type="dxa"/>
          </w:tcPr>
          <w:p w14:paraId="4CC7EBEE" w14:textId="77777777" w:rsidR="009B4F58" w:rsidRPr="006157B2" w:rsidRDefault="009B4F58" w:rsidP="007500BC">
            <w:pPr>
              <w:jc w:val="center"/>
              <w:rPr>
                <w:i/>
                <w:color w:val="C00000"/>
                <w:lang w:val="en-GB"/>
              </w:rPr>
            </w:pPr>
            <w:r w:rsidRPr="006157B2">
              <w:rPr>
                <w:i/>
                <w:color w:val="C00000"/>
                <w:lang w:val="en-GB"/>
              </w:rPr>
              <w:t>50.4</w:t>
            </w:r>
          </w:p>
        </w:tc>
        <w:tc>
          <w:tcPr>
            <w:tcW w:w="951" w:type="dxa"/>
          </w:tcPr>
          <w:p w14:paraId="2CB2EB5B" w14:textId="77777777" w:rsidR="009B4F58" w:rsidRPr="006157B2" w:rsidRDefault="009B4F58" w:rsidP="007500BC">
            <w:pPr>
              <w:jc w:val="center"/>
              <w:rPr>
                <w:i/>
                <w:color w:val="C00000"/>
                <w:lang w:val="en-GB"/>
              </w:rPr>
            </w:pPr>
            <w:r w:rsidRPr="006157B2">
              <w:rPr>
                <w:i/>
                <w:color w:val="C00000"/>
                <w:lang w:val="en-GB"/>
              </w:rPr>
              <w:t>0.32%</w:t>
            </w:r>
          </w:p>
        </w:tc>
      </w:tr>
      <w:tr w:rsidR="009B4F58" w:rsidRPr="006157B2" w14:paraId="28649CD3" w14:textId="77777777" w:rsidTr="007500BC">
        <w:tc>
          <w:tcPr>
            <w:tcW w:w="6637" w:type="dxa"/>
          </w:tcPr>
          <w:p w14:paraId="661EC483" w14:textId="77777777" w:rsidR="009B4F58" w:rsidRPr="006157B2" w:rsidRDefault="009B4F58" w:rsidP="007500BC">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77777777" w:rsidR="009B4F58" w:rsidRPr="006157B2" w:rsidRDefault="009B4F58" w:rsidP="007500BC">
            <w:pPr>
              <w:jc w:val="center"/>
              <w:rPr>
                <w:lang w:val="en-GB"/>
              </w:rPr>
            </w:pPr>
            <w:r w:rsidRPr="006157B2">
              <w:rPr>
                <w:lang w:val="en-GB"/>
              </w:rPr>
              <w:t>43 014</w:t>
            </w:r>
          </w:p>
        </w:tc>
        <w:tc>
          <w:tcPr>
            <w:tcW w:w="1384" w:type="dxa"/>
          </w:tcPr>
          <w:p w14:paraId="6A2473D4" w14:textId="77777777" w:rsidR="009B4F58" w:rsidRPr="006157B2" w:rsidRDefault="009B4F58" w:rsidP="007500BC">
            <w:pPr>
              <w:jc w:val="center"/>
              <w:rPr>
                <w:i/>
                <w:color w:val="C00000"/>
                <w:lang w:val="en-GB"/>
              </w:rPr>
            </w:pPr>
            <w:r w:rsidRPr="006157B2">
              <w:rPr>
                <w:i/>
                <w:color w:val="C00000"/>
                <w:lang w:val="en-GB"/>
              </w:rPr>
              <w:t>42 933</w:t>
            </w:r>
          </w:p>
        </w:tc>
        <w:tc>
          <w:tcPr>
            <w:tcW w:w="951" w:type="dxa"/>
          </w:tcPr>
          <w:p w14:paraId="137C736B" w14:textId="77777777" w:rsidR="009B4F58" w:rsidRPr="006157B2" w:rsidRDefault="009B4F58" w:rsidP="007500BC">
            <w:pPr>
              <w:jc w:val="center"/>
              <w:rPr>
                <w:i/>
                <w:color w:val="C00000"/>
                <w:lang w:val="en-GB"/>
              </w:rPr>
            </w:pPr>
            <w:r w:rsidRPr="006157B2">
              <w:rPr>
                <w:i/>
                <w:color w:val="C00000"/>
                <w:lang w:val="en-GB"/>
              </w:rPr>
              <w:t>0.19%</w:t>
            </w:r>
          </w:p>
        </w:tc>
      </w:tr>
      <w:tr w:rsidR="009B4F58" w:rsidRPr="006157B2" w14:paraId="1A2DC6AB" w14:textId="77777777" w:rsidTr="007500BC">
        <w:tc>
          <w:tcPr>
            <w:tcW w:w="6637" w:type="dxa"/>
          </w:tcPr>
          <w:p w14:paraId="36E11309" w14:textId="77777777" w:rsidR="009B4F58" w:rsidRPr="006157B2" w:rsidRDefault="009B4F58" w:rsidP="007500BC">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77777777" w:rsidR="009B4F58" w:rsidRPr="006157B2" w:rsidRDefault="009B4F58" w:rsidP="007500BC">
            <w:pPr>
              <w:jc w:val="center"/>
              <w:rPr>
                <w:lang w:val="en-GB"/>
              </w:rPr>
            </w:pPr>
            <w:r w:rsidRPr="006157B2">
              <w:rPr>
                <w:lang w:val="en-GB"/>
              </w:rPr>
              <w:t>1 940</w:t>
            </w:r>
          </w:p>
        </w:tc>
        <w:tc>
          <w:tcPr>
            <w:tcW w:w="1384" w:type="dxa"/>
          </w:tcPr>
          <w:p w14:paraId="7676D947" w14:textId="77777777" w:rsidR="009B4F58" w:rsidRPr="006157B2" w:rsidRDefault="009B4F58" w:rsidP="007500BC">
            <w:pPr>
              <w:jc w:val="center"/>
              <w:rPr>
                <w:i/>
                <w:color w:val="C00000"/>
                <w:lang w:val="en-GB"/>
              </w:rPr>
            </w:pPr>
            <w:r w:rsidRPr="006157B2">
              <w:rPr>
                <w:i/>
                <w:color w:val="C00000"/>
                <w:lang w:val="en-GB"/>
              </w:rPr>
              <w:t>1 936</w:t>
            </w:r>
          </w:p>
        </w:tc>
        <w:tc>
          <w:tcPr>
            <w:tcW w:w="951" w:type="dxa"/>
          </w:tcPr>
          <w:p w14:paraId="487A62D1" w14:textId="77777777" w:rsidR="009B4F58" w:rsidRPr="006157B2" w:rsidRDefault="009B4F58" w:rsidP="007500BC">
            <w:pPr>
              <w:jc w:val="center"/>
              <w:rPr>
                <w:i/>
                <w:color w:val="C00000"/>
                <w:lang w:val="en-GB"/>
              </w:rPr>
            </w:pPr>
            <w:r w:rsidRPr="006157B2">
              <w:rPr>
                <w:i/>
                <w:color w:val="C00000"/>
                <w:lang w:val="en-GB"/>
              </w:rPr>
              <w:t>0.18%</w:t>
            </w:r>
          </w:p>
        </w:tc>
      </w:tr>
      <w:tr w:rsidR="009B4F58" w:rsidRPr="006157B2" w14:paraId="4AFB1E69" w14:textId="77777777" w:rsidTr="007500BC">
        <w:tc>
          <w:tcPr>
            <w:tcW w:w="6637" w:type="dxa"/>
          </w:tcPr>
          <w:p w14:paraId="692B4052" w14:textId="425E9D6E" w:rsidR="009B4F58" w:rsidRPr="009B4F58" w:rsidRDefault="009B4F58" w:rsidP="009B4F58">
            <w:pPr>
              <w:tabs>
                <w:tab w:val="right" w:pos="4985"/>
              </w:tabs>
            </w:pPr>
            <w:r w:rsidRPr="009B4F58">
              <w:t xml:space="preserve">Elastic section modulus </w:t>
            </w:r>
            <w:r w:rsidRPr="009B4F58">
              <w:t>(</w:t>
            </w:r>
            <w:r w:rsidRPr="009B4F58">
              <w:t>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77777777" w:rsidR="009B4F58" w:rsidRPr="006157B2" w:rsidRDefault="009B4F58" w:rsidP="007500BC">
            <w:pPr>
              <w:jc w:val="center"/>
              <w:rPr>
                <w:lang w:val="en-GB"/>
              </w:rPr>
            </w:pPr>
            <w:r w:rsidRPr="006157B2">
              <w:rPr>
                <w:lang w:val="en-GB"/>
              </w:rPr>
              <w:t>1 731</w:t>
            </w:r>
          </w:p>
        </w:tc>
        <w:tc>
          <w:tcPr>
            <w:tcW w:w="1384" w:type="dxa"/>
          </w:tcPr>
          <w:p w14:paraId="73B2FADC" w14:textId="77777777" w:rsidR="009B4F58" w:rsidRPr="006157B2" w:rsidRDefault="009B4F58" w:rsidP="007500BC">
            <w:pPr>
              <w:jc w:val="center"/>
              <w:rPr>
                <w:i/>
                <w:color w:val="C00000"/>
                <w:lang w:val="en-GB"/>
              </w:rPr>
            </w:pPr>
            <w:r w:rsidRPr="006157B2">
              <w:rPr>
                <w:i/>
                <w:color w:val="C00000"/>
                <w:lang w:val="en-GB"/>
              </w:rPr>
              <w:t>1 728</w:t>
            </w:r>
          </w:p>
        </w:tc>
        <w:tc>
          <w:tcPr>
            <w:tcW w:w="951" w:type="dxa"/>
          </w:tcPr>
          <w:p w14:paraId="344EB824" w14:textId="77777777" w:rsidR="009B4F58" w:rsidRPr="006157B2" w:rsidRDefault="009B4F58" w:rsidP="007500BC">
            <w:pPr>
              <w:jc w:val="center"/>
              <w:rPr>
                <w:i/>
                <w:color w:val="C00000"/>
                <w:lang w:val="en-GB"/>
              </w:rPr>
            </w:pPr>
            <w:r w:rsidRPr="006157B2">
              <w:rPr>
                <w:i/>
                <w:color w:val="C00000"/>
                <w:lang w:val="en-GB"/>
              </w:rPr>
              <w:t>0.17%</w:t>
            </w:r>
          </w:p>
        </w:tc>
      </w:tr>
      <w:tr w:rsidR="009B4F58" w:rsidRPr="006157B2" w14:paraId="3350E335" w14:textId="77777777" w:rsidTr="007500BC">
        <w:tc>
          <w:tcPr>
            <w:tcW w:w="6637" w:type="dxa"/>
          </w:tcPr>
          <w:p w14:paraId="1ECA7A1D" w14:textId="623AE9CA" w:rsidR="009B4F58" w:rsidRPr="006157B2" w:rsidRDefault="009B4F58" w:rsidP="009B4F5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77777777" w:rsidR="009B4F58" w:rsidRPr="006157B2" w:rsidRDefault="009B4F58" w:rsidP="007500BC">
            <w:pPr>
              <w:jc w:val="center"/>
              <w:rPr>
                <w:lang w:val="en-GB"/>
              </w:rPr>
            </w:pPr>
            <w:r w:rsidRPr="006157B2">
              <w:rPr>
                <w:lang w:val="en-GB"/>
              </w:rPr>
              <w:t>194.0</w:t>
            </w:r>
          </w:p>
        </w:tc>
        <w:tc>
          <w:tcPr>
            <w:tcW w:w="1384" w:type="dxa"/>
          </w:tcPr>
          <w:p w14:paraId="287C9A78" w14:textId="77777777" w:rsidR="009B4F58" w:rsidRPr="006157B2" w:rsidRDefault="009B4F58" w:rsidP="007500BC">
            <w:pPr>
              <w:jc w:val="center"/>
              <w:rPr>
                <w:i/>
                <w:color w:val="C00000"/>
                <w:lang w:val="en-GB"/>
              </w:rPr>
            </w:pPr>
            <w:r w:rsidRPr="006157B2">
              <w:rPr>
                <w:i/>
                <w:color w:val="C00000"/>
                <w:lang w:val="en-GB"/>
              </w:rPr>
              <w:t>193.6</w:t>
            </w:r>
          </w:p>
        </w:tc>
        <w:tc>
          <w:tcPr>
            <w:tcW w:w="951" w:type="dxa"/>
          </w:tcPr>
          <w:p w14:paraId="4F3EB274" w14:textId="77777777" w:rsidR="009B4F58" w:rsidRPr="006157B2" w:rsidRDefault="009B4F58" w:rsidP="007500BC">
            <w:pPr>
              <w:jc w:val="center"/>
              <w:rPr>
                <w:i/>
                <w:color w:val="C00000"/>
                <w:lang w:val="en-GB"/>
              </w:rPr>
            </w:pPr>
            <w:r w:rsidRPr="006157B2">
              <w:rPr>
                <w:i/>
                <w:color w:val="C00000"/>
                <w:lang w:val="en-GB"/>
              </w:rPr>
              <w:t>0.18%</w:t>
            </w:r>
          </w:p>
        </w:tc>
      </w:tr>
      <w:tr w:rsidR="009B4F58" w:rsidRPr="006157B2" w14:paraId="5CF786D6" w14:textId="77777777" w:rsidTr="007500BC">
        <w:tc>
          <w:tcPr>
            <w:tcW w:w="6637" w:type="dxa"/>
          </w:tcPr>
          <w:p w14:paraId="412944A4" w14:textId="60240E48" w:rsidR="009B4F58" w:rsidRPr="009B4F58" w:rsidRDefault="009B4F58" w:rsidP="009B4F58">
            <w:pPr>
              <w:tabs>
                <w:tab w:val="right" w:pos="4985"/>
              </w:tabs>
            </w:pPr>
            <w:r w:rsidRPr="009B4F58">
              <w:t xml:space="preserve">Plastic section modulus </w:t>
            </w:r>
            <w:r w:rsidRPr="009B4F58">
              <w:t>(</w:t>
            </w:r>
            <w:r w:rsidRPr="009B4F58">
              <w:t>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77777777" w:rsidR="009B4F58" w:rsidRPr="006157B2" w:rsidRDefault="009B4F58" w:rsidP="007500BC">
            <w:pPr>
              <w:jc w:val="center"/>
              <w:rPr>
                <w:lang w:val="en-GB"/>
              </w:rPr>
            </w:pPr>
            <w:r w:rsidRPr="006157B2">
              <w:rPr>
                <w:lang w:val="en-GB"/>
              </w:rPr>
              <w:t>1 950</w:t>
            </w:r>
          </w:p>
        </w:tc>
        <w:tc>
          <w:tcPr>
            <w:tcW w:w="1384" w:type="dxa"/>
          </w:tcPr>
          <w:p w14:paraId="62473A00" w14:textId="77777777" w:rsidR="009B4F58" w:rsidRPr="006157B2" w:rsidRDefault="009B4F58" w:rsidP="007500BC">
            <w:pPr>
              <w:jc w:val="center"/>
              <w:rPr>
                <w:i/>
                <w:color w:val="C00000"/>
                <w:lang w:val="en-GB"/>
              </w:rPr>
            </w:pPr>
            <w:r w:rsidRPr="006157B2">
              <w:rPr>
                <w:i/>
                <w:color w:val="C00000"/>
                <w:lang w:val="en-GB"/>
              </w:rPr>
              <w:t>1 946</w:t>
            </w:r>
          </w:p>
        </w:tc>
        <w:tc>
          <w:tcPr>
            <w:tcW w:w="951" w:type="dxa"/>
          </w:tcPr>
          <w:p w14:paraId="6188ECF6" w14:textId="77777777" w:rsidR="009B4F58" w:rsidRPr="006157B2" w:rsidRDefault="009B4F58" w:rsidP="007500BC">
            <w:pPr>
              <w:jc w:val="center"/>
              <w:rPr>
                <w:i/>
                <w:color w:val="C00000"/>
                <w:lang w:val="en-GB"/>
              </w:rPr>
            </w:pPr>
            <w:r w:rsidRPr="006157B2">
              <w:rPr>
                <w:i/>
                <w:color w:val="C00000"/>
                <w:lang w:val="en-GB"/>
              </w:rPr>
              <w:t>0.18%</w:t>
            </w:r>
          </w:p>
        </w:tc>
      </w:tr>
      <w:tr w:rsidR="009B4F58" w:rsidRPr="006157B2" w14:paraId="02BB0290" w14:textId="77777777" w:rsidTr="007500BC">
        <w:tc>
          <w:tcPr>
            <w:tcW w:w="6637" w:type="dxa"/>
          </w:tcPr>
          <w:p w14:paraId="1EFCA80B" w14:textId="2CF8DC02" w:rsidR="009B4F58" w:rsidRPr="006157B2" w:rsidRDefault="009B4F58" w:rsidP="009B4F5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77777777" w:rsidR="009B4F58" w:rsidRPr="006157B2" w:rsidRDefault="009B4F58" w:rsidP="007500BC">
            <w:pPr>
              <w:jc w:val="center"/>
              <w:rPr>
                <w:lang w:val="en-GB"/>
              </w:rPr>
            </w:pPr>
            <w:r w:rsidRPr="006157B2">
              <w:rPr>
                <w:lang w:val="en-GB"/>
              </w:rPr>
              <w:t>301.7</w:t>
            </w:r>
          </w:p>
        </w:tc>
        <w:tc>
          <w:tcPr>
            <w:tcW w:w="1384" w:type="dxa"/>
          </w:tcPr>
          <w:p w14:paraId="49CCF8C3" w14:textId="77777777" w:rsidR="009B4F58" w:rsidRPr="006157B2" w:rsidRDefault="009B4F58" w:rsidP="007500BC">
            <w:pPr>
              <w:jc w:val="center"/>
              <w:rPr>
                <w:i/>
                <w:color w:val="C00000"/>
                <w:lang w:val="en-GB"/>
              </w:rPr>
            </w:pPr>
            <w:r w:rsidRPr="006157B2">
              <w:rPr>
                <w:i/>
                <w:color w:val="C00000"/>
                <w:lang w:val="en-GB"/>
              </w:rPr>
              <w:t>298.3</w:t>
            </w:r>
          </w:p>
        </w:tc>
        <w:tc>
          <w:tcPr>
            <w:tcW w:w="951" w:type="dxa"/>
          </w:tcPr>
          <w:p w14:paraId="57701AA5" w14:textId="77777777" w:rsidR="009B4F58" w:rsidRPr="006157B2" w:rsidRDefault="009B4F58" w:rsidP="007500BC">
            <w:pPr>
              <w:jc w:val="center"/>
              <w:rPr>
                <w:i/>
                <w:color w:val="C00000"/>
                <w:lang w:val="en-GB"/>
              </w:rPr>
            </w:pPr>
            <w:r w:rsidRPr="006157B2">
              <w:rPr>
                <w:i/>
                <w:color w:val="C00000"/>
                <w:lang w:val="en-GB"/>
              </w:rPr>
              <w:t>1.15%</w:t>
            </w:r>
          </w:p>
        </w:tc>
      </w:tr>
      <w:tr w:rsidR="009B4F58" w:rsidRPr="006157B2" w14:paraId="07F2EE9F" w14:textId="77777777" w:rsidTr="007500BC">
        <w:tc>
          <w:tcPr>
            <w:tcW w:w="6637" w:type="dxa"/>
          </w:tcPr>
          <w:p w14:paraId="5B5E00E3" w14:textId="02533184" w:rsidR="009B4F58" w:rsidRPr="006157B2" w:rsidRDefault="009B4F58" w:rsidP="009B4F5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77777777" w:rsidR="009B4F58" w:rsidRPr="006157B2" w:rsidRDefault="009B4F58" w:rsidP="007500BC">
            <w:pPr>
              <w:jc w:val="center"/>
              <w:rPr>
                <w:lang w:val="en-GB"/>
              </w:rPr>
            </w:pPr>
            <w:r w:rsidRPr="006157B2">
              <w:rPr>
                <w:lang w:val="en-GB"/>
              </w:rPr>
              <w:t>64.18</w:t>
            </w:r>
          </w:p>
        </w:tc>
        <w:tc>
          <w:tcPr>
            <w:tcW w:w="1384" w:type="dxa"/>
          </w:tcPr>
          <w:p w14:paraId="165F36CB" w14:textId="77777777" w:rsidR="009B4F58" w:rsidRPr="006157B2" w:rsidRDefault="009B4F58" w:rsidP="007500BC">
            <w:pPr>
              <w:jc w:val="center"/>
              <w:rPr>
                <w:i/>
                <w:color w:val="C00000"/>
                <w:lang w:val="en-GB"/>
              </w:rPr>
            </w:pPr>
            <w:r w:rsidRPr="006157B2">
              <w:rPr>
                <w:i/>
                <w:color w:val="C00000"/>
                <w:lang w:val="en-GB"/>
              </w:rPr>
              <w:t>64.28</w:t>
            </w:r>
          </w:p>
        </w:tc>
        <w:tc>
          <w:tcPr>
            <w:tcW w:w="951" w:type="dxa"/>
          </w:tcPr>
          <w:p w14:paraId="5DC5CA68" w14:textId="77777777" w:rsidR="009B4F58" w:rsidRPr="006157B2" w:rsidRDefault="009B4F58" w:rsidP="007500BC">
            <w:pPr>
              <w:jc w:val="center"/>
              <w:rPr>
                <w:i/>
                <w:color w:val="C00000"/>
                <w:lang w:val="en-GB"/>
              </w:rPr>
            </w:pPr>
            <w:r w:rsidRPr="006157B2">
              <w:rPr>
                <w:i/>
                <w:color w:val="C00000"/>
                <w:lang w:val="en-GB"/>
              </w:rPr>
              <w:t>-0.16%</w:t>
            </w:r>
          </w:p>
        </w:tc>
      </w:tr>
      <w:tr w:rsidR="009B4F58" w:rsidRPr="006157B2" w14:paraId="56C1EDFF" w14:textId="77777777" w:rsidTr="007500BC">
        <w:tc>
          <w:tcPr>
            <w:tcW w:w="6637" w:type="dxa"/>
          </w:tcPr>
          <w:p w14:paraId="0DB90063" w14:textId="31E6303D" w:rsidR="009B4F58" w:rsidRPr="006157B2" w:rsidRDefault="009B4F58" w:rsidP="009B4F5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7777777" w:rsidR="009B4F58" w:rsidRPr="006157B2" w:rsidRDefault="009B4F58" w:rsidP="007500BC">
            <w:pPr>
              <w:jc w:val="center"/>
              <w:rPr>
                <w:lang w:val="en-GB"/>
              </w:rPr>
            </w:pPr>
            <w:r w:rsidRPr="006157B2">
              <w:rPr>
                <w:lang w:val="en-GB"/>
              </w:rPr>
              <w:t>1 113 252</w:t>
            </w:r>
          </w:p>
        </w:tc>
        <w:tc>
          <w:tcPr>
            <w:tcW w:w="1384" w:type="dxa"/>
          </w:tcPr>
          <w:p w14:paraId="6819CA2D" w14:textId="77777777" w:rsidR="009B4F58" w:rsidRPr="006157B2" w:rsidRDefault="009B4F58" w:rsidP="007500BC">
            <w:pPr>
              <w:jc w:val="center"/>
              <w:rPr>
                <w:i/>
                <w:color w:val="C00000"/>
                <w:lang w:val="en-GB"/>
              </w:rPr>
            </w:pPr>
            <w:r w:rsidRPr="006157B2">
              <w:rPr>
                <w:i/>
                <w:color w:val="C00000"/>
                <w:lang w:val="en-GB"/>
              </w:rPr>
              <w:t>1 125 230</w:t>
            </w:r>
          </w:p>
        </w:tc>
        <w:tc>
          <w:tcPr>
            <w:tcW w:w="951" w:type="dxa"/>
          </w:tcPr>
          <w:p w14:paraId="406DFE4F" w14:textId="77777777" w:rsidR="009B4F58" w:rsidRPr="006157B2" w:rsidRDefault="009B4F58" w:rsidP="007500BC">
            <w:pPr>
              <w:jc w:val="center"/>
              <w:rPr>
                <w:i/>
                <w:color w:val="C00000"/>
                <w:lang w:val="en-GB"/>
              </w:rPr>
            </w:pPr>
            <w:r w:rsidRPr="006157B2">
              <w:rPr>
                <w:i/>
                <w:color w:val="C00000"/>
                <w:lang w:val="en-GB"/>
              </w:rPr>
              <w:t>-1.06%</w:t>
            </w:r>
          </w:p>
        </w:tc>
      </w:tr>
      <w:tr w:rsidR="009B4F58" w:rsidRPr="006157B2" w14:paraId="7E3CBF6D" w14:textId="77777777" w:rsidTr="007500BC">
        <w:tc>
          <w:tcPr>
            <w:tcW w:w="6637" w:type="dxa"/>
          </w:tcPr>
          <w:p w14:paraId="68D42C8C" w14:textId="77777777" w:rsidR="009B4F58" w:rsidRPr="006157B2" w:rsidRDefault="009B4F58" w:rsidP="007500BC">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77777777" w:rsidR="009B4F58" w:rsidRPr="006157B2" w:rsidRDefault="009B4F58" w:rsidP="007500BC">
            <w:pPr>
              <w:jc w:val="center"/>
              <w:rPr>
                <w:lang w:val="en-GB"/>
              </w:rPr>
            </w:pPr>
            <w:r w:rsidRPr="006157B2">
              <w:rPr>
                <w:lang w:val="en-GB"/>
              </w:rPr>
              <w:t>79.5</w:t>
            </w:r>
          </w:p>
        </w:tc>
        <w:tc>
          <w:tcPr>
            <w:tcW w:w="1384" w:type="dxa"/>
          </w:tcPr>
          <w:p w14:paraId="4455252E" w14:textId="77777777" w:rsidR="009B4F58" w:rsidRPr="006157B2" w:rsidRDefault="009B4F58" w:rsidP="007500BC">
            <w:pPr>
              <w:jc w:val="center"/>
              <w:rPr>
                <w:i/>
                <w:color w:val="C00000"/>
                <w:lang w:val="en-GB"/>
              </w:rPr>
            </w:pPr>
            <w:r w:rsidRPr="006157B2">
              <w:rPr>
                <w:i/>
                <w:color w:val="C00000"/>
                <w:lang w:val="en-GB"/>
              </w:rPr>
              <w:t>74.9</w:t>
            </w:r>
          </w:p>
        </w:tc>
        <w:tc>
          <w:tcPr>
            <w:tcW w:w="951" w:type="dxa"/>
          </w:tcPr>
          <w:p w14:paraId="1180334D" w14:textId="77777777" w:rsidR="009B4F58" w:rsidRPr="006157B2" w:rsidRDefault="009B4F58" w:rsidP="007500BC">
            <w:pPr>
              <w:jc w:val="center"/>
              <w:rPr>
                <w:i/>
                <w:color w:val="C00000"/>
                <w:lang w:val="en-GB"/>
              </w:rPr>
            </w:pPr>
            <w:r w:rsidRPr="006157B2">
              <w:rPr>
                <w:i/>
                <w:color w:val="C00000"/>
                <w:lang w:val="en-GB"/>
              </w:rPr>
              <w:t>6.12%</w:t>
            </w:r>
          </w:p>
        </w:tc>
      </w:tr>
      <w:tr w:rsidR="009B4F58" w:rsidRPr="006157B2" w14:paraId="13DB7ED6" w14:textId="77777777" w:rsidTr="007500BC">
        <w:tc>
          <w:tcPr>
            <w:tcW w:w="6637" w:type="dxa"/>
          </w:tcPr>
          <w:p w14:paraId="7B88AA1C" w14:textId="77777777" w:rsidR="009B4F58" w:rsidRPr="006157B2" w:rsidRDefault="009B4F58" w:rsidP="007500BC">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77777777" w:rsidR="009B4F58" w:rsidRPr="006157B2" w:rsidRDefault="009B4F58" w:rsidP="007500BC">
            <w:pPr>
              <w:jc w:val="center"/>
              <w:rPr>
                <w:lang w:val="en-GB"/>
              </w:rPr>
            </w:pPr>
            <w:r w:rsidRPr="006157B2">
              <w:rPr>
                <w:lang w:val="en-GB"/>
              </w:rPr>
              <w:t>994</w:t>
            </w:r>
          </w:p>
        </w:tc>
        <w:tc>
          <w:tcPr>
            <w:tcW w:w="1384" w:type="dxa"/>
          </w:tcPr>
          <w:p w14:paraId="38A9CC35" w14:textId="77777777" w:rsidR="009B4F58" w:rsidRPr="006157B2" w:rsidRDefault="009B4F58" w:rsidP="007500BC">
            <w:pPr>
              <w:jc w:val="center"/>
              <w:rPr>
                <w:i/>
                <w:color w:val="C00000"/>
                <w:lang w:val="en-GB"/>
              </w:rPr>
            </w:pPr>
            <w:r w:rsidRPr="006157B2">
              <w:rPr>
                <w:i/>
                <w:color w:val="C00000"/>
                <w:lang w:val="en-GB"/>
              </w:rPr>
              <w:t>992</w:t>
            </w:r>
          </w:p>
        </w:tc>
        <w:tc>
          <w:tcPr>
            <w:tcW w:w="951" w:type="dxa"/>
          </w:tcPr>
          <w:p w14:paraId="650BE19F" w14:textId="77777777" w:rsidR="009B4F58" w:rsidRPr="006157B2" w:rsidRDefault="009B4F58" w:rsidP="007500BC">
            <w:pPr>
              <w:jc w:val="center"/>
              <w:rPr>
                <w:i/>
                <w:color w:val="C00000"/>
                <w:lang w:val="en-GB"/>
              </w:rPr>
            </w:pPr>
            <w:r w:rsidRPr="006157B2">
              <w:rPr>
                <w:i/>
                <w:color w:val="C00000"/>
                <w:lang w:val="en-GB"/>
              </w:rPr>
              <w:t>0.16%</w:t>
            </w:r>
          </w:p>
        </w:tc>
      </w:tr>
      <w:tr w:rsidR="009B4F58" w:rsidRPr="006157B2" w14:paraId="4C4D4E50" w14:textId="77777777" w:rsidTr="007500BC">
        <w:tc>
          <w:tcPr>
            <w:tcW w:w="6637" w:type="dxa"/>
          </w:tcPr>
          <w:p w14:paraId="669D84B2" w14:textId="77777777" w:rsidR="009B4F58" w:rsidRPr="009B4F58" w:rsidRDefault="009B4F58" w:rsidP="007500BC">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77777777" w:rsidR="009B4F58" w:rsidRPr="006157B2" w:rsidRDefault="009B4F58" w:rsidP="007500BC">
            <w:pPr>
              <w:jc w:val="center"/>
              <w:rPr>
                <w:lang w:val="en-GB"/>
              </w:rPr>
            </w:pPr>
            <w:r w:rsidRPr="006157B2">
              <w:rPr>
                <w:lang w:val="en-GB"/>
              </w:rPr>
              <w:t>217 643</w:t>
            </w:r>
          </w:p>
        </w:tc>
        <w:tc>
          <w:tcPr>
            <w:tcW w:w="1384" w:type="dxa"/>
          </w:tcPr>
          <w:p w14:paraId="3429375B" w14:textId="77777777" w:rsidR="009B4F58" w:rsidRPr="006157B2" w:rsidRDefault="009B4F58" w:rsidP="007500BC">
            <w:pPr>
              <w:jc w:val="center"/>
              <w:rPr>
                <w:i/>
                <w:color w:val="C00000"/>
                <w:lang w:val="en-GB"/>
              </w:rPr>
            </w:pPr>
            <w:r w:rsidRPr="006157B2">
              <w:rPr>
                <w:i/>
                <w:color w:val="C00000"/>
                <w:lang w:val="en-GB"/>
              </w:rPr>
              <w:t>217 643</w:t>
            </w:r>
          </w:p>
        </w:tc>
        <w:tc>
          <w:tcPr>
            <w:tcW w:w="951" w:type="dxa"/>
          </w:tcPr>
          <w:p w14:paraId="2C3D720E" w14:textId="77777777" w:rsidR="009B4F58" w:rsidRPr="006157B2" w:rsidRDefault="009B4F58" w:rsidP="007500BC">
            <w:pPr>
              <w:jc w:val="center"/>
              <w:rPr>
                <w:color w:val="C00000"/>
                <w:lang w:val="en-GB"/>
              </w:rPr>
            </w:pPr>
            <w:r w:rsidRPr="006157B2">
              <w:rPr>
                <w:lang w:val="en-GB"/>
              </w:rPr>
              <w:t>0.00%</w:t>
            </w:r>
          </w:p>
        </w:tc>
      </w:tr>
      <w:tr w:rsidR="009B4F58" w:rsidRPr="006157B2" w14:paraId="016A11AA" w14:textId="77777777" w:rsidTr="007500BC">
        <w:tc>
          <w:tcPr>
            <w:tcW w:w="6637" w:type="dxa"/>
          </w:tcPr>
          <w:p w14:paraId="4CC23AFD" w14:textId="77777777" w:rsidR="009B4F58" w:rsidRPr="006157B2" w:rsidRDefault="009B4F58" w:rsidP="007500BC">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77777777" w:rsidR="009B4F58" w:rsidRPr="006157B2" w:rsidRDefault="009B4F58" w:rsidP="007500BC">
            <w:pPr>
              <w:jc w:val="center"/>
              <w:rPr>
                <w:lang w:val="en-GB"/>
              </w:rPr>
            </w:pPr>
            <w:r w:rsidRPr="006157B2">
              <w:rPr>
                <w:lang w:val="en-GB"/>
              </w:rPr>
              <w:t>192 643</w:t>
            </w:r>
          </w:p>
        </w:tc>
        <w:tc>
          <w:tcPr>
            <w:tcW w:w="1384" w:type="dxa"/>
          </w:tcPr>
          <w:p w14:paraId="747F1CB0" w14:textId="77777777" w:rsidR="009B4F58" w:rsidRPr="006157B2" w:rsidRDefault="009B4F58" w:rsidP="007500BC">
            <w:pPr>
              <w:jc w:val="center"/>
              <w:rPr>
                <w:i/>
                <w:color w:val="C00000"/>
                <w:lang w:val="en-GB"/>
              </w:rPr>
            </w:pPr>
            <w:r w:rsidRPr="006157B2">
              <w:rPr>
                <w:i/>
                <w:color w:val="C00000"/>
                <w:lang w:val="en-GB"/>
              </w:rPr>
              <w:t>192 643</w:t>
            </w:r>
          </w:p>
        </w:tc>
        <w:tc>
          <w:tcPr>
            <w:tcW w:w="951" w:type="dxa"/>
          </w:tcPr>
          <w:p w14:paraId="4B7C7A3B" w14:textId="77777777" w:rsidR="009B4F58" w:rsidRPr="006157B2" w:rsidRDefault="009B4F58" w:rsidP="007500BC">
            <w:pPr>
              <w:jc w:val="center"/>
              <w:rPr>
                <w:i/>
                <w:color w:val="C00000"/>
                <w:lang w:val="en-GB"/>
              </w:rPr>
            </w:pPr>
            <w:r w:rsidRPr="006157B2">
              <w:rPr>
                <w:lang w:val="en-GB"/>
              </w:rPr>
              <w:t>0.00%</w:t>
            </w:r>
          </w:p>
        </w:tc>
      </w:tr>
      <w:tr w:rsidR="009B4F58" w:rsidRPr="006157B2" w14:paraId="3B43DC1E" w14:textId="77777777" w:rsidTr="007500BC">
        <w:tc>
          <w:tcPr>
            <w:tcW w:w="6637" w:type="dxa"/>
          </w:tcPr>
          <w:p w14:paraId="5D344D45" w14:textId="77777777" w:rsidR="009B4F58" w:rsidRPr="006157B2" w:rsidRDefault="009B4F58" w:rsidP="007500BC">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77777777" w:rsidR="009B4F58" w:rsidRPr="006157B2" w:rsidRDefault="009B4F58" w:rsidP="007500BC">
            <w:pPr>
              <w:jc w:val="center"/>
              <w:rPr>
                <w:lang w:val="en-GB"/>
              </w:rPr>
            </w:pPr>
            <w:r w:rsidRPr="006157B2">
              <w:rPr>
                <w:lang w:val="en-GB"/>
              </w:rPr>
              <w:t>172.0</w:t>
            </w:r>
          </w:p>
        </w:tc>
        <w:tc>
          <w:tcPr>
            <w:tcW w:w="1384" w:type="dxa"/>
          </w:tcPr>
          <w:p w14:paraId="23BC2E5D" w14:textId="77777777" w:rsidR="009B4F58" w:rsidRPr="006157B2" w:rsidRDefault="009B4F58" w:rsidP="007500BC">
            <w:pPr>
              <w:jc w:val="center"/>
              <w:rPr>
                <w:i/>
                <w:color w:val="C00000"/>
                <w:lang w:val="en-GB"/>
              </w:rPr>
            </w:pPr>
            <w:r w:rsidRPr="006157B2">
              <w:rPr>
                <w:i/>
                <w:color w:val="C00000"/>
                <w:lang w:val="en-GB"/>
              </w:rPr>
              <w:t>172.2</w:t>
            </w:r>
          </w:p>
        </w:tc>
        <w:tc>
          <w:tcPr>
            <w:tcW w:w="951" w:type="dxa"/>
          </w:tcPr>
          <w:p w14:paraId="054B77E9" w14:textId="77777777" w:rsidR="009B4F58" w:rsidRPr="006157B2" w:rsidRDefault="009B4F58" w:rsidP="007500BC">
            <w:pPr>
              <w:jc w:val="center"/>
              <w:rPr>
                <w:i/>
                <w:color w:val="C00000"/>
                <w:lang w:val="en-GB"/>
              </w:rPr>
            </w:pPr>
            <w:r w:rsidRPr="006157B2">
              <w:rPr>
                <w:i/>
                <w:color w:val="C00000"/>
                <w:lang w:val="en-GB"/>
              </w:rPr>
              <w:t>-0.14%</w:t>
            </w:r>
          </w:p>
        </w:tc>
      </w:tr>
      <w:tr w:rsidR="009B4F58" w:rsidRPr="006157B2" w14:paraId="50AB2F09" w14:textId="77777777" w:rsidTr="007500BC">
        <w:tc>
          <w:tcPr>
            <w:tcW w:w="6637" w:type="dxa"/>
          </w:tcPr>
          <w:p w14:paraId="356046C3" w14:textId="77777777" w:rsidR="009B4F58" w:rsidRPr="006157B2" w:rsidRDefault="009B4F58" w:rsidP="007500BC">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77777777" w:rsidR="009B4F58" w:rsidRPr="006157B2" w:rsidRDefault="009B4F58" w:rsidP="007500BC">
            <w:pPr>
              <w:jc w:val="center"/>
              <w:rPr>
                <w:lang w:val="en-GB"/>
              </w:rPr>
            </w:pPr>
            <w:r w:rsidRPr="006157B2">
              <w:rPr>
                <w:lang w:val="en-GB"/>
              </w:rPr>
              <w:t>152.2</w:t>
            </w:r>
          </w:p>
        </w:tc>
        <w:tc>
          <w:tcPr>
            <w:tcW w:w="1384" w:type="dxa"/>
          </w:tcPr>
          <w:p w14:paraId="6C9A3950" w14:textId="77777777" w:rsidR="009B4F58" w:rsidRPr="006157B2" w:rsidRDefault="009B4F58" w:rsidP="007500BC">
            <w:pPr>
              <w:jc w:val="center"/>
              <w:rPr>
                <w:i/>
                <w:color w:val="C00000"/>
                <w:lang w:val="en-GB"/>
              </w:rPr>
            </w:pPr>
            <w:r w:rsidRPr="006157B2">
              <w:rPr>
                <w:i/>
                <w:color w:val="C00000"/>
                <w:lang w:val="en-GB"/>
              </w:rPr>
              <w:t>152.4</w:t>
            </w:r>
          </w:p>
        </w:tc>
        <w:tc>
          <w:tcPr>
            <w:tcW w:w="951" w:type="dxa"/>
          </w:tcPr>
          <w:p w14:paraId="7395B0C3" w14:textId="77777777" w:rsidR="009B4F58" w:rsidRPr="006157B2" w:rsidRDefault="009B4F58" w:rsidP="007500BC">
            <w:pPr>
              <w:jc w:val="center"/>
              <w:rPr>
                <w:i/>
                <w:color w:val="C00000"/>
                <w:lang w:val="en-GB"/>
              </w:rPr>
            </w:pPr>
            <w:r w:rsidRPr="006157B2">
              <w:rPr>
                <w:i/>
                <w:color w:val="C00000"/>
                <w:lang w:val="en-GB"/>
              </w:rPr>
              <w:t>-0.13%</w:t>
            </w:r>
          </w:p>
        </w:tc>
      </w:tr>
      <w:tr w:rsidR="009B4F58" w:rsidRPr="006157B2" w14:paraId="1504C813" w14:textId="77777777" w:rsidTr="007500BC">
        <w:tc>
          <w:tcPr>
            <w:tcW w:w="6637" w:type="dxa"/>
          </w:tcPr>
          <w:p w14:paraId="52385265" w14:textId="77777777" w:rsidR="009B4F58" w:rsidRPr="006157B2" w:rsidRDefault="009B4F58" w:rsidP="007500BC">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77777777" w:rsidR="009B4F58" w:rsidRPr="006157B2" w:rsidRDefault="009B4F58" w:rsidP="007500BC">
            <w:pPr>
              <w:jc w:val="center"/>
              <w:rPr>
                <w:lang w:val="en-GB"/>
              </w:rPr>
            </w:pPr>
            <w:r w:rsidRPr="006157B2">
              <w:rPr>
                <w:lang w:val="en-GB"/>
              </w:rPr>
              <w:t>355</w:t>
            </w:r>
          </w:p>
        </w:tc>
        <w:tc>
          <w:tcPr>
            <w:tcW w:w="1384" w:type="dxa"/>
          </w:tcPr>
          <w:p w14:paraId="6FC61AED" w14:textId="77777777" w:rsidR="009B4F58" w:rsidRPr="006157B2" w:rsidRDefault="009B4F58" w:rsidP="007500BC">
            <w:pPr>
              <w:jc w:val="center"/>
              <w:rPr>
                <w:i/>
                <w:color w:val="C00000"/>
                <w:lang w:val="en-GB"/>
              </w:rPr>
            </w:pPr>
            <w:r w:rsidRPr="006157B2">
              <w:rPr>
                <w:i/>
                <w:color w:val="C00000"/>
                <w:lang w:val="en-GB"/>
              </w:rPr>
              <w:t>355</w:t>
            </w:r>
          </w:p>
        </w:tc>
        <w:tc>
          <w:tcPr>
            <w:tcW w:w="951" w:type="dxa"/>
          </w:tcPr>
          <w:p w14:paraId="1E03DB67" w14:textId="77777777" w:rsidR="009B4F58" w:rsidRPr="006157B2" w:rsidRDefault="009B4F58" w:rsidP="007500BC">
            <w:pPr>
              <w:jc w:val="center"/>
              <w:rPr>
                <w:i/>
                <w:color w:val="C00000"/>
                <w:lang w:val="en-GB"/>
              </w:rPr>
            </w:pPr>
            <w:r w:rsidRPr="006157B2">
              <w:rPr>
                <w:i/>
                <w:color w:val="C00000"/>
                <w:lang w:val="en-GB"/>
              </w:rPr>
              <w:t>0.00%</w:t>
            </w:r>
          </w:p>
        </w:tc>
      </w:tr>
      <w:tr w:rsidR="009B4F58" w:rsidRPr="006157B2" w14:paraId="7882AF35" w14:textId="77777777" w:rsidTr="007500BC">
        <w:tc>
          <w:tcPr>
            <w:tcW w:w="6637" w:type="dxa"/>
          </w:tcPr>
          <w:p w14:paraId="737C4994" w14:textId="77777777" w:rsidR="009B4F58" w:rsidRPr="006157B2" w:rsidRDefault="009B4F58" w:rsidP="007500BC">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77777777" w:rsidR="009B4F58" w:rsidRPr="006157B2" w:rsidRDefault="009B4F58" w:rsidP="007500BC">
            <w:pPr>
              <w:jc w:val="center"/>
              <w:rPr>
                <w:lang w:val="en-GB"/>
              </w:rPr>
            </w:pPr>
            <w:r w:rsidRPr="006157B2">
              <w:rPr>
                <w:lang w:val="en-GB"/>
              </w:rPr>
              <w:t>3 595</w:t>
            </w:r>
          </w:p>
        </w:tc>
        <w:tc>
          <w:tcPr>
            <w:tcW w:w="1384" w:type="dxa"/>
          </w:tcPr>
          <w:p w14:paraId="163B592B" w14:textId="77777777" w:rsidR="009B4F58" w:rsidRPr="006157B2" w:rsidRDefault="009B4F58" w:rsidP="007500BC">
            <w:pPr>
              <w:jc w:val="center"/>
              <w:rPr>
                <w:i/>
                <w:color w:val="C00000"/>
                <w:lang w:val="en-GB"/>
              </w:rPr>
            </w:pPr>
            <w:r w:rsidRPr="006157B2">
              <w:rPr>
                <w:i/>
                <w:color w:val="C00000"/>
                <w:lang w:val="en-GB"/>
              </w:rPr>
              <w:t>3 589</w:t>
            </w:r>
          </w:p>
        </w:tc>
        <w:tc>
          <w:tcPr>
            <w:tcW w:w="951" w:type="dxa"/>
          </w:tcPr>
          <w:p w14:paraId="7DD892BF" w14:textId="77777777" w:rsidR="009B4F58" w:rsidRPr="006157B2" w:rsidRDefault="009B4F58" w:rsidP="007500BC">
            <w:pPr>
              <w:jc w:val="center"/>
              <w:rPr>
                <w:i/>
                <w:color w:val="C00000"/>
                <w:lang w:val="en-GB"/>
              </w:rPr>
            </w:pPr>
            <w:r w:rsidRPr="006157B2">
              <w:rPr>
                <w:i/>
                <w:color w:val="C00000"/>
                <w:lang w:val="en-GB"/>
              </w:rPr>
              <w:t>0.15%</w:t>
            </w:r>
          </w:p>
        </w:tc>
      </w:tr>
      <w:tr w:rsidR="009B4F58" w:rsidRPr="006157B2" w14:paraId="450372CC" w14:textId="77777777" w:rsidTr="007500BC">
        <w:tc>
          <w:tcPr>
            <w:tcW w:w="6637" w:type="dxa"/>
          </w:tcPr>
          <w:p w14:paraId="48886DFA" w14:textId="77777777" w:rsidR="009B4F58" w:rsidRPr="006157B2" w:rsidRDefault="009B4F58" w:rsidP="007500BC">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77777777" w:rsidR="009B4F58" w:rsidRPr="006157B2" w:rsidRDefault="009B4F58" w:rsidP="007500BC">
            <w:pPr>
              <w:jc w:val="center"/>
              <w:rPr>
                <w:lang w:val="en-GB"/>
              </w:rPr>
            </w:pPr>
            <w:r w:rsidRPr="006157B2">
              <w:rPr>
                <w:lang w:val="en-GB"/>
              </w:rPr>
              <w:t>1 036</w:t>
            </w:r>
          </w:p>
        </w:tc>
        <w:tc>
          <w:tcPr>
            <w:tcW w:w="1384" w:type="dxa"/>
          </w:tcPr>
          <w:p w14:paraId="7498B668" w14:textId="77777777" w:rsidR="009B4F58" w:rsidRPr="006157B2" w:rsidRDefault="009B4F58" w:rsidP="007500BC">
            <w:pPr>
              <w:jc w:val="center"/>
              <w:rPr>
                <w:i/>
                <w:color w:val="C00000"/>
                <w:lang w:val="en-GB"/>
              </w:rPr>
            </w:pPr>
            <w:r w:rsidRPr="006157B2">
              <w:rPr>
                <w:i/>
                <w:color w:val="C00000"/>
                <w:lang w:val="en-GB"/>
              </w:rPr>
              <w:t>1 033</w:t>
            </w:r>
          </w:p>
        </w:tc>
        <w:tc>
          <w:tcPr>
            <w:tcW w:w="951" w:type="dxa"/>
          </w:tcPr>
          <w:p w14:paraId="219AA6F3" w14:textId="77777777" w:rsidR="009B4F58" w:rsidRPr="006157B2" w:rsidRDefault="009B4F58" w:rsidP="007500BC">
            <w:pPr>
              <w:jc w:val="center"/>
              <w:rPr>
                <w:i/>
                <w:color w:val="C00000"/>
                <w:lang w:val="en-GB"/>
              </w:rPr>
            </w:pPr>
            <w:r w:rsidRPr="006157B2">
              <w:rPr>
                <w:i/>
                <w:color w:val="C00000"/>
                <w:lang w:val="en-GB"/>
              </w:rPr>
              <w:t>0.32%</w:t>
            </w:r>
          </w:p>
        </w:tc>
      </w:tr>
      <w:tr w:rsidR="009B4F58" w:rsidRPr="006157B2" w14:paraId="186303F7" w14:textId="77777777" w:rsidTr="007500BC">
        <w:tc>
          <w:tcPr>
            <w:tcW w:w="6637" w:type="dxa"/>
          </w:tcPr>
          <w:p w14:paraId="3057D0A1" w14:textId="77777777" w:rsidR="009B4F58" w:rsidRPr="006157B2" w:rsidRDefault="009B4F58" w:rsidP="007500BC">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77777777" w:rsidR="009B4F58" w:rsidRPr="006157B2" w:rsidRDefault="009B4F58" w:rsidP="007500BC">
            <w:pPr>
              <w:jc w:val="center"/>
              <w:rPr>
                <w:lang w:val="en-GB"/>
              </w:rPr>
            </w:pPr>
            <w:r w:rsidRPr="006157B2">
              <w:rPr>
                <w:lang w:val="en-GB"/>
              </w:rPr>
              <w:t>692</w:t>
            </w:r>
          </w:p>
        </w:tc>
        <w:tc>
          <w:tcPr>
            <w:tcW w:w="1384" w:type="dxa"/>
          </w:tcPr>
          <w:p w14:paraId="6D85916D" w14:textId="77777777" w:rsidR="009B4F58" w:rsidRPr="006157B2" w:rsidRDefault="009B4F58" w:rsidP="007500BC">
            <w:pPr>
              <w:jc w:val="center"/>
              <w:rPr>
                <w:i/>
                <w:color w:val="C00000"/>
                <w:lang w:val="en-GB"/>
              </w:rPr>
            </w:pPr>
            <w:r w:rsidRPr="006157B2">
              <w:rPr>
                <w:i/>
                <w:color w:val="C00000"/>
                <w:lang w:val="en-GB"/>
              </w:rPr>
              <w:t>691</w:t>
            </w:r>
          </w:p>
        </w:tc>
        <w:tc>
          <w:tcPr>
            <w:tcW w:w="951" w:type="dxa"/>
          </w:tcPr>
          <w:p w14:paraId="382902F3" w14:textId="77777777" w:rsidR="009B4F58" w:rsidRPr="006157B2" w:rsidRDefault="009B4F58" w:rsidP="007500BC">
            <w:pPr>
              <w:jc w:val="center"/>
              <w:rPr>
                <w:i/>
                <w:color w:val="C00000"/>
                <w:lang w:val="en-GB"/>
              </w:rPr>
            </w:pPr>
            <w:r w:rsidRPr="006157B2">
              <w:rPr>
                <w:i/>
                <w:color w:val="C00000"/>
                <w:lang w:val="en-GB"/>
              </w:rPr>
              <w:t>0.16%</w:t>
            </w:r>
          </w:p>
        </w:tc>
      </w:tr>
      <w:tr w:rsidR="009B4F58" w:rsidRPr="006157B2" w14:paraId="092BA17D" w14:textId="77777777" w:rsidTr="007500BC">
        <w:tc>
          <w:tcPr>
            <w:tcW w:w="6637" w:type="dxa"/>
          </w:tcPr>
          <w:p w14:paraId="299BCC7C" w14:textId="77777777" w:rsidR="009B4F58" w:rsidRPr="006157B2" w:rsidRDefault="009B4F58" w:rsidP="007500BC">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77777777" w:rsidR="009B4F58" w:rsidRPr="006157B2" w:rsidRDefault="009B4F58" w:rsidP="007500BC">
            <w:pPr>
              <w:jc w:val="center"/>
              <w:rPr>
                <w:lang w:val="en-GB"/>
              </w:rPr>
            </w:pPr>
            <w:r w:rsidRPr="006157B2">
              <w:rPr>
                <w:lang w:val="en-GB"/>
              </w:rPr>
              <w:t>614</w:t>
            </w:r>
          </w:p>
        </w:tc>
        <w:tc>
          <w:tcPr>
            <w:tcW w:w="1384" w:type="dxa"/>
          </w:tcPr>
          <w:p w14:paraId="029E1202" w14:textId="77777777" w:rsidR="009B4F58" w:rsidRPr="006157B2" w:rsidRDefault="009B4F58" w:rsidP="007500BC">
            <w:pPr>
              <w:jc w:val="center"/>
              <w:rPr>
                <w:i/>
                <w:color w:val="C00000"/>
                <w:lang w:val="en-GB"/>
              </w:rPr>
            </w:pPr>
            <w:r w:rsidRPr="006157B2">
              <w:rPr>
                <w:i/>
                <w:color w:val="C00000"/>
                <w:lang w:val="en-GB"/>
              </w:rPr>
              <w:t>613</w:t>
            </w:r>
          </w:p>
        </w:tc>
        <w:tc>
          <w:tcPr>
            <w:tcW w:w="951" w:type="dxa"/>
          </w:tcPr>
          <w:p w14:paraId="052575FA" w14:textId="77777777" w:rsidR="009B4F58" w:rsidRPr="006157B2" w:rsidRDefault="009B4F58" w:rsidP="007500BC">
            <w:pPr>
              <w:jc w:val="center"/>
              <w:rPr>
                <w:i/>
                <w:color w:val="C00000"/>
                <w:lang w:val="en-GB"/>
              </w:rPr>
            </w:pPr>
            <w:r w:rsidRPr="006157B2">
              <w:rPr>
                <w:i/>
                <w:color w:val="C00000"/>
                <w:lang w:val="en-GB"/>
              </w:rPr>
              <w:t>0.24%</w:t>
            </w:r>
          </w:p>
        </w:tc>
      </w:tr>
      <w:tr w:rsidR="009B4F58" w:rsidRPr="006157B2" w14:paraId="39C01638" w14:textId="77777777" w:rsidTr="007500BC">
        <w:tc>
          <w:tcPr>
            <w:tcW w:w="6637" w:type="dxa"/>
          </w:tcPr>
          <w:p w14:paraId="69DEDC37" w14:textId="77777777" w:rsidR="009B4F58" w:rsidRPr="006157B2" w:rsidRDefault="009B4F58" w:rsidP="007500BC">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77777777" w:rsidR="009B4F58" w:rsidRPr="006157B2" w:rsidRDefault="009B4F58" w:rsidP="007500BC">
            <w:pPr>
              <w:jc w:val="center"/>
              <w:rPr>
                <w:lang w:val="en-GB"/>
              </w:rPr>
            </w:pPr>
            <w:r w:rsidRPr="006157B2">
              <w:rPr>
                <w:lang w:val="en-GB"/>
              </w:rPr>
              <w:t>1</w:t>
            </w:r>
          </w:p>
        </w:tc>
        <w:tc>
          <w:tcPr>
            <w:tcW w:w="1384" w:type="dxa"/>
          </w:tcPr>
          <w:p w14:paraId="621A18BA" w14:textId="77777777" w:rsidR="009B4F58" w:rsidRPr="006157B2" w:rsidRDefault="009B4F58" w:rsidP="007500BC">
            <w:pPr>
              <w:jc w:val="center"/>
              <w:rPr>
                <w:i/>
                <w:color w:val="C00000"/>
                <w:lang w:val="en-GB"/>
              </w:rPr>
            </w:pPr>
            <w:r w:rsidRPr="006157B2">
              <w:rPr>
                <w:i/>
                <w:color w:val="C00000"/>
                <w:lang w:val="en-GB"/>
              </w:rPr>
              <w:t>1</w:t>
            </w:r>
          </w:p>
        </w:tc>
        <w:tc>
          <w:tcPr>
            <w:tcW w:w="951" w:type="dxa"/>
          </w:tcPr>
          <w:p w14:paraId="1E33869E" w14:textId="19AA0D28" w:rsidR="009B4F58" w:rsidRPr="006157B2" w:rsidRDefault="009B4F58" w:rsidP="007500BC">
            <w:pPr>
              <w:jc w:val="center"/>
              <w:rPr>
                <w:lang w:val="en-GB"/>
              </w:rPr>
            </w:pPr>
          </w:p>
        </w:tc>
      </w:tr>
      <w:tr w:rsidR="009B4F58" w:rsidRPr="006157B2" w14:paraId="127BD737" w14:textId="77777777" w:rsidTr="007500BC">
        <w:tc>
          <w:tcPr>
            <w:tcW w:w="6637" w:type="dxa"/>
          </w:tcPr>
          <w:p w14:paraId="19212C60" w14:textId="77777777" w:rsidR="009B4F58" w:rsidRPr="006157B2" w:rsidRDefault="009B4F58" w:rsidP="007500BC">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77777777" w:rsidR="009B4F58" w:rsidRPr="006157B2" w:rsidRDefault="009B4F58" w:rsidP="007500BC">
            <w:pPr>
              <w:jc w:val="center"/>
              <w:rPr>
                <w:lang w:val="en-GB"/>
              </w:rPr>
            </w:pPr>
            <w:r w:rsidRPr="006157B2">
              <w:rPr>
                <w:lang w:val="en-GB"/>
              </w:rPr>
              <w:t>4</w:t>
            </w:r>
          </w:p>
        </w:tc>
        <w:tc>
          <w:tcPr>
            <w:tcW w:w="1384" w:type="dxa"/>
          </w:tcPr>
          <w:p w14:paraId="086339DA" w14:textId="77777777" w:rsidR="009B4F58" w:rsidRPr="006157B2" w:rsidRDefault="009B4F58" w:rsidP="007500BC">
            <w:pPr>
              <w:jc w:val="center"/>
              <w:rPr>
                <w:i/>
                <w:color w:val="C00000"/>
                <w:lang w:val="en-GB"/>
              </w:rPr>
            </w:pPr>
            <w:r w:rsidRPr="006157B2">
              <w:rPr>
                <w:i/>
                <w:color w:val="C00000"/>
                <w:lang w:val="en-GB"/>
              </w:rPr>
              <w:t>4</w:t>
            </w:r>
          </w:p>
        </w:tc>
        <w:tc>
          <w:tcPr>
            <w:tcW w:w="951" w:type="dxa"/>
          </w:tcPr>
          <w:p w14:paraId="61AF05BC" w14:textId="2BC76ED4" w:rsidR="009B4F58" w:rsidRPr="006157B2" w:rsidRDefault="009B4F58" w:rsidP="007500BC">
            <w:pPr>
              <w:jc w:val="center"/>
              <w:rPr>
                <w:lang w:val="en-GB"/>
              </w:rPr>
            </w:pPr>
          </w:p>
        </w:tc>
      </w:tr>
      <w:tr w:rsidR="009B4F58" w:rsidRPr="006157B2" w14:paraId="51301750" w14:textId="77777777" w:rsidTr="007500BC">
        <w:tc>
          <w:tcPr>
            <w:tcW w:w="6637" w:type="dxa"/>
          </w:tcPr>
          <w:p w14:paraId="33FC0B42" w14:textId="77777777" w:rsidR="009B4F58" w:rsidRPr="006157B2" w:rsidRDefault="009B4F58" w:rsidP="007500BC">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77777777" w:rsidR="009B4F58" w:rsidRPr="006157B2" w:rsidRDefault="009B4F58" w:rsidP="007500BC">
            <w:pPr>
              <w:jc w:val="center"/>
              <w:rPr>
                <w:lang w:val="en-GB"/>
              </w:rPr>
            </w:pPr>
            <w:r w:rsidRPr="006157B2">
              <w:rPr>
                <w:lang w:val="en-GB"/>
              </w:rPr>
              <w:t>50.7</w:t>
            </w:r>
          </w:p>
        </w:tc>
        <w:tc>
          <w:tcPr>
            <w:tcW w:w="1384" w:type="dxa"/>
          </w:tcPr>
          <w:p w14:paraId="6BD1177C" w14:textId="77777777" w:rsidR="009B4F58" w:rsidRPr="006157B2" w:rsidRDefault="009B4F58" w:rsidP="007500BC">
            <w:pPr>
              <w:jc w:val="center"/>
              <w:rPr>
                <w:i/>
                <w:color w:val="C00000"/>
                <w:lang w:val="en-GB"/>
              </w:rPr>
            </w:pPr>
            <w:r w:rsidRPr="006157B2">
              <w:rPr>
                <w:i/>
                <w:color w:val="C00000"/>
                <w:lang w:val="en-GB"/>
              </w:rPr>
              <w:t>50.7</w:t>
            </w:r>
          </w:p>
        </w:tc>
        <w:tc>
          <w:tcPr>
            <w:tcW w:w="951" w:type="dxa"/>
          </w:tcPr>
          <w:p w14:paraId="4F7EDEA4" w14:textId="1CF396CE" w:rsidR="009B4F58" w:rsidRPr="006157B2" w:rsidRDefault="009B4F58" w:rsidP="007500BC">
            <w:pPr>
              <w:jc w:val="center"/>
              <w:rPr>
                <w:lang w:val="en-GB"/>
              </w:rPr>
            </w:pPr>
          </w:p>
        </w:tc>
      </w:tr>
      <w:tr w:rsidR="009B4F58" w:rsidRPr="006157B2" w14:paraId="67A01A32" w14:textId="77777777" w:rsidTr="007500BC">
        <w:tc>
          <w:tcPr>
            <w:tcW w:w="6637" w:type="dxa"/>
          </w:tcPr>
          <w:p w14:paraId="3CFB3AD2" w14:textId="77777777" w:rsidR="009B4F58" w:rsidRPr="006157B2" w:rsidRDefault="009B4F58" w:rsidP="007500BC">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77777777" w:rsidR="009B4F58" w:rsidRPr="006157B2" w:rsidRDefault="009B4F58" w:rsidP="007500BC">
            <w:pPr>
              <w:jc w:val="center"/>
              <w:rPr>
                <w:lang w:val="en-GB"/>
              </w:rPr>
            </w:pPr>
            <w:r w:rsidRPr="006157B2">
              <w:rPr>
                <w:lang w:val="en-GB"/>
              </w:rPr>
              <w:t>101</w:t>
            </w:r>
          </w:p>
        </w:tc>
        <w:tc>
          <w:tcPr>
            <w:tcW w:w="1384" w:type="dxa"/>
          </w:tcPr>
          <w:p w14:paraId="2BFA7F3C" w14:textId="77777777" w:rsidR="009B4F58" w:rsidRPr="006157B2" w:rsidRDefault="009B4F58" w:rsidP="007500BC">
            <w:pPr>
              <w:jc w:val="center"/>
              <w:rPr>
                <w:i/>
                <w:color w:val="C00000"/>
                <w:lang w:val="en-GB"/>
              </w:rPr>
            </w:pPr>
            <w:r w:rsidRPr="006157B2">
              <w:rPr>
                <w:i/>
                <w:color w:val="C00000"/>
                <w:lang w:val="en-GB"/>
              </w:rPr>
              <w:t>101</w:t>
            </w:r>
          </w:p>
        </w:tc>
        <w:tc>
          <w:tcPr>
            <w:tcW w:w="951" w:type="dxa"/>
          </w:tcPr>
          <w:p w14:paraId="43EFF53E" w14:textId="47ED23DE" w:rsidR="009B4F58" w:rsidRPr="006157B2" w:rsidRDefault="009B4F58" w:rsidP="007500BC">
            <w:pPr>
              <w:jc w:val="center"/>
              <w:rPr>
                <w:lang w:val="en-GB"/>
              </w:rPr>
            </w:pPr>
          </w:p>
        </w:tc>
      </w:tr>
      <w:tr w:rsidR="009B4F58" w:rsidRPr="006157B2" w14:paraId="46C2C6EA" w14:textId="77777777" w:rsidTr="007500BC">
        <w:tc>
          <w:tcPr>
            <w:tcW w:w="6637" w:type="dxa"/>
          </w:tcPr>
          <w:p w14:paraId="0419E5BB" w14:textId="77777777" w:rsidR="009B4F58" w:rsidRPr="006157B2" w:rsidRDefault="009B4F58" w:rsidP="007500BC">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77777777" w:rsidR="009B4F58" w:rsidRPr="006157B2" w:rsidRDefault="009B4F58" w:rsidP="007500BC">
            <w:pPr>
              <w:jc w:val="center"/>
              <w:rPr>
                <w:lang w:val="en-GB"/>
              </w:rPr>
            </w:pPr>
            <w:r w:rsidRPr="006157B2">
              <w:rPr>
                <w:lang w:val="en-GB"/>
              </w:rPr>
              <w:t>No</w:t>
            </w:r>
          </w:p>
        </w:tc>
        <w:tc>
          <w:tcPr>
            <w:tcW w:w="1384" w:type="dxa"/>
          </w:tcPr>
          <w:p w14:paraId="35BAF035" w14:textId="77777777" w:rsidR="009B4F58" w:rsidRPr="006157B2" w:rsidRDefault="009B4F58" w:rsidP="007500BC">
            <w:pPr>
              <w:jc w:val="center"/>
              <w:rPr>
                <w:i/>
                <w:color w:val="C00000"/>
                <w:lang w:val="en-GB"/>
              </w:rPr>
            </w:pPr>
            <w:r w:rsidRPr="006157B2">
              <w:rPr>
                <w:i/>
                <w:color w:val="C00000"/>
                <w:lang w:val="en-GB"/>
              </w:rPr>
              <w:t>No</w:t>
            </w:r>
          </w:p>
        </w:tc>
        <w:tc>
          <w:tcPr>
            <w:tcW w:w="951" w:type="dxa"/>
          </w:tcPr>
          <w:p w14:paraId="5F9DE0B7" w14:textId="6F85DCFA" w:rsidR="009B4F58" w:rsidRPr="006157B2" w:rsidRDefault="009B4F58" w:rsidP="007500BC">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5D826D64" w:rsidR="001B2CE0" w:rsidRPr="006157B2" w:rsidRDefault="009B4F58" w:rsidP="00A777AF">
            <w:pPr>
              <w:rPr>
                <w:lang w:val="en-GB"/>
              </w:rPr>
            </w:pPr>
            <w:r>
              <w:rPr>
                <w:smallCaps/>
                <w:lang w:val="en-GB"/>
              </w:rPr>
              <w:lastRenderedPageBreak/>
              <w:t>Case 4 Results:</w:t>
            </w:r>
            <w:r>
              <w:rPr>
                <w:smallCaps/>
                <w:lang w:val="en-GB"/>
              </w:rPr>
              <w:t xml:space="preserve">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5FBE2607" w:rsidR="00170D94" w:rsidRPr="006157B2" w:rsidRDefault="009B4F58" w:rsidP="006632FD">
            <w:pPr>
              <w:rPr>
                <w:lang w:val="en-GB"/>
              </w:rPr>
            </w:pPr>
            <w:r>
              <w:rPr>
                <w:smallCaps/>
                <w:lang w:val="en-GB"/>
              </w:rPr>
              <w:t>Case 4 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5A5695EB" w:rsidR="00170D94" w:rsidRPr="006157B2" w:rsidRDefault="009B4F58" w:rsidP="006632FD">
            <w:pPr>
              <w:rPr>
                <w:lang w:val="en-GB"/>
              </w:rPr>
            </w:pPr>
            <w:r>
              <w:rPr>
                <w:smallCaps/>
                <w:lang w:val="en-GB"/>
              </w:rPr>
              <w:t>Case 4 Results:</w:t>
            </w:r>
            <w:r>
              <w:rPr>
                <w:smallCaps/>
                <w:lang w:val="en-GB"/>
              </w:rPr>
              <w:t xml:space="preserve">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2BE2B16" w:rsidR="00170D94" w:rsidRPr="006157B2" w:rsidRDefault="009B4F58" w:rsidP="006632FD">
            <w:pPr>
              <w:rPr>
                <w:lang w:val="en-GB"/>
              </w:rPr>
            </w:pPr>
            <w:r>
              <w:rPr>
                <w:smallCaps/>
                <w:lang w:val="en-GB"/>
              </w:rPr>
              <w:lastRenderedPageBreak/>
              <w:t>Case 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77777777" w:rsidR="00826C98" w:rsidRPr="006157B2" w:rsidRDefault="00826C98" w:rsidP="00826C98">
            <w:pPr>
              <w:jc w:val="center"/>
              <w:rPr>
                <w:i/>
                <w:color w:val="C00000"/>
                <w:lang w:val="en-GB"/>
              </w:rPr>
            </w:pPr>
            <w:r w:rsidRPr="006157B2">
              <w:rPr>
                <w:i/>
                <w:color w:val="C00000"/>
                <w:lang w:val="en-GB"/>
              </w:rPr>
              <w:t>110</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77777777"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77777777"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3CAB8E92"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03D82F44"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0F83EFEE" w:rsidR="00170D94" w:rsidRPr="006157B2" w:rsidRDefault="009B4F58" w:rsidP="006632FD">
            <w:pPr>
              <w:rPr>
                <w:lang w:val="en-GB"/>
              </w:rPr>
            </w:pPr>
            <w:r>
              <w:rPr>
                <w:smallCaps/>
                <w:lang w:val="en-GB"/>
              </w:rPr>
              <w:t>Case 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08FE3751" w:rsidR="00170D94" w:rsidRPr="006157B2" w:rsidRDefault="009B4F58" w:rsidP="006632FD">
            <w:pPr>
              <w:rPr>
                <w:lang w:val="en-GB"/>
              </w:rPr>
            </w:pPr>
            <w:r>
              <w:rPr>
                <w:smallCaps/>
                <w:lang w:val="en-GB"/>
              </w:rPr>
              <w:t>Case 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4EAD541B" w:rsidR="00170D94" w:rsidRPr="006157B2" w:rsidRDefault="009B4F58" w:rsidP="006632FD">
            <w:pPr>
              <w:rPr>
                <w:lang w:val="en-GB"/>
              </w:rPr>
            </w:pPr>
            <w:r>
              <w:rPr>
                <w:smallCaps/>
                <w:lang w:val="en-GB"/>
              </w:rPr>
              <w:lastRenderedPageBreak/>
              <w:t>Case 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77777777" w:rsidR="000856FA" w:rsidRPr="006157B2" w:rsidRDefault="000856FA" w:rsidP="000856FA">
            <w:pPr>
              <w:jc w:val="center"/>
              <w:rPr>
                <w:i/>
                <w:color w:val="C00000"/>
                <w:lang w:val="en-GB"/>
              </w:rPr>
            </w:pPr>
            <w:r w:rsidRPr="006157B2">
              <w:rPr>
                <w:i/>
                <w:color w:val="C00000"/>
                <w:lang w:val="en-GB"/>
              </w:rPr>
              <w:t>6.57</w:t>
            </w:r>
          </w:p>
        </w:tc>
        <w:tc>
          <w:tcPr>
            <w:tcW w:w="951" w:type="dxa"/>
            <w:vAlign w:val="center"/>
          </w:tcPr>
          <w:p w14:paraId="68DEBC82" w14:textId="32AA7D42" w:rsidR="000856FA" w:rsidRPr="006157B2" w:rsidRDefault="000856FA" w:rsidP="000856FA">
            <w:pPr>
              <w:jc w:val="center"/>
              <w:rPr>
                <w:lang w:val="en-GB"/>
              </w:rPr>
            </w:pPr>
            <w:r w:rsidRPr="006157B2">
              <w:rPr>
                <w:i/>
                <w:color w:val="C00000"/>
                <w:lang w:val="en-GB"/>
              </w:rPr>
              <w:t>0.76%</w:t>
            </w: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7D277113" w:rsidR="000856FA" w:rsidRPr="006157B2" w:rsidRDefault="000856FA" w:rsidP="000856FA">
            <w:pPr>
              <w:jc w:val="center"/>
              <w:rPr>
                <w:i/>
                <w:color w:val="C00000"/>
                <w:lang w:val="en-GB"/>
              </w:rPr>
            </w:pPr>
            <w:r w:rsidRPr="006157B2">
              <w:rPr>
                <w:i/>
                <w:color w:val="C00000"/>
                <w:lang w:val="en-GB"/>
              </w:rPr>
              <w:t>6.49</w:t>
            </w:r>
          </w:p>
        </w:tc>
        <w:tc>
          <w:tcPr>
            <w:tcW w:w="951" w:type="dxa"/>
            <w:vAlign w:val="center"/>
          </w:tcPr>
          <w:p w14:paraId="776B1C16" w14:textId="113154B8" w:rsidR="000856FA" w:rsidRPr="006157B2" w:rsidRDefault="000856FA" w:rsidP="000856FA">
            <w:pPr>
              <w:jc w:val="center"/>
              <w:rPr>
                <w:lang w:val="en-GB"/>
              </w:rPr>
            </w:pPr>
            <w:r w:rsidRPr="006157B2">
              <w:rPr>
                <w:i/>
                <w:color w:val="C00000"/>
                <w:lang w:val="en-GB"/>
              </w:rPr>
              <w:t>0.15%</w:t>
            </w: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009AF4F8" w:rsidR="000856FA" w:rsidRPr="006157B2" w:rsidRDefault="000856FA" w:rsidP="000856FA">
            <w:pPr>
              <w:jc w:val="center"/>
              <w:rPr>
                <w:i/>
                <w:color w:val="C00000"/>
                <w:lang w:val="en-GB"/>
              </w:rPr>
            </w:pPr>
            <w:r w:rsidRPr="006157B2">
              <w:rPr>
                <w:i/>
                <w:color w:val="C00000"/>
                <w:lang w:val="en-GB"/>
              </w:rPr>
              <w:t>51.5</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27DBE07D" w:rsidR="000856FA" w:rsidRPr="006157B2" w:rsidRDefault="000856FA" w:rsidP="000856FA">
            <w:pPr>
              <w:jc w:val="center"/>
              <w:rPr>
                <w:i/>
                <w:color w:val="C00000"/>
                <w:lang w:val="en-GB"/>
              </w:rPr>
            </w:pPr>
            <w:r w:rsidRPr="006157B2">
              <w:rPr>
                <w:i/>
                <w:color w:val="C00000"/>
                <w:lang w:val="en-GB"/>
              </w:rPr>
              <w:t>4.72</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2D00ECDE" w:rsidR="00596DD7" w:rsidRPr="006157B2" w:rsidRDefault="00596DD7">
      <w:pPr>
        <w:spacing w:before="0" w:after="0"/>
        <w:jc w:val="left"/>
        <w:rPr>
          <w:lang w:val="en-GB"/>
        </w:rPr>
      </w:pPr>
    </w:p>
    <w:p w14:paraId="0A4B42C4" w14:textId="77777777" w:rsidR="004109F5" w:rsidRPr="006157B2" w:rsidRDefault="004109F5"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5585C75" w14:textId="3350ACA3" w:rsidR="008F7C99" w:rsidRPr="006157B2" w:rsidRDefault="00441E09" w:rsidP="008F7C99">
      <w:pPr>
        <w:pStyle w:val="Titre2"/>
        <w:rPr>
          <w:lang w:val="en-GB"/>
        </w:rPr>
      </w:pPr>
      <w:bookmarkStart w:id="31" w:name="_Toc173828616"/>
      <w:r>
        <w:rPr>
          <w:lang w:val="en-GB"/>
        </w:rPr>
        <w:lastRenderedPageBreak/>
        <w:t>CASE</w:t>
      </w:r>
      <w:r w:rsidR="008F7C99" w:rsidRPr="006157B2">
        <w:rPr>
          <w:lang w:val="en-GB"/>
        </w:rPr>
        <w:t xml:space="preserve"> 5: </w:t>
      </w:r>
      <w:r>
        <w:rPr>
          <w:lang w:val="en-GB"/>
        </w:rPr>
        <w:t>S</w:t>
      </w:r>
      <w:r w:rsidR="008F7C99" w:rsidRPr="006157B2">
        <w:rPr>
          <w:lang w:val="en-GB"/>
        </w:rPr>
        <w:t xml:space="preserve">teel beam with </w:t>
      </w:r>
      <w:r>
        <w:rPr>
          <w:lang w:val="en-GB"/>
        </w:rPr>
        <w:t xml:space="preserve">2 </w:t>
      </w:r>
      <w:r w:rsidR="008F7C99" w:rsidRPr="006157B2">
        <w:rPr>
          <w:lang w:val="en-GB"/>
        </w:rPr>
        <w:t>cantilever</w:t>
      </w:r>
      <w:bookmarkEnd w:id="31"/>
      <w:r w:rsidR="008F7C99" w:rsidRPr="006157B2">
        <w:rPr>
          <w:lang w:val="en-GB"/>
        </w:rPr>
        <w:t xml:space="preserve"> </w:t>
      </w:r>
      <w:r>
        <w:rPr>
          <w:lang w:val="en-GB"/>
        </w:rPr>
        <w:t>spans</w:t>
      </w:r>
    </w:p>
    <w:p w14:paraId="5461DD6C" w14:textId="77777777" w:rsidR="00441E09" w:rsidRDefault="00441E09" w:rsidP="00441E09">
      <w:pPr>
        <w:pStyle w:val="Titre3"/>
        <w:rPr>
          <w:lang w:val="en-GB"/>
        </w:rPr>
      </w:pPr>
      <w:r>
        <w:rPr>
          <w:lang w:val="en-GB"/>
        </w:rPr>
        <w:t>Description</w:t>
      </w:r>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lang w:val="en-GB"/>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77777777"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Pr="006157B2">
        <w:rPr>
          <w:i/>
          <w:iCs/>
          <w:noProof/>
          <w:sz w:val="20"/>
          <w:szCs w:val="18"/>
          <w:lang w:val="en-GB"/>
        </w:rPr>
        <w:t>74</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r>
        <w:rPr>
          <w:lang w:val="en-GB"/>
        </w:rPr>
        <w:t>Parameters</w:t>
      </w:r>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lang w:val="en-GB"/>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r>
      <w:r>
        <w:rPr>
          <w:lang w:val="en-GB"/>
        </w:rPr>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r>
        <w:rPr>
          <w:i/>
          <w:u w:val="single"/>
          <w:lang w:val="en-GB"/>
        </w:rPr>
        <w:t>:</w:t>
      </w:r>
    </w:p>
    <w:p w14:paraId="7CF4613C" w14:textId="3794F1AB" w:rsidR="008F7C99" w:rsidRPr="006157B2" w:rsidRDefault="00A962ED" w:rsidP="008F7C99">
      <w:pPr>
        <w:jc w:val="center"/>
        <w:rPr>
          <w:lang w:val="en-GB"/>
        </w:rPr>
      </w:pPr>
      <w:r w:rsidRPr="006157B2">
        <w:rPr>
          <w:noProof/>
          <w:lang w:val="en-GB"/>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w:t>
      </w:r>
      <w:r>
        <w:rPr>
          <w:lang w:val="en-GB"/>
        </w:rPr>
        <w:t xml:space="preserve"> lateral restraints </w:t>
      </w:r>
      <w:r>
        <w:rPr>
          <w:lang w:val="en-GB"/>
        </w:rPr>
        <w:t>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5C9FE6D2" w:rsidR="00C91005" w:rsidRDefault="00C91005" w:rsidP="00C91005">
      <w:pPr>
        <w:tabs>
          <w:tab w:val="left" w:pos="2835"/>
          <w:tab w:val="left" w:pos="5103"/>
        </w:tabs>
        <w:ind w:left="708"/>
        <w:rPr>
          <w:lang w:val="en-GB"/>
        </w:rPr>
      </w:pPr>
      <w:r>
        <w:rPr>
          <w:lang w:val="en-GB"/>
        </w:rPr>
        <w:t>live load Q1:</w:t>
      </w:r>
      <w:r>
        <w:rPr>
          <w:lang w:val="en-GB"/>
        </w:rPr>
        <w:tab/>
      </w:r>
      <w:r>
        <w:rPr>
          <w:lang w:val="en-GB"/>
        </w:rPr>
        <w:t xml:space="preserve">left cantilever span: </w:t>
      </w:r>
      <w:r>
        <w:rPr>
          <w:lang w:val="en-GB"/>
        </w:rPr>
        <w:tab/>
        <w:t>distributed</w:t>
      </w:r>
      <w:r>
        <w:rPr>
          <w:lang w:val="en-GB"/>
        </w:rPr>
        <w:t xml:space="preserve"> load </w:t>
      </w:r>
      <w:r>
        <w:rPr>
          <w:lang w:val="en-GB"/>
        </w:rPr>
        <w:t xml:space="preserve">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r>
        <w:rPr>
          <w:lang w:val="en-GB"/>
        </w:rPr>
        <w:t>(right end)</w:t>
      </w:r>
    </w:p>
    <w:p w14:paraId="379469FF" w14:textId="794856CF" w:rsidR="00C91005" w:rsidRDefault="00C91005" w:rsidP="00C91005">
      <w:pPr>
        <w:tabs>
          <w:tab w:val="left" w:pos="2835"/>
          <w:tab w:val="left" w:pos="5103"/>
        </w:tabs>
        <w:ind w:left="2832"/>
        <w:rPr>
          <w:lang w:val="en-GB"/>
        </w:rPr>
      </w:pPr>
      <w:r>
        <w:rPr>
          <w:lang w:val="en-GB"/>
        </w:rPr>
        <w:t>central</w:t>
      </w:r>
      <w:r>
        <w:rPr>
          <w:lang w:val="en-GB"/>
        </w:rPr>
        <w:t xml:space="preserve"> span: </w:t>
      </w:r>
      <w:r>
        <w:rPr>
          <w:lang w:val="en-GB"/>
        </w:rPr>
        <w:tab/>
        <w:t xml:space="preserve">distributed load from 0 (left end) to </w:t>
      </w:r>
      <w:r>
        <w:rPr>
          <w:rFonts w:ascii="Cambria" w:hAnsi="Cambria"/>
          <w:lang w:val="en-GB"/>
        </w:rPr>
        <w:t>10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074A4E98" w14:textId="656561B6" w:rsidR="00C91005" w:rsidRDefault="00C91005" w:rsidP="00C91005">
      <w:pPr>
        <w:tabs>
          <w:tab w:val="left" w:pos="2835"/>
          <w:tab w:val="left" w:pos="5103"/>
        </w:tabs>
        <w:ind w:left="2832"/>
        <w:rPr>
          <w:lang w:val="en-GB"/>
        </w:rPr>
      </w:pPr>
      <w:r>
        <w:rPr>
          <w:lang w:val="en-GB"/>
        </w:rPr>
        <w:t>right</w:t>
      </w:r>
      <w:r>
        <w:rPr>
          <w:lang w:val="en-GB"/>
        </w:rPr>
        <w:t xml:space="preserve"> cantilever</w:t>
      </w:r>
      <w:r>
        <w:rPr>
          <w:lang w:val="en-GB"/>
        </w:rPr>
        <w:t xml:space="preserve"> </w:t>
      </w:r>
      <w:r>
        <w:rPr>
          <w:lang w:val="en-GB"/>
        </w:rPr>
        <w:t xml:space="preserve">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32" w:name="_Toc173828618"/>
      <w:r>
        <w:rPr>
          <w:lang w:val="en-GB"/>
        </w:rPr>
        <w:lastRenderedPageBreak/>
        <w:t>Verification of r</w:t>
      </w:r>
      <w:r w:rsidR="008F7C99" w:rsidRPr="006157B2">
        <w:rPr>
          <w:lang w:val="en-GB"/>
        </w:rPr>
        <w:t>esults</w:t>
      </w:r>
      <w:bookmarkEnd w:id="32"/>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2A2C389" w:rsidR="008F7C99" w:rsidRPr="006157B2" w:rsidRDefault="00C91005" w:rsidP="008F7C99">
            <w:pPr>
              <w:rPr>
                <w:lang w:val="en-GB"/>
              </w:rPr>
            </w:pPr>
            <w:r>
              <w:rPr>
                <w:smallCaps/>
                <w:lang w:val="en-GB"/>
              </w:rPr>
              <w:t xml:space="preserve">Case 5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y-y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77777777" w:rsidR="005E152B" w:rsidRPr="006157B2" w:rsidRDefault="005E152B" w:rsidP="005E152B">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F23CBEF" w14:textId="5E15E839" w:rsidR="005E152B" w:rsidRPr="006157B2" w:rsidRDefault="005E152B" w:rsidP="005E152B">
            <w:pPr>
              <w:jc w:val="center"/>
              <w:rPr>
                <w:lang w:val="en-GB"/>
              </w:rPr>
            </w:pPr>
            <w:r w:rsidRPr="006157B2">
              <w:rPr>
                <w:lang w:val="en-GB"/>
              </w:rPr>
              <w:t>256 824</w:t>
            </w:r>
          </w:p>
        </w:tc>
        <w:tc>
          <w:tcPr>
            <w:tcW w:w="1384" w:type="dxa"/>
          </w:tcPr>
          <w:p w14:paraId="6B5336A2" w14:textId="23F7F185" w:rsidR="005E152B" w:rsidRPr="006157B2" w:rsidRDefault="005E152B" w:rsidP="005E152B">
            <w:pPr>
              <w:jc w:val="center"/>
              <w:rPr>
                <w:i/>
                <w:color w:val="C00000"/>
                <w:lang w:val="en-GB"/>
              </w:rPr>
            </w:pPr>
            <w:r w:rsidRPr="006157B2">
              <w:rPr>
                <w:i/>
                <w:color w:val="C00000"/>
                <w:lang w:val="en-GB"/>
              </w:rPr>
              <w:t>256 824</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77777777"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59D580A" w14:textId="2CD07359" w:rsidR="005E152B" w:rsidRPr="006157B2" w:rsidRDefault="005E152B" w:rsidP="005E152B">
            <w:pPr>
              <w:jc w:val="center"/>
              <w:rPr>
                <w:lang w:val="en-GB"/>
              </w:rPr>
            </w:pPr>
            <w:r w:rsidRPr="006157B2">
              <w:rPr>
                <w:lang w:val="en-GB"/>
              </w:rPr>
              <w:t>226 424</w:t>
            </w:r>
          </w:p>
        </w:tc>
        <w:tc>
          <w:tcPr>
            <w:tcW w:w="1384" w:type="dxa"/>
          </w:tcPr>
          <w:p w14:paraId="50473E11" w14:textId="23D8C83F" w:rsidR="005E152B" w:rsidRPr="006157B2" w:rsidRDefault="005E152B" w:rsidP="005E152B">
            <w:pPr>
              <w:jc w:val="center"/>
              <w:rPr>
                <w:i/>
                <w:color w:val="C00000"/>
                <w:lang w:val="en-GB"/>
              </w:rPr>
            </w:pPr>
            <w:r w:rsidRPr="006157B2">
              <w:rPr>
                <w:i/>
                <w:color w:val="C00000"/>
                <w:lang w:val="en-GB"/>
              </w:rPr>
              <w:t>226 424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7EE033A0" w:rsidR="00F94C02" w:rsidRPr="006157B2" w:rsidRDefault="00F94C02" w:rsidP="00F94C02">
            <w:pPr>
              <w:jc w:val="center"/>
              <w:rPr>
                <w:lang w:val="en-GB"/>
              </w:rPr>
            </w:pPr>
            <w:r w:rsidRPr="006157B2">
              <w:rPr>
                <w:lang w:val="en-GB"/>
              </w:rPr>
              <w:t>40.3</w:t>
            </w:r>
          </w:p>
        </w:tc>
        <w:tc>
          <w:tcPr>
            <w:tcW w:w="1384" w:type="dxa"/>
          </w:tcPr>
          <w:p w14:paraId="3AB6247B" w14:textId="0552AB26" w:rsidR="00F94C02" w:rsidRPr="006157B2" w:rsidRDefault="00F94C02" w:rsidP="00F94C02">
            <w:pPr>
              <w:jc w:val="center"/>
              <w:rPr>
                <w:i/>
                <w:color w:val="C00000"/>
                <w:lang w:val="en-GB"/>
              </w:rPr>
            </w:pPr>
            <w:r w:rsidRPr="006157B2">
              <w:rPr>
                <w:i/>
                <w:color w:val="C00000"/>
                <w:lang w:val="en-GB"/>
              </w:rPr>
              <w:t>40.3</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014DEF35" w:rsidR="008F7C99" w:rsidRPr="006157B2" w:rsidRDefault="00C91005" w:rsidP="00C91005">
            <w:pPr>
              <w:rPr>
                <w:lang w:val="en-GB"/>
              </w:rPr>
            </w:pPr>
            <w:r>
              <w:rPr>
                <w:smallCaps/>
                <w:lang w:val="en-GB"/>
              </w:rPr>
              <w:t xml:space="preserve">Case 5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590FFE5A" w:rsidR="007833BF" w:rsidRPr="006157B2" w:rsidRDefault="007833BF" w:rsidP="007833BF">
            <w:pPr>
              <w:jc w:val="center"/>
              <w:rPr>
                <w:i/>
                <w:color w:val="C00000"/>
                <w:lang w:val="en-GB"/>
              </w:rPr>
            </w:pPr>
            <w:r w:rsidRPr="006157B2">
              <w:rPr>
                <w:i/>
                <w:color w:val="C00000"/>
                <w:lang w:val="en-GB"/>
              </w:rPr>
              <w:t>54.7/-30.8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40D02DC7" w:rsidR="007833BF" w:rsidRPr="006157B2" w:rsidRDefault="007833BF" w:rsidP="007833BF">
            <w:pPr>
              <w:jc w:val="center"/>
              <w:rPr>
                <w:i/>
                <w:color w:val="C00000"/>
                <w:lang w:val="en-GB"/>
              </w:rPr>
            </w:pPr>
            <w:r w:rsidRPr="006157B2">
              <w:rPr>
                <w:i/>
                <w:color w:val="C00000"/>
                <w:lang w:val="en-GB"/>
              </w:rPr>
              <w:t>95.7/-70.8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616B7780" w:rsidR="00BD4474" w:rsidRPr="006157B2" w:rsidRDefault="00BD4474" w:rsidP="00BD4474">
            <w:pPr>
              <w:jc w:val="center"/>
              <w:rPr>
                <w:i/>
                <w:color w:val="C00000"/>
                <w:lang w:val="en-GB"/>
              </w:rPr>
            </w:pPr>
            <w:r w:rsidRPr="006157B2">
              <w:rPr>
                <w:i/>
                <w:color w:val="C00000"/>
                <w:lang w:val="en-GB"/>
              </w:rPr>
              <w:t>58.5/-70.8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45894DF3" w:rsidR="008F7C99" w:rsidRPr="006157B2" w:rsidRDefault="00C91005" w:rsidP="00C91005">
            <w:pPr>
              <w:rPr>
                <w:lang w:val="en-GB"/>
              </w:rPr>
            </w:pPr>
            <w:r>
              <w:rPr>
                <w:smallCaps/>
                <w:lang w:val="en-GB"/>
              </w:rPr>
              <w:t xml:space="preserve">Case 5 Results: </w:t>
            </w:r>
            <w:r>
              <w:rPr>
                <w:b/>
                <w:smallCaps/>
                <w:lang w:val="en-GB"/>
              </w:rPr>
              <w:t>ULS</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649D8085" w:rsidR="00332937" w:rsidRPr="006157B2" w:rsidRDefault="00332937" w:rsidP="00332937">
            <w:pPr>
              <w:jc w:val="center"/>
              <w:rPr>
                <w:lang w:val="en-GB"/>
              </w:rPr>
            </w:pPr>
            <w:r w:rsidRPr="006157B2">
              <w:rPr>
                <w:lang w:val="en-GB"/>
              </w:rPr>
              <w:t>0.00%</w:t>
            </w: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37BC0C43" w:rsidR="00332937" w:rsidRPr="006157B2" w:rsidRDefault="00332937" w:rsidP="00332937">
            <w:pPr>
              <w:jc w:val="center"/>
              <w:rPr>
                <w:lang w:val="en-GB"/>
              </w:rPr>
            </w:pPr>
            <w:r w:rsidRPr="006157B2">
              <w:rPr>
                <w:lang w:val="en-GB"/>
              </w:rPr>
              <w:t>0.00%</w:t>
            </w: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33769258" w:rsidR="00332937" w:rsidRPr="006157B2" w:rsidRDefault="00332937" w:rsidP="00332937">
            <w:pPr>
              <w:jc w:val="center"/>
              <w:rPr>
                <w:lang w:val="en-GB"/>
              </w:rPr>
            </w:pPr>
            <w:r w:rsidRPr="006157B2">
              <w:rPr>
                <w:lang w:val="en-GB"/>
              </w:rPr>
              <w:t>0.00%</w:t>
            </w: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618691B7" w:rsidR="008E541B" w:rsidRPr="006157B2" w:rsidRDefault="00B757AE" w:rsidP="008E541B">
            <w:pPr>
              <w:jc w:val="center"/>
              <w:rPr>
                <w:color w:val="C00000"/>
                <w:lang w:val="en-GB"/>
              </w:rPr>
            </w:pPr>
            <w:r w:rsidRPr="006157B2">
              <w:rPr>
                <w:lang w:val="en-GB"/>
              </w:rPr>
              <w:t>0.00%</w:t>
            </w: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2C4ADB7C" w:rsidR="008E541B" w:rsidRPr="006157B2" w:rsidRDefault="008E541B" w:rsidP="008E541B">
            <w:pPr>
              <w:jc w:val="center"/>
              <w:rPr>
                <w:i/>
                <w:color w:val="C00000"/>
                <w:lang w:val="en-GB"/>
              </w:rPr>
            </w:pPr>
            <w:r w:rsidRPr="006157B2">
              <w:rPr>
                <w:i/>
                <w:color w:val="C00000"/>
                <w:lang w:val="en-GB"/>
              </w:rPr>
              <w:t>0.18</w:t>
            </w:r>
          </w:p>
        </w:tc>
        <w:tc>
          <w:tcPr>
            <w:tcW w:w="951" w:type="dxa"/>
          </w:tcPr>
          <w:p w14:paraId="324A2748" w14:textId="49B82327" w:rsidR="008E541B" w:rsidRPr="006157B2" w:rsidRDefault="008E541B" w:rsidP="008E541B">
            <w:pPr>
              <w:jc w:val="center"/>
              <w:rPr>
                <w:i/>
                <w:color w:val="C00000"/>
                <w:lang w:val="en-GB"/>
              </w:rPr>
            </w:pPr>
            <w:r w:rsidRPr="006157B2">
              <w:rPr>
                <w:i/>
                <w:color w:val="C00000"/>
                <w:lang w:val="en-GB"/>
              </w:rPr>
              <w:t>5.56%</w:t>
            </w: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86F1815" w:rsidR="008E541B" w:rsidRPr="006157B2" w:rsidRDefault="008E541B" w:rsidP="008E541B">
            <w:pPr>
              <w:jc w:val="center"/>
              <w:rPr>
                <w:lang w:val="en-GB"/>
              </w:rPr>
            </w:pPr>
            <w:r w:rsidRPr="006157B2">
              <w:rPr>
                <w:lang w:val="en-GB"/>
              </w:rPr>
              <w:t>0.00%</w:t>
            </w: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7A20B3C0" w:rsidR="008E541B" w:rsidRPr="006157B2" w:rsidRDefault="008E541B" w:rsidP="008E541B">
            <w:pPr>
              <w:jc w:val="center"/>
              <w:rPr>
                <w:i/>
                <w:color w:val="C00000"/>
                <w:lang w:val="en-GB"/>
              </w:rPr>
            </w:pPr>
            <w:r w:rsidRPr="006157B2">
              <w:rPr>
                <w:i/>
                <w:color w:val="C00000"/>
                <w:lang w:val="en-GB"/>
              </w:rPr>
              <w:t>0.18</w:t>
            </w:r>
          </w:p>
        </w:tc>
        <w:tc>
          <w:tcPr>
            <w:tcW w:w="951" w:type="dxa"/>
          </w:tcPr>
          <w:p w14:paraId="38AA11BB" w14:textId="07C40F28" w:rsidR="008E541B" w:rsidRPr="006157B2" w:rsidRDefault="008E541B" w:rsidP="008E541B">
            <w:pPr>
              <w:jc w:val="center"/>
              <w:rPr>
                <w:i/>
                <w:color w:val="C00000"/>
                <w:lang w:val="en-GB"/>
              </w:rPr>
            </w:pPr>
            <w:r w:rsidRPr="006157B2">
              <w:rPr>
                <w:i/>
                <w:color w:val="C00000"/>
                <w:lang w:val="en-GB"/>
              </w:rPr>
              <w:t>5.56%</w:t>
            </w: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370E9A1" w:rsidR="00DE3F58" w:rsidRPr="006157B2" w:rsidRDefault="00DE3F58" w:rsidP="00DE3F58">
            <w:pPr>
              <w:jc w:val="center"/>
              <w:rPr>
                <w:i/>
                <w:color w:val="C00000"/>
                <w:lang w:val="en-GB"/>
              </w:rPr>
            </w:pPr>
            <w:r w:rsidRPr="006157B2">
              <w:rPr>
                <w:i/>
                <w:color w:val="C00000"/>
                <w:lang w:val="en-GB"/>
              </w:rPr>
              <w:t>543.3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00DF3268" w:rsidR="00DE3F58" w:rsidRPr="006157B2" w:rsidRDefault="00DE3F58" w:rsidP="00DE3F58">
            <w:pPr>
              <w:jc w:val="center"/>
              <w:rPr>
                <w:color w:val="C00000"/>
                <w:lang w:val="en-GB"/>
              </w:rPr>
            </w:pPr>
            <w:r w:rsidRPr="006157B2">
              <w:rPr>
                <w:lang w:val="en-GB"/>
              </w:rPr>
              <w:t>0.00%</w:t>
            </w: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6AA945FC" w:rsidR="00DE3F58" w:rsidRPr="006157B2" w:rsidRDefault="00DE3F58" w:rsidP="00DE3F58">
            <w:pPr>
              <w:jc w:val="center"/>
              <w:rPr>
                <w:lang w:val="en-GB"/>
              </w:rPr>
            </w:pPr>
            <w:r w:rsidRPr="006157B2">
              <w:rPr>
                <w:lang w:val="en-GB"/>
              </w:rPr>
              <w:t>0.00%</w:t>
            </w: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11D774A5" w:rsidR="00DE3F58" w:rsidRPr="006157B2" w:rsidRDefault="00DE3F58" w:rsidP="00DE3F58">
            <w:pPr>
              <w:jc w:val="center"/>
              <w:rPr>
                <w:lang w:val="en-GB"/>
              </w:rPr>
            </w:pPr>
            <w:r w:rsidRPr="006157B2">
              <w:rPr>
                <w:lang w:val="en-GB"/>
              </w:rPr>
              <w:t>0.00%</w:t>
            </w: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1DEF0789" w:rsidR="00DE3F58" w:rsidRPr="006157B2" w:rsidRDefault="00DE3F58" w:rsidP="00DE3F58">
            <w:pPr>
              <w:jc w:val="center"/>
              <w:rPr>
                <w:lang w:val="en-GB"/>
              </w:rPr>
            </w:pPr>
            <w:r w:rsidRPr="006157B2">
              <w:rPr>
                <w:lang w:val="en-GB"/>
              </w:rPr>
              <w:t>0.00%</w:t>
            </w: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77D0A752" w:rsidR="00FD3869" w:rsidRPr="006157B2" w:rsidRDefault="00FD3869" w:rsidP="00FD3869">
            <w:pPr>
              <w:jc w:val="center"/>
              <w:rPr>
                <w:color w:val="C00000"/>
                <w:lang w:val="en-GB"/>
              </w:rPr>
            </w:pPr>
            <w:r w:rsidRPr="006157B2">
              <w:rPr>
                <w:lang w:val="en-GB"/>
              </w:rPr>
              <w:t>0.00%</w:t>
            </w: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3A848A69" w:rsidR="008F7C99" w:rsidRPr="006157B2" w:rsidRDefault="00C91005" w:rsidP="00C91005">
            <w:pPr>
              <w:rPr>
                <w:lang w:val="en-GB"/>
              </w:rPr>
            </w:pPr>
            <w:r>
              <w:rPr>
                <w:smallCaps/>
                <w:lang w:val="en-GB"/>
              </w:rPr>
              <w:lastRenderedPageBreak/>
              <w:t xml:space="preserve">Case 5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77777777" w:rsidR="008F7C99" w:rsidRPr="006157B2" w:rsidRDefault="008F7C99" w:rsidP="008F7C9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B251DE2"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723738C6"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4522A96E"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7276FA1" w14:textId="17F496D5" w:rsidR="00660EEB" w:rsidRPr="006157B2" w:rsidRDefault="00913501" w:rsidP="00660EEB">
      <w:pPr>
        <w:pStyle w:val="Titre2"/>
        <w:rPr>
          <w:lang w:val="en-GB"/>
        </w:rPr>
      </w:pPr>
      <w:bookmarkStart w:id="33" w:name="_Toc173828619"/>
      <w:bookmarkStart w:id="34" w:name="_GoBack"/>
      <w:bookmarkEnd w:id="34"/>
      <w:r>
        <w:rPr>
          <w:lang w:val="en-GB"/>
        </w:rPr>
        <w:lastRenderedPageBreak/>
        <w:t>CASE</w:t>
      </w:r>
      <w:r w:rsidR="00660EEB" w:rsidRPr="006157B2">
        <w:rPr>
          <w:lang w:val="en-GB"/>
        </w:rPr>
        <w:t xml:space="preserve"> 6: Simply supported composite beam with welded steel section</w:t>
      </w:r>
      <w:bookmarkEnd w:id="33"/>
    </w:p>
    <w:p w14:paraId="48C7D149" w14:textId="0AEA39C4" w:rsidR="00913501" w:rsidRDefault="00913501" w:rsidP="00913501">
      <w:pPr>
        <w:pStyle w:val="Titre3"/>
        <w:rPr>
          <w:lang w:val="en-GB"/>
        </w:rPr>
      </w:pPr>
      <w:r>
        <w:rPr>
          <w:lang w:val="en-GB"/>
        </w:rPr>
        <w:t>Description</w:t>
      </w:r>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lang w:val="en-GB"/>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9540" cy="1196975"/>
                    </a:xfrm>
                    <a:prstGeom prst="rect">
                      <a:avLst/>
                    </a:prstGeom>
                  </pic:spPr>
                </pic:pic>
              </a:graphicData>
            </a:graphic>
          </wp:inline>
        </w:drawing>
      </w:r>
    </w:p>
    <w:p w14:paraId="18BBA2DA" w14:textId="56D1B4B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913501">
        <w:rPr>
          <w:i/>
          <w:iCs/>
          <w:noProof/>
          <w:sz w:val="20"/>
          <w:szCs w:val="18"/>
          <w:lang w:val="en-GB"/>
        </w:rPr>
        <w:t>17</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r>
        <w:rPr>
          <w:lang w:val="en-GB"/>
        </w:rPr>
        <w:t>Parameters</w:t>
      </w:r>
    </w:p>
    <w:p w14:paraId="3B39EB8A" w14:textId="77777777" w:rsidR="00913501" w:rsidRPr="006157B2" w:rsidRDefault="00913501" w:rsidP="00660EEB">
      <w:pPr>
        <w:rPr>
          <w:lang w:val="en-GB"/>
        </w:rPr>
      </w:pPr>
    </w:p>
    <w:p w14:paraId="07BE21EF" w14:textId="2D125C81" w:rsidR="00660EEB" w:rsidRPr="006157B2" w:rsidRDefault="00660EEB" w:rsidP="00660EEB">
      <w:pPr>
        <w:ind w:left="708"/>
        <w:jc w:val="center"/>
        <w:rPr>
          <w:lang w:val="en-GB"/>
        </w:rPr>
      </w:pPr>
      <w:r w:rsidRPr="006157B2">
        <w:rPr>
          <w:noProof/>
          <w:lang w:val="en-GB"/>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12101" cy="2432768"/>
                    </a:xfrm>
                    <a:prstGeom prst="rect">
                      <a:avLst/>
                    </a:prstGeom>
                  </pic:spPr>
                </pic:pic>
              </a:graphicData>
            </a:graphic>
          </wp:inline>
        </w:drawing>
      </w:r>
    </w:p>
    <w:p w14:paraId="242887E5" w14:textId="51FD4E9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93</w:t>
      </w:r>
      <w:r w:rsidRPr="006157B2">
        <w:rPr>
          <w:i/>
          <w:iCs/>
          <w:sz w:val="20"/>
          <w:szCs w:val="18"/>
          <w:lang w:val="en-GB"/>
        </w:rPr>
        <w:fldChar w:fldCharType="end"/>
      </w:r>
      <w:r w:rsidRPr="006157B2">
        <w:rPr>
          <w:i/>
          <w:iCs/>
          <w:sz w:val="20"/>
          <w:szCs w:val="18"/>
          <w:lang w:val="en-GB"/>
        </w:rPr>
        <w:t> : Definition of the beam</w:t>
      </w: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lang w:val="en-GB"/>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3425825"/>
                    </a:xfrm>
                    <a:prstGeom prst="rect">
                      <a:avLst/>
                    </a:prstGeom>
                  </pic:spPr>
                </pic:pic>
              </a:graphicData>
            </a:graphic>
          </wp:inline>
        </w:drawing>
      </w:r>
    </w:p>
    <w:p w14:paraId="00AE7BF4" w14:textId="2B8F0587"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94</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lang w:val="en-GB"/>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84321" cy="2452610"/>
                    </a:xfrm>
                    <a:prstGeom prst="rect">
                      <a:avLst/>
                    </a:prstGeom>
                  </pic:spPr>
                </pic:pic>
              </a:graphicData>
            </a:graphic>
          </wp:inline>
        </w:drawing>
      </w:r>
    </w:p>
    <w:p w14:paraId="0EDDF82C" w14:textId="55D07B3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95</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lang w:val="en-GB"/>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14837" cy="2980304"/>
                    </a:xfrm>
                    <a:prstGeom prst="rect">
                      <a:avLst/>
                    </a:prstGeom>
                  </pic:spPr>
                </pic:pic>
              </a:graphicData>
            </a:graphic>
          </wp:inline>
        </w:drawing>
      </w:r>
    </w:p>
    <w:p w14:paraId="4374B7D6" w14:textId="766C1E65"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96</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lang w:val="en-GB"/>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06870" cy="1243288"/>
                    </a:xfrm>
                    <a:prstGeom prst="rect">
                      <a:avLst/>
                    </a:prstGeom>
                  </pic:spPr>
                </pic:pic>
              </a:graphicData>
            </a:graphic>
          </wp:inline>
        </w:drawing>
      </w:r>
    </w:p>
    <w:p w14:paraId="5EA239A1" w14:textId="2C841477"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97</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lang w:val="en-GB"/>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15324" cy="2540184"/>
                    </a:xfrm>
                    <a:prstGeom prst="rect">
                      <a:avLst/>
                    </a:prstGeom>
                  </pic:spPr>
                </pic:pic>
              </a:graphicData>
            </a:graphic>
          </wp:inline>
        </w:drawing>
      </w:r>
    </w:p>
    <w:p w14:paraId="1067F50A" w14:textId="5A2B1A45"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98</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lang w:val="en-GB"/>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69074" cy="3027825"/>
                    </a:xfrm>
                    <a:prstGeom prst="rect">
                      <a:avLst/>
                    </a:prstGeom>
                  </pic:spPr>
                </pic:pic>
              </a:graphicData>
            </a:graphic>
          </wp:inline>
        </w:drawing>
      </w:r>
    </w:p>
    <w:p w14:paraId="1E1F6C35" w14:textId="51E33169"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99</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lang w:val="en-GB"/>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99642" cy="3021576"/>
                    </a:xfrm>
                    <a:prstGeom prst="rect">
                      <a:avLst/>
                    </a:prstGeom>
                  </pic:spPr>
                </pic:pic>
              </a:graphicData>
            </a:graphic>
          </wp:inline>
        </w:drawing>
      </w:r>
    </w:p>
    <w:p w14:paraId="40F979B5" w14:textId="585816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100</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lang w:val="en-GB"/>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40115" cy="3044919"/>
                    </a:xfrm>
                    <a:prstGeom prst="rect">
                      <a:avLst/>
                    </a:prstGeom>
                  </pic:spPr>
                </pic:pic>
              </a:graphicData>
            </a:graphic>
          </wp:inline>
        </w:drawing>
      </w:r>
    </w:p>
    <w:p w14:paraId="5E616B15" w14:textId="1246FE85"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101</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lang w:val="en-GB"/>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1194" cy="3089392"/>
                    </a:xfrm>
                    <a:prstGeom prst="rect">
                      <a:avLst/>
                    </a:prstGeom>
                  </pic:spPr>
                </pic:pic>
              </a:graphicData>
            </a:graphic>
          </wp:inline>
        </w:drawing>
      </w:r>
    </w:p>
    <w:p w14:paraId="153CDA5A" w14:textId="6C9F314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102</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lang w:val="en-GB"/>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81331" cy="3012354"/>
                    </a:xfrm>
                    <a:prstGeom prst="rect">
                      <a:avLst/>
                    </a:prstGeom>
                  </pic:spPr>
                </pic:pic>
              </a:graphicData>
            </a:graphic>
          </wp:inline>
        </w:drawing>
      </w:r>
    </w:p>
    <w:p w14:paraId="0EE166A4" w14:textId="1E3FAE28"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103</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lang w:val="en-GB"/>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1265" cy="3023085"/>
                    </a:xfrm>
                    <a:prstGeom prst="rect">
                      <a:avLst/>
                    </a:prstGeom>
                  </pic:spPr>
                </pic:pic>
              </a:graphicData>
            </a:graphic>
          </wp:inline>
        </w:drawing>
      </w:r>
    </w:p>
    <w:p w14:paraId="335EF542" w14:textId="27C8A099"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104</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lang w:val="en-GB"/>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34082" cy="1594114"/>
                    </a:xfrm>
                    <a:prstGeom prst="rect">
                      <a:avLst/>
                    </a:prstGeom>
                  </pic:spPr>
                </pic:pic>
              </a:graphicData>
            </a:graphic>
          </wp:inline>
        </w:drawing>
      </w:r>
    </w:p>
    <w:p w14:paraId="24FFC356" w14:textId="0358B1BB"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105</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lang w:val="en-GB"/>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1541" cy="2484000"/>
                    </a:xfrm>
                    <a:prstGeom prst="rect">
                      <a:avLst/>
                    </a:prstGeom>
                  </pic:spPr>
                </pic:pic>
              </a:graphicData>
            </a:graphic>
          </wp:inline>
        </w:drawing>
      </w:r>
    </w:p>
    <w:p w14:paraId="5E65022D" w14:textId="6FEA660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106</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lang w:val="en-GB"/>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lang w:val="en-GB"/>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47422" cy="2484000"/>
                    </a:xfrm>
                    <a:prstGeom prst="rect">
                      <a:avLst/>
                    </a:prstGeom>
                  </pic:spPr>
                </pic:pic>
              </a:graphicData>
            </a:graphic>
          </wp:inline>
        </w:drawing>
      </w:r>
    </w:p>
    <w:p w14:paraId="08B89F89" w14:textId="46EBC27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107</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lang w:val="en-GB"/>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0170" cy="2711171"/>
                    </a:xfrm>
                    <a:prstGeom prst="rect">
                      <a:avLst/>
                    </a:prstGeom>
                  </pic:spPr>
                </pic:pic>
              </a:graphicData>
            </a:graphic>
          </wp:inline>
        </w:drawing>
      </w:r>
      <w:r w:rsidRPr="006157B2">
        <w:rPr>
          <w:noProof/>
          <w:lang w:val="en-GB"/>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79094" cy="2691134"/>
                    </a:xfrm>
                    <a:prstGeom prst="rect">
                      <a:avLst/>
                    </a:prstGeom>
                  </pic:spPr>
                </pic:pic>
              </a:graphicData>
            </a:graphic>
          </wp:inline>
        </w:drawing>
      </w:r>
    </w:p>
    <w:p w14:paraId="2A963BD4" w14:textId="1D3673E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108</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lang w:val="en-GB"/>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48951" cy="1724408"/>
                    </a:xfrm>
                    <a:prstGeom prst="rect">
                      <a:avLst/>
                    </a:prstGeom>
                  </pic:spPr>
                </pic:pic>
              </a:graphicData>
            </a:graphic>
          </wp:inline>
        </w:drawing>
      </w:r>
    </w:p>
    <w:p w14:paraId="7851BC9E" w14:textId="1675430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075272" w:rsidRPr="006157B2">
        <w:rPr>
          <w:i/>
          <w:iCs/>
          <w:noProof/>
          <w:sz w:val="20"/>
          <w:szCs w:val="18"/>
          <w:lang w:val="en-GB"/>
        </w:rPr>
        <w:t>109</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35" w:name="_Toc173828621"/>
      <w:r w:rsidRPr="006157B2">
        <w:rPr>
          <w:lang w:val="en-GB"/>
        </w:rPr>
        <w:lastRenderedPageBreak/>
        <w:t>Results</w:t>
      </w:r>
      <w:bookmarkEnd w:id="35"/>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6157B2" w:rsidRDefault="000209CA" w:rsidP="000209CA">
            <w:pPr>
              <w:tabs>
                <w:tab w:val="right" w:pos="4985"/>
              </w:tabs>
              <w:rPr>
                <w:lang w:val="en-GB"/>
              </w:rPr>
            </w:pPr>
            <w:r w:rsidRPr="006157B2">
              <w:rPr>
                <w:lang w:val="en-GB"/>
              </w:rPr>
              <w:t xml:space="preserve">Total paint surface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40EAA1DB"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30</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1EEAB65A"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31</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28B694B1"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32</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36"/>
            <w:r w:rsidRPr="006157B2">
              <w:rPr>
                <w:i/>
                <w:color w:val="C00000"/>
                <w:lang w:val="en-GB"/>
              </w:rPr>
              <w:t>7.22%</w:t>
            </w:r>
            <w:commentRangeEnd w:id="36"/>
            <w:r w:rsidRPr="006157B2">
              <w:rPr>
                <w:rStyle w:val="Marquedecommentaire"/>
                <w:lang w:val="en-GB"/>
              </w:rPr>
              <w:commentReference w:id="36"/>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481EA930"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33</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37"/>
            <w:r w:rsidRPr="006157B2">
              <w:rPr>
                <w:i/>
                <w:color w:val="C00000"/>
                <w:lang w:val="en-GB"/>
              </w:rPr>
              <w:t>55</w:t>
            </w:r>
            <w:commentRangeEnd w:id="37"/>
            <w:r w:rsidR="008E262A" w:rsidRPr="006157B2">
              <w:rPr>
                <w:rStyle w:val="Marquedecommentaire"/>
                <w:lang w:val="en-GB"/>
              </w:rPr>
              <w:commentReference w:id="37"/>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7834EC4D"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34</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5407CE2B"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35</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6157B2"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6157B2"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230CAA69"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075272" w:rsidRPr="006157B2">
        <w:rPr>
          <w:noProof/>
        </w:rPr>
        <w:t>36</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4"/>
      <w:headerReference w:type="default" r:id="rId55"/>
      <w:footerReference w:type="default" r:id="rId56"/>
      <w:headerReference w:type="first" r:id="rId57"/>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6" w:author="Guillaume DELACOURT" w:date="2024-06-10T17:09:00Z" w:initials="GD">
    <w:p w14:paraId="69442111" w14:textId="5385D90B" w:rsidR="001D1A43" w:rsidRDefault="001D1A43">
      <w:pPr>
        <w:pStyle w:val="Commentaire"/>
      </w:pPr>
      <w:r>
        <w:rPr>
          <w:rStyle w:val="Marquedecommentaire"/>
        </w:rPr>
        <w:annotationRef/>
      </w:r>
      <w:r>
        <w:t>A voir + tard pourquoi on a pas le même valeur du moment</w:t>
      </w:r>
    </w:p>
  </w:comment>
  <w:comment w:id="37" w:author="Guillaume DELACOURT" w:date="2024-07-12T15:30:00Z" w:initials="GD">
    <w:p w14:paraId="534C89D9" w14:textId="4474C119" w:rsidR="001D1A43" w:rsidRDefault="001D1A43">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C6DC03" w14:textId="77777777" w:rsidR="00B05DD8" w:rsidRDefault="00B05DD8">
      <w:r>
        <w:separator/>
      </w:r>
    </w:p>
  </w:endnote>
  <w:endnote w:type="continuationSeparator" w:id="0">
    <w:p w14:paraId="4A129D2F" w14:textId="77777777" w:rsidR="00B05DD8" w:rsidRDefault="00B05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1D1A43" w:rsidRDefault="001D1A43"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1D1A43" w:rsidRPr="00CB0031" w14:paraId="5A948141" w14:textId="77777777" w:rsidTr="00A40907">
      <w:trPr>
        <w:trHeight w:val="397"/>
      </w:trPr>
      <w:tc>
        <w:tcPr>
          <w:tcW w:w="581" w:type="pct"/>
          <w:vAlign w:val="center"/>
        </w:tcPr>
        <w:p w14:paraId="37AE955A" w14:textId="77777777" w:rsidR="001D1A43" w:rsidRPr="00CB0031" w:rsidRDefault="001D1A43"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C4B08D0" w:rsidR="001D1A43" w:rsidRPr="00CB0031" w:rsidRDefault="001D1A43"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06/08/2024</w:t>
          </w:r>
          <w:r w:rsidRPr="00CB0031">
            <w:rPr>
              <w:rFonts w:ascii="Calibri" w:hAnsi="Calibri"/>
            </w:rPr>
            <w:fldChar w:fldCharType="end"/>
          </w:r>
        </w:p>
      </w:tc>
      <w:tc>
        <w:tcPr>
          <w:tcW w:w="678" w:type="pct"/>
          <w:vAlign w:val="center"/>
        </w:tcPr>
        <w:p w14:paraId="22963F70" w14:textId="77777777" w:rsidR="001D1A43" w:rsidRPr="00CB0031" w:rsidRDefault="001D1A43"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1D1A43" w:rsidRPr="00CB0031" w:rsidRDefault="001D1A43">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1D1A43" w:rsidRPr="00CB0031" w:rsidRDefault="001D1A43" w:rsidP="00A1071D">
          <w:pPr>
            <w:pStyle w:val="Pieddepage"/>
            <w:rPr>
              <w:rFonts w:ascii="Calibri" w:hAnsi="Calibri"/>
            </w:rPr>
          </w:pPr>
          <w:r w:rsidRPr="00CB0031">
            <w:rPr>
              <w:rFonts w:ascii="Calibri" w:hAnsi="Calibri"/>
            </w:rPr>
            <w:t>Nombre total de pages</w:t>
          </w:r>
        </w:p>
        <w:p w14:paraId="1BEA8242" w14:textId="77777777" w:rsidR="001D1A43" w:rsidRPr="00CB0031" w:rsidRDefault="001D1A43"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5E94BD96" w:rsidR="001D1A43" w:rsidRPr="00CB0031" w:rsidRDefault="001D1A43"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68</w:t>
          </w:r>
          <w:r w:rsidRPr="00CB0031">
            <w:rPr>
              <w:rStyle w:val="Numrodepage"/>
              <w:rFonts w:ascii="Calibri" w:hAnsi="Calibri"/>
            </w:rPr>
            <w:fldChar w:fldCharType="end"/>
          </w:r>
        </w:p>
      </w:tc>
    </w:tr>
  </w:tbl>
  <w:p w14:paraId="0E2F9247" w14:textId="77777777" w:rsidR="001D1A43" w:rsidRPr="00CB0031" w:rsidRDefault="001D1A43" w:rsidP="00A40907">
    <w:pPr>
      <w:pStyle w:val="Pieddepage"/>
      <w:rPr>
        <w:rFonts w:ascii="Calibri" w:hAnsi="Calibri"/>
      </w:rPr>
    </w:pPr>
  </w:p>
  <w:p w14:paraId="520B6457" w14:textId="7B3C6D55" w:rsidR="001D1A43" w:rsidRPr="00CB0031" w:rsidRDefault="001D1A43"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1D1A43" w:rsidRPr="00772442" w14:paraId="595ED471" w14:textId="77777777" w:rsidTr="00307D2C">
      <w:trPr>
        <w:cantSplit/>
        <w:trHeight w:val="297"/>
      </w:trPr>
      <w:tc>
        <w:tcPr>
          <w:tcW w:w="3630" w:type="dxa"/>
          <w:shd w:val="clear" w:color="auto" w:fill="auto"/>
          <w:vAlign w:val="center"/>
        </w:tcPr>
        <w:p w14:paraId="6D3AA8A0" w14:textId="77777777" w:rsidR="001D1A43" w:rsidRPr="00772442" w:rsidRDefault="001D1A43"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1D1A43" w:rsidRPr="00772442" w:rsidRDefault="001D1A43" w:rsidP="00AC2A1E">
          <w:pPr>
            <w:spacing w:before="30" w:after="0"/>
            <w:contextualSpacing/>
            <w:jc w:val="right"/>
            <w:rPr>
              <w:rFonts w:cs="Calibri"/>
              <w:bCs/>
              <w:sz w:val="24"/>
            </w:rPr>
          </w:pPr>
        </w:p>
      </w:tc>
    </w:tr>
  </w:tbl>
  <w:p w14:paraId="2E2499E4" w14:textId="7B586980" w:rsidR="001D1A43" w:rsidRDefault="001D1A43"/>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1D1A43"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1D1A43" w:rsidRPr="00CB0031" w:rsidRDefault="001D1A43"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1D1A43" w:rsidRPr="00CB0031" w:rsidRDefault="001D1A43"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1D1A43" w:rsidRPr="00CB0031" w:rsidRDefault="001D1A4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1D1A43" w:rsidRPr="00B72BAA" w:rsidRDefault="001D1A43"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1D1A43" w:rsidRPr="00307D2C" w:rsidRDefault="001D1A43"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1D1A43" w:rsidRPr="00307D2C" w:rsidRDefault="001D1A43"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3560F779" w:rsidR="001D1A43" w:rsidRPr="00CA6087" w:rsidRDefault="001D1A43"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C91005">
            <w:rPr>
              <w:rStyle w:val="Numrodepage"/>
              <w:rFonts w:ascii="Calibri" w:hAnsi="Calibri"/>
              <w:noProof/>
              <w:sz w:val="20"/>
              <w:szCs w:val="20"/>
            </w:rPr>
            <w:t>46</w:t>
          </w:r>
          <w:r w:rsidRPr="00CA6087">
            <w:rPr>
              <w:rStyle w:val="Numrodepage"/>
              <w:rFonts w:ascii="Calibri" w:hAnsi="Calibri"/>
              <w:sz w:val="20"/>
              <w:szCs w:val="20"/>
            </w:rPr>
            <w:fldChar w:fldCharType="end"/>
          </w:r>
        </w:p>
      </w:tc>
    </w:tr>
  </w:tbl>
  <w:p w14:paraId="4217CA32" w14:textId="0E8A5B0B" w:rsidR="001D1A43" w:rsidRPr="00CB0031" w:rsidRDefault="001D1A43" w:rsidP="00D03DFF">
    <w:pPr>
      <w:pStyle w:val="Pieddepage"/>
      <w:ind w:left="8931"/>
      <w:rPr>
        <w:rFonts w:ascii="Calibri" w:hAnsi="Calibri"/>
      </w:rPr>
    </w:pPr>
    <w:r>
      <w:rPr>
        <w:sz w:val="14"/>
        <w:szCs w:val="14"/>
        <w:lang w:val="en-US"/>
      </w:rPr>
      <w:t>FOR O2-03 A</w:t>
    </w:r>
  </w:p>
  <w:p w14:paraId="25B4C791" w14:textId="77777777" w:rsidR="001D1A43" w:rsidRPr="00CB0031" w:rsidRDefault="001D1A4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1D1A43" w:rsidRDefault="001D1A43"/>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1D1A43"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1D1A43" w:rsidRPr="00CB0031" w:rsidRDefault="001D1A43"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1D1A43" w:rsidRPr="00CB0031" w:rsidRDefault="001D1A43"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1D1A43" w:rsidRPr="00CB0031" w:rsidRDefault="001D1A43"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1D1A43" w:rsidRPr="00B72BAA" w:rsidRDefault="001D1A43"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1D1A43" w:rsidRPr="00307D2C" w:rsidRDefault="001D1A43"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1D1A43" w:rsidRPr="00307D2C" w:rsidRDefault="001D1A43"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0C4334D5" w:rsidR="001D1A43" w:rsidRPr="00CA6087" w:rsidRDefault="001D1A43"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C91005">
            <w:rPr>
              <w:rStyle w:val="Numrodepage"/>
              <w:rFonts w:ascii="Calibri" w:hAnsi="Calibri"/>
              <w:noProof/>
              <w:sz w:val="20"/>
              <w:szCs w:val="20"/>
            </w:rPr>
            <w:t>46</w:t>
          </w:r>
          <w:r w:rsidRPr="00CA6087">
            <w:rPr>
              <w:rStyle w:val="Numrodepage"/>
              <w:rFonts w:ascii="Calibri" w:hAnsi="Calibri"/>
              <w:sz w:val="20"/>
              <w:szCs w:val="20"/>
            </w:rPr>
            <w:fldChar w:fldCharType="end"/>
          </w:r>
        </w:p>
      </w:tc>
    </w:tr>
  </w:tbl>
  <w:p w14:paraId="45DD82A1" w14:textId="6F47DB3E" w:rsidR="001D1A43" w:rsidRPr="00CB0031" w:rsidRDefault="001D1A43" w:rsidP="00D03DFF">
    <w:pPr>
      <w:pStyle w:val="Pieddepage"/>
      <w:ind w:left="9214"/>
      <w:rPr>
        <w:rFonts w:ascii="Calibri" w:hAnsi="Calibri"/>
      </w:rPr>
    </w:pPr>
    <w:r>
      <w:rPr>
        <w:sz w:val="14"/>
        <w:szCs w:val="14"/>
        <w:lang w:val="en-US"/>
      </w:rPr>
      <w:t>FOR O2-03 A</w:t>
    </w:r>
  </w:p>
  <w:p w14:paraId="5DE93A78" w14:textId="77777777" w:rsidR="001D1A43" w:rsidRPr="00CB0031" w:rsidRDefault="001D1A4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1D1A43" w:rsidRPr="00DB5544" w:rsidRDefault="001D1A43"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EA0D95" w14:textId="77777777" w:rsidR="00B05DD8" w:rsidRDefault="00B05DD8">
      <w:r>
        <w:separator/>
      </w:r>
    </w:p>
  </w:footnote>
  <w:footnote w:type="continuationSeparator" w:id="0">
    <w:p w14:paraId="3717A3CD" w14:textId="77777777" w:rsidR="00B05DD8" w:rsidRDefault="00B05D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1D1A43" w:rsidRPr="006D5FBB" w14:paraId="543F94CA" w14:textId="77777777" w:rsidTr="00393C65">
      <w:trPr>
        <w:trHeight w:val="397"/>
      </w:trPr>
      <w:tc>
        <w:tcPr>
          <w:tcW w:w="2733" w:type="dxa"/>
          <w:vMerge w:val="restart"/>
          <w:vAlign w:val="center"/>
        </w:tcPr>
        <w:p w14:paraId="08C2586F" w14:textId="555534F6" w:rsidR="001D1A43" w:rsidRPr="006D5FBB" w:rsidRDefault="001D1A43"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1D1A43" w:rsidRPr="006D5FBB" w:rsidRDefault="001D1A43" w:rsidP="00A1071D">
          <w:pPr>
            <w:pStyle w:val="En-tte"/>
            <w:jc w:val="center"/>
            <w:rPr>
              <w:rFonts w:ascii="Calibri" w:hAnsi="Calibri"/>
            </w:rPr>
          </w:pPr>
          <w:r>
            <w:rPr>
              <w:rFonts w:ascii="Calibri" w:hAnsi="Calibri"/>
            </w:rPr>
            <w:t>Research and Valorisation Department</w:t>
          </w:r>
        </w:p>
      </w:tc>
    </w:tr>
    <w:tr w:rsidR="001D1A43" w:rsidRPr="006D5FBB" w14:paraId="6D35B004" w14:textId="77777777" w:rsidTr="00393C65">
      <w:trPr>
        <w:trHeight w:val="397"/>
      </w:trPr>
      <w:tc>
        <w:tcPr>
          <w:tcW w:w="2733" w:type="dxa"/>
          <w:vMerge/>
        </w:tcPr>
        <w:p w14:paraId="263BE5B2" w14:textId="77777777" w:rsidR="001D1A43" w:rsidRPr="006D5FBB" w:rsidRDefault="001D1A43" w:rsidP="00A1071D">
          <w:pPr>
            <w:pStyle w:val="En-tte"/>
            <w:rPr>
              <w:rFonts w:ascii="Calibri" w:hAnsi="Calibri"/>
            </w:rPr>
          </w:pPr>
        </w:p>
      </w:tc>
      <w:tc>
        <w:tcPr>
          <w:tcW w:w="7322" w:type="dxa"/>
          <w:gridSpan w:val="3"/>
          <w:vAlign w:val="center"/>
        </w:tcPr>
        <w:p w14:paraId="62E7AF1C" w14:textId="414A905C" w:rsidR="001D1A43" w:rsidRPr="004F0E10" w:rsidRDefault="001D1A43"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1D1A43" w:rsidRPr="006D5FBB" w14:paraId="65CA02D2" w14:textId="77777777" w:rsidTr="00393C65">
      <w:trPr>
        <w:trHeight w:val="397"/>
      </w:trPr>
      <w:tc>
        <w:tcPr>
          <w:tcW w:w="2733" w:type="dxa"/>
          <w:vMerge/>
        </w:tcPr>
        <w:p w14:paraId="3FAE8A68" w14:textId="77777777" w:rsidR="001D1A43" w:rsidRPr="006D5FBB" w:rsidRDefault="001D1A43" w:rsidP="00A1071D">
          <w:pPr>
            <w:pStyle w:val="En-tte"/>
            <w:rPr>
              <w:rFonts w:ascii="Calibri" w:hAnsi="Calibri"/>
            </w:rPr>
          </w:pPr>
        </w:p>
      </w:tc>
      <w:tc>
        <w:tcPr>
          <w:tcW w:w="5573" w:type="dxa"/>
          <w:vAlign w:val="center"/>
        </w:tcPr>
        <w:p w14:paraId="2600827D" w14:textId="2D37541E" w:rsidR="001D1A43" w:rsidRPr="006D5FBB" w:rsidRDefault="001D1A43"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1D1A43" w:rsidRPr="00CB0031" w:rsidRDefault="001D1A43" w:rsidP="00A1071D">
          <w:pPr>
            <w:pStyle w:val="En-tte"/>
            <w:rPr>
              <w:rFonts w:ascii="Calibri" w:hAnsi="Calibri"/>
            </w:rPr>
          </w:pPr>
          <w:r w:rsidRPr="00CB0031">
            <w:rPr>
              <w:rFonts w:ascii="Calibri" w:hAnsi="Calibri"/>
            </w:rPr>
            <w:t>Rév. :</w:t>
          </w:r>
        </w:p>
      </w:tc>
      <w:tc>
        <w:tcPr>
          <w:tcW w:w="874" w:type="dxa"/>
          <w:vAlign w:val="center"/>
        </w:tcPr>
        <w:p w14:paraId="54DAB7CC" w14:textId="111D39C4" w:rsidR="001D1A43" w:rsidRPr="006D5FBB" w:rsidRDefault="001D1A43" w:rsidP="00A1071D">
          <w:pPr>
            <w:pStyle w:val="En-tte"/>
            <w:rPr>
              <w:rFonts w:ascii="Calibri" w:hAnsi="Calibri"/>
            </w:rPr>
          </w:pPr>
          <w:r w:rsidRPr="00CB0031">
            <w:rPr>
              <w:rFonts w:ascii="Calibri" w:hAnsi="Calibri"/>
            </w:rPr>
            <w:t>A</w:t>
          </w:r>
        </w:p>
      </w:tc>
    </w:tr>
  </w:tbl>
  <w:p w14:paraId="11DB19D8" w14:textId="77777777" w:rsidR="001D1A43" w:rsidRPr="00FE3B3A" w:rsidRDefault="001D1A43"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1D1A43" w:rsidRDefault="001D1A43"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1D1A43" w:rsidRDefault="001D1A43" w:rsidP="0082568D">
    <w:pPr>
      <w:pStyle w:val="PdGNormal"/>
      <w:rPr>
        <w:rFonts w:ascii="Calibri" w:hAnsi="Calibri"/>
        <w:b/>
        <w:sz w:val="18"/>
        <w:szCs w:val="20"/>
      </w:rPr>
    </w:pPr>
  </w:p>
  <w:p w14:paraId="02A3F92A" w14:textId="77777777" w:rsidR="001D1A43" w:rsidRPr="00787461" w:rsidRDefault="001D1A43"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1D1A43" w:rsidRPr="00787461" w:rsidRDefault="001D1A43"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1D1A43" w:rsidRPr="00787461" w:rsidRDefault="001D1A43"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1D1A43" w:rsidRPr="00EC0832" w:rsidRDefault="001D1A43"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1D1A43" w:rsidRDefault="001D1A4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1D1A43" w:rsidRDefault="001D1A4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1D1A43"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1D1A43" w:rsidRPr="00B476E2" w:rsidRDefault="001D1A43"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1D1A43" w:rsidRPr="00B476E2" w:rsidRDefault="001D1A43" w:rsidP="00AA5D3E">
          <w:pPr>
            <w:pStyle w:val="En-tte"/>
            <w:jc w:val="center"/>
            <w:rPr>
              <w:rFonts w:ascii="Calibri" w:hAnsi="Calibri"/>
            </w:rPr>
          </w:pPr>
          <w:r>
            <w:rPr>
              <w:rFonts w:ascii="Calibri" w:hAnsi="Calibri"/>
            </w:rPr>
            <w:t>Research and Valorisation Department</w:t>
          </w:r>
        </w:p>
      </w:tc>
    </w:tr>
    <w:tr w:rsidR="001D1A43" w:rsidRPr="00F52F4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1D1A43" w:rsidRPr="00B476E2" w:rsidRDefault="001D1A43"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1D1A43" w:rsidRPr="00D05CDE" w:rsidRDefault="001D1A43"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1D1A43"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1D1A43" w:rsidRPr="00D05CDE" w:rsidRDefault="001D1A43"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1D1A43" w:rsidRPr="0071236C" w:rsidRDefault="001D1A43"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1D1A43" w:rsidRPr="00B476E2" w:rsidRDefault="001D1A43"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1D1A43" w:rsidRPr="00B476E2" w:rsidRDefault="001D1A43" w:rsidP="003D0DBB">
          <w:pPr>
            <w:pStyle w:val="En-tte"/>
            <w:jc w:val="center"/>
            <w:rPr>
              <w:rFonts w:ascii="Calibri" w:hAnsi="Calibri"/>
            </w:rPr>
          </w:pPr>
          <w:r>
            <w:rPr>
              <w:rFonts w:ascii="Calibri" w:hAnsi="Calibri"/>
            </w:rPr>
            <w:t>A</w:t>
          </w:r>
        </w:p>
      </w:tc>
    </w:tr>
  </w:tbl>
  <w:p w14:paraId="6B26407F" w14:textId="77777777" w:rsidR="001D1A43" w:rsidRPr="006D5FBB" w:rsidRDefault="001D1A43"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1D1A43" w:rsidRDefault="001D1A43">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1D1A43" w:rsidRPr="00F52F4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1D1A43" w:rsidRDefault="001D1A43"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1D1A43" w:rsidRPr="00D05CDE" w:rsidRDefault="001D1A43"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1D1A43"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1D1A43" w:rsidRPr="00D05CDE" w:rsidRDefault="001D1A43"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1D1A43" w:rsidRPr="00B43D1D" w:rsidRDefault="001D1A43"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1D1A43"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1D1A43" w:rsidRDefault="001D1A43"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1D1A43" w:rsidRPr="00703487" w:rsidRDefault="001D1A43"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1D1A43" w:rsidRPr="0077070E" w:rsidRDefault="001D1A43"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1D1A43" w:rsidRPr="009F63DF" w:rsidRDefault="001D1A43"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1D1A43" w:rsidRPr="00FF2588" w:rsidRDefault="001D1A43"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1D1A43" w:rsidRPr="00FF2588" w:rsidRDefault="001D1A43"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341B44D" w:rsidR="001D1A43" w:rsidRPr="00FF2588" w:rsidRDefault="001D1A43"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C91005">
            <w:rPr>
              <w:b/>
              <w:noProof/>
              <w:sz w:val="20"/>
              <w:szCs w:val="20"/>
              <w:lang w:val="en-GB"/>
            </w:rPr>
            <w:t>31</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1D1A43" w:rsidRPr="00FF2588" w:rsidRDefault="001D1A43"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1D1A43" w:rsidRPr="00FF2588" w:rsidRDefault="001D1A43" w:rsidP="0077070E">
          <w:pPr>
            <w:spacing w:after="0"/>
            <w:jc w:val="center"/>
            <w:rPr>
              <w:b/>
              <w:sz w:val="20"/>
              <w:szCs w:val="20"/>
              <w:lang w:val="en-GB"/>
            </w:rPr>
          </w:pPr>
          <w:r>
            <w:rPr>
              <w:b/>
              <w:sz w:val="20"/>
              <w:szCs w:val="20"/>
              <w:lang w:val="en-GB"/>
            </w:rPr>
            <w:t>A</w:t>
          </w:r>
        </w:p>
      </w:tc>
    </w:tr>
  </w:tbl>
  <w:p w14:paraId="57A0F6D6" w14:textId="711ABE13" w:rsidR="001D1A43" w:rsidRDefault="001D1A43" w:rsidP="00FE3B3A">
    <w:pPr>
      <w:pStyle w:val="En-tte"/>
      <w:rPr>
        <w:lang w:val="en-GB"/>
      </w:rPr>
    </w:pPr>
  </w:p>
  <w:p w14:paraId="02F5D638" w14:textId="77777777" w:rsidR="001D1A43" w:rsidRPr="00FF2588" w:rsidRDefault="001D1A43"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1D1A43" w:rsidRDefault="001D1A4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5DD8"/>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microsoft.com/office/2011/relationships/commentsExtended" Target="commentsExtended.xm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microsoft.com/office/2011/relationships/people" Target="peop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8.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comments" Target="comments.xm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B885C871-D1B5-45E5-B261-F8FF01715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44</Pages>
  <Words>6410</Words>
  <Characters>35261</Characters>
  <Application>Microsoft Office Word</Application>
  <DocSecurity>0</DocSecurity>
  <Lines>293</Lines>
  <Paragraphs>83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22</cp:revision>
  <cp:lastPrinted>2024-08-06T07:23:00Z</cp:lastPrinted>
  <dcterms:created xsi:type="dcterms:W3CDTF">2024-08-06T15:43:00Z</dcterms:created>
  <dcterms:modified xsi:type="dcterms:W3CDTF">2024-08-07T08:33:00Z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