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C12B8B"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C12B8B"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C12B8B"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C12B8B"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C12B8B" w14:paraId="149D94FD" w14:textId="77777777">
                              <w:trPr>
                                <w:cantSplit/>
                                <w:trHeight w:val="12474"/>
                              </w:trPr>
                              <w:tc>
                                <w:tcPr>
                                  <w:tcW w:w="610" w:type="dxa"/>
                                  <w:textDirection w:val="btLr"/>
                                </w:tcPr>
                                <w:p w14:paraId="08800526" w14:textId="77777777" w:rsidR="00C12B8B" w:rsidRDefault="00C12B8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C12B8B" w:rsidRDefault="00C12B8B">
                                  <w:pPr>
                                    <w:pStyle w:val="Corpsdetexte"/>
                                    <w:spacing w:before="80" w:line="276" w:lineRule="auto"/>
                                    <w:jc w:val="right"/>
                                    <w:rPr>
                                      <w:rFonts w:asciiTheme="minorHAnsi" w:hAnsiTheme="minorHAnsi"/>
                                      <w:sz w:val="12"/>
                                      <w:szCs w:val="12"/>
                                    </w:rPr>
                                  </w:pPr>
                                </w:p>
                              </w:tc>
                            </w:tr>
                          </w:tbl>
                          <w:p w14:paraId="7C69765D" w14:textId="77777777" w:rsidR="00C12B8B" w:rsidRDefault="00C12B8B"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C12B8B" w14:paraId="149D94FD" w14:textId="77777777">
                        <w:trPr>
                          <w:cantSplit/>
                          <w:trHeight w:val="12474"/>
                        </w:trPr>
                        <w:tc>
                          <w:tcPr>
                            <w:tcW w:w="610" w:type="dxa"/>
                            <w:textDirection w:val="btLr"/>
                          </w:tcPr>
                          <w:p w14:paraId="08800526" w14:textId="77777777" w:rsidR="00C12B8B" w:rsidRDefault="00C12B8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C12B8B" w:rsidRDefault="00C12B8B">
                            <w:pPr>
                              <w:pStyle w:val="Corpsdetexte"/>
                              <w:spacing w:before="80" w:line="276" w:lineRule="auto"/>
                              <w:jc w:val="right"/>
                              <w:rPr>
                                <w:rFonts w:asciiTheme="minorHAnsi" w:hAnsiTheme="minorHAnsi"/>
                                <w:sz w:val="12"/>
                                <w:szCs w:val="12"/>
                              </w:rPr>
                            </w:pPr>
                          </w:p>
                        </w:tc>
                      </w:tr>
                    </w:tbl>
                    <w:p w14:paraId="7C69765D" w14:textId="77777777" w:rsidR="00C12B8B" w:rsidRDefault="00C12B8B"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C12B8B"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092ECB">
      <w:pPr>
        <w:pStyle w:val="TM1"/>
        <w:rPr>
          <w:rFonts w:asciiTheme="minorHAnsi" w:eastAsiaTheme="minorEastAsia" w:hAnsiTheme="minorHAnsi" w:cstheme="minorBidi"/>
          <w:noProof/>
          <w:szCs w:val="22"/>
        </w:rPr>
      </w:pPr>
      <w:hyperlink w:anchor="_Toc167204725" w:history="1">
        <w:r w:rsidRPr="006939A4">
          <w:rPr>
            <w:rStyle w:val="Lienhypertexte"/>
            <w:noProof/>
            <w:lang w:val="en-GB"/>
          </w:rPr>
          <w:t>2. References</w:t>
        </w:r>
        <w:r>
          <w:rPr>
            <w:noProof/>
            <w:webHidden/>
          </w:rPr>
          <w:tab/>
        </w:r>
        <w:r>
          <w:rPr>
            <w:noProof/>
            <w:webHidden/>
          </w:rPr>
          <w:fldChar w:fldCharType="begin"/>
        </w:r>
        <w:r>
          <w:rPr>
            <w:noProof/>
            <w:webHidden/>
          </w:rPr>
          <w:instrText xml:space="preserve"> PAGEREF _Toc167204725 \h </w:instrText>
        </w:r>
        <w:r>
          <w:rPr>
            <w:noProof/>
            <w:webHidden/>
          </w:rPr>
        </w:r>
        <w:r>
          <w:rPr>
            <w:noProof/>
            <w:webHidden/>
          </w:rPr>
          <w:fldChar w:fldCharType="separate"/>
        </w:r>
        <w:r>
          <w:rPr>
            <w:noProof/>
            <w:webHidden/>
          </w:rPr>
          <w:t>2</w:t>
        </w:r>
        <w:r>
          <w:rPr>
            <w:noProof/>
            <w:webHidden/>
          </w:rPr>
          <w:fldChar w:fldCharType="end"/>
        </w:r>
      </w:hyperlink>
    </w:p>
    <w:p w14:paraId="285CE47C" w14:textId="765B4245" w:rsidR="00092ECB" w:rsidRDefault="00092ECB">
      <w:pPr>
        <w:pStyle w:val="TM2"/>
        <w:tabs>
          <w:tab w:val="right" w:leader="dot" w:pos="10194"/>
        </w:tabs>
        <w:rPr>
          <w:rFonts w:asciiTheme="minorHAnsi" w:eastAsiaTheme="minorEastAsia" w:hAnsiTheme="minorHAnsi" w:cstheme="minorBidi"/>
          <w:noProof/>
          <w:szCs w:val="22"/>
        </w:rPr>
      </w:pPr>
      <w:hyperlink w:anchor="_Toc167204726" w:history="1">
        <w:r w:rsidRPr="006939A4">
          <w:rPr>
            <w:rStyle w:val="Lienhypertexte"/>
            <w:noProof/>
            <w:lang w:val="en-GB"/>
          </w:rPr>
          <w:t>2.1. First generation of Eurocodes</w:t>
        </w:r>
        <w:r>
          <w:rPr>
            <w:noProof/>
            <w:webHidden/>
          </w:rPr>
          <w:tab/>
        </w:r>
        <w:r>
          <w:rPr>
            <w:noProof/>
            <w:webHidden/>
          </w:rPr>
          <w:fldChar w:fldCharType="begin"/>
        </w:r>
        <w:r>
          <w:rPr>
            <w:noProof/>
            <w:webHidden/>
          </w:rPr>
          <w:instrText xml:space="preserve"> PAGEREF _Toc167204726 \h </w:instrText>
        </w:r>
        <w:r>
          <w:rPr>
            <w:noProof/>
            <w:webHidden/>
          </w:rPr>
        </w:r>
        <w:r>
          <w:rPr>
            <w:noProof/>
            <w:webHidden/>
          </w:rPr>
          <w:fldChar w:fldCharType="separate"/>
        </w:r>
        <w:r>
          <w:rPr>
            <w:noProof/>
            <w:webHidden/>
          </w:rPr>
          <w:t>2</w:t>
        </w:r>
        <w:r>
          <w:rPr>
            <w:noProof/>
            <w:webHidden/>
          </w:rPr>
          <w:fldChar w:fldCharType="end"/>
        </w:r>
      </w:hyperlink>
    </w:p>
    <w:p w14:paraId="0EB622BF" w14:textId="3E220703" w:rsidR="00092ECB" w:rsidRDefault="00092ECB">
      <w:pPr>
        <w:pStyle w:val="TM2"/>
        <w:tabs>
          <w:tab w:val="right" w:leader="dot" w:pos="10194"/>
        </w:tabs>
        <w:rPr>
          <w:rFonts w:asciiTheme="minorHAnsi" w:eastAsiaTheme="minorEastAsia" w:hAnsiTheme="minorHAnsi" w:cstheme="minorBidi"/>
          <w:noProof/>
          <w:szCs w:val="22"/>
        </w:rPr>
      </w:pPr>
      <w:hyperlink w:anchor="_Toc167204727" w:history="1">
        <w:r w:rsidRPr="006939A4">
          <w:rPr>
            <w:rStyle w:val="Lienhypertexte"/>
            <w:noProof/>
            <w:lang w:val="en-GB"/>
          </w:rPr>
          <w:t>2.2. Drafts for the second generation of Eurocodes</w:t>
        </w:r>
        <w:r>
          <w:rPr>
            <w:noProof/>
            <w:webHidden/>
          </w:rPr>
          <w:tab/>
        </w:r>
        <w:r>
          <w:rPr>
            <w:noProof/>
            <w:webHidden/>
          </w:rPr>
          <w:fldChar w:fldCharType="begin"/>
        </w:r>
        <w:r>
          <w:rPr>
            <w:noProof/>
            <w:webHidden/>
          </w:rPr>
          <w:instrText xml:space="preserve"> PAGEREF _Toc167204727 \h </w:instrText>
        </w:r>
        <w:r>
          <w:rPr>
            <w:noProof/>
            <w:webHidden/>
          </w:rPr>
        </w:r>
        <w:r>
          <w:rPr>
            <w:noProof/>
            <w:webHidden/>
          </w:rPr>
          <w:fldChar w:fldCharType="separate"/>
        </w:r>
        <w:r>
          <w:rPr>
            <w:noProof/>
            <w:webHidden/>
          </w:rPr>
          <w:t>2</w:t>
        </w:r>
        <w:r>
          <w:rPr>
            <w:noProof/>
            <w:webHidden/>
          </w:rPr>
          <w:fldChar w:fldCharType="end"/>
        </w:r>
      </w:hyperlink>
    </w:p>
    <w:p w14:paraId="7C5FA79D" w14:textId="6B50A3C7" w:rsidR="00092ECB" w:rsidRDefault="00092ECB">
      <w:pPr>
        <w:pStyle w:val="TM2"/>
        <w:tabs>
          <w:tab w:val="right" w:leader="dot" w:pos="10194"/>
        </w:tabs>
        <w:rPr>
          <w:rFonts w:asciiTheme="minorHAnsi" w:eastAsiaTheme="minorEastAsia" w:hAnsiTheme="minorHAnsi" w:cstheme="minorBidi"/>
          <w:noProof/>
          <w:szCs w:val="22"/>
        </w:rPr>
      </w:pPr>
      <w:hyperlink w:anchor="_Toc167204728" w:history="1">
        <w:r w:rsidRPr="006939A4">
          <w:rPr>
            <w:rStyle w:val="Lienhypertexte"/>
            <w:noProof/>
            <w:lang w:val="en-GB"/>
          </w:rPr>
          <w:t>2.3. Scientific references</w:t>
        </w:r>
        <w:r>
          <w:rPr>
            <w:noProof/>
            <w:webHidden/>
          </w:rPr>
          <w:tab/>
        </w:r>
        <w:r>
          <w:rPr>
            <w:noProof/>
            <w:webHidden/>
          </w:rPr>
          <w:fldChar w:fldCharType="begin"/>
        </w:r>
        <w:r>
          <w:rPr>
            <w:noProof/>
            <w:webHidden/>
          </w:rPr>
          <w:instrText xml:space="preserve"> PAGEREF _Toc167204728 \h </w:instrText>
        </w:r>
        <w:r>
          <w:rPr>
            <w:noProof/>
            <w:webHidden/>
          </w:rPr>
        </w:r>
        <w:r>
          <w:rPr>
            <w:noProof/>
            <w:webHidden/>
          </w:rPr>
          <w:fldChar w:fldCharType="separate"/>
        </w:r>
        <w:r>
          <w:rPr>
            <w:noProof/>
            <w:webHidden/>
          </w:rPr>
          <w:t>2</w:t>
        </w:r>
        <w:r>
          <w:rPr>
            <w:noProof/>
            <w:webHidden/>
          </w:rPr>
          <w:fldChar w:fldCharType="end"/>
        </w:r>
      </w:hyperlink>
    </w:p>
    <w:p w14:paraId="7CAE3502" w14:textId="69B578FA" w:rsidR="00092ECB" w:rsidRDefault="00092ECB">
      <w:pPr>
        <w:pStyle w:val="TM1"/>
        <w:rPr>
          <w:rFonts w:asciiTheme="minorHAnsi" w:eastAsiaTheme="minorEastAsia" w:hAnsiTheme="minorHAnsi" w:cstheme="minorBidi"/>
          <w:noProof/>
          <w:szCs w:val="22"/>
        </w:rPr>
      </w:pPr>
      <w:hyperlink w:anchor="_Toc167204729" w:history="1">
        <w:r w:rsidRPr="006939A4">
          <w:rPr>
            <w:rStyle w:val="Lienhypertexte"/>
            <w:noProof/>
          </w:rPr>
          <w:t>3. Principles of validation</w:t>
        </w:r>
        <w:r>
          <w:rPr>
            <w:noProof/>
            <w:webHidden/>
          </w:rPr>
          <w:tab/>
        </w:r>
        <w:r>
          <w:rPr>
            <w:noProof/>
            <w:webHidden/>
          </w:rPr>
          <w:fldChar w:fldCharType="begin"/>
        </w:r>
        <w:r>
          <w:rPr>
            <w:noProof/>
            <w:webHidden/>
          </w:rPr>
          <w:instrText xml:space="preserve"> PAGEREF _Toc167204729 \h </w:instrText>
        </w:r>
        <w:r>
          <w:rPr>
            <w:noProof/>
            <w:webHidden/>
          </w:rPr>
        </w:r>
        <w:r>
          <w:rPr>
            <w:noProof/>
            <w:webHidden/>
          </w:rPr>
          <w:fldChar w:fldCharType="separate"/>
        </w:r>
        <w:r>
          <w:rPr>
            <w:noProof/>
            <w:webHidden/>
          </w:rPr>
          <w:t>3</w:t>
        </w:r>
        <w:r>
          <w:rPr>
            <w:noProof/>
            <w:webHidden/>
          </w:rPr>
          <w:fldChar w:fldCharType="end"/>
        </w:r>
      </w:hyperlink>
    </w:p>
    <w:p w14:paraId="42347B0C" w14:textId="5D355D8D" w:rsidR="00092ECB" w:rsidRDefault="00092ECB">
      <w:pPr>
        <w:pStyle w:val="TM1"/>
        <w:rPr>
          <w:rFonts w:asciiTheme="minorHAnsi" w:eastAsiaTheme="minorEastAsia" w:hAnsiTheme="minorHAnsi" w:cstheme="minorBidi"/>
          <w:noProof/>
          <w:szCs w:val="22"/>
        </w:rPr>
      </w:pPr>
      <w:hyperlink w:anchor="_Toc167204730" w:history="1">
        <w:r w:rsidRPr="006939A4">
          <w:rPr>
            <w:rStyle w:val="Lienhypertexte"/>
            <w:noProof/>
          </w:rPr>
          <w:t>4. Tests cases</w:t>
        </w:r>
        <w:r>
          <w:rPr>
            <w:noProof/>
            <w:webHidden/>
          </w:rPr>
          <w:tab/>
        </w:r>
        <w:r>
          <w:rPr>
            <w:noProof/>
            <w:webHidden/>
          </w:rPr>
          <w:fldChar w:fldCharType="begin"/>
        </w:r>
        <w:r>
          <w:rPr>
            <w:noProof/>
            <w:webHidden/>
          </w:rPr>
          <w:instrText xml:space="preserve"> PAGEREF _Toc167204730 \h </w:instrText>
        </w:r>
        <w:r>
          <w:rPr>
            <w:noProof/>
            <w:webHidden/>
          </w:rPr>
        </w:r>
        <w:r>
          <w:rPr>
            <w:noProof/>
            <w:webHidden/>
          </w:rPr>
          <w:fldChar w:fldCharType="separate"/>
        </w:r>
        <w:r>
          <w:rPr>
            <w:noProof/>
            <w:webHidden/>
          </w:rPr>
          <w:t>4</w:t>
        </w:r>
        <w:r>
          <w:rPr>
            <w:noProof/>
            <w:webHidden/>
          </w:rPr>
          <w:fldChar w:fldCharType="end"/>
        </w:r>
      </w:hyperlink>
    </w:p>
    <w:p w14:paraId="726155CC" w14:textId="55868381" w:rsidR="00092ECB" w:rsidRDefault="00092ECB">
      <w:pPr>
        <w:pStyle w:val="TM2"/>
        <w:tabs>
          <w:tab w:val="right" w:leader="dot" w:pos="10194"/>
        </w:tabs>
        <w:rPr>
          <w:rFonts w:asciiTheme="minorHAnsi" w:eastAsiaTheme="minorEastAsia" w:hAnsiTheme="minorHAnsi" w:cstheme="minorBidi"/>
          <w:noProof/>
          <w:szCs w:val="22"/>
        </w:rPr>
      </w:pPr>
      <w:hyperlink w:anchor="_Toc167204731" w:history="1">
        <w:r w:rsidRPr="006939A4">
          <w:rPr>
            <w:rStyle w:val="Lienhypertexte"/>
            <w:noProof/>
            <w:lang w:val="en-US"/>
          </w:rPr>
          <w:t>4.1. Test case 1: Simply supported composite beam (RCM 2018-2)</w:t>
        </w:r>
        <w:r>
          <w:rPr>
            <w:noProof/>
            <w:webHidden/>
          </w:rPr>
          <w:tab/>
        </w:r>
        <w:r>
          <w:rPr>
            <w:noProof/>
            <w:webHidden/>
          </w:rPr>
          <w:fldChar w:fldCharType="begin"/>
        </w:r>
        <w:r>
          <w:rPr>
            <w:noProof/>
            <w:webHidden/>
          </w:rPr>
          <w:instrText xml:space="preserve"> PAGEREF _Toc167204731 \h </w:instrText>
        </w:r>
        <w:r>
          <w:rPr>
            <w:noProof/>
            <w:webHidden/>
          </w:rPr>
        </w:r>
        <w:r>
          <w:rPr>
            <w:noProof/>
            <w:webHidden/>
          </w:rPr>
          <w:fldChar w:fldCharType="separate"/>
        </w:r>
        <w:r>
          <w:rPr>
            <w:noProof/>
            <w:webHidden/>
          </w:rPr>
          <w:t>4</w:t>
        </w:r>
        <w:r>
          <w:rPr>
            <w:noProof/>
            <w:webHidden/>
          </w:rPr>
          <w:fldChar w:fldCharType="end"/>
        </w:r>
      </w:hyperlink>
    </w:p>
    <w:p w14:paraId="1B25562B" w14:textId="4913CE00" w:rsidR="00092ECB" w:rsidRDefault="00092ECB">
      <w:pPr>
        <w:pStyle w:val="TM3"/>
        <w:tabs>
          <w:tab w:val="right" w:leader="dot" w:pos="10194"/>
        </w:tabs>
        <w:rPr>
          <w:rFonts w:asciiTheme="minorHAnsi" w:eastAsiaTheme="minorEastAsia" w:hAnsiTheme="minorHAnsi" w:cstheme="minorBidi"/>
          <w:noProof/>
          <w:szCs w:val="22"/>
        </w:rPr>
      </w:pPr>
      <w:hyperlink w:anchor="_Toc167204732" w:history="1">
        <w:r w:rsidRPr="006939A4">
          <w:rPr>
            <w:rStyle w:val="Lienhypertexte"/>
            <w:noProof/>
          </w:rPr>
          <w:t>4.1.1. Input data</w:t>
        </w:r>
        <w:r>
          <w:rPr>
            <w:noProof/>
            <w:webHidden/>
          </w:rPr>
          <w:tab/>
        </w:r>
        <w:r>
          <w:rPr>
            <w:noProof/>
            <w:webHidden/>
          </w:rPr>
          <w:fldChar w:fldCharType="begin"/>
        </w:r>
        <w:r>
          <w:rPr>
            <w:noProof/>
            <w:webHidden/>
          </w:rPr>
          <w:instrText xml:space="preserve"> PAGEREF _Toc167204732 \h </w:instrText>
        </w:r>
        <w:r>
          <w:rPr>
            <w:noProof/>
            <w:webHidden/>
          </w:rPr>
        </w:r>
        <w:r>
          <w:rPr>
            <w:noProof/>
            <w:webHidden/>
          </w:rPr>
          <w:fldChar w:fldCharType="separate"/>
        </w:r>
        <w:r>
          <w:rPr>
            <w:noProof/>
            <w:webHidden/>
          </w:rPr>
          <w:t>4</w:t>
        </w:r>
        <w:r>
          <w:rPr>
            <w:noProof/>
            <w:webHidden/>
          </w:rPr>
          <w:fldChar w:fldCharType="end"/>
        </w:r>
      </w:hyperlink>
    </w:p>
    <w:p w14:paraId="02676832" w14:textId="0BB4033A" w:rsidR="00092ECB" w:rsidRDefault="00092ECB">
      <w:pPr>
        <w:pStyle w:val="TM3"/>
        <w:tabs>
          <w:tab w:val="right" w:leader="dot" w:pos="10194"/>
        </w:tabs>
        <w:rPr>
          <w:rFonts w:asciiTheme="minorHAnsi" w:eastAsiaTheme="minorEastAsia" w:hAnsiTheme="minorHAnsi" w:cstheme="minorBidi"/>
          <w:noProof/>
          <w:szCs w:val="22"/>
        </w:rPr>
      </w:pPr>
      <w:hyperlink w:anchor="_Toc167204733" w:history="1">
        <w:r w:rsidRPr="006939A4">
          <w:rPr>
            <w:rStyle w:val="Lienhypertexte"/>
            <w:noProof/>
          </w:rPr>
          <w:t>4.1.2. Results</w:t>
        </w:r>
        <w:r>
          <w:rPr>
            <w:noProof/>
            <w:webHidden/>
          </w:rPr>
          <w:tab/>
        </w:r>
        <w:r>
          <w:rPr>
            <w:noProof/>
            <w:webHidden/>
          </w:rPr>
          <w:fldChar w:fldCharType="begin"/>
        </w:r>
        <w:r>
          <w:rPr>
            <w:noProof/>
            <w:webHidden/>
          </w:rPr>
          <w:instrText xml:space="preserve"> PAGEREF _Toc167204733 \h </w:instrText>
        </w:r>
        <w:r>
          <w:rPr>
            <w:noProof/>
            <w:webHidden/>
          </w:rPr>
        </w:r>
        <w:r>
          <w:rPr>
            <w:noProof/>
            <w:webHidden/>
          </w:rPr>
          <w:fldChar w:fldCharType="separate"/>
        </w:r>
        <w:r>
          <w:rPr>
            <w:noProof/>
            <w:webHidden/>
          </w:rPr>
          <w:t>11</w:t>
        </w:r>
        <w:r>
          <w:rPr>
            <w:noProof/>
            <w:webHidden/>
          </w:rPr>
          <w:fldChar w:fldCharType="end"/>
        </w:r>
      </w:hyperlink>
    </w:p>
    <w:p w14:paraId="5414FEF5" w14:textId="48DD2FFF" w:rsidR="00092ECB" w:rsidRDefault="00092ECB">
      <w:pPr>
        <w:pStyle w:val="TM2"/>
        <w:tabs>
          <w:tab w:val="right" w:leader="dot" w:pos="10194"/>
        </w:tabs>
        <w:rPr>
          <w:rFonts w:asciiTheme="minorHAnsi" w:eastAsiaTheme="minorEastAsia" w:hAnsiTheme="minorHAnsi" w:cstheme="minorBidi"/>
          <w:noProof/>
          <w:szCs w:val="22"/>
        </w:rPr>
      </w:pPr>
      <w:hyperlink w:anchor="_Toc167204734" w:history="1">
        <w:r w:rsidRPr="006939A4">
          <w:rPr>
            <w:rStyle w:val="Lienhypertexte"/>
            <w:noProof/>
            <w:lang w:val="en-US"/>
          </w:rPr>
          <w:t>4.2. Test case 2: Simply supported composite beam with partial encasement during its construction phase (RCM 2023-3)</w:t>
        </w:r>
        <w:r>
          <w:rPr>
            <w:noProof/>
            <w:webHidden/>
          </w:rPr>
          <w:tab/>
        </w:r>
        <w:r>
          <w:rPr>
            <w:noProof/>
            <w:webHidden/>
          </w:rPr>
          <w:fldChar w:fldCharType="begin"/>
        </w:r>
        <w:r>
          <w:rPr>
            <w:noProof/>
            <w:webHidden/>
          </w:rPr>
          <w:instrText xml:space="preserve"> PAGEREF _Toc167204734 \h </w:instrText>
        </w:r>
        <w:r>
          <w:rPr>
            <w:noProof/>
            <w:webHidden/>
          </w:rPr>
        </w:r>
        <w:r>
          <w:rPr>
            <w:noProof/>
            <w:webHidden/>
          </w:rPr>
          <w:fldChar w:fldCharType="separate"/>
        </w:r>
        <w:r>
          <w:rPr>
            <w:noProof/>
            <w:webHidden/>
          </w:rPr>
          <w:t>14</w:t>
        </w:r>
        <w:r>
          <w:rPr>
            <w:noProof/>
            <w:webHidden/>
          </w:rPr>
          <w:fldChar w:fldCharType="end"/>
        </w:r>
      </w:hyperlink>
    </w:p>
    <w:p w14:paraId="4485F112" w14:textId="60CCA495" w:rsidR="00092ECB" w:rsidRDefault="00092ECB">
      <w:pPr>
        <w:pStyle w:val="TM3"/>
        <w:tabs>
          <w:tab w:val="right" w:leader="dot" w:pos="10194"/>
        </w:tabs>
        <w:rPr>
          <w:rFonts w:asciiTheme="minorHAnsi" w:eastAsiaTheme="minorEastAsia" w:hAnsiTheme="minorHAnsi" w:cstheme="minorBidi"/>
          <w:noProof/>
          <w:szCs w:val="22"/>
        </w:rPr>
      </w:pPr>
      <w:hyperlink w:anchor="_Toc167204735" w:history="1">
        <w:r w:rsidRPr="006939A4">
          <w:rPr>
            <w:rStyle w:val="Lienhypertexte"/>
            <w:noProof/>
          </w:rPr>
          <w:t>4.2.1. Input data</w:t>
        </w:r>
        <w:r>
          <w:rPr>
            <w:noProof/>
            <w:webHidden/>
          </w:rPr>
          <w:tab/>
        </w:r>
        <w:r>
          <w:rPr>
            <w:noProof/>
            <w:webHidden/>
          </w:rPr>
          <w:fldChar w:fldCharType="begin"/>
        </w:r>
        <w:r>
          <w:rPr>
            <w:noProof/>
            <w:webHidden/>
          </w:rPr>
          <w:instrText xml:space="preserve"> PAGEREF _Toc167204735 \h </w:instrText>
        </w:r>
        <w:r>
          <w:rPr>
            <w:noProof/>
            <w:webHidden/>
          </w:rPr>
        </w:r>
        <w:r>
          <w:rPr>
            <w:noProof/>
            <w:webHidden/>
          </w:rPr>
          <w:fldChar w:fldCharType="separate"/>
        </w:r>
        <w:r>
          <w:rPr>
            <w:noProof/>
            <w:webHidden/>
          </w:rPr>
          <w:t>14</w:t>
        </w:r>
        <w:r>
          <w:rPr>
            <w:noProof/>
            <w:webHidden/>
          </w:rPr>
          <w:fldChar w:fldCharType="end"/>
        </w:r>
      </w:hyperlink>
    </w:p>
    <w:p w14:paraId="617E17E1" w14:textId="4BD1D86F" w:rsidR="00092ECB" w:rsidRDefault="00092ECB">
      <w:pPr>
        <w:pStyle w:val="TM3"/>
        <w:tabs>
          <w:tab w:val="right" w:leader="dot" w:pos="10194"/>
        </w:tabs>
        <w:rPr>
          <w:rFonts w:asciiTheme="minorHAnsi" w:eastAsiaTheme="minorEastAsia" w:hAnsiTheme="minorHAnsi" w:cstheme="minorBidi"/>
          <w:noProof/>
          <w:szCs w:val="22"/>
        </w:rPr>
      </w:pPr>
      <w:hyperlink w:anchor="_Toc167204736" w:history="1">
        <w:r w:rsidRPr="006939A4">
          <w:rPr>
            <w:rStyle w:val="Lienhypertexte"/>
            <w:noProof/>
          </w:rPr>
          <w:t>4.2.2. Results</w:t>
        </w:r>
        <w:r>
          <w:rPr>
            <w:noProof/>
            <w:webHidden/>
          </w:rPr>
          <w:tab/>
        </w:r>
        <w:r>
          <w:rPr>
            <w:noProof/>
            <w:webHidden/>
          </w:rPr>
          <w:fldChar w:fldCharType="begin"/>
        </w:r>
        <w:r>
          <w:rPr>
            <w:noProof/>
            <w:webHidden/>
          </w:rPr>
          <w:instrText xml:space="preserve"> PAGEREF _Toc167204736 \h </w:instrText>
        </w:r>
        <w:r>
          <w:rPr>
            <w:noProof/>
            <w:webHidden/>
          </w:rPr>
        </w:r>
        <w:r>
          <w:rPr>
            <w:noProof/>
            <w:webHidden/>
          </w:rPr>
          <w:fldChar w:fldCharType="separate"/>
        </w:r>
        <w:r>
          <w:rPr>
            <w:noProof/>
            <w:webHidden/>
          </w:rPr>
          <w:t>20</w:t>
        </w:r>
        <w:r>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proofErr w:type="spellStart"/>
      <w:r>
        <w:t>P</w:t>
      </w:r>
      <w:bookmarkEnd w:id="17"/>
      <w:r>
        <w:t>rinciples</w:t>
      </w:r>
      <w:proofErr w:type="spellEnd"/>
      <w:r>
        <w:t xml:space="preserve">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proofErr w:type="spellStart"/>
      <w:r>
        <w:lastRenderedPageBreak/>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lastRenderedPageBreak/>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11140" cy="2722539"/>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proofErr w:type="spellStart"/>
      <w:r>
        <w:lastRenderedPageBreak/>
        <w:t>Results</w:t>
      </w:r>
      <w:bookmarkEnd w:id="28"/>
      <w:proofErr w:type="spellEnd"/>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w:t>
            </w:r>
            <w:proofErr w:type="spellStart"/>
            <w:r>
              <w:t>bending</w:t>
            </w:r>
            <w:proofErr w:type="spellEnd"/>
            <w:r>
              <w:t xml:space="preserve">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w:t>
            </w:r>
            <w:r>
              <w:rPr>
                <w:i/>
                <w:color w:val="C00000"/>
                <w:lang w:val="en-US"/>
              </w:rPr>
              <w:t>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Default="00F340AA">
      <w: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w:t>
            </w:r>
            <w:r>
              <w:rPr>
                <w:i/>
                <w:color w:val="C00000"/>
                <w:lang w:val="en-US"/>
              </w:rPr>
              <w:t>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bookmarkStart w:id="29" w:name="_GoBack"/>
        <w:bookmarkEnd w:id="29"/>
      </w:tr>
      <w:tr w:rsidR="007458EB" w:rsidRPr="00C12B8B" w14:paraId="6FAB747D" w14:textId="77777777" w:rsidTr="00092ECB">
        <w:tc>
          <w:tcPr>
            <w:tcW w:w="6637" w:type="dxa"/>
            <w:vAlign w:val="center"/>
          </w:tcPr>
          <w:p w14:paraId="170F77BA" w14:textId="77777777" w:rsidR="007458EB" w:rsidRPr="00835209" w:rsidRDefault="007458EB" w:rsidP="009D736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9D736D">
            <w:pPr>
              <w:jc w:val="center"/>
              <w:rPr>
                <w:lang w:val="en-US"/>
              </w:rPr>
            </w:pPr>
            <w:r>
              <w:rPr>
                <w:lang w:val="en-US"/>
              </w:rPr>
              <w:t>0.42</w:t>
            </w:r>
          </w:p>
        </w:tc>
        <w:tc>
          <w:tcPr>
            <w:tcW w:w="1384" w:type="dxa"/>
          </w:tcPr>
          <w:p w14:paraId="4EA5E822" w14:textId="77777777" w:rsidR="007458EB" w:rsidRPr="00272C33" w:rsidRDefault="007458EB" w:rsidP="009D736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9D736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w:t>
            </w:r>
            <w:proofErr w:type="spellStart"/>
            <w:r>
              <w:rPr>
                <w:lang w:val="en-US"/>
              </w:rPr>
              <w:t>kN.m</w:t>
            </w:r>
            <w:proofErr w:type="spellEnd"/>
            <w:r>
              <w:rPr>
                <w:lang w:val="en-US"/>
              </w:rPr>
              <w:t>)</w:t>
            </w:r>
          </w:p>
        </w:tc>
        <w:tc>
          <w:tcPr>
            <w:tcW w:w="1397" w:type="dxa"/>
          </w:tcPr>
          <w:p w14:paraId="57C9DA28" w14:textId="4E05645D" w:rsidR="00092ECB" w:rsidRDefault="00092ECB" w:rsidP="009D736D">
            <w:pPr>
              <w:jc w:val="center"/>
              <w:rPr>
                <w:lang w:val="en-US"/>
              </w:rPr>
            </w:pPr>
            <w:r>
              <w:rPr>
                <w:lang w:val="en-US"/>
              </w:rPr>
              <w:t>903</w:t>
            </w:r>
          </w:p>
        </w:tc>
        <w:tc>
          <w:tcPr>
            <w:tcW w:w="1384" w:type="dxa"/>
          </w:tcPr>
          <w:p w14:paraId="75C312AF" w14:textId="1D3ECCA5" w:rsidR="00092ECB" w:rsidRDefault="00092ECB" w:rsidP="009D736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w:t>
            </w:r>
            <w:r>
              <w:rPr>
                <w:i/>
                <w:color w:val="C00000"/>
                <w:lang w:val="en-US"/>
              </w:rPr>
              <w:t>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77777777" w:rsidR="001172BC" w:rsidRPr="003E7679" w:rsidRDefault="001172BC" w:rsidP="0006772E">
      <w:pPr>
        <w:rPr>
          <w:lang w:val="en-GB"/>
        </w:rPr>
      </w:pPr>
    </w:p>
    <w:sectPr w:rsidR="001172BC" w:rsidRPr="003E7679" w:rsidSect="000C1173">
      <w:headerReference w:type="even" r:id="rId54"/>
      <w:headerReference w:type="default" r:id="rId55"/>
      <w:footerReference w:type="default" r:id="rId56"/>
      <w:headerReference w:type="first" r:id="rId57"/>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020495" w14:textId="77777777" w:rsidR="00E051E3" w:rsidRDefault="00E051E3">
      <w:r>
        <w:separator/>
      </w:r>
    </w:p>
  </w:endnote>
  <w:endnote w:type="continuationSeparator" w:id="0">
    <w:p w14:paraId="55052F32" w14:textId="77777777" w:rsidR="00E051E3" w:rsidRDefault="00E05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C12B8B" w:rsidRDefault="00C12B8B"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C12B8B" w:rsidRPr="00CB0031" w14:paraId="5A948141" w14:textId="77777777" w:rsidTr="00A40907">
      <w:trPr>
        <w:trHeight w:val="397"/>
      </w:trPr>
      <w:tc>
        <w:tcPr>
          <w:tcW w:w="581" w:type="pct"/>
          <w:vAlign w:val="center"/>
        </w:tcPr>
        <w:p w14:paraId="37AE955A" w14:textId="77777777" w:rsidR="00C12B8B" w:rsidRPr="00CB0031" w:rsidRDefault="00C12B8B"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4FC4DDF4" w:rsidR="00C12B8B" w:rsidRPr="00CB0031" w:rsidRDefault="00C12B8B"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17/05/2024</w:t>
          </w:r>
          <w:r w:rsidRPr="00CB0031">
            <w:rPr>
              <w:rFonts w:ascii="Calibri" w:hAnsi="Calibri"/>
            </w:rPr>
            <w:fldChar w:fldCharType="end"/>
          </w:r>
        </w:p>
      </w:tc>
      <w:tc>
        <w:tcPr>
          <w:tcW w:w="678" w:type="pct"/>
          <w:vAlign w:val="center"/>
        </w:tcPr>
        <w:p w14:paraId="22963F70" w14:textId="77777777" w:rsidR="00C12B8B" w:rsidRPr="00CB0031" w:rsidRDefault="00C12B8B"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C12B8B" w:rsidRPr="00CB0031" w:rsidRDefault="00C12B8B">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C12B8B" w:rsidRPr="00CB0031" w:rsidRDefault="00C12B8B" w:rsidP="00A1071D">
          <w:pPr>
            <w:pStyle w:val="Pieddepage"/>
            <w:rPr>
              <w:rFonts w:ascii="Calibri" w:hAnsi="Calibri"/>
            </w:rPr>
          </w:pPr>
          <w:r w:rsidRPr="00CB0031">
            <w:rPr>
              <w:rFonts w:ascii="Calibri" w:hAnsi="Calibri"/>
            </w:rPr>
            <w:t>Nombre total de pages</w:t>
          </w:r>
        </w:p>
        <w:p w14:paraId="1BEA8242" w14:textId="77777777" w:rsidR="00C12B8B" w:rsidRPr="00CB0031" w:rsidRDefault="00C12B8B"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C12B8B" w:rsidRPr="00CB0031" w:rsidRDefault="00C12B8B"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C12B8B" w:rsidRPr="00CB0031" w:rsidRDefault="00C12B8B" w:rsidP="00A40907">
    <w:pPr>
      <w:pStyle w:val="Pieddepage"/>
      <w:rPr>
        <w:rFonts w:ascii="Calibri" w:hAnsi="Calibri"/>
      </w:rPr>
    </w:pPr>
  </w:p>
  <w:p w14:paraId="520B6457" w14:textId="7B3C6D55" w:rsidR="00C12B8B" w:rsidRPr="00CB0031" w:rsidRDefault="00C12B8B"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C12B8B" w:rsidRPr="00772442" w14:paraId="595ED471" w14:textId="77777777" w:rsidTr="00307D2C">
      <w:trPr>
        <w:cantSplit/>
        <w:trHeight w:val="297"/>
      </w:trPr>
      <w:tc>
        <w:tcPr>
          <w:tcW w:w="3630" w:type="dxa"/>
          <w:shd w:val="clear" w:color="auto" w:fill="auto"/>
          <w:vAlign w:val="center"/>
        </w:tcPr>
        <w:p w14:paraId="6D3AA8A0" w14:textId="77777777" w:rsidR="00C12B8B" w:rsidRPr="00772442" w:rsidRDefault="00C12B8B"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C12B8B" w:rsidRPr="00772442" w:rsidRDefault="00C12B8B" w:rsidP="00AC2A1E">
          <w:pPr>
            <w:spacing w:before="30" w:after="0"/>
            <w:contextualSpacing/>
            <w:jc w:val="right"/>
            <w:rPr>
              <w:rFonts w:cs="Calibri"/>
              <w:bCs/>
              <w:sz w:val="24"/>
            </w:rPr>
          </w:pPr>
        </w:p>
      </w:tc>
    </w:tr>
  </w:tbl>
  <w:p w14:paraId="2E2499E4" w14:textId="7B586980" w:rsidR="00C12B8B" w:rsidRDefault="00C12B8B"/>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C12B8B"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C12B8B" w:rsidRPr="00CB0031" w:rsidRDefault="00C12B8B"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C12B8B" w:rsidRPr="00CB0031" w:rsidRDefault="00C12B8B"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C12B8B" w:rsidRPr="00CB0031" w:rsidRDefault="00C12B8B"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C12B8B" w:rsidRPr="00B72BAA" w:rsidRDefault="00C12B8B"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C12B8B" w:rsidRPr="00307D2C" w:rsidRDefault="00C12B8B"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C12B8B" w:rsidRPr="00307D2C" w:rsidRDefault="00C12B8B"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40EB0448" w:rsidR="00C12B8B" w:rsidRPr="00CA6087" w:rsidRDefault="00C12B8B"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092ECB">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C12B8B" w:rsidRPr="00CB0031" w:rsidRDefault="00C12B8B" w:rsidP="00D03DFF">
    <w:pPr>
      <w:pStyle w:val="Pieddepage"/>
      <w:ind w:left="8931"/>
      <w:rPr>
        <w:rFonts w:ascii="Calibri" w:hAnsi="Calibri"/>
      </w:rPr>
    </w:pPr>
    <w:r>
      <w:rPr>
        <w:sz w:val="14"/>
        <w:szCs w:val="14"/>
        <w:lang w:val="en-US"/>
      </w:rPr>
      <w:t>FOR O2-03 A</w:t>
    </w:r>
  </w:p>
  <w:p w14:paraId="25B4C791" w14:textId="77777777" w:rsidR="00C12B8B" w:rsidRPr="00CB0031" w:rsidRDefault="00C12B8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C12B8B" w:rsidRDefault="00C12B8B"/>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C12B8B"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C12B8B" w:rsidRPr="00CB0031" w:rsidRDefault="00C12B8B"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C12B8B" w:rsidRPr="00CB0031" w:rsidRDefault="00C12B8B"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C12B8B" w:rsidRPr="00CB0031" w:rsidRDefault="00C12B8B"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C12B8B" w:rsidRPr="00B72BAA" w:rsidRDefault="00C12B8B"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C12B8B" w:rsidRPr="00307D2C" w:rsidRDefault="00C12B8B"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C12B8B" w:rsidRPr="00307D2C" w:rsidRDefault="00C12B8B"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396F5EB7" w:rsidR="00C12B8B" w:rsidRPr="00CA6087" w:rsidRDefault="00C12B8B"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092ECB">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5DD82A1" w14:textId="6F47DB3E" w:rsidR="00C12B8B" w:rsidRPr="00CB0031" w:rsidRDefault="00C12B8B" w:rsidP="00D03DFF">
    <w:pPr>
      <w:pStyle w:val="Pieddepage"/>
      <w:ind w:left="9214"/>
      <w:rPr>
        <w:rFonts w:ascii="Calibri" w:hAnsi="Calibri"/>
      </w:rPr>
    </w:pPr>
    <w:r>
      <w:rPr>
        <w:sz w:val="14"/>
        <w:szCs w:val="14"/>
        <w:lang w:val="en-US"/>
      </w:rPr>
      <w:t>FOR O2-03 A</w:t>
    </w:r>
  </w:p>
  <w:p w14:paraId="5DE93A78" w14:textId="77777777" w:rsidR="00C12B8B" w:rsidRPr="00CB0031" w:rsidRDefault="00C12B8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C12B8B" w:rsidRPr="00DB5544" w:rsidRDefault="00C12B8B"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757FD4" w14:textId="77777777" w:rsidR="00E051E3" w:rsidRDefault="00E051E3">
      <w:r>
        <w:separator/>
      </w:r>
    </w:p>
  </w:footnote>
  <w:footnote w:type="continuationSeparator" w:id="0">
    <w:p w14:paraId="1047FB52" w14:textId="77777777" w:rsidR="00E051E3" w:rsidRDefault="00E051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C12B8B" w:rsidRPr="006D5FBB" w14:paraId="543F94CA" w14:textId="77777777" w:rsidTr="00393C65">
      <w:trPr>
        <w:trHeight w:val="397"/>
      </w:trPr>
      <w:tc>
        <w:tcPr>
          <w:tcW w:w="2733" w:type="dxa"/>
          <w:vMerge w:val="restart"/>
          <w:vAlign w:val="center"/>
        </w:tcPr>
        <w:p w14:paraId="08C2586F" w14:textId="555534F6" w:rsidR="00C12B8B" w:rsidRPr="006D5FBB" w:rsidRDefault="00C12B8B"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C12B8B" w:rsidRPr="006D5FBB" w:rsidRDefault="00C12B8B"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C12B8B" w:rsidRPr="006D5FBB" w14:paraId="6D35B004" w14:textId="77777777" w:rsidTr="00393C65">
      <w:trPr>
        <w:trHeight w:val="397"/>
      </w:trPr>
      <w:tc>
        <w:tcPr>
          <w:tcW w:w="2733" w:type="dxa"/>
          <w:vMerge/>
        </w:tcPr>
        <w:p w14:paraId="263BE5B2" w14:textId="77777777" w:rsidR="00C12B8B" w:rsidRPr="006D5FBB" w:rsidRDefault="00C12B8B" w:rsidP="00A1071D">
          <w:pPr>
            <w:pStyle w:val="En-tte"/>
            <w:rPr>
              <w:rFonts w:ascii="Calibri" w:hAnsi="Calibri"/>
            </w:rPr>
          </w:pPr>
        </w:p>
      </w:tc>
      <w:tc>
        <w:tcPr>
          <w:tcW w:w="7322" w:type="dxa"/>
          <w:gridSpan w:val="3"/>
          <w:vAlign w:val="center"/>
        </w:tcPr>
        <w:p w14:paraId="62E7AF1C" w14:textId="414A905C" w:rsidR="00C12B8B" w:rsidRPr="004F0E10" w:rsidRDefault="00C12B8B"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C12B8B" w:rsidRPr="006D5FBB" w14:paraId="65CA02D2" w14:textId="77777777" w:rsidTr="00393C65">
      <w:trPr>
        <w:trHeight w:val="397"/>
      </w:trPr>
      <w:tc>
        <w:tcPr>
          <w:tcW w:w="2733" w:type="dxa"/>
          <w:vMerge/>
        </w:tcPr>
        <w:p w14:paraId="3FAE8A68" w14:textId="77777777" w:rsidR="00C12B8B" w:rsidRPr="006D5FBB" w:rsidRDefault="00C12B8B" w:rsidP="00A1071D">
          <w:pPr>
            <w:pStyle w:val="En-tte"/>
            <w:rPr>
              <w:rFonts w:ascii="Calibri" w:hAnsi="Calibri"/>
            </w:rPr>
          </w:pPr>
        </w:p>
      </w:tc>
      <w:tc>
        <w:tcPr>
          <w:tcW w:w="5573" w:type="dxa"/>
          <w:vAlign w:val="center"/>
        </w:tcPr>
        <w:p w14:paraId="2600827D" w14:textId="2D37541E" w:rsidR="00C12B8B" w:rsidRPr="006D5FBB" w:rsidRDefault="00C12B8B"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C12B8B" w:rsidRPr="00CB0031" w:rsidRDefault="00C12B8B"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C12B8B" w:rsidRPr="006D5FBB" w:rsidRDefault="00C12B8B" w:rsidP="00A1071D">
          <w:pPr>
            <w:pStyle w:val="En-tte"/>
            <w:rPr>
              <w:rFonts w:ascii="Calibri" w:hAnsi="Calibri"/>
            </w:rPr>
          </w:pPr>
          <w:r w:rsidRPr="00CB0031">
            <w:rPr>
              <w:rFonts w:ascii="Calibri" w:hAnsi="Calibri"/>
            </w:rPr>
            <w:t>A</w:t>
          </w:r>
        </w:p>
      </w:tc>
    </w:tr>
  </w:tbl>
  <w:p w14:paraId="11DB19D8" w14:textId="77777777" w:rsidR="00C12B8B" w:rsidRPr="00FE3B3A" w:rsidRDefault="00C12B8B"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C12B8B" w:rsidRDefault="00C12B8B"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C12B8B" w:rsidRDefault="00C12B8B" w:rsidP="0082568D">
    <w:pPr>
      <w:pStyle w:val="PdGNormal"/>
      <w:rPr>
        <w:rFonts w:ascii="Calibri" w:hAnsi="Calibri"/>
        <w:b/>
        <w:sz w:val="18"/>
        <w:szCs w:val="20"/>
      </w:rPr>
    </w:pPr>
  </w:p>
  <w:p w14:paraId="02A3F92A" w14:textId="77777777" w:rsidR="00C12B8B" w:rsidRPr="00787461" w:rsidRDefault="00C12B8B"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C12B8B" w:rsidRPr="00787461" w:rsidRDefault="00C12B8B"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C12B8B" w:rsidRPr="00787461" w:rsidRDefault="00C12B8B"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C12B8B" w:rsidRPr="00EC0832" w:rsidRDefault="00C12B8B"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C12B8B" w:rsidRDefault="00C12B8B">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C12B8B" w:rsidRDefault="00C12B8B">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C12B8B"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C12B8B" w:rsidRPr="00B476E2" w:rsidRDefault="00C12B8B"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C12B8B" w:rsidRPr="00B476E2" w:rsidRDefault="00C12B8B"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C12B8B" w:rsidRPr="00C12B8B"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C12B8B" w:rsidRPr="00B476E2" w:rsidRDefault="00C12B8B"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C12B8B" w:rsidRPr="00D05CDE" w:rsidRDefault="00C12B8B"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C12B8B"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C12B8B" w:rsidRPr="00D05CDE" w:rsidRDefault="00C12B8B"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C12B8B" w:rsidRPr="0071236C" w:rsidRDefault="00C12B8B"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C12B8B" w:rsidRPr="00B476E2" w:rsidRDefault="00C12B8B"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C12B8B" w:rsidRPr="00B476E2" w:rsidRDefault="00C12B8B" w:rsidP="003D0DBB">
          <w:pPr>
            <w:pStyle w:val="En-tte"/>
            <w:jc w:val="center"/>
            <w:rPr>
              <w:rFonts w:ascii="Calibri" w:hAnsi="Calibri"/>
            </w:rPr>
          </w:pPr>
          <w:r>
            <w:rPr>
              <w:rFonts w:ascii="Calibri" w:hAnsi="Calibri"/>
            </w:rPr>
            <w:t>A</w:t>
          </w:r>
        </w:p>
      </w:tc>
    </w:tr>
  </w:tbl>
  <w:p w14:paraId="6B26407F" w14:textId="77777777" w:rsidR="00C12B8B" w:rsidRPr="006D5FBB" w:rsidRDefault="00C12B8B"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C12B8B" w:rsidRDefault="00C12B8B">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C12B8B" w:rsidRPr="00C12B8B"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C12B8B" w:rsidRDefault="00C12B8B"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C12B8B" w:rsidRPr="00D05CDE" w:rsidRDefault="00C12B8B"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C12B8B"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C12B8B" w:rsidRPr="00D05CDE" w:rsidRDefault="00C12B8B"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C12B8B" w:rsidRPr="00B43D1D" w:rsidRDefault="00C12B8B"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C12B8B"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C12B8B" w:rsidRDefault="00C12B8B"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C12B8B" w:rsidRPr="00703487" w:rsidRDefault="00C12B8B"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C12B8B" w:rsidRPr="0077070E" w:rsidRDefault="00C12B8B"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C12B8B" w:rsidRPr="009F63DF" w:rsidRDefault="00C12B8B"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C12B8B" w:rsidRPr="00FF2588" w:rsidRDefault="00C12B8B"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C12B8B" w:rsidRPr="00FF2588" w:rsidRDefault="00C12B8B"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25EF3ABF" w:rsidR="00C12B8B" w:rsidRPr="00FF2588" w:rsidRDefault="00C12B8B"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092ECB">
            <w:rPr>
              <w:b/>
              <w:noProof/>
              <w:sz w:val="20"/>
              <w:szCs w:val="20"/>
              <w:lang w:val="en-GB"/>
            </w:rPr>
            <w:t>22</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C12B8B" w:rsidRPr="00FF2588" w:rsidRDefault="00C12B8B"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C12B8B" w:rsidRPr="00FF2588" w:rsidRDefault="00C12B8B" w:rsidP="0077070E">
          <w:pPr>
            <w:spacing w:after="0"/>
            <w:jc w:val="center"/>
            <w:rPr>
              <w:b/>
              <w:sz w:val="20"/>
              <w:szCs w:val="20"/>
              <w:lang w:val="en-GB"/>
            </w:rPr>
          </w:pPr>
          <w:r>
            <w:rPr>
              <w:b/>
              <w:sz w:val="20"/>
              <w:szCs w:val="20"/>
              <w:lang w:val="en-GB"/>
            </w:rPr>
            <w:t>A</w:t>
          </w:r>
        </w:p>
      </w:tc>
    </w:tr>
  </w:tbl>
  <w:p w14:paraId="57A0F6D6" w14:textId="711ABE13" w:rsidR="00C12B8B" w:rsidRDefault="00C12B8B" w:rsidP="00FE3B3A">
    <w:pPr>
      <w:pStyle w:val="En-tte"/>
      <w:rPr>
        <w:lang w:val="en-GB"/>
      </w:rPr>
    </w:pPr>
  </w:p>
  <w:p w14:paraId="02F5D638" w14:textId="77777777" w:rsidR="00C12B8B" w:rsidRPr="00FF2588" w:rsidRDefault="00C12B8B"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C12B8B" w:rsidRDefault="00C12B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8.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36576A-7A9C-4FBF-8D34-63B25201C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2191</TotalTime>
  <Pages>24</Pages>
  <Words>2894</Words>
  <Characters>15920</Characters>
  <Application>Microsoft Office Word</Application>
  <DocSecurity>0</DocSecurity>
  <Lines>132</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120</cp:revision>
  <cp:lastPrinted>2023-10-02T14:30:00Z</cp:lastPrinted>
  <dcterms:created xsi:type="dcterms:W3CDTF">2024-01-26T14:23:00Z</dcterms:created>
  <dcterms:modified xsi:type="dcterms:W3CDTF">2024-05-21T15:31:00Z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