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E4" w:rsidRPr="000674B3" w:rsidRDefault="000045E4" w:rsidP="000674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№ 6 </w:t>
      </w:r>
      <w:r w:rsidRPr="000674B3">
        <w:rPr>
          <w:rFonts w:ascii="Times New Roman" w:hAnsi="Times New Roman" w:cs="Times New Roman"/>
          <w:sz w:val="28"/>
          <w:szCs w:val="28"/>
        </w:rPr>
        <w:t>Navigation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74B3">
        <w:rPr>
          <w:rFonts w:ascii="Times New Roman" w:hAnsi="Times New Roman" w:cs="Times New Roman"/>
          <w:sz w:val="28"/>
          <w:szCs w:val="28"/>
        </w:rPr>
        <w:t>Method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Chanel</w:t>
      </w:r>
    </w:p>
    <w:p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Добавить к предыдущей лабораторной работе логику переходов между экранами используя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Navigator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>, также создать переходы с передачей данных между экранами.</w:t>
      </w:r>
    </w:p>
    <w:p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Добавить на один из экранов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widget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PageViewer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продемонстрировать его работу</w:t>
      </w:r>
    </w:p>
    <w:p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3. Создать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Platform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Channel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вашего физического устройства или эмулятора (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), метод возвращать информацию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Flutter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(обычно недоступную как пример: уровень заряда батареи, открытие набора телефонного номера, проверка разрешений и т.д.) Выполняется по вариантам.</w:t>
      </w:r>
    </w:p>
    <w:p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текущий ориентацию устройства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тип сети к которую использует устройство (</w:t>
            </w:r>
            <w:proofErr w:type="spellStart"/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proofErr w:type="spellEnd"/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/Мобильный интернет)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информацию заражается ли устройство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название производителя устройства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</w:t>
            </w:r>
            <w:proofErr w:type="spellStart"/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0674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Вывести показания акселерометра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05" w:type="dxa"/>
          </w:tcPr>
          <w:p w:rsidR="007B21E6" w:rsidRPr="000674B3" w:rsidRDefault="000674B3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текущую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геопозицию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текущую локализацию устройства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часовой пояс устройства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статус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SSID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(имя) подключенной сети </w:t>
            </w:r>
            <w:proofErr w:type="spellStart"/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proofErr w:type="spellEnd"/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информацию включен ли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GPS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текущей загрузки процессора</w:t>
            </w:r>
          </w:p>
        </w:tc>
      </w:tr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информацию с датчика 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освещённости</w:t>
            </w:r>
          </w:p>
        </w:tc>
      </w:tr>
      <w:tr w:rsidR="007B21E6" w:rsidRPr="000674B3" w:rsidTr="000674B3">
        <w:trPr>
          <w:trHeight w:val="47"/>
        </w:trPr>
        <w:tc>
          <w:tcPr>
            <w:tcW w:w="1271" w:type="dxa"/>
          </w:tcPr>
          <w:p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данные с гироскопа</w:t>
            </w:r>
          </w:p>
        </w:tc>
      </w:tr>
    </w:tbl>
    <w:p w:rsidR="00F45921" w:rsidRDefault="00F45921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74B3" w:rsidRPr="009C6544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3. Создать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Platform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Channel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передающий данные для запуска встроенного приложения.</w:t>
      </w:r>
      <w:r w:rsidR="009C6544">
        <w:rPr>
          <w:rFonts w:ascii="Times New Roman" w:hAnsi="Times New Roman" w:cs="Times New Roman"/>
          <w:sz w:val="28"/>
          <w:szCs w:val="28"/>
          <w:lang w:val="ru-RU"/>
        </w:rPr>
        <w:t xml:space="preserve"> Все данные передаются из </w:t>
      </w:r>
      <w:r w:rsidR="009C6544">
        <w:rPr>
          <w:rFonts w:ascii="Times New Roman" w:hAnsi="Times New Roman" w:cs="Times New Roman"/>
          <w:sz w:val="28"/>
          <w:szCs w:val="28"/>
        </w:rPr>
        <w:t>Flutter</w:t>
      </w:r>
    </w:p>
    <w:p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0674B3" w:rsidRPr="000674B3" w:rsidTr="00F0436D">
        <w:tc>
          <w:tcPr>
            <w:tcW w:w="1271" w:type="dxa"/>
          </w:tcPr>
          <w:p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505" w:type="dxa"/>
          </w:tcPr>
          <w:p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</w:p>
        </w:tc>
      </w:tr>
      <w:tr w:rsidR="000674B3" w:rsidRPr="000674B3" w:rsidTr="00F0436D">
        <w:tc>
          <w:tcPr>
            <w:tcW w:w="1271" w:type="dxa"/>
          </w:tcPr>
          <w:p w:rsidR="000674B3" w:rsidRPr="000674B3" w:rsidRDefault="000674B3" w:rsidP="009C65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7, 14</w:t>
            </w:r>
          </w:p>
        </w:tc>
        <w:tc>
          <w:tcPr>
            <w:tcW w:w="8505" w:type="dxa"/>
          </w:tcPr>
          <w:p w:rsidR="000674B3" w:rsidRPr="000674B3" w:rsidRDefault="000674B3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приложение почты с заполнением темы сообщения</w:t>
            </w:r>
          </w:p>
        </w:tc>
      </w:tr>
      <w:tr w:rsidR="000674B3" w:rsidRPr="000674B3" w:rsidTr="00F0436D">
        <w:tc>
          <w:tcPr>
            <w:tcW w:w="1271" w:type="dxa"/>
          </w:tcPr>
          <w:p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8, 15</w:t>
            </w:r>
          </w:p>
        </w:tc>
        <w:tc>
          <w:tcPr>
            <w:tcW w:w="8505" w:type="dxa"/>
          </w:tcPr>
          <w:p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приложения карты с переданными координатами</w:t>
            </w:r>
          </w:p>
        </w:tc>
      </w:tr>
      <w:tr w:rsidR="000674B3" w:rsidRPr="000674B3" w:rsidTr="00F0436D">
        <w:tc>
          <w:tcPr>
            <w:tcW w:w="1271" w:type="dxa"/>
          </w:tcPr>
          <w:p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6, 12</w:t>
            </w:r>
          </w:p>
        </w:tc>
        <w:tc>
          <w:tcPr>
            <w:tcW w:w="8505" w:type="dxa"/>
          </w:tcPr>
          <w:p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отправки сообщения с заполненным телом сообщения</w:t>
            </w:r>
          </w:p>
        </w:tc>
      </w:tr>
      <w:tr w:rsidR="000674B3" w:rsidRPr="000674B3" w:rsidTr="00F0436D">
        <w:tc>
          <w:tcPr>
            <w:tcW w:w="1271" w:type="dxa"/>
          </w:tcPr>
          <w:p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10, 9</w:t>
            </w:r>
          </w:p>
        </w:tc>
        <w:tc>
          <w:tcPr>
            <w:tcW w:w="8505" w:type="dxa"/>
          </w:tcPr>
          <w:p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 браузера с переданным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</w:tr>
      <w:tr w:rsidR="000674B3" w:rsidRPr="000674B3" w:rsidTr="00F0436D">
        <w:tc>
          <w:tcPr>
            <w:tcW w:w="1271" w:type="dxa"/>
          </w:tcPr>
          <w:p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11, 13</w:t>
            </w:r>
          </w:p>
        </w:tc>
        <w:tc>
          <w:tcPr>
            <w:tcW w:w="8505" w:type="dxa"/>
          </w:tcPr>
          <w:p w:rsidR="000674B3" w:rsidRPr="000674B3" w:rsidRDefault="009C6544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приложения для установки будильника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заданным временем</w:t>
            </w:r>
          </w:p>
        </w:tc>
      </w:tr>
    </w:tbl>
    <w:p w:rsidR="000674B3" w:rsidRPr="000674B3" w:rsidRDefault="000674B3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21E6" w:rsidRPr="000674B3" w:rsidRDefault="007B21E6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 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документации также добавить два </w:t>
      </w:r>
      <w:r w:rsidR="000674B3" w:rsidRPr="000674B3">
        <w:rPr>
          <w:rFonts w:ascii="Times New Roman" w:hAnsi="Times New Roman" w:cs="Times New Roman"/>
          <w:sz w:val="28"/>
          <w:szCs w:val="28"/>
        </w:rPr>
        <w:t>Platform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B3" w:rsidRPr="000674B3">
        <w:rPr>
          <w:rFonts w:ascii="Times New Roman" w:hAnsi="Times New Roman" w:cs="Times New Roman"/>
          <w:sz w:val="28"/>
          <w:szCs w:val="28"/>
        </w:rPr>
        <w:t>Method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B3" w:rsidRPr="000674B3">
        <w:rPr>
          <w:rFonts w:ascii="Times New Roman" w:hAnsi="Times New Roman" w:cs="Times New Roman"/>
          <w:sz w:val="28"/>
          <w:szCs w:val="28"/>
        </w:rPr>
        <w:t>Channel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0674B3" w:rsidRPr="000674B3">
        <w:rPr>
          <w:rFonts w:ascii="Times New Roman" w:hAnsi="Times New Roman" w:cs="Times New Roman"/>
          <w:sz w:val="28"/>
          <w:szCs w:val="28"/>
        </w:rPr>
        <w:t>IOS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674B3" w:rsidRPr="000674B3">
        <w:rPr>
          <w:rFonts w:ascii="Times New Roman" w:hAnsi="Times New Roman" w:cs="Times New Roman"/>
          <w:sz w:val="28"/>
          <w:szCs w:val="28"/>
        </w:rPr>
        <w:t>Android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заряда батареи. </w:t>
      </w:r>
      <w:r w:rsidR="007F17F1"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bookmarkStart w:id="0" w:name="_GoBack"/>
      <w:bookmarkEnd w:id="0"/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разницу.</w:t>
      </w:r>
    </w:p>
    <w:p w:rsidR="000674B3" w:rsidRPr="000674B3" w:rsidRDefault="000674B3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Вопросы по лабораторной работе:</w:t>
      </w:r>
    </w:p>
    <w:p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1. Компонент </w:t>
      </w:r>
      <w:r w:rsidRPr="000674B3">
        <w:rPr>
          <w:rFonts w:ascii="Times New Roman" w:hAnsi="Times New Roman" w:cs="Times New Roman"/>
          <w:sz w:val="28"/>
          <w:szCs w:val="28"/>
        </w:rPr>
        <w:t>Navigator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, какие основные методы взаимодействия?</w:t>
      </w:r>
    </w:p>
    <w:p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2. Виды </w:t>
      </w:r>
      <w:r w:rsidRPr="000674B3">
        <w:rPr>
          <w:rFonts w:ascii="Times New Roman" w:hAnsi="Times New Roman" w:cs="Times New Roman"/>
          <w:sz w:val="28"/>
          <w:szCs w:val="28"/>
        </w:rPr>
        <w:t>route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4B3">
        <w:rPr>
          <w:rFonts w:ascii="Times New Roman" w:hAnsi="Times New Roman" w:cs="Times New Roman"/>
          <w:sz w:val="28"/>
          <w:szCs w:val="28"/>
        </w:rPr>
        <w:t xml:space="preserve">3.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0674B3">
        <w:rPr>
          <w:rFonts w:ascii="Times New Roman" w:hAnsi="Times New Roman" w:cs="Times New Roman"/>
          <w:sz w:val="28"/>
          <w:szCs w:val="28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0674B3">
        <w:rPr>
          <w:rFonts w:ascii="Times New Roman" w:hAnsi="Times New Roman" w:cs="Times New Roman"/>
          <w:sz w:val="28"/>
          <w:szCs w:val="28"/>
        </w:rPr>
        <w:t xml:space="preserve"> Platform Method Channel?</w:t>
      </w:r>
    </w:p>
    <w:p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4. Как производится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вызываемого </w:t>
      </w:r>
      <w:r w:rsidRPr="000674B3">
        <w:rPr>
          <w:rFonts w:ascii="Times New Roman" w:hAnsi="Times New Roman" w:cs="Times New Roman"/>
          <w:sz w:val="28"/>
          <w:szCs w:val="28"/>
        </w:rPr>
        <w:t>method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channel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sectPr w:rsidR="000674B3" w:rsidRPr="000674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35C9F"/>
    <w:multiLevelType w:val="hybridMultilevel"/>
    <w:tmpl w:val="27FE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E4"/>
    <w:rsid w:val="000045E4"/>
    <w:rsid w:val="000674B3"/>
    <w:rsid w:val="007B21E6"/>
    <w:rsid w:val="007F17F1"/>
    <w:rsid w:val="00991B5D"/>
    <w:rsid w:val="009C6544"/>
    <w:rsid w:val="00AB4B66"/>
    <w:rsid w:val="00D53089"/>
    <w:rsid w:val="00F4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197D"/>
  <w15:chartTrackingRefBased/>
  <w15:docId w15:val="{37D24010-DACF-4307-A657-A87F06BD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2</cp:revision>
  <dcterms:created xsi:type="dcterms:W3CDTF">2024-09-22T18:06:00Z</dcterms:created>
  <dcterms:modified xsi:type="dcterms:W3CDTF">2024-09-22T19:05:00Z</dcterms:modified>
</cp:coreProperties>
</file>