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1. Общие положения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Пручкина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 xml:space="preserve"> Татьяна</w:t>
      </w:r>
      <w:r w:rsidRPr="00244886">
        <w:rPr>
          <w:rFonts w:ascii="Segoe UI" w:eastAsia="Times New Roman" w:hAnsi="Segoe UI" w:cs="Segoe UI"/>
          <w:color w:val="212529"/>
          <w:lang w:eastAsia="ru-RU"/>
        </w:rPr>
        <w:t> (далее – Оператор).</w:t>
      </w:r>
    </w:p>
    <w:p w:rsidR="00800C58" w:rsidRPr="00244886" w:rsidRDefault="00800C58" w:rsidP="00800C5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800C58" w:rsidRPr="00244886" w:rsidRDefault="00800C58" w:rsidP="00800C5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веб-сайта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 http://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-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arzamas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2. Основные понятия, используемые в Политике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Веб-сайт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http://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-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arzamas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proofErr w:type="gramStart"/>
      <w:r w:rsidRPr="00244886">
        <w:rPr>
          <w:rFonts w:ascii="Segoe UI" w:eastAsia="Times New Roman" w:hAnsi="Segoe UI" w:cs="Segoe UI"/>
          <w:color w:val="212529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веб-сайта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http://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-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arzamas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Пользователь – любой посетитель 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веб-сайта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http://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-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arzamas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</w:t>
      </w:r>
      <w:r w:rsidRPr="00244886">
        <w:rPr>
          <w:rFonts w:ascii="Segoe UI" w:eastAsia="Times New Roman" w:hAnsi="Segoe UI" w:cs="Segoe UI"/>
          <w:color w:val="212529"/>
          <w:lang w:eastAsia="ru-RU"/>
        </w:rPr>
        <w:lastRenderedPageBreak/>
        <w:t>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800C58" w:rsidRPr="00244886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3. Оператор может обрабатывать следующие персональные данные Пользователя</w:t>
      </w:r>
    </w:p>
    <w:p w:rsidR="00800C58" w:rsidRPr="00244886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Фамилия, имя, отчество;</w:t>
      </w:r>
    </w:p>
    <w:p w:rsidR="00800C58" w:rsidRPr="00244886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Номера телефонов;</w:t>
      </w:r>
    </w:p>
    <w:p w:rsidR="00800C58" w:rsidRPr="00244886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») с помощью сервисов </w:t>
      </w:r>
      <w:proofErr w:type="spellStart"/>
      <w:proofErr w:type="gramStart"/>
      <w:r w:rsidRPr="00244886">
        <w:rPr>
          <w:rFonts w:ascii="Segoe UI" w:eastAsia="Times New Roman" w:hAnsi="Segoe UI" w:cs="Segoe UI"/>
          <w:color w:val="212529"/>
          <w:lang w:eastAsia="ru-RU"/>
        </w:rPr>
        <w:t>интернет-статистики</w:t>
      </w:r>
      <w:proofErr w:type="spellEnd"/>
      <w:proofErr w:type="gram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 (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Яндекс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 Метрика и 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Гугл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 Аналитика и других).</w:t>
      </w:r>
    </w:p>
    <w:p w:rsidR="00800C58" w:rsidRPr="00244886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4. Цели обработки персональных данных</w:t>
      </w:r>
    </w:p>
    <w:p w:rsidR="00800C58" w:rsidRPr="00244886" w:rsidRDefault="00800C58" w:rsidP="00800C5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Цель обработки персональных данных Пользователя — информирование Пользователя посредством отправки электронных писем.</w:t>
      </w:r>
    </w:p>
    <w:p w:rsidR="00800C58" w:rsidRPr="00244886" w:rsidRDefault="00800C58" w:rsidP="00800C5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pruchkina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@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24.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 с пометкой «Отказ </w:t>
      </w:r>
      <w:proofErr w:type="gramStart"/>
      <w:r w:rsidRPr="00244886">
        <w:rPr>
          <w:rFonts w:ascii="Segoe UI" w:eastAsia="Times New Roman" w:hAnsi="Segoe UI" w:cs="Segoe UI"/>
          <w:color w:val="212529"/>
          <w:lang w:eastAsia="ru-RU"/>
        </w:rPr>
        <w:t>от</w:t>
      </w:r>
      <w:proofErr w:type="gram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 уведомлениях о новых продуктах и услугах и специальных предложениях».</w:t>
      </w:r>
    </w:p>
    <w:p w:rsidR="00800C58" w:rsidRPr="00244886" w:rsidRDefault="00800C58" w:rsidP="00800C5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Обезличенные данные Пользователей, собираемые с помощью сервисов </w:t>
      </w:r>
      <w:proofErr w:type="spellStart"/>
      <w:proofErr w:type="gramStart"/>
      <w:r w:rsidRPr="00244886">
        <w:rPr>
          <w:rFonts w:ascii="Segoe UI" w:eastAsia="Times New Roman" w:hAnsi="Segoe UI" w:cs="Segoe UI"/>
          <w:color w:val="212529"/>
          <w:lang w:eastAsia="ru-RU"/>
        </w:rPr>
        <w:t>интернет-статистики</w:t>
      </w:r>
      <w:proofErr w:type="spellEnd"/>
      <w:proofErr w:type="gramEnd"/>
      <w:r w:rsidRPr="00244886">
        <w:rPr>
          <w:rFonts w:ascii="Segoe UI" w:eastAsia="Times New Roman" w:hAnsi="Segoe UI" w:cs="Segoe UI"/>
          <w:color w:val="212529"/>
          <w:lang w:eastAsia="ru-RU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5. Правовые основания обработки персональных данных</w:t>
      </w:r>
    </w:p>
    <w:p w:rsidR="00800C58" w:rsidRPr="00244886" w:rsidRDefault="00800C58" w:rsidP="00800C58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-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arzamas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. Заполняя </w:t>
      </w:r>
      <w:proofErr w:type="gramStart"/>
      <w:r w:rsidRPr="00244886">
        <w:rPr>
          <w:rFonts w:ascii="Segoe UI" w:eastAsia="Times New Roman" w:hAnsi="Segoe UI" w:cs="Segoe UI"/>
          <w:color w:val="212529"/>
          <w:lang w:eastAsia="ru-RU"/>
        </w:rPr>
        <w:t>соответствующие формы и/или отправляя</w:t>
      </w:r>
      <w:proofErr w:type="gram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 свои персональные данные Оператору, Пользователь выражает свое согласие с данной Политикой.</w:t>
      </w:r>
    </w:p>
    <w:p w:rsidR="00800C58" w:rsidRPr="00244886" w:rsidRDefault="00800C58" w:rsidP="00800C58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 xml:space="preserve">» и использование технологии </w:t>
      </w:r>
      <w:proofErr w:type="spellStart"/>
      <w:r w:rsidRPr="00244886">
        <w:rPr>
          <w:rFonts w:ascii="Segoe UI" w:eastAsia="Times New Roman" w:hAnsi="Segoe UI" w:cs="Segoe UI"/>
          <w:color w:val="212529"/>
          <w:lang w:eastAsia="ru-RU"/>
        </w:rPr>
        <w:t>JavaScript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).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6. Порядок сбора, хранения, передачи и других видов обработки персональных данных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800C58" w:rsidRPr="00244886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lastRenderedPageBreak/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800C58" w:rsidRPr="00244886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800C58" w:rsidRPr="00244886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pruchkina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@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24.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 xml:space="preserve">  </w:t>
      </w:r>
      <w:r w:rsidRPr="00244886">
        <w:rPr>
          <w:rFonts w:ascii="Segoe UI" w:eastAsia="Times New Roman" w:hAnsi="Segoe UI" w:cs="Segoe UI"/>
          <w:color w:val="212529"/>
          <w:lang w:eastAsia="ru-RU"/>
        </w:rPr>
        <w:t>с пометкой «Актуализация персональных данных».</w:t>
      </w:r>
    </w:p>
    <w:p w:rsidR="00800C58" w:rsidRPr="00244886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pruchkina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@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24.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 xml:space="preserve">  </w:t>
      </w:r>
      <w:r w:rsidRPr="00244886">
        <w:rPr>
          <w:rFonts w:ascii="Segoe UI" w:eastAsia="Times New Roman" w:hAnsi="Segoe UI" w:cs="Segoe UI"/>
          <w:color w:val="212529"/>
          <w:lang w:eastAsia="ru-RU"/>
        </w:rPr>
        <w:t>с пометкой «Отзыв согласия на обработку персональных данных».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7. Трансграничная передача персональных данных</w:t>
      </w:r>
    </w:p>
    <w:p w:rsidR="00800C58" w:rsidRPr="00244886" w:rsidRDefault="00800C58" w:rsidP="00800C58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800C58" w:rsidRPr="00244886" w:rsidRDefault="00800C58" w:rsidP="00800C58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800C58" w:rsidRPr="00244886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800C58" w:rsidRPr="00244886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8. Заключительные положения</w:t>
      </w:r>
    </w:p>
    <w:p w:rsidR="00244886" w:rsidRPr="00244886" w:rsidRDefault="00800C58" w:rsidP="00800C58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pruchkina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@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24.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 xml:space="preserve">  </w:t>
      </w:r>
    </w:p>
    <w:p w:rsidR="00800C58" w:rsidRPr="00244886" w:rsidRDefault="00800C58" w:rsidP="00800C58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800C58" w:rsidRPr="00244886" w:rsidRDefault="00800C58" w:rsidP="00800C58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244886">
        <w:rPr>
          <w:rFonts w:ascii="Segoe UI" w:eastAsia="Times New Roman" w:hAnsi="Segoe UI" w:cs="Segoe UI"/>
          <w:color w:val="212529"/>
          <w:lang w:eastAsia="ru-RU"/>
        </w:rPr>
        <w:t>Актуальная версия Политики в свободном доступе расположена в сети Интернет по адресу </w:t>
      </w:r>
      <w:r w:rsidR="00017A1E" w:rsidRPr="00244886">
        <w:rPr>
          <w:rFonts w:ascii="Segoe UI" w:eastAsia="Times New Roman" w:hAnsi="Segoe UI" w:cs="Segoe UI"/>
          <w:color w:val="212529"/>
          <w:lang w:eastAsia="ru-RU"/>
        </w:rPr>
        <w:t>https://www.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toledo</w:t>
      </w:r>
      <w:proofErr w:type="spellEnd"/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-</w:t>
      </w:r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manager</w:t>
      </w:r>
      <w:r w:rsidR="00244886" w:rsidRPr="00244886">
        <w:rPr>
          <w:rFonts w:ascii="Segoe UI" w:eastAsia="Times New Roman" w:hAnsi="Segoe UI" w:cs="Segoe UI"/>
          <w:color w:val="212529"/>
          <w:lang w:eastAsia="ru-RU"/>
        </w:rPr>
        <w:t>.</w:t>
      </w:r>
      <w:proofErr w:type="spellStart"/>
      <w:r w:rsidR="00244886" w:rsidRPr="00244886">
        <w:rPr>
          <w:rFonts w:ascii="Segoe UI" w:eastAsia="Times New Roman" w:hAnsi="Segoe UI" w:cs="Segoe UI"/>
          <w:color w:val="212529"/>
          <w:lang w:val="en-US" w:eastAsia="ru-RU"/>
        </w:rPr>
        <w:t>ru</w:t>
      </w:r>
      <w:proofErr w:type="spellEnd"/>
      <w:r w:rsidR="00017A1E" w:rsidRPr="00244886">
        <w:rPr>
          <w:rFonts w:ascii="Segoe UI" w:eastAsia="Times New Roman" w:hAnsi="Segoe UI" w:cs="Segoe UI"/>
          <w:color w:val="212529"/>
          <w:lang w:eastAsia="ru-RU"/>
        </w:rPr>
        <w:t>/</w:t>
      </w:r>
      <w:proofErr w:type="spellStart"/>
      <w:r w:rsidR="00017A1E" w:rsidRPr="00244886">
        <w:rPr>
          <w:rFonts w:ascii="Segoe UI" w:eastAsia="Times New Roman" w:hAnsi="Segoe UI" w:cs="Segoe UI"/>
          <w:color w:val="212529"/>
          <w:lang w:eastAsia="ru-RU"/>
        </w:rPr>
        <w:t>policy</w:t>
      </w:r>
      <w:proofErr w:type="spellEnd"/>
      <w:r w:rsidR="00017A1E" w:rsidRPr="00244886">
        <w:rPr>
          <w:rFonts w:ascii="Segoe UI" w:eastAsia="Times New Roman" w:hAnsi="Segoe UI" w:cs="Segoe UI"/>
          <w:color w:val="212529"/>
          <w:lang w:eastAsia="ru-RU"/>
        </w:rPr>
        <w:t>/</w:t>
      </w:r>
      <w:proofErr w:type="spellStart"/>
      <w:r w:rsidR="00017A1E" w:rsidRPr="00244886">
        <w:rPr>
          <w:rFonts w:ascii="Segoe UI" w:eastAsia="Times New Roman" w:hAnsi="Segoe UI" w:cs="Segoe UI"/>
          <w:color w:val="212529"/>
          <w:lang w:eastAsia="ru-RU"/>
        </w:rPr>
        <w:t>politica-dannie.docx</w:t>
      </w:r>
      <w:proofErr w:type="spellEnd"/>
      <w:r w:rsidRPr="00244886">
        <w:rPr>
          <w:rFonts w:ascii="Segoe UI" w:eastAsia="Times New Roman" w:hAnsi="Segoe UI" w:cs="Segoe UI"/>
          <w:color w:val="212529"/>
          <w:lang w:eastAsia="ru-RU"/>
        </w:rPr>
        <w:t>.</w:t>
      </w:r>
    </w:p>
    <w:p w:rsidR="00A33763" w:rsidRPr="00244886" w:rsidRDefault="00A33763"/>
    <w:sectPr w:rsidR="00A33763" w:rsidRPr="00244886" w:rsidSect="00800C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969"/>
    <w:multiLevelType w:val="multilevel"/>
    <w:tmpl w:val="A5B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8014B"/>
    <w:multiLevelType w:val="multilevel"/>
    <w:tmpl w:val="6E08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E5E83"/>
    <w:multiLevelType w:val="multilevel"/>
    <w:tmpl w:val="478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8349C1"/>
    <w:multiLevelType w:val="multilevel"/>
    <w:tmpl w:val="88A4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D4F68"/>
    <w:multiLevelType w:val="multilevel"/>
    <w:tmpl w:val="00AA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A0DC5"/>
    <w:multiLevelType w:val="multilevel"/>
    <w:tmpl w:val="FB5E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561422"/>
    <w:multiLevelType w:val="multilevel"/>
    <w:tmpl w:val="17B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3B7DBB"/>
    <w:multiLevelType w:val="multilevel"/>
    <w:tmpl w:val="4586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00C58"/>
    <w:rsid w:val="00017A1E"/>
    <w:rsid w:val="00244886"/>
    <w:rsid w:val="00800C58"/>
    <w:rsid w:val="00A33763"/>
    <w:rsid w:val="00F0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763"/>
  </w:style>
  <w:style w:type="paragraph" w:styleId="4">
    <w:name w:val="heading 4"/>
    <w:basedOn w:val="a"/>
    <w:link w:val="40"/>
    <w:uiPriority w:val="9"/>
    <w:qFormat/>
    <w:rsid w:val="00800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00C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0C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00C5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00C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8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0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5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Хлопков Глеб</dc:creator>
  <cp:lastModifiedBy>Хлопков Глеб</cp:lastModifiedBy>
  <cp:revision>3</cp:revision>
  <dcterms:created xsi:type="dcterms:W3CDTF">2020-04-29T18:03:00Z</dcterms:created>
  <dcterms:modified xsi:type="dcterms:W3CDTF">2020-06-16T18:21:00Z</dcterms:modified>
</cp:coreProperties>
</file>