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916B5" w:rsidRPr="008916B5" w:rsidRDefault="008916B5" w:rsidP="008916B5">
      <w:pPr>
        <w:spacing w:before="100" w:beforeAutospacing="1" w:after="100" w:afterAutospacing="1" w:line="240" w:lineRule="auto"/>
        <w:outlineLvl w:val="1"/>
        <w:rPr>
          <w:rFonts w:ascii="Times New Roman" w:eastAsia="Times New Roman" w:hAnsi="Times New Roman" w:cs="Times New Roman"/>
          <w:b/>
          <w:bCs/>
          <w:sz w:val="36"/>
          <w:szCs w:val="36"/>
        </w:rPr>
      </w:pPr>
      <w:r w:rsidRPr="008916B5">
        <w:rPr>
          <w:rFonts w:ascii="Times New Roman" w:eastAsia="Times New Roman" w:hAnsi="Times New Roman" w:cs="Times New Roman"/>
          <w:b/>
          <w:bCs/>
          <w:sz w:val="36"/>
          <w:szCs w:val="36"/>
        </w:rPr>
        <w:t>Lựa chọn Dataset (Tập dữ liệu)</w:t>
      </w:r>
    </w:p>
    <w:p w:rsidR="008916B5" w:rsidRPr="008916B5" w:rsidRDefault="008916B5" w:rsidP="008916B5">
      <w:pPr>
        <w:spacing w:before="100" w:beforeAutospacing="1" w:after="100" w:afterAutospacing="1" w:line="240" w:lineRule="auto"/>
        <w:rPr>
          <w:rFonts w:ascii="Times New Roman" w:eastAsia="Times New Roman" w:hAnsi="Times New Roman" w:cs="Times New Roman"/>
          <w:sz w:val="24"/>
          <w:szCs w:val="24"/>
        </w:rPr>
      </w:pPr>
      <w:r w:rsidRPr="008916B5">
        <w:rPr>
          <w:rFonts w:ascii="Times New Roman" w:eastAsia="Times New Roman" w:hAnsi="Times New Roman" w:cs="Times New Roman"/>
          <w:sz w:val="24"/>
          <w:szCs w:val="24"/>
        </w:rPr>
        <w:t>Để mô hình nhận diện chính xác hạt cà phê đạt chuẩn (màu sắc, độ nguyên vẹn) và hạt lỗi (mốc, vỡ, đen), bạn cần một dataset chất lượng.</w:t>
      </w:r>
    </w:p>
    <w:p w:rsidR="008916B5" w:rsidRPr="008916B5" w:rsidRDefault="008916B5" w:rsidP="008916B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916B5">
        <w:rPr>
          <w:rFonts w:ascii="Times New Roman" w:eastAsia="Times New Roman" w:hAnsi="Times New Roman" w:cs="Times New Roman"/>
          <w:b/>
          <w:bCs/>
          <w:sz w:val="24"/>
          <w:szCs w:val="24"/>
        </w:rPr>
        <w:t>Sử dụng Dataset có sẵn (Pre-trained/Transfer Learning):</w:t>
      </w:r>
    </w:p>
    <w:p w:rsidR="008916B5" w:rsidRPr="008916B5" w:rsidRDefault="008916B5" w:rsidP="008916B5">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8916B5">
        <w:rPr>
          <w:rFonts w:ascii="Times New Roman" w:eastAsia="Times New Roman" w:hAnsi="Times New Roman" w:cs="Times New Roman"/>
          <w:sz w:val="24"/>
          <w:szCs w:val="24"/>
        </w:rPr>
        <w:t xml:space="preserve">Truy cập nền tảng </w:t>
      </w:r>
      <w:r w:rsidRPr="008916B5">
        <w:rPr>
          <w:rFonts w:ascii="Times New Roman" w:eastAsia="Times New Roman" w:hAnsi="Times New Roman" w:cs="Times New Roman"/>
          <w:b/>
          <w:bCs/>
          <w:sz w:val="24"/>
          <w:szCs w:val="24"/>
        </w:rPr>
        <w:t>Roboflow Universe</w:t>
      </w:r>
      <w:r w:rsidRPr="008916B5">
        <w:rPr>
          <w:rFonts w:ascii="Times New Roman" w:eastAsia="Times New Roman" w:hAnsi="Times New Roman" w:cs="Times New Roman"/>
          <w:sz w:val="24"/>
          <w:szCs w:val="24"/>
        </w:rPr>
        <w:t xml:space="preserve"> hoặc </w:t>
      </w:r>
      <w:r w:rsidRPr="008916B5">
        <w:rPr>
          <w:rFonts w:ascii="Times New Roman" w:eastAsia="Times New Roman" w:hAnsi="Times New Roman" w:cs="Times New Roman"/>
          <w:b/>
          <w:bCs/>
          <w:sz w:val="24"/>
          <w:szCs w:val="24"/>
        </w:rPr>
        <w:t>Kaggle</w:t>
      </w:r>
      <w:r w:rsidRPr="008916B5">
        <w:rPr>
          <w:rFonts w:ascii="Times New Roman" w:eastAsia="Times New Roman" w:hAnsi="Times New Roman" w:cs="Times New Roman"/>
          <w:sz w:val="24"/>
          <w:szCs w:val="24"/>
        </w:rPr>
        <w:t xml:space="preserve"> và tìm từ khóa </w:t>
      </w:r>
      <w:r w:rsidRPr="008916B5">
        <w:rPr>
          <w:rFonts w:ascii="Times New Roman" w:eastAsia="Times New Roman" w:hAnsi="Times New Roman" w:cs="Times New Roman"/>
          <w:i/>
          <w:iCs/>
          <w:sz w:val="24"/>
          <w:szCs w:val="24"/>
        </w:rPr>
        <w:t>"Coffee bean defect dataset"</w:t>
      </w:r>
      <w:r w:rsidRPr="008916B5">
        <w:rPr>
          <w:rFonts w:ascii="Times New Roman" w:eastAsia="Times New Roman" w:hAnsi="Times New Roman" w:cs="Times New Roman"/>
          <w:sz w:val="24"/>
          <w:szCs w:val="24"/>
        </w:rPr>
        <w:t>. Có sẵn nhiều tập dữ liệu đã được gán nhãn (bounding box) cho các loại hạt cà phê rang hoặc nhân xanh.</w:t>
      </w:r>
    </w:p>
    <w:p w:rsidR="008916B5" w:rsidRPr="008916B5" w:rsidRDefault="008916B5" w:rsidP="008916B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916B5">
        <w:rPr>
          <w:rFonts w:ascii="Times New Roman" w:eastAsia="Times New Roman" w:hAnsi="Times New Roman" w:cs="Times New Roman"/>
          <w:b/>
          <w:bCs/>
          <w:sz w:val="24"/>
          <w:szCs w:val="24"/>
        </w:rPr>
        <w:t>Tự xây dựng Dataset (Khuyên dùng):</w:t>
      </w:r>
    </w:p>
    <w:p w:rsidR="008916B5" w:rsidRPr="008916B5" w:rsidRDefault="008916B5" w:rsidP="008916B5">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8916B5">
        <w:rPr>
          <w:rFonts w:ascii="Times New Roman" w:eastAsia="Times New Roman" w:hAnsi="Times New Roman" w:cs="Times New Roman"/>
          <w:sz w:val="24"/>
          <w:szCs w:val="24"/>
        </w:rPr>
        <w:t>Môi trường thực tế (ánh sáng, góc chụp của băng chuyền) ảnh hưởng rất lớn đến độ chính xác.</w:t>
      </w:r>
    </w:p>
    <w:p w:rsidR="008916B5" w:rsidRPr="008916B5" w:rsidRDefault="008916B5" w:rsidP="008916B5">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8916B5">
        <w:rPr>
          <w:rFonts w:ascii="Times New Roman" w:eastAsia="Times New Roman" w:hAnsi="Times New Roman" w:cs="Times New Roman"/>
          <w:sz w:val="24"/>
          <w:szCs w:val="24"/>
        </w:rPr>
        <w:t>Dùng chính camera của hệ thống (ESP32-CAM) để chụp khoảng 500 - 1000 bức ảnh hạt cà phê đang chạy trên băng chuyền.</w:t>
      </w:r>
    </w:p>
    <w:p w:rsidR="008916B5" w:rsidRPr="008916B5" w:rsidRDefault="008916B5" w:rsidP="008916B5">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8916B5">
        <w:rPr>
          <w:rFonts w:ascii="Times New Roman" w:eastAsia="Times New Roman" w:hAnsi="Times New Roman" w:cs="Times New Roman"/>
          <w:sz w:val="24"/>
          <w:szCs w:val="24"/>
        </w:rPr>
        <w:t xml:space="preserve">Sử dụng các công cụ như </w:t>
      </w:r>
      <w:r w:rsidRPr="008916B5">
        <w:rPr>
          <w:rFonts w:ascii="Times New Roman" w:eastAsia="Times New Roman" w:hAnsi="Times New Roman" w:cs="Times New Roman"/>
          <w:b/>
          <w:bCs/>
          <w:sz w:val="24"/>
          <w:szCs w:val="24"/>
        </w:rPr>
        <w:t>LabelImg</w:t>
      </w:r>
      <w:r w:rsidRPr="008916B5">
        <w:rPr>
          <w:rFonts w:ascii="Times New Roman" w:eastAsia="Times New Roman" w:hAnsi="Times New Roman" w:cs="Times New Roman"/>
          <w:sz w:val="24"/>
          <w:szCs w:val="24"/>
        </w:rPr>
        <w:t xml:space="preserve"> hoặc </w:t>
      </w:r>
      <w:r w:rsidRPr="008916B5">
        <w:rPr>
          <w:rFonts w:ascii="Times New Roman" w:eastAsia="Times New Roman" w:hAnsi="Times New Roman" w:cs="Times New Roman"/>
          <w:b/>
          <w:bCs/>
          <w:sz w:val="24"/>
          <w:szCs w:val="24"/>
        </w:rPr>
        <w:t>Roboflow</w:t>
      </w:r>
      <w:r w:rsidRPr="008916B5">
        <w:rPr>
          <w:rFonts w:ascii="Times New Roman" w:eastAsia="Times New Roman" w:hAnsi="Times New Roman" w:cs="Times New Roman"/>
          <w:sz w:val="24"/>
          <w:szCs w:val="24"/>
        </w:rPr>
        <w:t xml:space="preserve"> để tự gán nhãn (Labeling) thành 2 class cơ bản: </w:t>
      </w:r>
      <w:r w:rsidRPr="008916B5">
        <w:rPr>
          <w:rFonts w:ascii="Courier New" w:eastAsia="Times New Roman" w:hAnsi="Courier New" w:cs="Courier New"/>
          <w:sz w:val="20"/>
          <w:szCs w:val="20"/>
        </w:rPr>
        <w:t>Good_Bean</w:t>
      </w:r>
      <w:r w:rsidRPr="008916B5">
        <w:rPr>
          <w:rFonts w:ascii="Times New Roman" w:eastAsia="Times New Roman" w:hAnsi="Times New Roman" w:cs="Times New Roman"/>
          <w:sz w:val="24"/>
          <w:szCs w:val="24"/>
        </w:rPr>
        <w:t xml:space="preserve"> và </w:t>
      </w:r>
      <w:r w:rsidRPr="008916B5">
        <w:rPr>
          <w:rFonts w:ascii="Courier New" w:eastAsia="Times New Roman" w:hAnsi="Courier New" w:cs="Courier New"/>
          <w:sz w:val="20"/>
          <w:szCs w:val="20"/>
        </w:rPr>
        <w:t>Defect_Bean</w:t>
      </w:r>
      <w:r w:rsidRPr="008916B5">
        <w:rPr>
          <w:rFonts w:ascii="Times New Roman" w:eastAsia="Times New Roman" w:hAnsi="Times New Roman" w:cs="Times New Roman"/>
          <w:sz w:val="24"/>
          <w:szCs w:val="24"/>
        </w:rPr>
        <w:t>.</w:t>
      </w:r>
    </w:p>
    <w:p w:rsidR="008916B5" w:rsidRPr="008916B5" w:rsidRDefault="008916B5" w:rsidP="008916B5">
      <w:pPr>
        <w:spacing w:before="100" w:beforeAutospacing="1" w:after="100" w:afterAutospacing="1" w:line="240" w:lineRule="auto"/>
        <w:outlineLvl w:val="1"/>
        <w:rPr>
          <w:rFonts w:ascii="Times New Roman" w:eastAsia="Times New Roman" w:hAnsi="Times New Roman" w:cs="Times New Roman"/>
          <w:b/>
          <w:bCs/>
          <w:sz w:val="36"/>
          <w:szCs w:val="36"/>
        </w:rPr>
      </w:pPr>
      <w:r w:rsidRPr="008916B5">
        <w:rPr>
          <w:rFonts w:ascii="Times New Roman" w:eastAsia="Times New Roman" w:hAnsi="Times New Roman" w:cs="Times New Roman"/>
          <w:b/>
          <w:bCs/>
          <w:sz w:val="36"/>
          <w:szCs w:val="36"/>
        </w:rPr>
        <w:t>2. Kiến trúc xây dựng hệ thống</w:t>
      </w:r>
    </w:p>
    <w:p w:rsidR="008916B5" w:rsidRPr="008916B5" w:rsidRDefault="008916B5" w:rsidP="008916B5">
      <w:pPr>
        <w:spacing w:before="100" w:beforeAutospacing="1" w:after="100" w:afterAutospacing="1" w:line="240" w:lineRule="auto"/>
        <w:rPr>
          <w:rFonts w:ascii="Times New Roman" w:eastAsia="Times New Roman" w:hAnsi="Times New Roman" w:cs="Times New Roman"/>
          <w:sz w:val="24"/>
          <w:szCs w:val="24"/>
        </w:rPr>
      </w:pPr>
      <w:r w:rsidRPr="008916B5">
        <w:rPr>
          <w:rFonts w:ascii="Times New Roman" w:eastAsia="Times New Roman" w:hAnsi="Times New Roman" w:cs="Times New Roman"/>
          <w:sz w:val="24"/>
          <w:szCs w:val="24"/>
        </w:rPr>
        <w:t>Hệ thống hoạt động theo mô hình Edge-to-Gateway.</w:t>
      </w:r>
    </w:p>
    <w:p w:rsidR="008916B5" w:rsidRPr="008916B5" w:rsidRDefault="008916B5" w:rsidP="008916B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916B5">
        <w:rPr>
          <w:rFonts w:ascii="Times New Roman" w:eastAsia="Times New Roman" w:hAnsi="Times New Roman" w:cs="Times New Roman"/>
          <w:b/>
          <w:bCs/>
          <w:sz w:val="24"/>
          <w:szCs w:val="24"/>
        </w:rPr>
        <w:t>Tầng thiết bị (Edge Node):</w:t>
      </w:r>
    </w:p>
    <w:p w:rsidR="008916B5" w:rsidRPr="008916B5" w:rsidRDefault="008916B5" w:rsidP="008916B5">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8916B5">
        <w:rPr>
          <w:rFonts w:ascii="Times New Roman" w:eastAsia="Times New Roman" w:hAnsi="Times New Roman" w:cs="Times New Roman"/>
          <w:sz w:val="24"/>
          <w:szCs w:val="24"/>
        </w:rPr>
        <w:t xml:space="preserve">Sử dụng </w:t>
      </w:r>
      <w:r w:rsidRPr="008916B5">
        <w:rPr>
          <w:rFonts w:ascii="Times New Roman" w:eastAsia="Times New Roman" w:hAnsi="Times New Roman" w:cs="Times New Roman"/>
          <w:b/>
          <w:bCs/>
          <w:sz w:val="24"/>
          <w:szCs w:val="24"/>
        </w:rPr>
        <w:t>ESP32-CAM</w:t>
      </w:r>
      <w:r w:rsidRPr="008916B5">
        <w:rPr>
          <w:rFonts w:ascii="Times New Roman" w:eastAsia="Times New Roman" w:hAnsi="Times New Roman" w:cs="Times New Roman"/>
          <w:sz w:val="24"/>
          <w:szCs w:val="24"/>
        </w:rPr>
        <w:t xml:space="preserve"> đặt phía trên băng chuyền để chụp ảnh liên tục (hoặc stream video).</w:t>
      </w:r>
    </w:p>
    <w:p w:rsidR="008916B5" w:rsidRPr="008916B5" w:rsidRDefault="008916B5" w:rsidP="008916B5">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8916B5">
        <w:rPr>
          <w:rFonts w:ascii="Times New Roman" w:eastAsia="Times New Roman" w:hAnsi="Times New Roman" w:cs="Times New Roman"/>
          <w:sz w:val="24"/>
          <w:szCs w:val="24"/>
        </w:rPr>
        <w:t>Một vi điều khiển (có thể dùng chung ESP32) điều khiển động cơ băng chuyền và một động cơ Servo/tay gạt khí nén để loại bỏ hạt lỗi.</w:t>
      </w:r>
    </w:p>
    <w:p w:rsidR="008916B5" w:rsidRPr="008916B5" w:rsidRDefault="008916B5" w:rsidP="008916B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916B5">
        <w:rPr>
          <w:rFonts w:ascii="Times New Roman" w:eastAsia="Times New Roman" w:hAnsi="Times New Roman" w:cs="Times New Roman"/>
          <w:b/>
          <w:bCs/>
          <w:sz w:val="24"/>
          <w:szCs w:val="24"/>
        </w:rPr>
        <w:t>Tầng Gateway (Xử lý AI):</w:t>
      </w:r>
    </w:p>
    <w:p w:rsidR="008916B5" w:rsidRPr="008916B5" w:rsidRDefault="008916B5" w:rsidP="008916B5">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8916B5">
        <w:rPr>
          <w:rFonts w:ascii="Times New Roman" w:eastAsia="Times New Roman" w:hAnsi="Times New Roman" w:cs="Times New Roman"/>
          <w:sz w:val="24"/>
          <w:szCs w:val="24"/>
        </w:rPr>
        <w:t xml:space="preserve">Sử dụng </w:t>
      </w:r>
      <w:r w:rsidRPr="008916B5">
        <w:rPr>
          <w:rFonts w:ascii="Times New Roman" w:eastAsia="Times New Roman" w:hAnsi="Times New Roman" w:cs="Times New Roman"/>
          <w:b/>
          <w:bCs/>
          <w:sz w:val="24"/>
          <w:szCs w:val="24"/>
        </w:rPr>
        <w:t>Raspberry Pi 4</w:t>
      </w:r>
      <w:r w:rsidRPr="008916B5">
        <w:rPr>
          <w:rFonts w:ascii="Times New Roman" w:eastAsia="Times New Roman" w:hAnsi="Times New Roman" w:cs="Times New Roman"/>
          <w:sz w:val="24"/>
          <w:szCs w:val="24"/>
        </w:rPr>
        <w:t xml:space="preserve"> hoặc một máy tính (Local PC) chạy Python.</w:t>
      </w:r>
    </w:p>
    <w:p w:rsidR="008916B5" w:rsidRPr="008916B5" w:rsidRDefault="008916B5" w:rsidP="008916B5">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8916B5">
        <w:rPr>
          <w:rFonts w:ascii="Times New Roman" w:eastAsia="Times New Roman" w:hAnsi="Times New Roman" w:cs="Times New Roman"/>
          <w:sz w:val="24"/>
          <w:szCs w:val="24"/>
        </w:rPr>
        <w:t>Gateway nhận luồng hình ảnh từ ESP32 qua giao thức HTTP/WebSockets.</w:t>
      </w:r>
    </w:p>
    <w:p w:rsidR="008916B5" w:rsidRPr="008916B5" w:rsidRDefault="008916B5" w:rsidP="008916B5">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8916B5">
        <w:rPr>
          <w:rFonts w:ascii="Times New Roman" w:eastAsia="Times New Roman" w:hAnsi="Times New Roman" w:cs="Times New Roman"/>
          <w:sz w:val="24"/>
          <w:szCs w:val="24"/>
        </w:rPr>
        <w:t>Thực hiện phân tích hình ảnh, nếu phát hiện hạt lỗi, Gateway gửi tín hiệu điều khiển ngược lại ESP32 để kích hoạt tay gạt.</w:t>
      </w:r>
    </w:p>
    <w:p w:rsidR="008916B5" w:rsidRPr="008916B5" w:rsidRDefault="008916B5" w:rsidP="008916B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916B5">
        <w:rPr>
          <w:rFonts w:ascii="Times New Roman" w:eastAsia="Times New Roman" w:hAnsi="Times New Roman" w:cs="Times New Roman"/>
          <w:b/>
          <w:bCs/>
          <w:sz w:val="24"/>
          <w:szCs w:val="24"/>
        </w:rPr>
        <w:t>Tầng Giao tiếp:</w:t>
      </w:r>
      <w:r w:rsidRPr="008916B5">
        <w:rPr>
          <w:rFonts w:ascii="Times New Roman" w:eastAsia="Times New Roman" w:hAnsi="Times New Roman" w:cs="Times New Roman"/>
          <w:sz w:val="24"/>
          <w:szCs w:val="24"/>
        </w:rPr>
        <w:t xml:space="preserve"> Sử dụng giao thức </w:t>
      </w:r>
      <w:r w:rsidRPr="008916B5">
        <w:rPr>
          <w:rFonts w:ascii="Times New Roman" w:eastAsia="Times New Roman" w:hAnsi="Times New Roman" w:cs="Times New Roman"/>
          <w:b/>
          <w:bCs/>
          <w:sz w:val="24"/>
          <w:szCs w:val="24"/>
        </w:rPr>
        <w:t>MQTT</w:t>
      </w:r>
      <w:r w:rsidRPr="008916B5">
        <w:rPr>
          <w:rFonts w:ascii="Times New Roman" w:eastAsia="Times New Roman" w:hAnsi="Times New Roman" w:cs="Times New Roman"/>
          <w:sz w:val="24"/>
          <w:szCs w:val="24"/>
        </w:rPr>
        <w:t xml:space="preserve"> (Mosquitto Broker cài trên Gateway) để truyền nhận dữ liệu đếm số lượng hạt và trạng thái hệ thống.</w:t>
      </w:r>
    </w:p>
    <w:p w:rsidR="008916B5" w:rsidRPr="008916B5" w:rsidRDefault="008916B5" w:rsidP="008916B5">
      <w:pPr>
        <w:spacing w:before="100" w:beforeAutospacing="1" w:after="100" w:afterAutospacing="1" w:line="240" w:lineRule="auto"/>
        <w:outlineLvl w:val="1"/>
        <w:rPr>
          <w:rFonts w:ascii="Times New Roman" w:eastAsia="Times New Roman" w:hAnsi="Times New Roman" w:cs="Times New Roman"/>
          <w:b/>
          <w:bCs/>
          <w:sz w:val="36"/>
          <w:szCs w:val="36"/>
        </w:rPr>
      </w:pPr>
      <w:r w:rsidRPr="008916B5">
        <w:rPr>
          <w:rFonts w:ascii="Times New Roman" w:eastAsia="Times New Roman" w:hAnsi="Times New Roman" w:cs="Times New Roman"/>
          <w:b/>
          <w:bCs/>
          <w:sz w:val="36"/>
          <w:szCs w:val="36"/>
        </w:rPr>
        <w:t>3. Mô hình huấn luyện AI</w:t>
      </w:r>
    </w:p>
    <w:p w:rsidR="008916B5" w:rsidRPr="008916B5" w:rsidRDefault="008916B5" w:rsidP="008916B5">
      <w:pPr>
        <w:spacing w:before="100" w:beforeAutospacing="1" w:after="100" w:afterAutospacing="1" w:line="240" w:lineRule="auto"/>
        <w:rPr>
          <w:rFonts w:ascii="Times New Roman" w:eastAsia="Times New Roman" w:hAnsi="Times New Roman" w:cs="Times New Roman"/>
          <w:sz w:val="24"/>
          <w:szCs w:val="24"/>
        </w:rPr>
      </w:pPr>
      <w:r w:rsidRPr="008916B5">
        <w:rPr>
          <w:rFonts w:ascii="Times New Roman" w:eastAsia="Times New Roman" w:hAnsi="Times New Roman" w:cs="Times New Roman"/>
          <w:sz w:val="24"/>
          <w:szCs w:val="24"/>
        </w:rPr>
        <w:t xml:space="preserve">Với bài toán phân loại trên băng chuyền (nhiều hạt xuất hiện cùng lúc trong khung hình), bài toán thuộc dạng </w:t>
      </w:r>
      <w:r w:rsidRPr="008916B5">
        <w:rPr>
          <w:rFonts w:ascii="Times New Roman" w:eastAsia="Times New Roman" w:hAnsi="Times New Roman" w:cs="Times New Roman"/>
          <w:b/>
          <w:bCs/>
          <w:sz w:val="24"/>
          <w:szCs w:val="24"/>
        </w:rPr>
        <w:t>Object Detection</w:t>
      </w:r>
      <w:r w:rsidRPr="008916B5">
        <w:rPr>
          <w:rFonts w:ascii="Times New Roman" w:eastAsia="Times New Roman" w:hAnsi="Times New Roman" w:cs="Times New Roman"/>
          <w:sz w:val="24"/>
          <w:szCs w:val="24"/>
        </w:rPr>
        <w:t xml:space="preserve"> (Phát hiện đối tượng) chứ không chỉ là Image Classification (Phân loại ảnh đơn).</w:t>
      </w:r>
    </w:p>
    <w:p w:rsidR="008916B5" w:rsidRPr="008916B5" w:rsidRDefault="008916B5" w:rsidP="008916B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916B5">
        <w:rPr>
          <w:rFonts w:ascii="Times New Roman" w:eastAsia="Times New Roman" w:hAnsi="Times New Roman" w:cs="Times New Roman"/>
          <w:b/>
          <w:bCs/>
          <w:sz w:val="24"/>
          <w:szCs w:val="24"/>
        </w:rPr>
        <w:t>Mô hình đề xuất:</w:t>
      </w:r>
      <w:r w:rsidRPr="008916B5">
        <w:rPr>
          <w:rFonts w:ascii="Times New Roman" w:eastAsia="Times New Roman" w:hAnsi="Times New Roman" w:cs="Times New Roman"/>
          <w:sz w:val="24"/>
          <w:szCs w:val="24"/>
        </w:rPr>
        <w:t xml:space="preserve"> </w:t>
      </w:r>
      <w:r w:rsidRPr="008916B5">
        <w:rPr>
          <w:rFonts w:ascii="Times New Roman" w:eastAsia="Times New Roman" w:hAnsi="Times New Roman" w:cs="Times New Roman"/>
          <w:b/>
          <w:bCs/>
          <w:sz w:val="24"/>
          <w:szCs w:val="24"/>
        </w:rPr>
        <w:t>YOLOv8 Nano (YOLOv8n)</w:t>
      </w:r>
      <w:r w:rsidRPr="008916B5">
        <w:rPr>
          <w:rFonts w:ascii="Times New Roman" w:eastAsia="Times New Roman" w:hAnsi="Times New Roman" w:cs="Times New Roman"/>
          <w:sz w:val="24"/>
          <w:szCs w:val="24"/>
        </w:rPr>
        <w:t>.</w:t>
      </w:r>
    </w:p>
    <w:p w:rsidR="008916B5" w:rsidRPr="008916B5" w:rsidRDefault="008916B5" w:rsidP="008916B5">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8916B5">
        <w:rPr>
          <w:rFonts w:ascii="Times New Roman" w:eastAsia="Times New Roman" w:hAnsi="Times New Roman" w:cs="Times New Roman"/>
          <w:b/>
          <w:bCs/>
          <w:sz w:val="24"/>
          <w:szCs w:val="24"/>
        </w:rPr>
        <w:t>Lý do:</w:t>
      </w:r>
      <w:r w:rsidRPr="008916B5">
        <w:rPr>
          <w:rFonts w:ascii="Times New Roman" w:eastAsia="Times New Roman" w:hAnsi="Times New Roman" w:cs="Times New Roman"/>
          <w:sz w:val="24"/>
          <w:szCs w:val="24"/>
        </w:rPr>
        <w:t xml:space="preserve"> Kiến trúc YOLO (You Only Look Once) cực kỳ tối ưu cho phát hiện đối tượng thời gian thực. Phiên bản Nano đủ nhẹ để chạy trên CPU của Gateway (Raspberry Pi) đạt mức 15-20 FPS, đáp ứng tốt tốc độ của băng chuyền nhỏ.</w:t>
      </w:r>
    </w:p>
    <w:p w:rsidR="008916B5" w:rsidRPr="008916B5" w:rsidRDefault="008916B5" w:rsidP="008916B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916B5">
        <w:rPr>
          <w:rFonts w:ascii="Times New Roman" w:eastAsia="Times New Roman" w:hAnsi="Times New Roman" w:cs="Times New Roman"/>
          <w:b/>
          <w:bCs/>
          <w:sz w:val="24"/>
          <w:szCs w:val="24"/>
        </w:rPr>
        <w:t>Quá trình huấn luyện:</w:t>
      </w:r>
    </w:p>
    <w:p w:rsidR="008916B5" w:rsidRPr="008916B5" w:rsidRDefault="008916B5" w:rsidP="008916B5">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8916B5">
        <w:rPr>
          <w:rFonts w:ascii="Times New Roman" w:eastAsia="Times New Roman" w:hAnsi="Times New Roman" w:cs="Times New Roman"/>
          <w:sz w:val="24"/>
          <w:szCs w:val="24"/>
        </w:rPr>
        <w:lastRenderedPageBreak/>
        <w:t>Export dataset từ Roboflow theo định dạng YOLOv8.</w:t>
      </w:r>
    </w:p>
    <w:p w:rsidR="008916B5" w:rsidRPr="008916B5" w:rsidRDefault="008916B5" w:rsidP="008916B5">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8916B5">
        <w:rPr>
          <w:rFonts w:ascii="Times New Roman" w:eastAsia="Times New Roman" w:hAnsi="Times New Roman" w:cs="Times New Roman"/>
          <w:sz w:val="24"/>
          <w:szCs w:val="24"/>
        </w:rPr>
        <w:t xml:space="preserve">Sử dụng Google Colab (để tận dụng GPU miễn phí) huấn luyện mô hình (train) thông qua thư viện </w:t>
      </w:r>
      <w:r w:rsidRPr="008916B5">
        <w:rPr>
          <w:rFonts w:ascii="Courier New" w:eastAsia="Times New Roman" w:hAnsi="Courier New" w:cs="Courier New"/>
          <w:sz w:val="20"/>
          <w:szCs w:val="20"/>
        </w:rPr>
        <w:t>ultralytics</w:t>
      </w:r>
      <w:r w:rsidRPr="008916B5">
        <w:rPr>
          <w:rFonts w:ascii="Times New Roman" w:eastAsia="Times New Roman" w:hAnsi="Times New Roman" w:cs="Times New Roman"/>
          <w:sz w:val="24"/>
          <w:szCs w:val="24"/>
        </w:rPr>
        <w:t>.</w:t>
      </w:r>
    </w:p>
    <w:p w:rsidR="008916B5" w:rsidRPr="008916B5" w:rsidRDefault="008916B5" w:rsidP="008916B5">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8916B5">
        <w:rPr>
          <w:rFonts w:ascii="Times New Roman" w:eastAsia="Times New Roman" w:hAnsi="Times New Roman" w:cs="Times New Roman"/>
          <w:sz w:val="24"/>
          <w:szCs w:val="24"/>
        </w:rPr>
        <w:t xml:space="preserve">Xuất file trọng số mô hình (đuôi </w:t>
      </w:r>
      <w:r w:rsidRPr="008916B5">
        <w:rPr>
          <w:rFonts w:ascii="Courier New" w:eastAsia="Times New Roman" w:hAnsi="Courier New" w:cs="Courier New"/>
          <w:sz w:val="20"/>
          <w:szCs w:val="20"/>
        </w:rPr>
        <w:t>.pt</w:t>
      </w:r>
      <w:r w:rsidRPr="008916B5">
        <w:rPr>
          <w:rFonts w:ascii="Times New Roman" w:eastAsia="Times New Roman" w:hAnsi="Times New Roman" w:cs="Times New Roman"/>
          <w:sz w:val="24"/>
          <w:szCs w:val="24"/>
        </w:rPr>
        <w:t xml:space="preserve"> hoặc </w:t>
      </w:r>
      <w:r w:rsidRPr="008916B5">
        <w:rPr>
          <w:rFonts w:ascii="Courier New" w:eastAsia="Times New Roman" w:hAnsi="Courier New" w:cs="Courier New"/>
          <w:sz w:val="20"/>
          <w:szCs w:val="20"/>
        </w:rPr>
        <w:t>.onnx</w:t>
      </w:r>
      <w:r w:rsidRPr="008916B5">
        <w:rPr>
          <w:rFonts w:ascii="Times New Roman" w:eastAsia="Times New Roman" w:hAnsi="Times New Roman" w:cs="Times New Roman"/>
          <w:sz w:val="24"/>
          <w:szCs w:val="24"/>
        </w:rPr>
        <w:t>) tải về Gateway để chạy suy luận (Inference).</w:t>
      </w:r>
    </w:p>
    <w:p w:rsidR="008916B5" w:rsidRPr="008916B5" w:rsidRDefault="008916B5" w:rsidP="008916B5">
      <w:pPr>
        <w:spacing w:before="100" w:beforeAutospacing="1" w:after="100" w:afterAutospacing="1" w:line="240" w:lineRule="auto"/>
        <w:outlineLvl w:val="1"/>
        <w:rPr>
          <w:rFonts w:ascii="Times New Roman" w:eastAsia="Times New Roman" w:hAnsi="Times New Roman" w:cs="Times New Roman"/>
          <w:b/>
          <w:bCs/>
          <w:sz w:val="36"/>
          <w:szCs w:val="36"/>
        </w:rPr>
      </w:pPr>
      <w:r w:rsidRPr="008916B5">
        <w:rPr>
          <w:rFonts w:ascii="Times New Roman" w:eastAsia="Times New Roman" w:hAnsi="Times New Roman" w:cs="Times New Roman"/>
          <w:b/>
          <w:bCs/>
          <w:sz w:val="36"/>
          <w:szCs w:val="36"/>
        </w:rPr>
        <w:t>4. Lưu trữ dữ liệu (Database)</w:t>
      </w:r>
    </w:p>
    <w:p w:rsidR="008916B5" w:rsidRPr="008916B5" w:rsidRDefault="008916B5" w:rsidP="008916B5">
      <w:pPr>
        <w:spacing w:before="100" w:beforeAutospacing="1" w:after="100" w:afterAutospacing="1" w:line="240" w:lineRule="auto"/>
        <w:rPr>
          <w:rFonts w:ascii="Times New Roman" w:eastAsia="Times New Roman" w:hAnsi="Times New Roman" w:cs="Times New Roman"/>
          <w:sz w:val="24"/>
          <w:szCs w:val="24"/>
        </w:rPr>
      </w:pPr>
      <w:r w:rsidRPr="008916B5">
        <w:rPr>
          <w:rFonts w:ascii="Times New Roman" w:eastAsia="Times New Roman" w:hAnsi="Times New Roman" w:cs="Times New Roman"/>
          <w:sz w:val="24"/>
          <w:szCs w:val="24"/>
        </w:rPr>
        <w:t>Bạn cần lưu trữ 2 loại dữ liệu: Dữ liệu thống kê (Metadata) và Dữ liệu hình ảnh lỗi (để huấn luyện lại mô hình sau này).</w:t>
      </w:r>
    </w:p>
    <w:p w:rsidR="008916B5" w:rsidRPr="008916B5" w:rsidRDefault="008916B5" w:rsidP="008916B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916B5">
        <w:rPr>
          <w:rFonts w:ascii="Times New Roman" w:eastAsia="Times New Roman" w:hAnsi="Times New Roman" w:cs="Times New Roman"/>
          <w:b/>
          <w:bCs/>
          <w:sz w:val="24"/>
          <w:szCs w:val="24"/>
        </w:rPr>
        <w:t>Cơ sở dữ liệu thống kê:</w:t>
      </w:r>
      <w:r w:rsidRPr="008916B5">
        <w:rPr>
          <w:rFonts w:ascii="Times New Roman" w:eastAsia="Times New Roman" w:hAnsi="Times New Roman" w:cs="Times New Roman"/>
          <w:sz w:val="24"/>
          <w:szCs w:val="24"/>
        </w:rPr>
        <w:t xml:space="preserve"> Sử dụng </w:t>
      </w:r>
      <w:r w:rsidRPr="008916B5">
        <w:rPr>
          <w:rFonts w:ascii="Times New Roman" w:eastAsia="Times New Roman" w:hAnsi="Times New Roman" w:cs="Times New Roman"/>
          <w:b/>
          <w:bCs/>
          <w:sz w:val="24"/>
          <w:szCs w:val="24"/>
        </w:rPr>
        <w:t>MongoDB</w:t>
      </w:r>
      <w:r w:rsidRPr="008916B5">
        <w:rPr>
          <w:rFonts w:ascii="Times New Roman" w:eastAsia="Times New Roman" w:hAnsi="Times New Roman" w:cs="Times New Roman"/>
          <w:sz w:val="24"/>
          <w:szCs w:val="24"/>
        </w:rPr>
        <w:t xml:space="preserve"> (NoSQL).</w:t>
      </w:r>
    </w:p>
    <w:p w:rsidR="008916B5" w:rsidRPr="008916B5" w:rsidRDefault="008916B5" w:rsidP="008916B5">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8916B5">
        <w:rPr>
          <w:rFonts w:ascii="Times New Roman" w:eastAsia="Times New Roman" w:hAnsi="Times New Roman" w:cs="Times New Roman"/>
          <w:sz w:val="24"/>
          <w:szCs w:val="24"/>
        </w:rPr>
        <w:t xml:space="preserve">Mỗi bản ghi chứa các thông tin dạng JSON: </w:t>
      </w:r>
      <w:r w:rsidRPr="008916B5">
        <w:rPr>
          <w:rFonts w:ascii="Courier New" w:eastAsia="Times New Roman" w:hAnsi="Courier New" w:cs="Courier New"/>
          <w:sz w:val="20"/>
          <w:szCs w:val="20"/>
        </w:rPr>
        <w:t>{ "timestamp": "2026-08-14T03:46:00Z", "total_beans": 150, "good_beans": 142, "defect_beans": 8, "batch_id": "BATCH_01" }</w:t>
      </w:r>
      <w:r w:rsidRPr="008916B5">
        <w:rPr>
          <w:rFonts w:ascii="Times New Roman" w:eastAsia="Times New Roman" w:hAnsi="Times New Roman" w:cs="Times New Roman"/>
          <w:sz w:val="24"/>
          <w:szCs w:val="24"/>
        </w:rPr>
        <w:t>.</w:t>
      </w:r>
    </w:p>
    <w:p w:rsidR="008916B5" w:rsidRPr="008916B5" w:rsidRDefault="008916B5" w:rsidP="008916B5">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8916B5">
        <w:rPr>
          <w:rFonts w:ascii="Times New Roman" w:eastAsia="Times New Roman" w:hAnsi="Times New Roman" w:cs="Times New Roman"/>
          <w:sz w:val="24"/>
          <w:szCs w:val="24"/>
        </w:rPr>
        <w:t>MongoDB dễ dàng tích hợp với các backend Node.js hoặc Python.</w:t>
      </w:r>
    </w:p>
    <w:p w:rsidR="008916B5" w:rsidRPr="008916B5" w:rsidRDefault="008916B5" w:rsidP="008916B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916B5">
        <w:rPr>
          <w:rFonts w:ascii="Times New Roman" w:eastAsia="Times New Roman" w:hAnsi="Times New Roman" w:cs="Times New Roman"/>
          <w:b/>
          <w:bCs/>
          <w:sz w:val="24"/>
          <w:szCs w:val="24"/>
        </w:rPr>
        <w:t>Lưu trữ hình ảnh:</w:t>
      </w:r>
      <w:r w:rsidRPr="008916B5">
        <w:rPr>
          <w:rFonts w:ascii="Times New Roman" w:eastAsia="Times New Roman" w:hAnsi="Times New Roman" w:cs="Times New Roman"/>
          <w:sz w:val="24"/>
          <w:szCs w:val="24"/>
        </w:rPr>
        <w:t xml:space="preserve"> Chỉ lưu lại các khung hình có chứa </w:t>
      </w:r>
      <w:r w:rsidRPr="008916B5">
        <w:rPr>
          <w:rFonts w:ascii="Courier New" w:eastAsia="Times New Roman" w:hAnsi="Courier New" w:cs="Courier New"/>
          <w:sz w:val="20"/>
          <w:szCs w:val="20"/>
        </w:rPr>
        <w:t>Defect_Bean</w:t>
      </w:r>
      <w:r w:rsidRPr="008916B5">
        <w:rPr>
          <w:rFonts w:ascii="Times New Roman" w:eastAsia="Times New Roman" w:hAnsi="Times New Roman" w:cs="Times New Roman"/>
          <w:sz w:val="24"/>
          <w:szCs w:val="24"/>
        </w:rPr>
        <w:t xml:space="preserve"> vào thư mục Local trên Gateway (hoặc đẩy lên AWS S3/MinIO nếu cần cloud). Không lưu ảnh hạt tốt để tiết kiệm bộ nhớ.</w:t>
      </w:r>
    </w:p>
    <w:p w:rsidR="008916B5" w:rsidRPr="008916B5" w:rsidRDefault="008916B5" w:rsidP="008916B5">
      <w:pPr>
        <w:spacing w:before="100" w:beforeAutospacing="1" w:after="100" w:afterAutospacing="1" w:line="240" w:lineRule="auto"/>
        <w:outlineLvl w:val="1"/>
        <w:rPr>
          <w:rFonts w:ascii="Times New Roman" w:eastAsia="Times New Roman" w:hAnsi="Times New Roman" w:cs="Times New Roman"/>
          <w:b/>
          <w:bCs/>
          <w:sz w:val="36"/>
          <w:szCs w:val="36"/>
        </w:rPr>
      </w:pPr>
      <w:r w:rsidRPr="008916B5">
        <w:rPr>
          <w:rFonts w:ascii="Times New Roman" w:eastAsia="Times New Roman" w:hAnsi="Times New Roman" w:cs="Times New Roman"/>
          <w:b/>
          <w:bCs/>
          <w:sz w:val="36"/>
          <w:szCs w:val="36"/>
        </w:rPr>
        <w:t>5. Hiển thị Real-time (Dashboard)</w:t>
      </w:r>
    </w:p>
    <w:p w:rsidR="008916B5" w:rsidRPr="008916B5" w:rsidRDefault="008916B5" w:rsidP="008916B5">
      <w:pPr>
        <w:spacing w:before="100" w:beforeAutospacing="1" w:after="100" w:afterAutospacing="1" w:line="240" w:lineRule="auto"/>
        <w:rPr>
          <w:rFonts w:ascii="Times New Roman" w:eastAsia="Times New Roman" w:hAnsi="Times New Roman" w:cs="Times New Roman"/>
          <w:sz w:val="24"/>
          <w:szCs w:val="24"/>
        </w:rPr>
      </w:pPr>
      <w:r w:rsidRPr="008916B5">
        <w:rPr>
          <w:rFonts w:ascii="Times New Roman" w:eastAsia="Times New Roman" w:hAnsi="Times New Roman" w:cs="Times New Roman"/>
          <w:sz w:val="24"/>
          <w:szCs w:val="24"/>
        </w:rPr>
        <w:t>Để xây dựng một Dashboard thời gian thực, giám sát trực quan quá trình phân loại:</w:t>
      </w:r>
    </w:p>
    <w:p w:rsidR="008916B5" w:rsidRPr="008916B5" w:rsidRDefault="008916B5" w:rsidP="008916B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916B5">
        <w:rPr>
          <w:rFonts w:ascii="Times New Roman" w:eastAsia="Times New Roman" w:hAnsi="Times New Roman" w:cs="Times New Roman"/>
          <w:b/>
          <w:bCs/>
          <w:sz w:val="24"/>
          <w:szCs w:val="24"/>
        </w:rPr>
        <w:t>Luồng xử lý dữ liệu:</w:t>
      </w:r>
      <w:r w:rsidRPr="008916B5">
        <w:rPr>
          <w:rFonts w:ascii="Times New Roman" w:eastAsia="Times New Roman" w:hAnsi="Times New Roman" w:cs="Times New Roman"/>
          <w:sz w:val="24"/>
          <w:szCs w:val="24"/>
        </w:rPr>
        <w:t xml:space="preserve"> Sử dụng </w:t>
      </w:r>
      <w:r w:rsidRPr="008916B5">
        <w:rPr>
          <w:rFonts w:ascii="Times New Roman" w:eastAsia="Times New Roman" w:hAnsi="Times New Roman" w:cs="Times New Roman"/>
          <w:b/>
          <w:bCs/>
          <w:sz w:val="24"/>
          <w:szCs w:val="24"/>
        </w:rPr>
        <w:t>Node-RED</w:t>
      </w:r>
      <w:r w:rsidRPr="008916B5">
        <w:rPr>
          <w:rFonts w:ascii="Times New Roman" w:eastAsia="Times New Roman" w:hAnsi="Times New Roman" w:cs="Times New Roman"/>
          <w:sz w:val="24"/>
          <w:szCs w:val="24"/>
        </w:rPr>
        <w:t xml:space="preserve"> cài trên Gateway. Node-RED sẽ:</w:t>
      </w:r>
    </w:p>
    <w:p w:rsidR="008916B5" w:rsidRPr="008916B5" w:rsidRDefault="008916B5" w:rsidP="008916B5">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8916B5">
        <w:rPr>
          <w:rFonts w:ascii="Times New Roman" w:eastAsia="Times New Roman" w:hAnsi="Times New Roman" w:cs="Times New Roman"/>
          <w:sz w:val="24"/>
          <w:szCs w:val="24"/>
        </w:rPr>
        <w:t>Subscribe (đăng ký) nhận dữ liệu từ MQTT Broker.</w:t>
      </w:r>
    </w:p>
    <w:p w:rsidR="008916B5" w:rsidRPr="008916B5" w:rsidRDefault="008916B5" w:rsidP="008916B5">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8916B5">
        <w:rPr>
          <w:rFonts w:ascii="Times New Roman" w:eastAsia="Times New Roman" w:hAnsi="Times New Roman" w:cs="Times New Roman"/>
          <w:sz w:val="24"/>
          <w:szCs w:val="24"/>
        </w:rPr>
        <w:t>Ghi dữ liệu vào MongoDB.</w:t>
      </w:r>
    </w:p>
    <w:p w:rsidR="008916B5" w:rsidRPr="008916B5" w:rsidRDefault="008916B5" w:rsidP="008916B5">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8916B5">
        <w:rPr>
          <w:rFonts w:ascii="Times New Roman" w:eastAsia="Times New Roman" w:hAnsi="Times New Roman" w:cs="Times New Roman"/>
          <w:sz w:val="24"/>
          <w:szCs w:val="24"/>
        </w:rPr>
        <w:t>Đẩy dữ liệu lên Dashboard.</w:t>
      </w:r>
    </w:p>
    <w:p w:rsidR="008916B5" w:rsidRPr="008916B5" w:rsidRDefault="008916B5" w:rsidP="008916B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916B5">
        <w:rPr>
          <w:rFonts w:ascii="Times New Roman" w:eastAsia="Times New Roman" w:hAnsi="Times New Roman" w:cs="Times New Roman"/>
          <w:b/>
          <w:bCs/>
          <w:sz w:val="24"/>
          <w:szCs w:val="24"/>
        </w:rPr>
        <w:t>Công cụ Dashboard:</w:t>
      </w:r>
      <w:r w:rsidRPr="008916B5">
        <w:rPr>
          <w:rFonts w:ascii="Times New Roman" w:eastAsia="Times New Roman" w:hAnsi="Times New Roman" w:cs="Times New Roman"/>
          <w:sz w:val="24"/>
          <w:szCs w:val="24"/>
        </w:rPr>
        <w:t xml:space="preserve"> Sử dụng </w:t>
      </w:r>
      <w:r w:rsidRPr="008916B5">
        <w:rPr>
          <w:rFonts w:ascii="Times New Roman" w:eastAsia="Times New Roman" w:hAnsi="Times New Roman" w:cs="Times New Roman"/>
          <w:b/>
          <w:bCs/>
          <w:sz w:val="24"/>
          <w:szCs w:val="24"/>
        </w:rPr>
        <w:t>Node-RED Dashboard</w:t>
      </w:r>
      <w:r w:rsidRPr="008916B5">
        <w:rPr>
          <w:rFonts w:ascii="Times New Roman" w:eastAsia="Times New Roman" w:hAnsi="Times New Roman" w:cs="Times New Roman"/>
          <w:sz w:val="24"/>
          <w:szCs w:val="24"/>
        </w:rPr>
        <w:t xml:space="preserve"> hoặc </w:t>
      </w:r>
      <w:r w:rsidRPr="008916B5">
        <w:rPr>
          <w:rFonts w:ascii="Times New Roman" w:eastAsia="Times New Roman" w:hAnsi="Times New Roman" w:cs="Times New Roman"/>
          <w:b/>
          <w:bCs/>
          <w:sz w:val="24"/>
          <w:szCs w:val="24"/>
        </w:rPr>
        <w:t>ThingsBoard</w:t>
      </w:r>
      <w:r w:rsidRPr="008916B5">
        <w:rPr>
          <w:rFonts w:ascii="Times New Roman" w:eastAsia="Times New Roman" w:hAnsi="Times New Roman" w:cs="Times New Roman"/>
          <w:sz w:val="24"/>
          <w:szCs w:val="24"/>
        </w:rPr>
        <w:t>.</w:t>
      </w:r>
    </w:p>
    <w:p w:rsidR="008916B5" w:rsidRPr="008916B5" w:rsidRDefault="008916B5" w:rsidP="008916B5">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8916B5">
        <w:rPr>
          <w:rFonts w:ascii="Times New Roman" w:eastAsia="Times New Roman" w:hAnsi="Times New Roman" w:cs="Times New Roman"/>
          <w:b/>
          <w:bCs/>
          <w:sz w:val="24"/>
          <w:szCs w:val="24"/>
        </w:rPr>
        <w:t>Hiển thị số liệu:</w:t>
      </w:r>
      <w:r w:rsidRPr="008916B5">
        <w:rPr>
          <w:rFonts w:ascii="Times New Roman" w:eastAsia="Times New Roman" w:hAnsi="Times New Roman" w:cs="Times New Roman"/>
          <w:sz w:val="24"/>
          <w:szCs w:val="24"/>
        </w:rPr>
        <w:t xml:space="preserve"> Các biểu đồ Gauge hiển thị tốc độ phân loại (hạt/phút), biểu đồ tròn (Pie chart) so sánh tỷ lệ hạt tốt/lỗi.</w:t>
      </w:r>
    </w:p>
    <w:p w:rsidR="008916B5" w:rsidRPr="008916B5" w:rsidRDefault="008916B5" w:rsidP="008916B5">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8916B5">
        <w:rPr>
          <w:rFonts w:ascii="Times New Roman" w:eastAsia="Times New Roman" w:hAnsi="Times New Roman" w:cs="Times New Roman"/>
          <w:b/>
          <w:bCs/>
          <w:sz w:val="24"/>
          <w:szCs w:val="24"/>
        </w:rPr>
        <w:t>Hiển thị hình ảnh:</w:t>
      </w:r>
      <w:r w:rsidRPr="008916B5">
        <w:rPr>
          <w:rFonts w:ascii="Times New Roman" w:eastAsia="Times New Roman" w:hAnsi="Times New Roman" w:cs="Times New Roman"/>
          <w:sz w:val="24"/>
          <w:szCs w:val="24"/>
        </w:rPr>
        <w:t xml:space="preserve"> Tạo một widget hiển thị luồng stream trực tiếp từ camera, có vẽ đè các Bounding Box (khung vuông đỏ/xanh) nhận diện hạt do mô hình YOLO trả về.</w:t>
      </w:r>
    </w:p>
    <w:p w:rsidR="00FE7CF5" w:rsidRDefault="006C779C">
      <w:bookmarkStart w:id="0" w:name="_GoBack"/>
      <w:bookmarkEnd w:id="0"/>
    </w:p>
    <w:sectPr w:rsidR="00FE7C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461104"/>
    <w:multiLevelType w:val="multilevel"/>
    <w:tmpl w:val="EEDC0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66915B1"/>
    <w:multiLevelType w:val="multilevel"/>
    <w:tmpl w:val="DD2ED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9F53759"/>
    <w:multiLevelType w:val="multilevel"/>
    <w:tmpl w:val="2A74EA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92A15D8"/>
    <w:multiLevelType w:val="multilevel"/>
    <w:tmpl w:val="6A8E63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F405A79"/>
    <w:multiLevelType w:val="multilevel"/>
    <w:tmpl w:val="16EA5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2"/>
  </w:num>
  <w:num w:numId="4">
    <w:abstractNumId w:val="1"/>
  </w:num>
  <w:num w:numId="5">
    <w:abstractNumId w:val="3"/>
  </w:num>
  <w:num w:numId="6">
    <w:abstractNumId w:val="3"/>
    <w:lvlOverride w:ilvl="1">
      <w:lvl w:ilvl="1">
        <w:numFmt w:val="bullet"/>
        <w:lvlText w:val="o"/>
        <w:lvlJc w:val="left"/>
        <w:pPr>
          <w:tabs>
            <w:tab w:val="num" w:pos="1440"/>
          </w:tabs>
          <w:ind w:left="144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E7C1A"/>
    <w:rsid w:val="00434054"/>
    <w:rsid w:val="006C779C"/>
    <w:rsid w:val="008916B5"/>
    <w:rsid w:val="009E7C1A"/>
    <w:rsid w:val="00FD18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8916B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916B5"/>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8916B5"/>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8916B5"/>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8916B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916B5"/>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8916B5"/>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8916B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7178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528</Words>
  <Characters>3015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BBB</dc:creator>
  <cp:keywords/>
  <dc:description/>
  <cp:lastModifiedBy>BBB</cp:lastModifiedBy>
  <cp:revision>2</cp:revision>
  <dcterms:created xsi:type="dcterms:W3CDTF">2026-08-13T19:49:00Z</dcterms:created>
  <dcterms:modified xsi:type="dcterms:W3CDTF">2026-08-13T20:17:00Z</dcterms:modified>
</cp:coreProperties>
</file>