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0A" w:rsidRPr="00720A42" w:rsidRDefault="00A7130A" w:rsidP="00A7130A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  <w:r w:rsidRPr="00720A42">
        <w:rPr>
          <w:rFonts w:ascii="Liberation Sans" w:hAnsi="Liberation Sans"/>
          <w:sz w:val="28"/>
          <w:szCs w:val="28"/>
          <w:lang w:val="ru-RU"/>
        </w:rPr>
        <w:t>Отчет по лабораторной работе №2</w:t>
      </w:r>
    </w:p>
    <w:p w:rsidR="00A7130A" w:rsidRPr="00720A42" w:rsidRDefault="00A7130A" w:rsidP="00A7130A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  <w:r w:rsidRPr="00720A42">
        <w:rPr>
          <w:rFonts w:ascii="Liberation Sans" w:hAnsi="Liberation Sans"/>
          <w:sz w:val="28"/>
          <w:szCs w:val="28"/>
          <w:lang w:val="ru-RU"/>
        </w:rPr>
        <w:t>По курсу логического программирования.</w:t>
      </w:r>
    </w:p>
    <w:p w:rsidR="00A7130A" w:rsidRPr="00720A42" w:rsidRDefault="00A7130A" w:rsidP="00A7130A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jc w:val="center"/>
        <w:rPr>
          <w:rFonts w:ascii="Liberation Sans" w:hAnsi="Liberation Sans"/>
          <w:sz w:val="28"/>
          <w:szCs w:val="28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jc w:val="right"/>
        <w:rPr>
          <w:rFonts w:ascii="Liberation Sans" w:hAnsi="Liberation Sans"/>
          <w:lang w:val="ru-RU"/>
        </w:rPr>
      </w:pPr>
      <w:r w:rsidRPr="00720A42">
        <w:rPr>
          <w:rFonts w:ascii="Liberation Sans" w:hAnsi="Liberation Sans"/>
          <w:sz w:val="28"/>
          <w:szCs w:val="28"/>
          <w:lang w:val="ru-RU"/>
        </w:rPr>
        <w:t xml:space="preserve">                                                                     Работу выполнил</w:t>
      </w:r>
      <w:r>
        <w:rPr>
          <w:rFonts w:ascii="Liberation Sans" w:hAnsi="Liberation Sans"/>
          <w:sz w:val="28"/>
          <w:szCs w:val="28"/>
          <w:lang w:val="ru-RU"/>
        </w:rPr>
        <w:t>а</w:t>
      </w:r>
    </w:p>
    <w:p w:rsidR="00A7130A" w:rsidRPr="00720A42" w:rsidRDefault="00A7130A" w:rsidP="00A7130A">
      <w:pPr>
        <w:pStyle w:val="Standard"/>
        <w:tabs>
          <w:tab w:val="left" w:pos="709"/>
        </w:tabs>
        <w:jc w:val="right"/>
        <w:rPr>
          <w:rFonts w:ascii="Liberation Sans" w:hAnsi="Liberation Sans"/>
          <w:lang w:val="ru-RU"/>
        </w:rPr>
      </w:pPr>
      <w:r>
        <w:rPr>
          <w:rFonts w:ascii="Liberation Sans" w:hAnsi="Liberation Sans"/>
          <w:sz w:val="28"/>
          <w:szCs w:val="28"/>
          <w:lang w:val="ru-RU"/>
        </w:rPr>
        <w:t>с</w:t>
      </w:r>
      <w:r w:rsidRPr="00720A42">
        <w:rPr>
          <w:rFonts w:ascii="Liberation Sans" w:hAnsi="Liberation Sans"/>
          <w:sz w:val="28"/>
          <w:szCs w:val="28"/>
          <w:lang w:val="ru-RU"/>
        </w:rPr>
        <w:t>тудент</w:t>
      </w:r>
      <w:r>
        <w:rPr>
          <w:rFonts w:ascii="Liberation Sans" w:hAnsi="Liberation Sans"/>
          <w:sz w:val="28"/>
          <w:szCs w:val="28"/>
          <w:lang w:val="ru-RU"/>
        </w:rPr>
        <w:t>ка</w:t>
      </w:r>
      <w:r w:rsidRPr="00720A42">
        <w:rPr>
          <w:rFonts w:ascii="Liberation Sans" w:hAnsi="Liberation Sans"/>
          <w:sz w:val="28"/>
          <w:szCs w:val="28"/>
          <w:lang w:val="ru-RU"/>
        </w:rPr>
        <w:t xml:space="preserve"> группы 8О-208Б</w:t>
      </w:r>
    </w:p>
    <w:p w:rsidR="00A7130A" w:rsidRDefault="00A7130A" w:rsidP="00A7130A">
      <w:pPr>
        <w:pStyle w:val="Standard"/>
        <w:tabs>
          <w:tab w:val="left" w:pos="709"/>
        </w:tabs>
        <w:jc w:val="right"/>
        <w:rPr>
          <w:rFonts w:ascii="Liberation Sans" w:hAnsi="Liberation Sans"/>
          <w:sz w:val="28"/>
          <w:szCs w:val="28"/>
          <w:lang w:val="ru-RU"/>
        </w:rPr>
      </w:pPr>
      <w:proofErr w:type="spellStart"/>
      <w:r>
        <w:rPr>
          <w:rFonts w:ascii="Liberation Sans" w:hAnsi="Liberation Sans"/>
          <w:sz w:val="28"/>
          <w:szCs w:val="28"/>
          <w:lang w:val="ru-RU"/>
        </w:rPr>
        <w:t>Понагайбо</w:t>
      </w:r>
      <w:proofErr w:type="spellEnd"/>
      <w:r>
        <w:rPr>
          <w:rFonts w:ascii="Liberation Sans" w:hAnsi="Liberation Sans"/>
          <w:sz w:val="28"/>
          <w:szCs w:val="28"/>
          <w:lang w:val="ru-RU"/>
        </w:rPr>
        <w:t xml:space="preserve"> Анастасия Олеговна</w:t>
      </w:r>
    </w:p>
    <w:p w:rsidR="00A7130A" w:rsidRPr="00720A42" w:rsidRDefault="00A7130A" w:rsidP="00A7130A">
      <w:pPr>
        <w:pStyle w:val="Standard"/>
        <w:tabs>
          <w:tab w:val="left" w:pos="709"/>
        </w:tabs>
        <w:jc w:val="right"/>
        <w:rPr>
          <w:rFonts w:ascii="Liberation Sans" w:hAnsi="Liberation Sans"/>
          <w:sz w:val="28"/>
          <w:szCs w:val="28"/>
          <w:lang w:val="ru-RU"/>
        </w:rPr>
      </w:pPr>
      <w:r w:rsidRPr="00720A42">
        <w:rPr>
          <w:rFonts w:ascii="Liberation Sans" w:hAnsi="Liberation Sans"/>
          <w:sz w:val="28"/>
          <w:szCs w:val="28"/>
          <w:lang w:val="ru-RU"/>
        </w:rPr>
        <w:t>Сдано: _________________</w:t>
      </w:r>
    </w:p>
    <w:p w:rsidR="00A7130A" w:rsidRPr="00720A42" w:rsidRDefault="00A7130A" w:rsidP="00A7130A">
      <w:pPr>
        <w:pStyle w:val="Standard"/>
        <w:tabs>
          <w:tab w:val="left" w:pos="709"/>
        </w:tabs>
        <w:jc w:val="right"/>
        <w:rPr>
          <w:rFonts w:ascii="Liberation Sans" w:hAnsi="Liberation Sans"/>
          <w:b/>
          <w:sz w:val="28"/>
          <w:szCs w:val="28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 w:rsidRPr="00720A42">
        <w:rPr>
          <w:rFonts w:ascii="Liberation Sans" w:hAnsi="Liberation Sans"/>
          <w:b/>
          <w:sz w:val="28"/>
          <w:szCs w:val="28"/>
          <w:lang w:val="ru-RU"/>
        </w:rPr>
        <w:t>Тема: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Язык Пролог и его применение для решения логических задач.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 w:rsidRPr="00720A42">
        <w:rPr>
          <w:rFonts w:ascii="Liberation Sans" w:hAnsi="Liberation Sans"/>
          <w:b/>
          <w:sz w:val="28"/>
          <w:szCs w:val="28"/>
          <w:lang w:val="ru-RU"/>
        </w:rPr>
        <w:t>Цель работы: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Написать и отладить Пролог-программу решения логической задачи, проанализировать эффективность, безопасность и непротиворечивость решения.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 w:rsidRPr="00720A42">
        <w:rPr>
          <w:rFonts w:ascii="Liberation Sans" w:hAnsi="Liberation Sans"/>
          <w:b/>
          <w:bCs/>
          <w:sz w:val="28"/>
          <w:szCs w:val="28"/>
          <w:lang w:val="ru-RU"/>
        </w:rPr>
        <w:t>Задание: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 w:rsidRPr="00720A42">
        <w:rPr>
          <w:rFonts w:ascii="Liberation Sans" w:hAnsi="Liberation Sans"/>
          <w:lang w:val="ru-RU"/>
        </w:rPr>
        <w:t xml:space="preserve">Вариант № </w:t>
      </w:r>
      <w:r>
        <w:rPr>
          <w:rFonts w:ascii="Liberation Sans" w:hAnsi="Liberation Sans"/>
          <w:lang w:val="ru-RU"/>
        </w:rPr>
        <w:t>14</w:t>
      </w:r>
      <w:r w:rsidRPr="00720A42">
        <w:rPr>
          <w:rFonts w:ascii="Liberation Sans" w:hAnsi="Liberation Sans"/>
          <w:lang w:val="ru-RU"/>
        </w:rPr>
        <w:t xml:space="preserve">. </w:t>
      </w:r>
      <w:proofErr w:type="gramStart"/>
      <w:r>
        <w:rPr>
          <w:rFonts w:ascii="Liberation Sans" w:hAnsi="Liberation Sans"/>
          <w:lang w:val="ru-RU"/>
        </w:rPr>
        <w:t>В педагогическом институте Аркадьева, Бабанова, Корсакова, Дашков, Ильин и Флеров преподают географию, английский, французский, немецкий языки, историю и математику.</w:t>
      </w:r>
      <w:proofErr w:type="gramEnd"/>
      <w:r>
        <w:rPr>
          <w:rFonts w:ascii="Liberation Sans" w:hAnsi="Liberation Sans"/>
          <w:lang w:val="ru-RU"/>
        </w:rPr>
        <w:t xml:space="preserve"> Преподаватель немецкого языка и преподаватель математики в студенческие годы занимались художественной гимнастикой. Ильин старше Флерова, но стаж работы у него меньше, чем у преподавателя географии. Будучи студентками, Аркадьева и Бабанова учились вместе в одном университете. Все остальные окончили педагогический институт. Флеров - отец преподавателя французского языка. Преподаватель английского язык - самый старший из всех и по возрасту и по стажу. Он работает в этом институте с тех пор, как окончил его. Преподаватели математики и истории - его бывшие студенты. Аркадьева старше преподавателя немецкого языка. Кто какой предмет преподает?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eastAsia="Calibri" w:hAnsi="Liberation Sans" w:cs="Calibri"/>
          <w:b/>
          <w:bCs/>
          <w:sz w:val="28"/>
          <w:szCs w:val="28"/>
          <w:lang w:val="ru-RU"/>
        </w:rPr>
      </w:pPr>
      <w:r w:rsidRPr="00720A42">
        <w:rPr>
          <w:rFonts w:ascii="Liberation Sans" w:eastAsia="Calibri" w:hAnsi="Liberation Sans" w:cs="Calibri"/>
          <w:b/>
          <w:bCs/>
          <w:sz w:val="28"/>
          <w:szCs w:val="28"/>
          <w:lang w:val="ru-RU"/>
        </w:rPr>
        <w:t xml:space="preserve">Использованные версии языка </w:t>
      </w:r>
      <w:r>
        <w:rPr>
          <w:rFonts w:ascii="Liberation Sans" w:eastAsia="Calibri" w:hAnsi="Liberation Sans" w:cs="Calibri"/>
          <w:b/>
          <w:bCs/>
          <w:sz w:val="28"/>
          <w:szCs w:val="28"/>
        </w:rPr>
        <w:t>Prolog</w:t>
      </w:r>
      <w:r w:rsidRPr="00720A42">
        <w:rPr>
          <w:rFonts w:ascii="Liberation Sans" w:eastAsia="Calibri" w:hAnsi="Liberation Sans" w:cs="Calibri"/>
          <w:b/>
          <w:bCs/>
          <w:sz w:val="28"/>
          <w:szCs w:val="28"/>
          <w:lang w:val="ru-RU"/>
        </w:rPr>
        <w:t>: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eastAsia="Calibri" w:hAnsi="Liberation Sans" w:cs="Calibri"/>
        </w:rPr>
        <w:t>Strawberry</w:t>
      </w:r>
      <w:r w:rsidRPr="00720A42">
        <w:rPr>
          <w:rFonts w:ascii="Liberation Sans" w:eastAsia="Calibri" w:hAnsi="Liberation Sans" w:cs="Calibri"/>
          <w:lang w:val="ru-RU"/>
        </w:rPr>
        <w:t xml:space="preserve"> </w:t>
      </w:r>
      <w:r>
        <w:rPr>
          <w:rFonts w:ascii="Liberation Sans" w:eastAsia="Calibri" w:hAnsi="Liberation Sans" w:cs="Calibri"/>
        </w:rPr>
        <w:t>Prolog</w:t>
      </w:r>
      <w:r w:rsidRPr="00720A42">
        <w:rPr>
          <w:rFonts w:ascii="Liberation Sans" w:eastAsia="Calibri" w:hAnsi="Liberation Sans" w:cs="Calibri"/>
          <w:lang w:val="ru-RU"/>
        </w:rPr>
        <w:t xml:space="preserve">, 3.0 </w:t>
      </w:r>
      <w:proofErr w:type="gramStart"/>
      <w:r>
        <w:rPr>
          <w:rFonts w:ascii="Liberation Sans" w:eastAsia="Calibri" w:hAnsi="Liberation Sans" w:cs="Calibri"/>
        </w:rPr>
        <w:t>Beta</w:t>
      </w:r>
      <w:proofErr w:type="gramEnd"/>
      <w:r w:rsidRPr="00720A42">
        <w:rPr>
          <w:rFonts w:ascii="Liberation Sans" w:eastAsia="Calibri" w:hAnsi="Liberation Sans" w:cs="Calibri"/>
          <w:lang w:val="ru-RU"/>
        </w:rPr>
        <w:t xml:space="preserve"> 4.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eastAsia="Calibri" w:hAnsi="Liberation Sans" w:cs="Calibri"/>
          <w:lang w:val="ru-RU"/>
        </w:rPr>
      </w:pP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b/>
          <w:sz w:val="28"/>
          <w:szCs w:val="28"/>
          <w:lang w:val="ru-RU"/>
        </w:rPr>
      </w:pPr>
      <w:r w:rsidRPr="00720A42">
        <w:rPr>
          <w:rFonts w:ascii="Liberation Sans" w:hAnsi="Liberation Sans"/>
          <w:b/>
          <w:sz w:val="28"/>
          <w:szCs w:val="28"/>
          <w:lang w:val="ru-RU"/>
        </w:rPr>
        <w:t>Те</w:t>
      </w:r>
      <w:proofErr w:type="gramStart"/>
      <w:r w:rsidRPr="00720A42">
        <w:rPr>
          <w:rFonts w:ascii="Liberation Sans" w:hAnsi="Liberation Sans"/>
          <w:b/>
          <w:sz w:val="28"/>
          <w:szCs w:val="28"/>
          <w:lang w:val="ru-RU"/>
        </w:rPr>
        <w:t>кст пр</w:t>
      </w:r>
      <w:proofErr w:type="gramEnd"/>
      <w:r w:rsidRPr="00720A42">
        <w:rPr>
          <w:rFonts w:ascii="Liberation Sans" w:hAnsi="Liberation Sans"/>
          <w:b/>
          <w:sz w:val="28"/>
          <w:szCs w:val="28"/>
          <w:lang w:val="ru-RU"/>
        </w:rPr>
        <w:t>ограммы:</w:t>
      </w:r>
    </w:p>
    <w:p w:rsidR="00A7130A" w:rsidRPr="00720A42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val="ru-RU" w:eastAsia="ru-RU"/>
        </w:rPr>
      </w:pPr>
      <w:proofErr w:type="spellStart"/>
      <w:r>
        <w:rPr>
          <w:rFonts w:ascii="Courier" w:eastAsia="Times New Roman" w:hAnsi="Courier" w:cs="Consolas"/>
          <w:color w:val="000000"/>
          <w:lang w:val="ru-RU" w:eastAsia="ru-RU"/>
        </w:rPr>
        <w:t>my_memb</w:t>
      </w:r>
      <w:proofErr w:type="spellEnd"/>
      <w:r>
        <w:rPr>
          <w:rFonts w:ascii="Courier" w:eastAsia="Times New Roman" w:hAnsi="Courier" w:cs="Consolas"/>
          <w:color w:val="000000"/>
          <w:lang w:val="ru-RU" w:eastAsia="ru-RU"/>
        </w:rPr>
        <w:t>(X,[X|_]).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my_memb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,[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_|Y]):-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720A42"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my_memb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,Y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my_rem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,[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X|Y],Y).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my_rem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,[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Z|Y],[Z|Y1]):-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720A42"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my_rem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,Y,Y1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perm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[],[]).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perm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L,[X|T]):-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720A42"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my_rem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(X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,L,Z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720A42">
        <w:rPr>
          <w:rFonts w:ascii="Courier" w:eastAsia="Times New Roman" w:hAnsi="Courier" w:cs="Consolas"/>
          <w:color w:val="000000"/>
          <w:lang w:eastAsia="ru-RU"/>
        </w:rPr>
        <w:t xml:space="preserve">  </w:t>
      </w:r>
      <w:proofErr w:type="spellStart"/>
      <w:r w:rsidRPr="00720A42">
        <w:rPr>
          <w:rFonts w:ascii="Courier" w:eastAsia="Times New Roman" w:hAnsi="Courier" w:cs="Consolas"/>
          <w:color w:val="000000"/>
          <w:lang w:eastAsia="ru-RU"/>
        </w:rPr>
        <w:t>my_</w:t>
      </w: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perm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(</w:t>
      </w:r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Z,T).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surname(</w:t>
      </w:r>
      <w:proofErr w:type="spellStart"/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arkadeva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surname(</w:t>
      </w:r>
      <w:proofErr w:type="spellStart"/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babanova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surname(</w:t>
      </w:r>
      <w:proofErr w:type="spellStart"/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korsakova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proofErr w:type="gramStart"/>
      <w:r w:rsidRPr="00720A42">
        <w:rPr>
          <w:rFonts w:ascii="Courier" w:eastAsia="Times New Roman" w:hAnsi="Courier" w:cs="Consolas"/>
          <w:color w:val="000000"/>
          <w:lang w:eastAsia="ru-RU"/>
        </w:rPr>
        <w:t>surname(</w:t>
      </w:r>
      <w:proofErr w:type="spellStart"/>
      <w:proofErr w:type="gramEnd"/>
      <w:r w:rsidRPr="00720A42">
        <w:rPr>
          <w:rFonts w:ascii="Courier" w:eastAsia="Times New Roman" w:hAnsi="Courier" w:cs="Consolas"/>
          <w:color w:val="000000"/>
          <w:lang w:eastAsia="ru-RU"/>
        </w:rPr>
        <w:t>dashkov</w:t>
      </w:r>
      <w:proofErr w:type="spellEnd"/>
      <w:r w:rsidRPr="00720A42">
        <w:rPr>
          <w:rFonts w:ascii="Courier" w:eastAsia="Times New Roman" w:hAnsi="Courier" w:cs="Consolas"/>
          <w:color w:val="000000"/>
          <w:lang w:eastAsia="ru-RU"/>
        </w:rPr>
        <w:t>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lastRenderedPageBreak/>
        <w:t>surname(ilin).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surname(flerov).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gender(f).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genger(m).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pers(arkadeva,f).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pers(babanova,f).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pers(korsakova,f).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pers(dashkov,m).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pers(ilin,m).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pers(flerov,m).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prof(geography).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prof(english).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prof(french).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prof(german).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prof(history).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prof(math).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last([_,_,_,_,_,X],X).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order(X,Y,[X|T]):-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my_memb(Y,T).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order(X,Y,[_|T]):-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order(X,Y,T).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solve(Res):- my_perm([pers(arkadeva,f), pers(babanova,f), pers(korsakova,f), pers(dashkov,m), pers(ilin,m), pers(flerov,m)],[A1,B1,C1,D1,E1,F1]),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my_perm([geography, english, french, german, history, math],[A2,B2,C2,D2,E2,F2]),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Res = [p(A1,A2),p(B1,B2),p(C1,C2),p(D1,D2),p(E1,E2),p(F1,F2)],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last(Res,p(_,english)),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not(my_memb(p(pers(ilin,m),english),Res)),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not(my_memb(p(pers(flerov,m),english),Res)),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not(my_memb(p(pers(arkadeva,f),english),Res)),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not(my_memb(p(pers(babanova,f),english),Res)),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order(p(pers(flerov,m),_),p(pers(ilin,m),_),Res),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order(p(_,french),p(pers(flerov,m),_),Res),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order(p(_,french),p(pers(ilin,m),_),Res),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order(p(_,german),p(pers(arkadeva,f),_),Res),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my_memb(p(pers(_,f),german),Res),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my_memb(p(pers(_,f),math),Res),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not(my_memb(p(pers(arkadeva,f),math),Res)),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not(my_memb(p(pers(babanova,f),math),Res)),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not(my_memb(p(pers(ilin,m),geography),Res)),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not(my_memb(p(pers(ilin,m),french),Res)),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not(my_memb(p(pers(flerov,m),french),Res)),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not(my_memb(p(pers(arkadeva,f),history),Res)),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 xml:space="preserve">  not(my_memb(p(pers(babanova,f),history),Res)).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Times New Roman" w:hAnsi="Courier" w:cs="Consolas"/>
          <w:color w:val="000000"/>
          <w:lang w:eastAsia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hAnsi="Courier"/>
        </w:rPr>
      </w:pPr>
      <w:r w:rsidRPr="00A7130A">
        <w:rPr>
          <w:rFonts w:ascii="Courier" w:eastAsia="Times New Roman" w:hAnsi="Courier" w:cs="Consolas"/>
          <w:color w:val="000000"/>
          <w:lang w:eastAsia="ru-RU"/>
        </w:rPr>
        <w:t>?- solve(Res), write(Res), nl.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</w:rPr>
      </w:pPr>
      <w:r>
        <w:rPr>
          <w:rFonts w:ascii="Liberation Sans" w:hAnsi="Liberation Sans"/>
          <w:b/>
          <w:sz w:val="28"/>
          <w:szCs w:val="28"/>
          <w:lang w:val="ru-RU"/>
        </w:rPr>
        <w:lastRenderedPageBreak/>
        <w:t>Вывод</w:t>
      </w:r>
      <w:r w:rsidRPr="00A7130A">
        <w:rPr>
          <w:rFonts w:ascii="Liberation Sans" w:hAnsi="Liberation Sans"/>
          <w:b/>
          <w:sz w:val="28"/>
          <w:szCs w:val="28"/>
        </w:rPr>
        <w:t xml:space="preserve"> </w:t>
      </w:r>
      <w:r>
        <w:rPr>
          <w:rFonts w:ascii="Liberation Sans" w:hAnsi="Liberation Sans"/>
          <w:b/>
          <w:sz w:val="28"/>
          <w:szCs w:val="28"/>
          <w:lang w:val="ru-RU"/>
        </w:rPr>
        <w:t>программы</w:t>
      </w:r>
      <w:r w:rsidRPr="00A7130A">
        <w:rPr>
          <w:rFonts w:ascii="Liberation Sans" w:hAnsi="Liberation Sans"/>
          <w:b/>
          <w:sz w:val="28"/>
          <w:szCs w:val="28"/>
        </w:rPr>
        <w:t>: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Arial" w:hAnsi="Arial"/>
          <w:b/>
          <w:sz w:val="28"/>
          <w:szCs w:val="28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babanova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german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arkadeva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french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korsakova</w:t>
      </w:r>
      <w:proofErr w:type="spellEnd"/>
      <w:r>
        <w:rPr>
          <w:rFonts w:ascii="Courier" w:eastAsia="Calibri" w:hAnsi="Courier" w:cs="Calibri"/>
          <w:color w:val="000000"/>
        </w:rPr>
        <w:t>, f), math),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flerov</w:t>
      </w:r>
      <w:proofErr w:type="spellEnd"/>
      <w:r>
        <w:rPr>
          <w:rFonts w:ascii="Courier" w:eastAsia="Calibri" w:hAnsi="Courier" w:cs="Calibri"/>
          <w:color w:val="000000"/>
        </w:rPr>
        <w:t>, m), geography),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ilin</w:t>
      </w:r>
      <w:proofErr w:type="spellEnd"/>
      <w:r>
        <w:rPr>
          <w:rFonts w:ascii="Courier" w:eastAsia="Calibri" w:hAnsi="Courier" w:cs="Calibri"/>
          <w:color w:val="000000"/>
        </w:rPr>
        <w:t>, m), history),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dashkov</w:t>
      </w:r>
      <w:proofErr w:type="spellEnd"/>
      <w:r>
        <w:rPr>
          <w:rFonts w:ascii="Courier" w:eastAsia="Calibri" w:hAnsi="Courier" w:cs="Calibri"/>
          <w:color w:val="000000"/>
        </w:rPr>
        <w:t xml:space="preserve">, m), </w:t>
      </w:r>
      <w:proofErr w:type="spellStart"/>
      <w:r>
        <w:rPr>
          <w:rFonts w:ascii="Courier" w:eastAsia="Calibri" w:hAnsi="Courier" w:cs="Calibri"/>
          <w:color w:val="000000"/>
        </w:rPr>
        <w:t>english</w:t>
      </w:r>
      <w:proofErr w:type="spellEnd"/>
      <w:r>
        <w:rPr>
          <w:rFonts w:ascii="Courier" w:eastAsia="Calibri" w:hAnsi="Courier" w:cs="Calibri"/>
          <w:color w:val="000000"/>
        </w:rPr>
        <w:t>)]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</w:rPr>
      </w:pPr>
      <w:r>
        <w:rPr>
          <w:rFonts w:ascii="Courier" w:eastAsia="Calibri" w:hAnsi="Courier" w:cs="Calibri"/>
          <w:color w:val="0000CC"/>
        </w:rPr>
        <w:t>Yes.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babanova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german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arkadeva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french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flerov</w:t>
      </w:r>
      <w:proofErr w:type="spellEnd"/>
      <w:r>
        <w:rPr>
          <w:rFonts w:ascii="Courier" w:eastAsia="Calibri" w:hAnsi="Courier" w:cs="Calibri"/>
          <w:color w:val="000000"/>
        </w:rPr>
        <w:t>, m), geography),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korsakova</w:t>
      </w:r>
      <w:proofErr w:type="spellEnd"/>
      <w:r>
        <w:rPr>
          <w:rFonts w:ascii="Courier" w:eastAsia="Calibri" w:hAnsi="Courier" w:cs="Calibri"/>
          <w:color w:val="000000"/>
        </w:rPr>
        <w:t>, f), math),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ilin</w:t>
      </w:r>
      <w:proofErr w:type="spellEnd"/>
      <w:r>
        <w:rPr>
          <w:rFonts w:ascii="Courier" w:eastAsia="Calibri" w:hAnsi="Courier" w:cs="Calibri"/>
          <w:color w:val="000000"/>
        </w:rPr>
        <w:t>, m), history),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dashkov</w:t>
      </w:r>
      <w:proofErr w:type="spellEnd"/>
      <w:r>
        <w:rPr>
          <w:rFonts w:ascii="Courier" w:eastAsia="Calibri" w:hAnsi="Courier" w:cs="Calibri"/>
          <w:color w:val="000000"/>
        </w:rPr>
        <w:t xml:space="preserve">, m), </w:t>
      </w:r>
      <w:proofErr w:type="spellStart"/>
      <w:r>
        <w:rPr>
          <w:rFonts w:ascii="Courier" w:eastAsia="Calibri" w:hAnsi="Courier" w:cs="Calibri"/>
          <w:color w:val="000000"/>
        </w:rPr>
        <w:t>english</w:t>
      </w:r>
      <w:proofErr w:type="spellEnd"/>
      <w:r>
        <w:rPr>
          <w:rFonts w:ascii="Courier" w:eastAsia="Calibri" w:hAnsi="Courier" w:cs="Calibri"/>
          <w:color w:val="000000"/>
        </w:rPr>
        <w:t>)]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</w:rPr>
      </w:pPr>
      <w:r>
        <w:rPr>
          <w:rFonts w:ascii="Courier" w:eastAsia="Calibri" w:hAnsi="Courier" w:cs="Calibri"/>
          <w:color w:val="0000CC"/>
        </w:rPr>
        <w:t>Yes.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babanova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german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arkadeva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french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flerov</w:t>
      </w:r>
      <w:proofErr w:type="spellEnd"/>
      <w:r>
        <w:rPr>
          <w:rFonts w:ascii="Courier" w:eastAsia="Calibri" w:hAnsi="Courier" w:cs="Calibri"/>
          <w:color w:val="000000"/>
        </w:rPr>
        <w:t>, m), geography),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ilin</w:t>
      </w:r>
      <w:proofErr w:type="spellEnd"/>
      <w:r>
        <w:rPr>
          <w:rFonts w:ascii="Courier" w:eastAsia="Calibri" w:hAnsi="Courier" w:cs="Calibri"/>
          <w:color w:val="000000"/>
        </w:rPr>
        <w:t>, m), history),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korsakova</w:t>
      </w:r>
      <w:proofErr w:type="spellEnd"/>
      <w:r>
        <w:rPr>
          <w:rFonts w:ascii="Courier" w:eastAsia="Calibri" w:hAnsi="Courier" w:cs="Calibri"/>
          <w:color w:val="000000"/>
        </w:rPr>
        <w:t>, f), math),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dashkov</w:t>
      </w:r>
      <w:proofErr w:type="spellEnd"/>
      <w:r>
        <w:rPr>
          <w:rFonts w:ascii="Courier" w:eastAsia="Calibri" w:hAnsi="Courier" w:cs="Calibri"/>
          <w:color w:val="000000"/>
        </w:rPr>
        <w:t xml:space="preserve">, m), </w:t>
      </w:r>
      <w:proofErr w:type="spellStart"/>
      <w:r>
        <w:rPr>
          <w:rFonts w:ascii="Courier" w:eastAsia="Calibri" w:hAnsi="Courier" w:cs="Calibri"/>
          <w:color w:val="000000"/>
        </w:rPr>
        <w:t>english</w:t>
      </w:r>
      <w:proofErr w:type="spellEnd"/>
      <w:r>
        <w:rPr>
          <w:rFonts w:ascii="Courier" w:eastAsia="Calibri" w:hAnsi="Courier" w:cs="Calibri"/>
          <w:color w:val="000000"/>
        </w:rPr>
        <w:t>)]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</w:rPr>
      </w:pPr>
      <w:r>
        <w:rPr>
          <w:rFonts w:ascii="Courier" w:eastAsia="Calibri" w:hAnsi="Courier" w:cs="Calibri"/>
          <w:color w:val="0000CC"/>
        </w:rPr>
        <w:t>Yes.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babanova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german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korsakova</w:t>
      </w:r>
      <w:proofErr w:type="spellEnd"/>
      <w:r>
        <w:rPr>
          <w:rFonts w:ascii="Courier" w:eastAsia="Calibri" w:hAnsi="Courier" w:cs="Calibri"/>
          <w:color w:val="000000"/>
        </w:rPr>
        <w:t>, f), math),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arkadeva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french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flerov</w:t>
      </w:r>
      <w:proofErr w:type="spellEnd"/>
      <w:r>
        <w:rPr>
          <w:rFonts w:ascii="Courier" w:eastAsia="Calibri" w:hAnsi="Courier" w:cs="Calibri"/>
          <w:color w:val="000000"/>
        </w:rPr>
        <w:t>, m), geography),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ilin</w:t>
      </w:r>
      <w:proofErr w:type="spellEnd"/>
      <w:r>
        <w:rPr>
          <w:rFonts w:ascii="Courier" w:eastAsia="Calibri" w:hAnsi="Courier" w:cs="Calibri"/>
          <w:color w:val="000000"/>
        </w:rPr>
        <w:t>, m), history),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dashkov</w:t>
      </w:r>
      <w:proofErr w:type="spellEnd"/>
      <w:r>
        <w:rPr>
          <w:rFonts w:ascii="Courier" w:eastAsia="Calibri" w:hAnsi="Courier" w:cs="Calibri"/>
          <w:color w:val="000000"/>
        </w:rPr>
        <w:t xml:space="preserve">, m), </w:t>
      </w:r>
      <w:proofErr w:type="spellStart"/>
      <w:r>
        <w:rPr>
          <w:rFonts w:ascii="Courier" w:eastAsia="Calibri" w:hAnsi="Courier" w:cs="Calibri"/>
          <w:color w:val="000000"/>
        </w:rPr>
        <w:t>english</w:t>
      </w:r>
      <w:proofErr w:type="spellEnd"/>
      <w:r>
        <w:rPr>
          <w:rFonts w:ascii="Courier" w:eastAsia="Calibri" w:hAnsi="Courier" w:cs="Calibri"/>
          <w:color w:val="000000"/>
        </w:rPr>
        <w:t>)]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</w:rPr>
      </w:pPr>
      <w:r>
        <w:rPr>
          <w:rFonts w:ascii="Courier" w:eastAsia="Calibri" w:hAnsi="Courier" w:cs="Calibri"/>
          <w:color w:val="0000CC"/>
        </w:rPr>
        <w:t>Yes.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00"/>
        </w:rPr>
      </w:pPr>
      <w:r>
        <w:rPr>
          <w:rFonts w:ascii="Courier" w:eastAsia="Calibri" w:hAnsi="Courier" w:cs="Calibri"/>
          <w:color w:val="000000"/>
        </w:rPr>
        <w:t>[p(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korsakova</w:t>
      </w:r>
      <w:proofErr w:type="spellEnd"/>
      <w:r>
        <w:rPr>
          <w:rFonts w:ascii="Courier" w:eastAsia="Calibri" w:hAnsi="Courier" w:cs="Calibri"/>
          <w:color w:val="000000"/>
        </w:rPr>
        <w:t>, f), math),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babanova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german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arkadeva</w:t>
      </w:r>
      <w:proofErr w:type="spellEnd"/>
      <w:r>
        <w:rPr>
          <w:rFonts w:ascii="Courier" w:eastAsia="Calibri" w:hAnsi="Courier" w:cs="Calibri"/>
          <w:color w:val="000000"/>
        </w:rPr>
        <w:t xml:space="preserve">, f), </w:t>
      </w:r>
      <w:proofErr w:type="spellStart"/>
      <w:r>
        <w:rPr>
          <w:rFonts w:ascii="Courier" w:eastAsia="Calibri" w:hAnsi="Courier" w:cs="Calibri"/>
          <w:color w:val="000000"/>
        </w:rPr>
        <w:t>french</w:t>
      </w:r>
      <w:proofErr w:type="spellEnd"/>
      <w:r>
        <w:rPr>
          <w:rFonts w:ascii="Courier" w:eastAsia="Calibri" w:hAnsi="Courier" w:cs="Calibri"/>
          <w:color w:val="000000"/>
        </w:rPr>
        <w:t>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flerov</w:t>
      </w:r>
      <w:proofErr w:type="spellEnd"/>
      <w:r>
        <w:rPr>
          <w:rFonts w:ascii="Courier" w:eastAsia="Calibri" w:hAnsi="Courier" w:cs="Calibri"/>
          <w:color w:val="000000"/>
        </w:rPr>
        <w:t>, m), geography),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ilin</w:t>
      </w:r>
      <w:proofErr w:type="spellEnd"/>
      <w:r>
        <w:rPr>
          <w:rFonts w:ascii="Courier" w:eastAsia="Calibri" w:hAnsi="Courier" w:cs="Calibri"/>
          <w:color w:val="000000"/>
        </w:rPr>
        <w:t>, m), history), p(</w:t>
      </w:r>
      <w:proofErr w:type="spellStart"/>
      <w:r>
        <w:rPr>
          <w:rFonts w:ascii="Courier" w:eastAsia="Calibri" w:hAnsi="Courier" w:cs="Calibri"/>
          <w:color w:val="000000"/>
        </w:rPr>
        <w:t>pers</w:t>
      </w:r>
      <w:proofErr w:type="spellEnd"/>
      <w:r>
        <w:rPr>
          <w:rFonts w:ascii="Courier" w:eastAsia="Calibri" w:hAnsi="Courier" w:cs="Calibri"/>
          <w:color w:val="000000"/>
        </w:rPr>
        <w:t>(</w:t>
      </w:r>
      <w:proofErr w:type="spellStart"/>
      <w:r>
        <w:rPr>
          <w:rFonts w:ascii="Courier" w:eastAsia="Calibri" w:hAnsi="Courier" w:cs="Calibri"/>
          <w:color w:val="000000"/>
        </w:rPr>
        <w:t>dashkov</w:t>
      </w:r>
      <w:proofErr w:type="spellEnd"/>
      <w:r>
        <w:rPr>
          <w:rFonts w:ascii="Courier" w:eastAsia="Calibri" w:hAnsi="Courier" w:cs="Calibri"/>
          <w:color w:val="000000"/>
        </w:rPr>
        <w:t xml:space="preserve">, m), </w:t>
      </w:r>
      <w:proofErr w:type="spellStart"/>
      <w:r>
        <w:rPr>
          <w:rFonts w:ascii="Courier" w:eastAsia="Calibri" w:hAnsi="Courier" w:cs="Calibri"/>
          <w:color w:val="000000"/>
        </w:rPr>
        <w:t>english</w:t>
      </w:r>
      <w:proofErr w:type="spellEnd"/>
      <w:r>
        <w:rPr>
          <w:rFonts w:ascii="Courier" w:eastAsia="Calibri" w:hAnsi="Courier" w:cs="Calibri"/>
          <w:color w:val="000000"/>
        </w:rPr>
        <w:t>)]</w:t>
      </w: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  <w:lang w:val="ru-RU"/>
        </w:rPr>
      </w:pPr>
      <w:r>
        <w:rPr>
          <w:rFonts w:ascii="Courier" w:eastAsia="Calibri" w:hAnsi="Courier" w:cs="Calibri"/>
          <w:color w:val="0000CC"/>
        </w:rPr>
        <w:t>Yes</w:t>
      </w:r>
      <w:r w:rsidRPr="00A7130A">
        <w:rPr>
          <w:rFonts w:ascii="Courier" w:eastAsia="Calibri" w:hAnsi="Courier" w:cs="Calibri"/>
          <w:color w:val="0000CC"/>
          <w:lang w:val="ru-RU"/>
        </w:rPr>
        <w:t>.</w:t>
      </w: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Courier" w:eastAsia="Calibri" w:hAnsi="Courier" w:cs="Calibri"/>
          <w:color w:val="0000CC"/>
          <w:lang w:val="ru-RU"/>
        </w:rPr>
      </w:pPr>
      <w:r>
        <w:rPr>
          <w:rFonts w:ascii="Courier" w:eastAsia="Calibri" w:hAnsi="Courier" w:cs="Calibri"/>
          <w:color w:val="0000CC"/>
        </w:rPr>
        <w:t>No</w:t>
      </w:r>
      <w:r w:rsidRPr="00A7130A">
        <w:rPr>
          <w:rFonts w:ascii="Courier" w:eastAsia="Calibri" w:hAnsi="Courier" w:cs="Calibri"/>
          <w:color w:val="0000CC"/>
          <w:lang w:val="ru-RU"/>
        </w:rPr>
        <w:t>.</w:t>
      </w: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Arial" w:hAnsi="Arial"/>
          <w:lang w:val="ru-RU"/>
        </w:rPr>
      </w:pPr>
      <w:r w:rsidRPr="00A7130A">
        <w:rPr>
          <w:rFonts w:ascii="Arial" w:hAnsi="Arial"/>
          <w:lang w:val="ru-RU"/>
        </w:rPr>
        <w:br/>
      </w:r>
      <w:r w:rsidRPr="00A7130A">
        <w:rPr>
          <w:rFonts w:ascii="Liberation Sans" w:hAnsi="Liberation Sans"/>
          <w:b/>
          <w:bCs/>
          <w:sz w:val="28"/>
          <w:szCs w:val="28"/>
          <w:lang w:val="ru-RU"/>
        </w:rPr>
        <w:t>Выводы:</w:t>
      </w: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b/>
          <w:bCs/>
          <w:sz w:val="28"/>
          <w:szCs w:val="28"/>
          <w:lang w:val="ru-RU"/>
        </w:rPr>
      </w:pP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Язык Пролог существенно облегчает решение логических задач, в которых задано много условий и требуется осуществить перебор всех возможных вариантов для нахождения ответа.</w:t>
      </w:r>
    </w:p>
    <w:p w:rsidR="00A7130A" w:rsidRDefault="00A7130A" w:rsidP="00A7130A">
      <w:pPr>
        <w:pStyle w:val="Standard"/>
        <w:tabs>
          <w:tab w:val="left" w:pos="709"/>
        </w:tabs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Программа построена так, чтобы на первых шагах отсечь максимальное количество неподходящих вариантов. В результате программа выводит пять перестановок с однозначным ответом. Перестановки возникают в результате упорядочивания по возрасту, при этом ответ один и тот же.</w:t>
      </w: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Arial" w:hAnsi="Arial"/>
          <w:sz w:val="28"/>
          <w:szCs w:val="28"/>
          <w:lang w:val="ru-RU"/>
        </w:rPr>
      </w:pPr>
    </w:p>
    <w:p w:rsidR="00A7130A" w:rsidRPr="00A7130A" w:rsidRDefault="00A7130A" w:rsidP="00A7130A">
      <w:pPr>
        <w:pStyle w:val="Standard"/>
        <w:tabs>
          <w:tab w:val="left" w:pos="709"/>
        </w:tabs>
        <w:rPr>
          <w:rFonts w:ascii="Arial" w:hAnsi="Arial"/>
          <w:lang w:val="ru-RU"/>
        </w:rPr>
      </w:pPr>
    </w:p>
    <w:p w:rsidR="00C819D6" w:rsidRDefault="00C819D6"/>
    <w:sectPr w:rsidR="00C819D6" w:rsidSect="004A3204">
      <w:pgSz w:w="11906" w:h="16838"/>
      <w:pgMar w:top="1134" w:right="1131" w:bottom="1134" w:left="107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130A"/>
    <w:rsid w:val="00A7130A"/>
    <w:rsid w:val="00C8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130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2016-11-01T16:04:00Z</dcterms:created>
  <dcterms:modified xsi:type="dcterms:W3CDTF">2016-11-01T16:05:00Z</dcterms:modified>
</cp:coreProperties>
</file>