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44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44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44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44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56"/>
          <w:szCs w:val="28"/>
        </w:rPr>
      </w:pPr>
      <w:r>
        <w:rPr>
          <w:rFonts w:cs="Times New Roman"/>
          <w:color w:val="000000" w:themeColor="text1"/>
          <w:sz w:val="56"/>
          <w:szCs w:val="28"/>
        </w:rPr>
        <w:t xml:space="preserve">Отчет </w:t>
      </w: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44"/>
          <w:szCs w:val="28"/>
        </w:rPr>
      </w:pPr>
      <w:r>
        <w:rPr>
          <w:rFonts w:cs="Times New Roman"/>
          <w:color w:val="000000" w:themeColor="text1"/>
          <w:sz w:val="52"/>
          <w:szCs w:val="28"/>
        </w:rPr>
        <w:t>по лабораторной работе №4</w:t>
      </w: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Студент группы 8О-206Б Гончар Д.А., №4 по списку</w:t>
      </w:r>
    </w:p>
    <w:p w:rsidR="007218FE" w:rsidRDefault="00AD3B8F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Работа выполнена 2</w:t>
      </w:r>
      <w:r w:rsidRPr="00527550">
        <w:rPr>
          <w:rFonts w:cs="Times New Roman"/>
          <w:color w:val="000000" w:themeColor="text1"/>
          <w:sz w:val="28"/>
          <w:szCs w:val="28"/>
        </w:rPr>
        <w:t>4</w:t>
      </w:r>
      <w:r>
        <w:rPr>
          <w:rFonts w:cs="Times New Roman"/>
          <w:color w:val="000000" w:themeColor="text1"/>
          <w:sz w:val="28"/>
          <w:szCs w:val="28"/>
        </w:rPr>
        <w:t>.11</w:t>
      </w:r>
      <w:r w:rsidR="007218FE">
        <w:rPr>
          <w:rFonts w:cs="Times New Roman"/>
          <w:color w:val="000000" w:themeColor="text1"/>
          <w:sz w:val="28"/>
          <w:szCs w:val="28"/>
        </w:rPr>
        <w:t>.2016г.</w:t>
      </w: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Левинская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Мария Александровна</w:t>
      </w: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Итоговая оценка: ____</w:t>
      </w:r>
    </w:p>
    <w:p w:rsidR="007218FE" w:rsidRDefault="007218FE" w:rsidP="00F9045C">
      <w:pPr>
        <w:spacing w:line="276" w:lineRule="auto"/>
        <w:jc w:val="right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Подпись преподавателя: ____</w:t>
      </w:r>
    </w:p>
    <w:p w:rsidR="007218FE" w:rsidRDefault="007218FE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В качестве системы программирования был выбран </w:t>
      </w:r>
      <w:r>
        <w:rPr>
          <w:rFonts w:cs="Times New Roman"/>
          <w:color w:val="000000" w:themeColor="text1"/>
          <w:sz w:val="28"/>
          <w:szCs w:val="28"/>
          <w:lang w:val="en-US"/>
        </w:rPr>
        <w:t>SWI</w:t>
      </w:r>
      <w:r w:rsidRPr="007218FE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Prolog</w:t>
      </w:r>
      <w:r>
        <w:rPr>
          <w:rFonts w:cs="Times New Roman"/>
          <w:color w:val="000000" w:themeColor="text1"/>
          <w:sz w:val="28"/>
          <w:szCs w:val="28"/>
        </w:rPr>
        <w:t xml:space="preserve"> 4.26.</w:t>
      </w: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  <w:r>
        <w:rPr>
          <w:rFonts w:cs="Times New Roman"/>
          <w:color w:val="000000" w:themeColor="text1"/>
          <w:sz w:val="36"/>
          <w:szCs w:val="28"/>
        </w:rPr>
        <w:t>Цель работы</w:t>
      </w:r>
    </w:p>
    <w:p w:rsidR="007218FE" w:rsidRPr="007218FE" w:rsidRDefault="007218FE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Познакомиться на практике с методами анализа естественно-языковых текстов системах логического программирования, реализовать несложный фрагмент естественного-языкового интерфейса к модельной задаче и протестировать его на ряде примеров.</w:t>
      </w: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  <w:r>
        <w:rPr>
          <w:rFonts w:cs="Times New Roman"/>
          <w:color w:val="000000" w:themeColor="text1"/>
          <w:sz w:val="36"/>
          <w:szCs w:val="28"/>
        </w:rPr>
        <w:t>Условие задачи</w:t>
      </w:r>
    </w:p>
    <w:p w:rsidR="007218FE" w:rsidRDefault="007218FE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Реализовать синтаксический анализ арифметических выражений для перевода его в префиксную форму. В выражении допустимы знаки +,-,*,/.</w:t>
      </w: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  <w:r>
        <w:rPr>
          <w:rFonts w:cs="Times New Roman"/>
          <w:color w:val="000000" w:themeColor="text1"/>
          <w:sz w:val="36"/>
          <w:szCs w:val="28"/>
        </w:rPr>
        <w:t>Листинг программы</w:t>
      </w:r>
    </w:p>
    <w:p w:rsidR="007218FE" w:rsidRPr="00527550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symbol</w:t>
      </w:r>
      <w:r w:rsidRPr="00527550">
        <w:rPr>
          <w:rFonts w:cs="Times New Roman"/>
          <w:color w:val="000000" w:themeColor="text1"/>
          <w:sz w:val="24"/>
          <w:szCs w:val="28"/>
        </w:rPr>
        <w:t>(1,"+").</w:t>
      </w:r>
    </w:p>
    <w:p w:rsidR="007218FE" w:rsidRPr="00527550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symbol</w:t>
      </w:r>
      <w:r w:rsidRPr="00527550">
        <w:rPr>
          <w:rFonts w:cs="Times New Roman"/>
          <w:color w:val="000000" w:themeColor="text1"/>
          <w:sz w:val="24"/>
          <w:szCs w:val="28"/>
        </w:rPr>
        <w:t>(1,"-").</w:t>
      </w:r>
    </w:p>
    <w:p w:rsidR="007218FE" w:rsidRPr="00527550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symbol</w:t>
      </w:r>
      <w:r w:rsidRPr="00527550">
        <w:rPr>
          <w:rFonts w:cs="Times New Roman"/>
          <w:color w:val="000000" w:themeColor="text1"/>
          <w:sz w:val="24"/>
          <w:szCs w:val="28"/>
        </w:rPr>
        <w:t>(2,"*").</w:t>
      </w:r>
    </w:p>
    <w:p w:rsidR="007218FE" w:rsidRPr="00527550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symbol</w:t>
      </w:r>
      <w:r w:rsidRPr="00527550">
        <w:rPr>
          <w:rFonts w:cs="Times New Roman"/>
          <w:color w:val="000000" w:themeColor="text1"/>
          <w:sz w:val="24"/>
          <w:szCs w:val="28"/>
        </w:rPr>
        <w:t>(2,"/").</w:t>
      </w:r>
    </w:p>
    <w:p w:rsidR="007218FE" w:rsidRPr="00527550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</w:rPr>
      </w:pP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term(1,"+",Exp1,Exp2,plus1(Exp1,Exp2)).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term(1,"-",Exp1,Exp2,minus(Exp1,Exp2)).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term(2,"*",Exp1,Exp2,multiply(Exp1,Exp2)).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term(2,"/",Exp1,Exp2,divide(Exp1,Exp2)).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subexpression(N,[</w:t>
      </w:r>
      <w:proofErr w:type="spellStart"/>
      <w:r w:rsidRPr="007218FE">
        <w:rPr>
          <w:rFonts w:cs="Times New Roman"/>
          <w:color w:val="000000" w:themeColor="text1"/>
          <w:sz w:val="24"/>
          <w:szCs w:val="28"/>
          <w:lang w:val="en-US"/>
        </w:rPr>
        <w:t>S|List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],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="00F51263">
        <w:rPr>
          <w:rFonts w:cs="Times New Roman"/>
          <w:color w:val="000000" w:themeColor="text1"/>
          <w:sz w:val="24"/>
          <w:szCs w:val="28"/>
          <w:lang w:val="en-US"/>
        </w:rPr>
        <w:t>Other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,Exp1,Exp) :- symbol(N,S), N1 is N+1,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expression(N1,List,List1,Exp2),!,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term(N,S,Exp1,Exp2,Term),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subexpression(N,List1,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F51263">
        <w:rPr>
          <w:rFonts w:cs="Times New Roman"/>
          <w:color w:val="000000" w:themeColor="text1"/>
          <w:sz w:val="24"/>
          <w:szCs w:val="28"/>
          <w:lang w:val="en-US"/>
        </w:rPr>
        <w:t>Other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,Term,Exp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subexpression(_,</w:t>
      </w:r>
      <w:proofErr w:type="spellStart"/>
      <w:r w:rsidRPr="007218FE">
        <w:rPr>
          <w:rFonts w:cs="Times New Roman"/>
          <w:color w:val="000000" w:themeColor="text1"/>
          <w:sz w:val="24"/>
          <w:szCs w:val="28"/>
          <w:lang w:val="en-US"/>
        </w:rPr>
        <w:t>List,List,Exp,Exp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F9045C" w:rsidRPr="003E47A6" w:rsidRDefault="00F9045C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expression(</w:t>
      </w:r>
      <w:proofErr w:type="spellStart"/>
      <w:r w:rsidRPr="007218FE">
        <w:rPr>
          <w:rFonts w:cs="Times New Roman"/>
          <w:color w:val="000000" w:themeColor="text1"/>
          <w:sz w:val="24"/>
          <w:szCs w:val="28"/>
          <w:lang w:val="en-US"/>
        </w:rPr>
        <w:t>N,List,</w:t>
      </w:r>
      <w:r w:rsidR="00F51263">
        <w:rPr>
          <w:rFonts w:cs="Times New Roman"/>
          <w:color w:val="000000" w:themeColor="text1"/>
          <w:sz w:val="24"/>
          <w:szCs w:val="28"/>
          <w:lang w:val="en-US"/>
        </w:rPr>
        <w:t>Other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,Exp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) :- N&lt;3, N1 is N+1,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expression(N1,List,List1,Exp1),!,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subexpression(N,List1,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="00F51263">
        <w:rPr>
          <w:rFonts w:cs="Times New Roman"/>
          <w:color w:val="000000" w:themeColor="text1"/>
          <w:sz w:val="24"/>
          <w:szCs w:val="28"/>
          <w:lang w:val="en-US"/>
        </w:rPr>
        <w:t>Other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,Exp1,Exp).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lastRenderedPageBreak/>
        <w:t>expression(3,[Int|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r w:rsidR="00F51263">
        <w:rPr>
          <w:rFonts w:cs="Times New Roman"/>
          <w:color w:val="000000" w:themeColor="text1"/>
          <w:sz w:val="24"/>
          <w:szCs w:val="28"/>
          <w:lang w:val="en-US"/>
        </w:rPr>
        <w:t>Other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],</w:t>
      </w:r>
      <w:r w:rsidR="00F51263" w:rsidRPr="00F51263">
        <w:rPr>
          <w:rFonts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F51263">
        <w:rPr>
          <w:rFonts w:cs="Times New Roman"/>
          <w:color w:val="000000" w:themeColor="text1"/>
          <w:sz w:val="24"/>
          <w:szCs w:val="28"/>
          <w:lang w:val="en-US"/>
        </w:rPr>
        <w:t>Other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,is_int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(I)) :- I=Int.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append1([H|L1],L2,[H|L]) :- append1(L1,L2,L).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append1([],L,L).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convert(plus1(Exp1,Exp2),["+"|List]) :- convert(Exp1,L1),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convert(Exp2,L2),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append1(L1,L2,List).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convert(minus(Exp1,Exp2),["-"|List]) :- convert(Exp1,L1),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convert(Exp2,L2),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append1(L1,L2,List).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convert(multiply(Exp1,Exp2),["*"|List]) :- convert(Exp1,L1),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     convert(Exp2,L2),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     append1(L1,L2,List).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convert(divide(Exp1,Exp2),["/"|List]) :- convert(Exp1,L1),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convert(Exp2,L2),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                                                append1(L1,L2,List).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convert(</w:t>
      </w:r>
      <w:proofErr w:type="spellStart"/>
      <w:r w:rsidRPr="007218FE">
        <w:rPr>
          <w:rFonts w:cs="Times New Roman"/>
          <w:color w:val="000000" w:themeColor="text1"/>
          <w:sz w:val="24"/>
          <w:szCs w:val="28"/>
          <w:lang w:val="en-US"/>
        </w:rPr>
        <w:t>is_int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(I),[Int]) :- I=Int.</w:t>
      </w: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</w:p>
    <w:p w:rsidR="007218FE" w:rsidRPr="007218FE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  <w:lang w:val="en-US"/>
        </w:rPr>
      </w:pPr>
      <w:r w:rsidRPr="007218FE">
        <w:rPr>
          <w:rFonts w:cs="Times New Roman"/>
          <w:color w:val="000000" w:themeColor="text1"/>
          <w:sz w:val="24"/>
          <w:szCs w:val="28"/>
          <w:lang w:val="en-US"/>
        </w:rPr>
        <w:t>calculate(</w:t>
      </w:r>
      <w:proofErr w:type="spellStart"/>
      <w:r w:rsidRPr="007218FE">
        <w:rPr>
          <w:rFonts w:cs="Times New Roman"/>
          <w:color w:val="000000" w:themeColor="text1"/>
          <w:sz w:val="24"/>
          <w:szCs w:val="28"/>
          <w:lang w:val="en-US"/>
        </w:rPr>
        <w:t>List,Res</w:t>
      </w:r>
      <w:proofErr w:type="spellEnd"/>
      <w:r w:rsidRPr="007218FE">
        <w:rPr>
          <w:rFonts w:cs="Times New Roman"/>
          <w:color w:val="000000" w:themeColor="text1"/>
          <w:sz w:val="24"/>
          <w:szCs w:val="28"/>
          <w:lang w:val="en-US"/>
        </w:rPr>
        <w:t>) :- expression(1,List,_,Term),</w:t>
      </w:r>
    </w:p>
    <w:p w:rsidR="007218FE" w:rsidRPr="00527550" w:rsidRDefault="007218FE" w:rsidP="00F9045C">
      <w:pPr>
        <w:spacing w:after="0" w:line="276" w:lineRule="auto"/>
        <w:rPr>
          <w:rFonts w:cs="Times New Roman"/>
          <w:color w:val="000000" w:themeColor="text1"/>
          <w:sz w:val="24"/>
          <w:szCs w:val="28"/>
        </w:rPr>
      </w:pPr>
      <w:r w:rsidRPr="00527550">
        <w:rPr>
          <w:rFonts w:cs="Times New Roman"/>
          <w:color w:val="000000" w:themeColor="text1"/>
          <w:sz w:val="24"/>
          <w:szCs w:val="28"/>
          <w:lang w:val="en-US"/>
        </w:rPr>
        <w:t xml:space="preserve">                      </w:t>
      </w:r>
      <w:r w:rsidRPr="00527550">
        <w:rPr>
          <w:rFonts w:cs="Times New Roman"/>
          <w:color w:val="000000" w:themeColor="text1"/>
          <w:sz w:val="24"/>
          <w:szCs w:val="28"/>
          <w:lang w:val="en-US"/>
        </w:rPr>
        <w:tab/>
        <w:t xml:space="preserve">           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convert</w:t>
      </w:r>
      <w:r w:rsidRPr="00527550">
        <w:rPr>
          <w:rFonts w:cs="Times New Roman"/>
          <w:color w:val="000000" w:themeColor="text1"/>
          <w:sz w:val="24"/>
          <w:szCs w:val="28"/>
        </w:rPr>
        <w:t>(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Term</w:t>
      </w:r>
      <w:r w:rsidRPr="00527550">
        <w:rPr>
          <w:rFonts w:cs="Times New Roman"/>
          <w:color w:val="000000" w:themeColor="text1"/>
          <w:sz w:val="24"/>
          <w:szCs w:val="28"/>
        </w:rPr>
        <w:t>,</w:t>
      </w:r>
      <w:r w:rsidRPr="007218FE">
        <w:rPr>
          <w:rFonts w:cs="Times New Roman"/>
          <w:color w:val="000000" w:themeColor="text1"/>
          <w:sz w:val="24"/>
          <w:szCs w:val="28"/>
          <w:lang w:val="en-US"/>
        </w:rPr>
        <w:t>Res</w:t>
      </w:r>
      <w:r w:rsidRPr="00527550">
        <w:rPr>
          <w:rFonts w:cs="Times New Roman"/>
          <w:color w:val="000000" w:themeColor="text1"/>
          <w:sz w:val="24"/>
          <w:szCs w:val="28"/>
        </w:rPr>
        <w:t>).</w:t>
      </w:r>
    </w:p>
    <w:p w:rsidR="007218FE" w:rsidRPr="00527550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</w:p>
    <w:p w:rsidR="007218FE" w:rsidRPr="00527550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  <w:r>
        <w:rPr>
          <w:rFonts w:cs="Times New Roman"/>
          <w:color w:val="000000" w:themeColor="text1"/>
          <w:sz w:val="36"/>
          <w:szCs w:val="28"/>
        </w:rPr>
        <w:t>Разбор</w:t>
      </w:r>
      <w:r w:rsidRPr="00527550">
        <w:rPr>
          <w:rFonts w:cs="Times New Roman"/>
          <w:color w:val="000000" w:themeColor="text1"/>
          <w:sz w:val="36"/>
          <w:szCs w:val="28"/>
        </w:rPr>
        <w:t xml:space="preserve"> </w:t>
      </w:r>
      <w:r>
        <w:rPr>
          <w:rFonts w:cs="Times New Roman"/>
          <w:color w:val="000000" w:themeColor="text1"/>
          <w:sz w:val="36"/>
          <w:szCs w:val="28"/>
        </w:rPr>
        <w:t>программы</w:t>
      </w:r>
    </w:p>
    <w:p w:rsidR="00F9045C" w:rsidRDefault="002C3E1B" w:rsidP="00F9045C">
      <w:p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Пролог-программа осуществляет разбор заданного выражения и преобразует его в префиксную форму при помощи предиката </w:t>
      </w:r>
      <w:r>
        <w:rPr>
          <w:rFonts w:cs="Times New Roman"/>
          <w:color w:val="000000" w:themeColor="text1"/>
          <w:sz w:val="28"/>
          <w:szCs w:val="28"/>
          <w:lang w:val="en-US"/>
        </w:rPr>
        <w:t>calculate</w:t>
      </w:r>
      <w:r w:rsidRPr="002C3E1B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  <w:lang w:val="en-US"/>
        </w:rPr>
        <w:t>List</w:t>
      </w:r>
      <w:r w:rsidRPr="002C3E1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  <w:lang w:val="en-US"/>
        </w:rPr>
        <w:t>Res</w:t>
      </w:r>
      <w:r w:rsidRPr="002C3E1B">
        <w:rPr>
          <w:rFonts w:cs="Times New Roman"/>
          <w:color w:val="000000" w:themeColor="text1"/>
          <w:sz w:val="28"/>
          <w:szCs w:val="28"/>
        </w:rPr>
        <w:t>)</w:t>
      </w:r>
      <w:r>
        <w:rPr>
          <w:rFonts w:cs="Times New Roman"/>
          <w:color w:val="000000" w:themeColor="text1"/>
          <w:sz w:val="28"/>
          <w:szCs w:val="28"/>
        </w:rPr>
        <w:t xml:space="preserve">.  </w:t>
      </w:r>
      <w:r w:rsidR="00F90D5B">
        <w:rPr>
          <w:rFonts w:cs="Times New Roman"/>
          <w:color w:val="000000" w:themeColor="text1"/>
          <w:sz w:val="28"/>
          <w:szCs w:val="28"/>
        </w:rPr>
        <w:t xml:space="preserve">Предикаты </w:t>
      </w:r>
      <w:r w:rsidR="00F90D5B">
        <w:rPr>
          <w:rFonts w:cs="Times New Roman"/>
          <w:color w:val="000000" w:themeColor="text1"/>
          <w:sz w:val="28"/>
          <w:szCs w:val="28"/>
          <w:lang w:val="en-US"/>
        </w:rPr>
        <w:t>expression</w:t>
      </w:r>
      <w:r w:rsidR="00F90D5B" w:rsidRPr="00F90D5B">
        <w:rPr>
          <w:rFonts w:cs="Times New Roman"/>
          <w:color w:val="000000" w:themeColor="text1"/>
          <w:sz w:val="28"/>
          <w:szCs w:val="28"/>
        </w:rPr>
        <w:t xml:space="preserve"> </w:t>
      </w:r>
      <w:r w:rsidR="00F90D5B">
        <w:rPr>
          <w:rFonts w:cs="Times New Roman"/>
          <w:color w:val="000000" w:themeColor="text1"/>
          <w:sz w:val="28"/>
          <w:szCs w:val="28"/>
        </w:rPr>
        <w:t xml:space="preserve">и </w:t>
      </w:r>
      <w:r w:rsidR="00F90D5B">
        <w:rPr>
          <w:rFonts w:cs="Times New Roman"/>
          <w:color w:val="000000" w:themeColor="text1"/>
          <w:sz w:val="28"/>
          <w:szCs w:val="28"/>
          <w:lang w:val="en-US"/>
        </w:rPr>
        <w:t>subexpression</w:t>
      </w:r>
      <w:r w:rsidR="00F90D5B" w:rsidRPr="00F90D5B">
        <w:rPr>
          <w:rFonts w:cs="Times New Roman"/>
          <w:color w:val="000000" w:themeColor="text1"/>
          <w:sz w:val="28"/>
          <w:szCs w:val="28"/>
        </w:rPr>
        <w:t xml:space="preserve"> </w:t>
      </w:r>
      <w:r w:rsidR="00F90D5B">
        <w:rPr>
          <w:rFonts w:cs="Times New Roman"/>
          <w:color w:val="000000" w:themeColor="text1"/>
          <w:sz w:val="28"/>
          <w:szCs w:val="28"/>
        </w:rPr>
        <w:t xml:space="preserve">преобразуют заданное арифметические выражение в следующий вид: </w:t>
      </w:r>
    </w:p>
    <w:p w:rsidR="002C3E1B" w:rsidRPr="00F9045C" w:rsidRDefault="00F9045C" w:rsidP="00F9045C">
      <w:p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«1*2+3/4  -&gt;  plus multiply(</w:t>
      </w:r>
      <w:proofErr w:type="spellStart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is_int</w:t>
      </w:r>
      <w:proofErr w:type="spellEnd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(1),</w:t>
      </w:r>
      <w:proofErr w:type="spellStart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is_int</w:t>
      </w:r>
      <w:proofErr w:type="spellEnd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(2)) divide(</w:t>
      </w:r>
      <w:proofErr w:type="spellStart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is_int</w:t>
      </w:r>
      <w:proofErr w:type="spellEnd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(3),</w:t>
      </w:r>
      <w:proofErr w:type="spellStart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is_int</w:t>
      </w:r>
      <w:proofErr w:type="spellEnd"/>
      <w:r w:rsidRPr="00F9045C">
        <w:rPr>
          <w:rFonts w:cs="Times New Roman"/>
          <w:color w:val="000000" w:themeColor="text1"/>
          <w:sz w:val="28"/>
          <w:szCs w:val="28"/>
          <w:u w:val="single"/>
          <w:lang w:val="en-US"/>
        </w:rPr>
        <w:t>(4))»</w:t>
      </w:r>
      <w:r w:rsidRPr="00F9045C">
        <w:rPr>
          <w:rFonts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cs="Times New Roman"/>
          <w:color w:val="000000" w:themeColor="text1"/>
          <w:sz w:val="28"/>
          <w:szCs w:val="28"/>
        </w:rPr>
        <w:t xml:space="preserve">После преобразования полученный набор букв конвертируется в читабельную префиксную форму вида </w:t>
      </w:r>
      <w:r w:rsidRPr="00F9045C">
        <w:rPr>
          <w:rFonts w:cs="Times New Roman"/>
          <w:color w:val="000000" w:themeColor="text1"/>
          <w:sz w:val="28"/>
          <w:szCs w:val="28"/>
          <w:u w:val="single"/>
        </w:rPr>
        <w:t>«+ * 1 2 / 3 4»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7218FE" w:rsidRDefault="007218FE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</w:p>
    <w:p w:rsidR="00F9045C" w:rsidRPr="00F9045C" w:rsidRDefault="00F9045C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</w:p>
    <w:p w:rsidR="003E47A6" w:rsidRDefault="003E47A6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  <w:lang w:val="en-US"/>
        </w:rPr>
      </w:pPr>
      <w:r w:rsidRPr="003E47A6">
        <w:rPr>
          <w:rFonts w:cs="Times New Roman"/>
          <w:color w:val="000000" w:themeColor="text1"/>
          <w:sz w:val="36"/>
          <w:szCs w:val="28"/>
          <w:lang w:val="en-US"/>
        </w:rPr>
        <w:br/>
      </w:r>
      <w:r w:rsidRPr="003E47A6">
        <w:rPr>
          <w:rFonts w:cs="Times New Roman"/>
          <w:color w:val="000000" w:themeColor="text1"/>
          <w:sz w:val="36"/>
          <w:szCs w:val="28"/>
          <w:lang w:val="en-US"/>
        </w:rPr>
        <w:br/>
      </w:r>
    </w:p>
    <w:p w:rsidR="003E47A6" w:rsidRDefault="003E47A6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  <w:lang w:val="en-US"/>
        </w:rPr>
      </w:pPr>
    </w:p>
    <w:p w:rsidR="007218FE" w:rsidRPr="003E47A6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  <w:lang w:val="en-US"/>
        </w:rPr>
      </w:pPr>
      <w:r>
        <w:rPr>
          <w:rFonts w:cs="Times New Roman"/>
          <w:color w:val="000000" w:themeColor="text1"/>
          <w:sz w:val="36"/>
          <w:szCs w:val="28"/>
        </w:rPr>
        <w:lastRenderedPageBreak/>
        <w:t>Ответ</w:t>
      </w:r>
      <w:r w:rsidRPr="003E47A6">
        <w:rPr>
          <w:rFonts w:cs="Times New Roman"/>
          <w:color w:val="000000" w:themeColor="text1"/>
          <w:sz w:val="36"/>
          <w:szCs w:val="28"/>
          <w:lang w:val="en-US"/>
        </w:rPr>
        <w:t xml:space="preserve"> </w:t>
      </w:r>
    </w:p>
    <w:p w:rsidR="007C7672" w:rsidRPr="007C7672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7C7672">
        <w:rPr>
          <w:rFonts w:cs="Times New Roman"/>
          <w:color w:val="000000" w:themeColor="text1"/>
          <w:sz w:val="28"/>
          <w:szCs w:val="28"/>
          <w:lang w:val="en-US"/>
        </w:rPr>
        <w:t>?- calculate([5,"+",2,"*",3],Res).</w:t>
      </w:r>
    </w:p>
    <w:p w:rsidR="007C7672" w:rsidRPr="007C7672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7C7672">
        <w:rPr>
          <w:rFonts w:cs="Times New Roman"/>
          <w:color w:val="000000" w:themeColor="text1"/>
          <w:sz w:val="28"/>
          <w:szCs w:val="28"/>
          <w:lang w:val="en-US"/>
        </w:rPr>
        <w:t>Res = ["+", 5, "*", 2, 3] ;</w:t>
      </w:r>
    </w:p>
    <w:p w:rsidR="007C7672" w:rsidRPr="007C7672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7C7672">
        <w:rPr>
          <w:rFonts w:cs="Times New Roman"/>
          <w:color w:val="000000" w:themeColor="text1"/>
          <w:sz w:val="28"/>
          <w:szCs w:val="28"/>
          <w:lang w:val="en-US"/>
        </w:rPr>
        <w:t>false.</w:t>
      </w:r>
    </w:p>
    <w:p w:rsidR="007C7672" w:rsidRPr="007C7672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</w:p>
    <w:p w:rsidR="007C7672" w:rsidRPr="00CE3DBA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?- calculate([1,"*",</w:t>
      </w:r>
      <w:r w:rsidR="00CE3DBA">
        <w:rPr>
          <w:rFonts w:cs="Times New Roman"/>
          <w:color w:val="000000" w:themeColor="text1"/>
          <w:sz w:val="28"/>
          <w:szCs w:val="28"/>
        </w:rPr>
        <w:t>а</w:t>
      </w:r>
      <w:r w:rsidR="00CE3DBA">
        <w:rPr>
          <w:rFonts w:cs="Times New Roman"/>
          <w:color w:val="000000" w:themeColor="text1"/>
          <w:sz w:val="28"/>
          <w:szCs w:val="28"/>
          <w:lang w:val="en-US"/>
        </w:rPr>
        <w:t>,"-",2,"/",b</w:t>
      </w:r>
      <w:r w:rsidRPr="007C7672">
        <w:rPr>
          <w:rFonts w:cs="Times New Roman"/>
          <w:color w:val="000000" w:themeColor="text1"/>
          <w:sz w:val="28"/>
          <w:szCs w:val="28"/>
          <w:lang w:val="en-US"/>
        </w:rPr>
        <w:t>],Res).</w:t>
      </w:r>
    </w:p>
    <w:p w:rsidR="007C7672" w:rsidRPr="00CE3DBA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7C7672">
        <w:rPr>
          <w:rFonts w:cs="Times New Roman"/>
          <w:color w:val="000000" w:themeColor="text1"/>
          <w:sz w:val="28"/>
          <w:szCs w:val="28"/>
          <w:lang w:val="en-US"/>
        </w:rPr>
        <w:t>Res</w:t>
      </w:r>
      <w:r w:rsidRPr="00CE3DBA">
        <w:rPr>
          <w:rFonts w:cs="Times New Roman"/>
          <w:color w:val="000000" w:themeColor="text1"/>
          <w:sz w:val="28"/>
          <w:szCs w:val="28"/>
          <w:lang w:val="en-US"/>
        </w:rPr>
        <w:t xml:space="preserve"> = ["-", "*"</w:t>
      </w:r>
      <w:r w:rsidR="00CE3DBA" w:rsidRPr="00CE3DBA">
        <w:rPr>
          <w:rFonts w:cs="Times New Roman"/>
          <w:color w:val="000000" w:themeColor="text1"/>
          <w:sz w:val="28"/>
          <w:szCs w:val="28"/>
          <w:lang w:val="en-US"/>
        </w:rPr>
        <w:t xml:space="preserve">, 1, </w:t>
      </w:r>
      <w:r w:rsidR="00CE3DBA">
        <w:rPr>
          <w:rFonts w:cs="Times New Roman"/>
          <w:color w:val="000000" w:themeColor="text1"/>
          <w:sz w:val="28"/>
          <w:szCs w:val="28"/>
        </w:rPr>
        <w:t>а</w:t>
      </w:r>
      <w:r w:rsidR="00CE3DBA">
        <w:rPr>
          <w:rFonts w:cs="Times New Roman"/>
          <w:color w:val="000000" w:themeColor="text1"/>
          <w:sz w:val="28"/>
          <w:szCs w:val="28"/>
          <w:lang w:val="en-US"/>
        </w:rPr>
        <w:t>, "/", 2, b</w:t>
      </w:r>
      <w:r w:rsidRPr="00CE3DBA">
        <w:rPr>
          <w:rFonts w:cs="Times New Roman"/>
          <w:color w:val="000000" w:themeColor="text1"/>
          <w:sz w:val="28"/>
          <w:szCs w:val="28"/>
          <w:lang w:val="en-US"/>
        </w:rPr>
        <w:t>] ;</w:t>
      </w:r>
    </w:p>
    <w:p w:rsidR="007218FE" w:rsidRDefault="007C7672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  <w:r w:rsidRPr="007C7672">
        <w:rPr>
          <w:rFonts w:cs="Times New Roman"/>
          <w:color w:val="000000" w:themeColor="text1"/>
          <w:sz w:val="28"/>
          <w:szCs w:val="28"/>
          <w:lang w:val="en-US"/>
        </w:rPr>
        <w:t>false</w:t>
      </w:r>
      <w:r w:rsidRPr="002C3E1B">
        <w:rPr>
          <w:rFonts w:cs="Times New Roman"/>
          <w:color w:val="000000" w:themeColor="text1"/>
          <w:sz w:val="28"/>
          <w:szCs w:val="28"/>
        </w:rPr>
        <w:t>.</w:t>
      </w:r>
    </w:p>
    <w:p w:rsidR="007218FE" w:rsidRDefault="007218FE" w:rsidP="00F9045C">
      <w:pPr>
        <w:spacing w:line="276" w:lineRule="auto"/>
        <w:jc w:val="center"/>
        <w:rPr>
          <w:rFonts w:cs="Times New Roman"/>
          <w:color w:val="000000" w:themeColor="text1"/>
          <w:sz w:val="36"/>
          <w:szCs w:val="28"/>
        </w:rPr>
      </w:pPr>
      <w:r>
        <w:rPr>
          <w:rFonts w:cs="Times New Roman"/>
          <w:color w:val="000000" w:themeColor="text1"/>
          <w:sz w:val="36"/>
          <w:szCs w:val="28"/>
        </w:rPr>
        <w:t>Вывод</w:t>
      </w:r>
    </w:p>
    <w:p w:rsidR="007218FE" w:rsidRPr="002C3E1B" w:rsidRDefault="003E47A6" w:rsidP="00F9045C">
      <w:pPr>
        <w:spacing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арифметическое выражение</w:t>
      </w:r>
      <w:r w:rsidRPr="002C3E1B">
        <w:rPr>
          <w:rFonts w:cs="Times New Roman"/>
          <w:color w:val="000000" w:themeColor="text1"/>
          <w:sz w:val="28"/>
          <w:szCs w:val="28"/>
        </w:rPr>
        <w:t xml:space="preserve"> может входить одна или более компонент, таких, как числа, арифметические операторы, переменная, конкретизированная арифметическим выражением</w:t>
      </w:r>
      <w:r>
        <w:rPr>
          <w:rFonts w:cs="Times New Roman"/>
          <w:color w:val="000000" w:themeColor="text1"/>
          <w:sz w:val="28"/>
          <w:szCs w:val="28"/>
        </w:rPr>
        <w:t>,</w:t>
      </w:r>
      <w:r w:rsidRPr="002C3E1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и т.д. </w:t>
      </w:r>
      <w:bookmarkStart w:id="0" w:name="_GoBack"/>
      <w:bookmarkEnd w:id="0"/>
      <w:r w:rsidR="007218FE">
        <w:rPr>
          <w:rFonts w:cs="Times New Roman"/>
          <w:color w:val="000000" w:themeColor="text1"/>
          <w:sz w:val="28"/>
          <w:szCs w:val="28"/>
        </w:rPr>
        <w:t xml:space="preserve">В результате выполнения лабораторной работы было выявлено, </w:t>
      </w:r>
      <w:r w:rsidR="00AD3B8F">
        <w:rPr>
          <w:rFonts w:cs="Times New Roman"/>
          <w:color w:val="000000" w:themeColor="text1"/>
          <w:sz w:val="28"/>
          <w:szCs w:val="28"/>
        </w:rPr>
        <w:t>что арифметические выражения могут быть проанализированы</w:t>
      </w:r>
      <w:r w:rsidR="007218FE">
        <w:rPr>
          <w:rFonts w:cs="Times New Roman"/>
          <w:color w:val="000000" w:themeColor="text1"/>
          <w:sz w:val="28"/>
          <w:szCs w:val="28"/>
        </w:rPr>
        <w:t xml:space="preserve"> на языке программирования</w:t>
      </w:r>
      <w:r w:rsidR="002C3E1B">
        <w:rPr>
          <w:rFonts w:cs="Times New Roman"/>
          <w:color w:val="000000" w:themeColor="text1"/>
          <w:sz w:val="28"/>
          <w:szCs w:val="28"/>
        </w:rPr>
        <w:t xml:space="preserve"> Пролог</w:t>
      </w:r>
      <w:r w:rsidR="00CE3DBA">
        <w:rPr>
          <w:rFonts w:cs="Times New Roman"/>
          <w:color w:val="000000" w:themeColor="text1"/>
          <w:sz w:val="28"/>
          <w:szCs w:val="28"/>
        </w:rPr>
        <w:t xml:space="preserve"> и переведены в префиксную форму</w:t>
      </w:r>
      <w:r w:rsidR="002C3E1B">
        <w:rPr>
          <w:rFonts w:cs="Times New Roman"/>
          <w:color w:val="000000" w:themeColor="text1"/>
          <w:sz w:val="28"/>
          <w:szCs w:val="28"/>
        </w:rPr>
        <w:t>.</w:t>
      </w:r>
      <w:r w:rsidR="00CE3DBA">
        <w:rPr>
          <w:rFonts w:cs="Times New Roman"/>
          <w:color w:val="000000" w:themeColor="text1"/>
          <w:sz w:val="28"/>
          <w:szCs w:val="28"/>
        </w:rPr>
        <w:t xml:space="preserve"> Т.е. был написан синтаксический анализатор, допускающий знаки (+,-,*,/), переменные(</w:t>
      </w:r>
      <w:r w:rsidR="00CE3DBA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="00CE3DBA" w:rsidRPr="00CE3DBA">
        <w:rPr>
          <w:rFonts w:cs="Times New Roman"/>
          <w:color w:val="000000" w:themeColor="text1"/>
          <w:sz w:val="28"/>
          <w:szCs w:val="28"/>
        </w:rPr>
        <w:t>,</w:t>
      </w:r>
      <w:r w:rsidR="00CE3DBA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CE3DBA" w:rsidRPr="00CE3DBA">
        <w:rPr>
          <w:rFonts w:cs="Times New Roman"/>
          <w:color w:val="000000" w:themeColor="text1"/>
          <w:sz w:val="28"/>
          <w:szCs w:val="28"/>
        </w:rPr>
        <w:t>,</w:t>
      </w:r>
      <w:r w:rsidR="00CE3DBA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CE3DBA" w:rsidRPr="00CE3DBA">
        <w:rPr>
          <w:rFonts w:cs="Times New Roman"/>
          <w:color w:val="000000" w:themeColor="text1"/>
          <w:sz w:val="28"/>
          <w:szCs w:val="28"/>
        </w:rPr>
        <w:t>,</w:t>
      </w:r>
      <w:r w:rsidR="00CE3DBA">
        <w:rPr>
          <w:rFonts w:cs="Times New Roman"/>
          <w:color w:val="000000" w:themeColor="text1"/>
          <w:sz w:val="28"/>
          <w:szCs w:val="28"/>
        </w:rPr>
        <w:t xml:space="preserve">…) и константы. </w:t>
      </w:r>
    </w:p>
    <w:p w:rsidR="0095563F" w:rsidRDefault="0095563F" w:rsidP="00F9045C">
      <w:pPr>
        <w:spacing w:line="276" w:lineRule="auto"/>
      </w:pPr>
    </w:p>
    <w:sectPr w:rsidR="0095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FE"/>
    <w:rsid w:val="002C3E1B"/>
    <w:rsid w:val="003E47A6"/>
    <w:rsid w:val="00527550"/>
    <w:rsid w:val="007218FE"/>
    <w:rsid w:val="007C7672"/>
    <w:rsid w:val="0095563F"/>
    <w:rsid w:val="00AD3B8F"/>
    <w:rsid w:val="00CE3DBA"/>
    <w:rsid w:val="00F51263"/>
    <w:rsid w:val="00F9045C"/>
    <w:rsid w:val="00F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556"/>
  <w15:chartTrackingRefBased/>
  <w15:docId w15:val="{731179AB-FAC3-48BD-AFA2-4455C199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218F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Гончар</dc:creator>
  <cp:keywords/>
  <dc:description/>
  <cp:lastModifiedBy>Дмитрий Гончар</cp:lastModifiedBy>
  <cp:revision>6</cp:revision>
  <dcterms:created xsi:type="dcterms:W3CDTF">2016-11-25T07:40:00Z</dcterms:created>
  <dcterms:modified xsi:type="dcterms:W3CDTF">2016-12-01T12:41:00Z</dcterms:modified>
</cp:coreProperties>
</file>