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2DF3C" w14:textId="16F5B01D" w:rsidR="007D6B83" w:rsidRPr="009A4EEC" w:rsidRDefault="007D6B83" w:rsidP="009A4EEC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 xml:space="preserve">ΕΡΓΑΣΤΗΡΙΑΚΗ ΑΣΚΗΣΗ </w:t>
      </w:r>
      <w:r w:rsidRPr="00B92575">
        <w:rPr>
          <w:rFonts w:ascii="Calibri" w:hAnsi="Calibri" w:cs="Calibri"/>
          <w:b/>
          <w:bCs/>
          <w:sz w:val="40"/>
          <w:szCs w:val="40"/>
          <w:lang w:val="el-GR"/>
        </w:rPr>
        <w:t>6</w:t>
      </w:r>
      <w:r w:rsidR="004A1A0B">
        <w:rPr>
          <w:rFonts w:ascii="Calibri" w:hAnsi="Calibri" w:cs="Calibri"/>
          <w:b/>
          <w:bCs/>
          <w:sz w:val="40"/>
          <w:szCs w:val="40"/>
          <w:lang w:val="el-GR"/>
        </w:rPr>
        <w:t xml:space="preserve"> (</w:t>
      </w:r>
      <w:r w:rsidR="002D5917">
        <w:rPr>
          <w:rFonts w:ascii="Calibri" w:hAnsi="Calibri" w:cs="Calibri"/>
          <w:b/>
          <w:bCs/>
          <w:sz w:val="40"/>
          <w:szCs w:val="40"/>
          <w:lang w:val="el-GR"/>
        </w:rPr>
        <w:t>ΜΙΚΡΟΠΡΟΓΡΑΜΜΑΤΙΣΜΟΣ</w:t>
      </w:r>
      <w:r w:rsidR="004A1A0B">
        <w:rPr>
          <w:rFonts w:ascii="Calibri" w:hAnsi="Calibri" w:cs="Calibri"/>
          <w:b/>
          <w:bCs/>
          <w:sz w:val="40"/>
          <w:szCs w:val="40"/>
          <w:lang w:val="el-GR"/>
        </w:rPr>
        <w:t xml:space="preserve"> 1)</w:t>
      </w:r>
    </w:p>
    <w:p w14:paraId="32EAE6B3" w14:textId="4CF5B930" w:rsidR="007D6B83" w:rsidRPr="00C74484" w:rsidRDefault="007D6B83" w:rsidP="007D6B83">
      <w:pPr>
        <w:jc w:val="center"/>
        <w:rPr>
          <w:rFonts w:ascii="Calibri" w:hAnsi="Calibri" w:cs="Calibri"/>
          <w:b/>
          <w:bCs/>
          <w:sz w:val="40"/>
          <w:szCs w:val="40"/>
          <w:lang w:val="el-GR"/>
        </w:rPr>
      </w:pPr>
      <w:r w:rsidRPr="00B92575">
        <w:rPr>
          <w:rFonts w:ascii="Calibri" w:hAnsi="Calibri" w:cs="Calibri"/>
          <w:b/>
          <w:bCs/>
          <w:sz w:val="40"/>
          <w:szCs w:val="40"/>
          <w:lang w:val="el-GR"/>
        </w:rPr>
        <w:t>05</w:t>
      </w: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>.</w:t>
      </w:r>
      <w:r w:rsidRPr="00B92575">
        <w:rPr>
          <w:rFonts w:ascii="Calibri" w:hAnsi="Calibri" w:cs="Calibri"/>
          <w:b/>
          <w:bCs/>
          <w:sz w:val="40"/>
          <w:szCs w:val="40"/>
          <w:lang w:val="el-GR"/>
        </w:rPr>
        <w:t>04</w:t>
      </w:r>
      <w:r w:rsidRPr="00C74484">
        <w:rPr>
          <w:rFonts w:ascii="Calibri" w:hAnsi="Calibri" w:cs="Calibri"/>
          <w:b/>
          <w:bCs/>
          <w:sz w:val="40"/>
          <w:szCs w:val="40"/>
          <w:lang w:val="el-GR"/>
        </w:rPr>
        <w:t>.2024</w:t>
      </w:r>
    </w:p>
    <w:p w14:paraId="78A13C10" w14:textId="77777777" w:rsidR="007D6B83" w:rsidRPr="00C74484" w:rsidRDefault="007D6B83" w:rsidP="007D6B83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C74484">
        <w:rPr>
          <w:rFonts w:ascii="Calibri" w:hAnsi="Calibri" w:cs="Calibri"/>
          <w:sz w:val="30"/>
          <w:szCs w:val="30"/>
          <w:lang w:val="el-GR"/>
        </w:rPr>
        <w:t>Μέλη ομάδας :</w:t>
      </w:r>
    </w:p>
    <w:p w14:paraId="5C8A2640" w14:textId="77777777" w:rsidR="007D6B83" w:rsidRPr="00C74484" w:rsidRDefault="007D6B83" w:rsidP="007D6B83">
      <w:pPr>
        <w:jc w:val="center"/>
        <w:rPr>
          <w:rFonts w:ascii="Calibri" w:hAnsi="Calibri" w:cs="Calibri"/>
          <w:sz w:val="30"/>
          <w:szCs w:val="30"/>
          <w:lang w:val="el-GR"/>
        </w:rPr>
      </w:pPr>
      <w:r w:rsidRPr="00C74484">
        <w:rPr>
          <w:rFonts w:ascii="Calibri" w:hAnsi="Calibri" w:cs="Calibri"/>
          <w:sz w:val="30"/>
          <w:szCs w:val="30"/>
          <w:lang w:val="el-GR"/>
        </w:rPr>
        <w:t>Τσάλα Ζαφειρία 1084963 (</w:t>
      </w:r>
      <w:hyperlink r:id="rId5" w:history="1">
        <w:r w:rsidRPr="00C74484">
          <w:rPr>
            <w:rStyle w:val="Hyperlink"/>
            <w:rFonts w:ascii="Calibri" w:hAnsi="Calibri" w:cs="Calibri"/>
            <w:sz w:val="30"/>
            <w:szCs w:val="30"/>
            <w:lang w:val="en-GB"/>
          </w:rPr>
          <w:t>up</w:t>
        </w:r>
        <w:r w:rsidRPr="00C74484">
          <w:rPr>
            <w:rStyle w:val="Hyperlink"/>
            <w:rFonts w:ascii="Calibri" w:hAnsi="Calibri" w:cs="Calibri"/>
            <w:sz w:val="30"/>
            <w:szCs w:val="30"/>
            <w:lang w:val="el-GR"/>
          </w:rPr>
          <w:t>1084963@ac.upatras.gr</w:t>
        </w:r>
      </w:hyperlink>
      <w:r w:rsidRPr="00C74484">
        <w:rPr>
          <w:rFonts w:ascii="Calibri" w:hAnsi="Calibri" w:cs="Calibri"/>
          <w:sz w:val="30"/>
          <w:szCs w:val="30"/>
          <w:lang w:val="el-GR"/>
        </w:rPr>
        <w:t xml:space="preserve">) </w:t>
      </w:r>
    </w:p>
    <w:p w14:paraId="3AEA4994" w14:textId="77777777" w:rsidR="007D6B83" w:rsidRPr="00C74484" w:rsidRDefault="007D6B83" w:rsidP="007D6B83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C74484">
        <w:rPr>
          <w:rFonts w:ascii="Calibri" w:hAnsi="Calibri" w:cs="Calibri"/>
          <w:sz w:val="30"/>
          <w:szCs w:val="30"/>
          <w:lang w:val="el-GR"/>
        </w:rPr>
        <w:t>Φουσκαρής Αλέξιος-Ιωσήφ 1</w:t>
      </w:r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100747 (</w:t>
      </w:r>
      <w:hyperlink r:id="rId6" w:history="1">
        <w:r w:rsidRPr="00C74484">
          <w:rPr>
            <w:rStyle w:val="Hyperlink"/>
            <w:rFonts w:ascii="Calibri" w:hAnsi="Calibri" w:cs="Calibri"/>
            <w:sz w:val="30"/>
            <w:szCs w:val="30"/>
            <w:shd w:val="clear" w:color="auto" w:fill="FFFFFF"/>
            <w:lang w:val="el-GR"/>
          </w:rPr>
          <w:t>up1100747@ac.upatras.gr</w:t>
        </w:r>
      </w:hyperlink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)</w:t>
      </w:r>
    </w:p>
    <w:p w14:paraId="41A6835F" w14:textId="0A2074FC" w:rsidR="004A1A0B" w:rsidRPr="00B92575" w:rsidRDefault="007D6B83" w:rsidP="004A1A0B">
      <w:pPr>
        <w:jc w:val="center"/>
        <w:rPr>
          <w:rFonts w:ascii="Calibri" w:hAnsi="Calibri" w:cs="Calibri"/>
          <w:sz w:val="30"/>
          <w:szCs w:val="30"/>
          <w:shd w:val="clear" w:color="auto" w:fill="FFFFFF"/>
          <w:lang w:val="el-GR"/>
        </w:rPr>
      </w:pPr>
      <w:r w:rsidRPr="00C74484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Ομάδα Α</w:t>
      </w:r>
      <w:r w:rsidR="009A4EEC" w:rsidRPr="00B92575">
        <w:rPr>
          <w:rFonts w:ascii="Calibri" w:hAnsi="Calibri" w:cs="Calibri"/>
          <w:sz w:val="30"/>
          <w:szCs w:val="30"/>
          <w:shd w:val="clear" w:color="auto" w:fill="FFFFFF"/>
          <w:lang w:val="el-GR"/>
        </w:rPr>
        <w:t>4</w:t>
      </w:r>
    </w:p>
    <w:p w14:paraId="289A9699" w14:textId="77777777" w:rsidR="009A4EEC" w:rsidRPr="00B92575" w:rsidRDefault="009A4EEC">
      <w:pPr>
        <w:rPr>
          <w:lang w:val="el-GR"/>
        </w:rPr>
      </w:pPr>
    </w:p>
    <w:p w14:paraId="2E68C416" w14:textId="77777777" w:rsidR="009A4EEC" w:rsidRPr="00B92575" w:rsidRDefault="009A4EEC">
      <w:pPr>
        <w:rPr>
          <w:lang w:val="el-GR"/>
        </w:rPr>
      </w:pPr>
    </w:p>
    <w:p w14:paraId="58956809" w14:textId="4A221453" w:rsidR="009A4EEC" w:rsidRPr="00B92575" w:rsidRDefault="004E4C16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 w:rsidRPr="00E94153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Ερώτημα </w:t>
      </w:r>
      <w:r w:rsidR="00CE5EE1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Α</w:t>
      </w:r>
      <w:r w:rsidRPr="00E94153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.</w:t>
      </w:r>
    </w:p>
    <w:p w14:paraId="411D9817" w14:textId="77777777" w:rsidR="00235C6F" w:rsidRPr="002C22A3" w:rsidRDefault="00235C6F" w:rsidP="00235C6F">
      <w:pPr>
        <w:rPr>
          <w:rFonts w:ascii="Calibri" w:hAnsi="Calibri" w:cs="Calibri"/>
          <w:b/>
          <w:bCs/>
          <w:sz w:val="26"/>
          <w:szCs w:val="26"/>
          <w:lang w:val="el-GR"/>
        </w:rPr>
      </w:pPr>
      <w:r w:rsidRPr="002C22A3">
        <w:rPr>
          <w:rFonts w:ascii="Calibri" w:hAnsi="Calibri" w:cs="Calibri"/>
          <w:b/>
          <w:bCs/>
          <w:sz w:val="26"/>
          <w:szCs w:val="26"/>
          <w:lang w:val="el-GR"/>
        </w:rPr>
        <w:t>LDA $K : Φόρτωσε τον Accumulator με το περιεχόμενο της διεύθυνσης Κ (της κύριας μνήμης)</w:t>
      </w:r>
    </w:p>
    <w:p w14:paraId="27607A9B" w14:textId="42A65556" w:rsidR="00235C6F" w:rsidRPr="002C22A3" w:rsidRDefault="00235C6F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>1. PC + 1 -&gt; PC , MAR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 xml:space="preserve"> // To K θα πάει στον MDR</w:t>
      </w:r>
    </w:p>
    <w:p w14:paraId="3B4C5464" w14:textId="53750A6B" w:rsidR="00235C6F" w:rsidRPr="002C22A3" w:rsidRDefault="00235C6F" w:rsidP="00235C6F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 xml:space="preserve">2. MDR + 0 </w:t>
      </w:r>
      <w:r w:rsidRPr="002C22A3">
        <w:rPr>
          <w:rFonts w:ascii="Calibri" w:hAnsi="Calibri" w:cs="Calibri"/>
          <w:sz w:val="26"/>
          <w:szCs w:val="26"/>
          <w:lang w:val="en-GB"/>
        </w:rPr>
        <w:t>-&gt;</w:t>
      </w:r>
      <w:r w:rsidRPr="002C22A3">
        <w:rPr>
          <w:rFonts w:ascii="Calibri" w:hAnsi="Calibri" w:cs="Calibri"/>
          <w:sz w:val="26"/>
          <w:szCs w:val="26"/>
        </w:rPr>
        <w:t xml:space="preserve"> </w:t>
      </w:r>
      <w:r w:rsidRPr="002C22A3">
        <w:rPr>
          <w:rFonts w:ascii="Calibri" w:hAnsi="Calibri" w:cs="Calibri"/>
          <w:sz w:val="26"/>
          <w:szCs w:val="26"/>
          <w:lang w:val="el-GR"/>
        </w:rPr>
        <w:t>Χ</w:t>
      </w:r>
      <w:r w:rsidRPr="002C22A3">
        <w:rPr>
          <w:rFonts w:ascii="Calibri" w:hAnsi="Calibri" w:cs="Calibri"/>
          <w:sz w:val="26"/>
          <w:szCs w:val="26"/>
        </w:rPr>
        <w:t xml:space="preserve"> </w:t>
      </w:r>
      <w:r w:rsidRPr="00B92575">
        <w:rPr>
          <w:rFonts w:ascii="Calibri" w:hAnsi="Calibri" w:cs="Calibri"/>
          <w:sz w:val="26"/>
          <w:szCs w:val="26"/>
        </w:rPr>
        <w:tab/>
      </w:r>
      <w:r w:rsidRPr="00B92575">
        <w:rPr>
          <w:rFonts w:ascii="Calibri" w:hAnsi="Calibri" w:cs="Calibri"/>
          <w:sz w:val="26"/>
          <w:szCs w:val="26"/>
        </w:rPr>
        <w:tab/>
      </w:r>
      <w:r w:rsidRPr="002C22A3">
        <w:rPr>
          <w:rFonts w:ascii="Calibri" w:hAnsi="Calibri" w:cs="Calibri"/>
          <w:sz w:val="26"/>
          <w:szCs w:val="26"/>
        </w:rPr>
        <w:t xml:space="preserve">// To K </w:t>
      </w:r>
      <w:r w:rsidRPr="002C22A3">
        <w:rPr>
          <w:rFonts w:ascii="Calibri" w:hAnsi="Calibri" w:cs="Calibri"/>
          <w:sz w:val="26"/>
          <w:szCs w:val="26"/>
          <w:lang w:val="el-GR"/>
        </w:rPr>
        <w:t>στον</w:t>
      </w:r>
      <w:r w:rsidRPr="002C22A3">
        <w:rPr>
          <w:rFonts w:ascii="Calibri" w:hAnsi="Calibri" w:cs="Calibri"/>
          <w:sz w:val="26"/>
          <w:szCs w:val="26"/>
        </w:rPr>
        <w:t xml:space="preserve"> accumulator</w:t>
      </w:r>
    </w:p>
    <w:p w14:paraId="7A4E5020" w14:textId="25398E9E" w:rsidR="00235C6F" w:rsidRPr="002C22A3" w:rsidRDefault="00235C6F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3. Χ + 0 -&gt; MAR 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To Κ στον MAR, άρα το περιεχόμενο της Κ στον MDR</w:t>
      </w:r>
    </w:p>
    <w:p w14:paraId="2964C6A0" w14:textId="251A4D19" w:rsidR="00235C6F" w:rsidRPr="002C22A3" w:rsidRDefault="00235C6F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>4. MDR + 0 -&gt; ACC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O MDR (δηλ. το περιεχ. της Κ) στον ACC</w:t>
      </w:r>
    </w:p>
    <w:p w14:paraId="1A24AA4A" w14:textId="645E3264" w:rsidR="00235C6F" w:rsidRPr="002C22A3" w:rsidRDefault="00235C6F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5. PC + 1 -&gt; PC, MAR 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O MAR θα δείξει στο opcode της επόμ. εντολής</w:t>
      </w:r>
    </w:p>
    <w:p w14:paraId="45EA032D" w14:textId="47489ABF" w:rsidR="00540AF7" w:rsidRPr="00B92575" w:rsidRDefault="00235C6F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6. NEXT(PC) 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 xml:space="preserve">// LOAD_DIR_SEQ~ για να πάμε στο μικροπρόγραμμα </w:t>
      </w:r>
      <w:r w:rsidR="00540AF7" w:rsidRPr="002C22A3">
        <w:rPr>
          <w:rFonts w:ascii="Calibri" w:hAnsi="Calibri" w:cs="Calibri"/>
          <w:sz w:val="26"/>
          <w:szCs w:val="26"/>
          <w:lang w:val="el-GR"/>
        </w:rPr>
        <w:t>της</w:t>
      </w:r>
    </w:p>
    <w:p w14:paraId="1ED9E9F9" w14:textId="37E292F8" w:rsidR="00540AF7" w:rsidRPr="00B92575" w:rsidRDefault="00540AF7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>Στ</w:t>
      </w:r>
      <w:r w:rsidR="00B3061E">
        <w:rPr>
          <w:rFonts w:ascii="Calibri" w:hAnsi="Calibri" w:cs="Calibri"/>
          <w:sz w:val="26"/>
          <w:szCs w:val="26"/>
          <w:lang w:val="el-GR"/>
        </w:rPr>
        <w:t xml:space="preserve">ην παραπάνω μακροεντολή </w:t>
      </w:r>
      <w:r w:rsidR="00B3061E">
        <w:rPr>
          <w:rFonts w:ascii="Calibri" w:hAnsi="Calibri" w:cs="Calibri"/>
          <w:sz w:val="26"/>
          <w:szCs w:val="26"/>
          <w:lang w:val="en-GB"/>
        </w:rPr>
        <w:t>LDA</w:t>
      </w:r>
      <w:r w:rsidR="00B3061E" w:rsidRPr="00B3061E">
        <w:rPr>
          <w:rFonts w:ascii="Calibri" w:hAnsi="Calibri" w:cs="Calibri"/>
          <w:sz w:val="26"/>
          <w:szCs w:val="26"/>
          <w:lang w:val="el-GR"/>
        </w:rPr>
        <w:t xml:space="preserve"> $</w:t>
      </w:r>
      <w:r w:rsidR="00B3061E">
        <w:rPr>
          <w:rFonts w:ascii="Calibri" w:hAnsi="Calibri" w:cs="Calibri"/>
          <w:sz w:val="26"/>
          <w:szCs w:val="26"/>
          <w:lang w:val="en-GB"/>
        </w:rPr>
        <w:t>K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 μπορούμε να παραλείψουμε τις </w:t>
      </w:r>
      <w:r w:rsidR="00B3061E">
        <w:rPr>
          <w:rFonts w:ascii="Calibri" w:hAnsi="Calibri" w:cs="Calibri"/>
          <w:sz w:val="26"/>
          <w:szCs w:val="26"/>
          <w:lang w:val="el-GR"/>
        </w:rPr>
        <w:t>μικρο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εντολές </w:t>
      </w:r>
      <w:r w:rsidRPr="002C22A3">
        <w:rPr>
          <w:rFonts w:ascii="Calibri" w:hAnsi="Calibri" w:cs="Calibri"/>
          <w:sz w:val="26"/>
          <w:szCs w:val="26"/>
        </w:rPr>
        <w:t>MDR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 + 0 -&gt; Χ και Χ + 0 -&gt; MAR και να τις αντικαταστήσουμε από την ενιαία </w:t>
      </w:r>
      <w:r w:rsidR="00B3061E">
        <w:rPr>
          <w:rFonts w:ascii="Calibri" w:hAnsi="Calibri" w:cs="Calibri"/>
          <w:sz w:val="26"/>
          <w:szCs w:val="26"/>
          <w:lang w:val="el-GR"/>
        </w:rPr>
        <w:t>μικρο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εντολή </w:t>
      </w:r>
      <w:r w:rsidRPr="002C22A3">
        <w:rPr>
          <w:rFonts w:ascii="Calibri" w:hAnsi="Calibri" w:cs="Calibri"/>
          <w:sz w:val="26"/>
          <w:szCs w:val="26"/>
          <w:lang w:val="en-GB"/>
        </w:rPr>
        <w:t>MDR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+0 -&gt; 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19E07575" w14:textId="77777777" w:rsidR="0081340B" w:rsidRPr="00B92575" w:rsidRDefault="0081340B" w:rsidP="00235C6F">
      <w:pPr>
        <w:rPr>
          <w:rFonts w:ascii="Calibri" w:hAnsi="Calibri" w:cs="Calibri"/>
          <w:sz w:val="26"/>
          <w:szCs w:val="26"/>
          <w:lang w:val="el-GR"/>
        </w:rPr>
      </w:pPr>
    </w:p>
    <w:p w14:paraId="3C33E262" w14:textId="2544EFE7" w:rsidR="002C22A3" w:rsidRPr="002C22A3" w:rsidRDefault="002C22A3" w:rsidP="00235C6F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Επομένως </w:t>
      </w:r>
      <w:r w:rsidR="00B3061E">
        <w:rPr>
          <w:rFonts w:ascii="Calibri" w:hAnsi="Calibri" w:cs="Calibri"/>
          <w:sz w:val="26"/>
          <w:szCs w:val="26"/>
          <w:lang w:val="el-GR"/>
        </w:rPr>
        <w:t xml:space="preserve">ο ψευδοκώδικας </w:t>
      </w:r>
      <w:r w:rsidRPr="002C22A3">
        <w:rPr>
          <w:rFonts w:ascii="Calibri" w:hAnsi="Calibri" w:cs="Calibri"/>
          <w:sz w:val="26"/>
          <w:szCs w:val="26"/>
          <w:lang w:val="el-GR"/>
        </w:rPr>
        <w:t>γίνεται :</w:t>
      </w:r>
    </w:p>
    <w:p w14:paraId="21F697D5" w14:textId="77777777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>1. PC + 1 -&gt; PC , MAR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 xml:space="preserve"> // To K θα πάει στον MDR</w:t>
      </w:r>
    </w:p>
    <w:p w14:paraId="7AE8D87C" w14:textId="2F72AC79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2. </w:t>
      </w:r>
      <w:r w:rsidRPr="002C22A3">
        <w:rPr>
          <w:rFonts w:ascii="Calibri" w:hAnsi="Calibri" w:cs="Calibri"/>
          <w:sz w:val="26"/>
          <w:szCs w:val="26"/>
        </w:rPr>
        <w:t>MDR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 + 0 -&gt; 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To Κ στον MAR, άρα το περιεχόμενο της Κ στον MDR</w:t>
      </w:r>
    </w:p>
    <w:p w14:paraId="51C6150A" w14:textId="7FF211D6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>3. MDR + 0 -&gt; ACC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O MDR (δηλ. το περιεχ. της Κ) στον ACC</w:t>
      </w:r>
    </w:p>
    <w:p w14:paraId="3722148C" w14:textId="2B783108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4. PC + 1 -&gt; PC, MAR 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O MAR θα δείξει στο opcode της επόμ. εντολής</w:t>
      </w:r>
    </w:p>
    <w:p w14:paraId="498EC2FE" w14:textId="0CEDA992" w:rsidR="002C22A3" w:rsidRPr="00B92575" w:rsidRDefault="002C22A3" w:rsidP="008920BE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5. NEXT(PC) </w:t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</w:r>
      <w:r w:rsidRPr="002C22A3">
        <w:rPr>
          <w:rFonts w:ascii="Calibri" w:hAnsi="Calibri" w:cs="Calibri"/>
          <w:sz w:val="26"/>
          <w:szCs w:val="26"/>
          <w:lang w:val="el-GR"/>
        </w:rPr>
        <w:tab/>
        <w:t>// LOAD_DIR_SEQ~ για να πάμε στο μικροπρόγραμμα της</w:t>
      </w:r>
    </w:p>
    <w:p w14:paraId="69A1D9F6" w14:textId="5D4F62D1" w:rsidR="008920BE" w:rsidRPr="002C22A3" w:rsidRDefault="008920BE" w:rsidP="008920BE">
      <w:pPr>
        <w:rPr>
          <w:rFonts w:ascii="Calibri" w:hAnsi="Calibri" w:cs="Calibri"/>
          <w:b/>
          <w:bCs/>
          <w:sz w:val="26"/>
          <w:szCs w:val="26"/>
          <w:lang w:val="el-GR"/>
        </w:rPr>
      </w:pPr>
      <w:r w:rsidRPr="002C22A3">
        <w:rPr>
          <w:rFonts w:ascii="Calibri" w:hAnsi="Calibri" w:cs="Calibri"/>
          <w:b/>
          <w:bCs/>
          <w:sz w:val="26"/>
          <w:szCs w:val="26"/>
          <w:lang w:val="en-GB"/>
        </w:rPr>
        <w:lastRenderedPageBreak/>
        <w:t>ADD</w:t>
      </w:r>
      <w:r w:rsidRPr="002C22A3">
        <w:rPr>
          <w:rFonts w:ascii="Calibri" w:hAnsi="Calibri" w:cs="Calibri"/>
          <w:b/>
          <w:bCs/>
          <w:sz w:val="26"/>
          <w:szCs w:val="26"/>
          <w:lang w:val="el-GR"/>
        </w:rPr>
        <w:t xml:space="preserve"> $</w:t>
      </w:r>
      <w:proofErr w:type="gramStart"/>
      <w:r w:rsidRPr="002C22A3">
        <w:rPr>
          <w:rFonts w:ascii="Calibri" w:hAnsi="Calibri" w:cs="Calibri"/>
          <w:b/>
          <w:bCs/>
          <w:sz w:val="26"/>
          <w:szCs w:val="26"/>
          <w:lang w:val="en-GB"/>
        </w:rPr>
        <w:t>K</w:t>
      </w:r>
      <w:r w:rsidRPr="002C22A3">
        <w:rPr>
          <w:rFonts w:ascii="Calibri" w:hAnsi="Calibri" w:cs="Calibri"/>
          <w:b/>
          <w:bCs/>
          <w:sz w:val="26"/>
          <w:szCs w:val="26"/>
          <w:lang w:val="el-GR"/>
        </w:rPr>
        <w:t xml:space="preserve"> :</w:t>
      </w:r>
      <w:proofErr w:type="gramEnd"/>
      <w:r w:rsidRPr="002C22A3">
        <w:rPr>
          <w:rFonts w:ascii="Calibri" w:hAnsi="Calibri" w:cs="Calibri"/>
          <w:b/>
          <w:bCs/>
          <w:sz w:val="26"/>
          <w:szCs w:val="26"/>
          <w:lang w:val="el-GR"/>
        </w:rPr>
        <w:t xml:space="preserve"> Πρόσθεσε στον </w:t>
      </w:r>
      <w:r w:rsidRPr="002C22A3">
        <w:rPr>
          <w:rFonts w:ascii="Calibri" w:hAnsi="Calibri" w:cs="Calibri"/>
          <w:b/>
          <w:bCs/>
          <w:sz w:val="26"/>
          <w:szCs w:val="26"/>
          <w:lang w:val="en-GB"/>
        </w:rPr>
        <w:t>Accumulator</w:t>
      </w:r>
      <w:r w:rsidRPr="002C22A3">
        <w:rPr>
          <w:rFonts w:ascii="Calibri" w:hAnsi="Calibri" w:cs="Calibri"/>
          <w:b/>
          <w:bCs/>
          <w:sz w:val="26"/>
          <w:szCs w:val="26"/>
          <w:lang w:val="el-GR"/>
        </w:rPr>
        <w:t xml:space="preserve"> το περιεχόμενο της διεύθυνσης Κ</w:t>
      </w:r>
    </w:p>
    <w:p w14:paraId="0133A6E3" w14:textId="7D7D3677" w:rsidR="008920BE" w:rsidRPr="002C22A3" w:rsidRDefault="008920BE" w:rsidP="008920BE">
      <w:pPr>
        <w:rPr>
          <w:rFonts w:ascii="Calibri" w:hAnsi="Calibri" w:cs="Calibri"/>
          <w:sz w:val="26"/>
          <w:szCs w:val="26"/>
          <w:lang w:val="en-GB"/>
        </w:rPr>
      </w:pPr>
      <w:r w:rsidRPr="002C22A3">
        <w:rPr>
          <w:rFonts w:ascii="Calibri" w:hAnsi="Calibri" w:cs="Calibri"/>
          <w:sz w:val="26"/>
          <w:szCs w:val="26"/>
          <w:lang w:val="en-GB"/>
        </w:rPr>
        <w:t xml:space="preserve">1. PC + 1 -&gt; </w:t>
      </w:r>
      <w:proofErr w:type="gramStart"/>
      <w:r w:rsidRPr="002C22A3">
        <w:rPr>
          <w:rFonts w:ascii="Calibri" w:hAnsi="Calibri" w:cs="Calibri"/>
          <w:sz w:val="26"/>
          <w:szCs w:val="26"/>
          <w:lang w:val="en-GB"/>
        </w:rPr>
        <w:t>PC ,</w:t>
      </w:r>
      <w:proofErr w:type="gramEnd"/>
      <w:r w:rsidRPr="002C22A3">
        <w:rPr>
          <w:rFonts w:ascii="Calibri" w:hAnsi="Calibri" w:cs="Calibri"/>
          <w:sz w:val="26"/>
          <w:szCs w:val="26"/>
          <w:lang w:val="en-GB"/>
        </w:rPr>
        <w:t xml:space="preserve"> MAR</w:t>
      </w:r>
    </w:p>
    <w:p w14:paraId="3595F0E3" w14:textId="01797144" w:rsidR="008920BE" w:rsidRPr="002C22A3" w:rsidRDefault="008920BE" w:rsidP="008920BE">
      <w:pPr>
        <w:rPr>
          <w:rFonts w:ascii="Calibri" w:hAnsi="Calibri" w:cs="Calibri"/>
          <w:sz w:val="26"/>
          <w:szCs w:val="26"/>
          <w:lang w:val="en-GB"/>
        </w:rPr>
      </w:pPr>
      <w:r w:rsidRPr="002C22A3">
        <w:rPr>
          <w:rFonts w:ascii="Calibri" w:hAnsi="Calibri" w:cs="Calibri"/>
          <w:sz w:val="26"/>
          <w:szCs w:val="26"/>
          <w:lang w:val="en-GB"/>
        </w:rPr>
        <w:t>2. MDR + 0 -&gt; X</w:t>
      </w:r>
    </w:p>
    <w:p w14:paraId="54470490" w14:textId="6D40C0FD" w:rsidR="008920BE" w:rsidRPr="002C22A3" w:rsidRDefault="008920BE" w:rsidP="008920BE">
      <w:pPr>
        <w:rPr>
          <w:rFonts w:ascii="Calibri" w:hAnsi="Calibri" w:cs="Calibri"/>
          <w:sz w:val="26"/>
          <w:szCs w:val="26"/>
          <w:lang w:val="en-GB"/>
        </w:rPr>
      </w:pPr>
      <w:r w:rsidRPr="002C22A3">
        <w:rPr>
          <w:rFonts w:ascii="Calibri" w:hAnsi="Calibri" w:cs="Calibri"/>
          <w:sz w:val="26"/>
          <w:szCs w:val="26"/>
          <w:lang w:val="en-GB"/>
        </w:rPr>
        <w:t>3. X + 0 -&gt; NOP, MAR</w:t>
      </w:r>
    </w:p>
    <w:p w14:paraId="4386F449" w14:textId="08753354" w:rsidR="008920BE" w:rsidRPr="002C22A3" w:rsidRDefault="008920BE" w:rsidP="008920BE">
      <w:pPr>
        <w:rPr>
          <w:rFonts w:ascii="Calibri" w:hAnsi="Calibri" w:cs="Calibri"/>
          <w:sz w:val="26"/>
          <w:szCs w:val="26"/>
          <w:lang w:val="en-GB"/>
        </w:rPr>
      </w:pPr>
      <w:r w:rsidRPr="002C22A3">
        <w:rPr>
          <w:rFonts w:ascii="Calibri" w:hAnsi="Calibri" w:cs="Calibri"/>
          <w:sz w:val="26"/>
          <w:szCs w:val="26"/>
          <w:lang w:val="en-GB"/>
        </w:rPr>
        <w:t>4. MDR + ACC -&gt; ACC</w:t>
      </w:r>
    </w:p>
    <w:p w14:paraId="2B56648B" w14:textId="4A4C18D7" w:rsidR="008920BE" w:rsidRPr="002C22A3" w:rsidRDefault="008920BE" w:rsidP="008920BE">
      <w:pPr>
        <w:rPr>
          <w:rFonts w:ascii="Calibri" w:hAnsi="Calibri" w:cs="Calibri"/>
          <w:sz w:val="26"/>
          <w:szCs w:val="26"/>
          <w:lang w:val="en-GB"/>
        </w:rPr>
      </w:pPr>
      <w:r w:rsidRPr="002C22A3">
        <w:rPr>
          <w:rFonts w:ascii="Calibri" w:hAnsi="Calibri" w:cs="Calibri"/>
          <w:sz w:val="26"/>
          <w:szCs w:val="26"/>
          <w:lang w:val="en-GB"/>
        </w:rPr>
        <w:t>5. PC + 1 -&gt;PC, MAR</w:t>
      </w:r>
    </w:p>
    <w:p w14:paraId="6B297C65" w14:textId="1C28D951" w:rsidR="009A4EEC" w:rsidRPr="00B92575" w:rsidRDefault="008920BE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6. </w:t>
      </w:r>
      <w:r w:rsidRPr="002C22A3">
        <w:rPr>
          <w:rFonts w:ascii="Calibri" w:hAnsi="Calibri" w:cs="Calibri"/>
          <w:sz w:val="26"/>
          <w:szCs w:val="26"/>
          <w:lang w:val="en-GB"/>
        </w:rPr>
        <w:t>NEXT</w:t>
      </w:r>
      <w:r w:rsidRPr="002C22A3">
        <w:rPr>
          <w:rFonts w:ascii="Calibri" w:hAnsi="Calibri" w:cs="Calibri"/>
          <w:sz w:val="26"/>
          <w:szCs w:val="26"/>
          <w:lang w:val="el-GR"/>
        </w:rPr>
        <w:t>(</w:t>
      </w:r>
      <w:r w:rsidRPr="002C22A3">
        <w:rPr>
          <w:rFonts w:ascii="Calibri" w:hAnsi="Calibri" w:cs="Calibri"/>
          <w:sz w:val="26"/>
          <w:szCs w:val="26"/>
          <w:lang w:val="en-GB"/>
        </w:rPr>
        <w:t>PC</w:t>
      </w:r>
      <w:r w:rsidRPr="002C22A3">
        <w:rPr>
          <w:rFonts w:ascii="Calibri" w:hAnsi="Calibri" w:cs="Calibri"/>
          <w:sz w:val="26"/>
          <w:szCs w:val="26"/>
          <w:lang w:val="el-GR"/>
        </w:rPr>
        <w:t>)</w:t>
      </w:r>
    </w:p>
    <w:p w14:paraId="0D35B2FA" w14:textId="10F3FF59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>Στ</w:t>
      </w:r>
      <w:r>
        <w:rPr>
          <w:rFonts w:ascii="Calibri" w:hAnsi="Calibri" w:cs="Calibri"/>
          <w:sz w:val="26"/>
          <w:szCs w:val="26"/>
          <w:lang w:val="el-GR"/>
        </w:rPr>
        <w:t xml:space="preserve">ην παραπάνω μακροεντολή </w:t>
      </w:r>
      <w:r>
        <w:rPr>
          <w:rFonts w:ascii="Calibri" w:hAnsi="Calibri" w:cs="Calibri"/>
          <w:sz w:val="26"/>
          <w:szCs w:val="26"/>
          <w:lang w:val="en-GB"/>
        </w:rPr>
        <w:t>ADD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 $</w:t>
      </w:r>
      <w:r>
        <w:rPr>
          <w:rFonts w:ascii="Calibri" w:hAnsi="Calibri" w:cs="Calibri"/>
          <w:sz w:val="26"/>
          <w:szCs w:val="26"/>
          <w:lang w:val="en-GB"/>
        </w:rPr>
        <w:t>K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 μπορούμε να παραλείψουμε τις </w:t>
      </w:r>
      <w:r>
        <w:rPr>
          <w:rFonts w:ascii="Calibri" w:hAnsi="Calibri" w:cs="Calibri"/>
          <w:sz w:val="26"/>
          <w:szCs w:val="26"/>
          <w:lang w:val="el-GR"/>
        </w:rPr>
        <w:t>μικρο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εντολές </w:t>
      </w:r>
      <w:r w:rsidRPr="002C22A3">
        <w:rPr>
          <w:rFonts w:ascii="Calibri" w:hAnsi="Calibri" w:cs="Calibri"/>
          <w:sz w:val="26"/>
          <w:szCs w:val="26"/>
        </w:rPr>
        <w:t>MDR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 + 0 -&gt; Χ και Χ + 0 -&gt; </w:t>
      </w:r>
      <w:r w:rsidRPr="002C22A3">
        <w:rPr>
          <w:rFonts w:ascii="Calibri" w:hAnsi="Calibri" w:cs="Calibri"/>
          <w:sz w:val="26"/>
          <w:szCs w:val="26"/>
          <w:lang w:val="en-GB"/>
        </w:rPr>
        <w:t>NOP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,MAR και να τις αντικαταστήσουμε από την ενιαία </w:t>
      </w:r>
      <w:r>
        <w:rPr>
          <w:rFonts w:ascii="Calibri" w:hAnsi="Calibri" w:cs="Calibri"/>
          <w:sz w:val="26"/>
          <w:szCs w:val="26"/>
          <w:lang w:val="el-GR"/>
        </w:rPr>
        <w:t>μικρο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εντολή </w:t>
      </w:r>
      <w:r w:rsidRPr="002C22A3">
        <w:rPr>
          <w:rFonts w:ascii="Calibri" w:hAnsi="Calibri" w:cs="Calibri"/>
          <w:sz w:val="26"/>
          <w:szCs w:val="26"/>
          <w:lang w:val="en-GB"/>
        </w:rPr>
        <w:t>MDR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+0 -&gt; </w:t>
      </w:r>
      <w:r w:rsidRPr="002C22A3">
        <w:rPr>
          <w:rFonts w:ascii="Calibri" w:hAnsi="Calibri" w:cs="Calibri"/>
          <w:sz w:val="26"/>
          <w:szCs w:val="26"/>
          <w:lang w:val="en-GB"/>
        </w:rPr>
        <w:t>NOP</w:t>
      </w:r>
      <w:r w:rsidRPr="002C22A3">
        <w:rPr>
          <w:rFonts w:ascii="Calibri" w:hAnsi="Calibri" w:cs="Calibri"/>
          <w:sz w:val="26"/>
          <w:szCs w:val="26"/>
          <w:lang w:val="el-GR"/>
        </w:rPr>
        <w:t>,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  <w:r w:rsidRPr="002C22A3">
        <w:rPr>
          <w:rFonts w:ascii="Calibri" w:hAnsi="Calibri" w:cs="Calibri"/>
          <w:sz w:val="26"/>
          <w:szCs w:val="26"/>
          <w:lang w:val="el-GR"/>
        </w:rPr>
        <w:t xml:space="preserve">. </w:t>
      </w:r>
    </w:p>
    <w:p w14:paraId="4DC1BAB5" w14:textId="77777777" w:rsidR="00B3061E" w:rsidRPr="00B92575" w:rsidRDefault="00B3061E" w:rsidP="002C22A3">
      <w:pPr>
        <w:rPr>
          <w:rFonts w:ascii="Calibri" w:hAnsi="Calibri" w:cs="Calibri"/>
          <w:sz w:val="26"/>
          <w:szCs w:val="26"/>
          <w:lang w:val="el-GR"/>
        </w:rPr>
      </w:pPr>
    </w:p>
    <w:p w14:paraId="6FFE39CF" w14:textId="148F050F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Επομένως </w:t>
      </w:r>
      <w:r w:rsidR="00B3061E">
        <w:rPr>
          <w:rFonts w:ascii="Calibri" w:hAnsi="Calibri" w:cs="Calibri"/>
          <w:sz w:val="26"/>
          <w:szCs w:val="26"/>
          <w:lang w:val="el-GR"/>
        </w:rPr>
        <w:t xml:space="preserve">ο ψευδοκώδικας </w:t>
      </w:r>
      <w:r w:rsidRPr="002C22A3">
        <w:rPr>
          <w:rFonts w:ascii="Calibri" w:hAnsi="Calibri" w:cs="Calibri"/>
          <w:sz w:val="26"/>
          <w:szCs w:val="26"/>
          <w:lang w:val="el-GR"/>
        </w:rPr>
        <w:t>γίνεται :</w:t>
      </w:r>
    </w:p>
    <w:p w14:paraId="73EE5566" w14:textId="77777777" w:rsidR="002C22A3" w:rsidRPr="00B92575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B92575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2C22A3">
        <w:rPr>
          <w:rFonts w:ascii="Calibri" w:hAnsi="Calibri" w:cs="Calibri"/>
          <w:sz w:val="26"/>
          <w:szCs w:val="26"/>
          <w:lang w:val="en-GB"/>
        </w:rPr>
        <w:t>PC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 + 1 -&gt; </w:t>
      </w:r>
      <w:proofErr w:type="gramStart"/>
      <w:r w:rsidRPr="002C22A3">
        <w:rPr>
          <w:rFonts w:ascii="Calibri" w:hAnsi="Calibri" w:cs="Calibri"/>
          <w:sz w:val="26"/>
          <w:szCs w:val="26"/>
          <w:lang w:val="en-GB"/>
        </w:rPr>
        <w:t>PC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 ,</w:t>
      </w:r>
      <w:proofErr w:type="gramEnd"/>
      <w:r w:rsidRPr="00B92575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</w:p>
    <w:p w14:paraId="0A51D78B" w14:textId="1D363224" w:rsidR="002C22A3" w:rsidRPr="00B92575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B92575">
        <w:rPr>
          <w:rFonts w:ascii="Calibri" w:hAnsi="Calibri" w:cs="Calibri"/>
          <w:sz w:val="26"/>
          <w:szCs w:val="26"/>
          <w:lang w:val="el-GR"/>
        </w:rPr>
        <w:t xml:space="preserve">2. </w:t>
      </w:r>
      <w:r w:rsidRPr="002C22A3">
        <w:rPr>
          <w:rFonts w:ascii="Calibri" w:hAnsi="Calibri" w:cs="Calibri"/>
          <w:sz w:val="26"/>
          <w:szCs w:val="26"/>
          <w:lang w:val="en-GB"/>
        </w:rPr>
        <w:t>MDR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 + 0 -&gt; </w:t>
      </w:r>
      <w:r w:rsidRPr="002C22A3">
        <w:rPr>
          <w:rFonts w:ascii="Calibri" w:hAnsi="Calibri" w:cs="Calibri"/>
          <w:sz w:val="26"/>
          <w:szCs w:val="26"/>
          <w:lang w:val="en-GB"/>
        </w:rPr>
        <w:t>NOP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</w:p>
    <w:p w14:paraId="00C69377" w14:textId="60886116" w:rsidR="002C22A3" w:rsidRPr="002C22A3" w:rsidRDefault="002C22A3" w:rsidP="002C22A3">
      <w:pPr>
        <w:rPr>
          <w:rFonts w:ascii="Calibri" w:hAnsi="Calibri" w:cs="Calibri"/>
          <w:sz w:val="26"/>
          <w:szCs w:val="26"/>
          <w:lang w:val="en-GB"/>
        </w:rPr>
      </w:pPr>
      <w:r w:rsidRPr="002C22A3">
        <w:rPr>
          <w:rFonts w:ascii="Calibri" w:hAnsi="Calibri" w:cs="Calibri"/>
          <w:sz w:val="26"/>
          <w:szCs w:val="26"/>
          <w:lang w:val="en-GB"/>
        </w:rPr>
        <w:t>3. MDR + ACC -&gt; ACC</w:t>
      </w:r>
    </w:p>
    <w:p w14:paraId="5D13F6E6" w14:textId="30F6E302" w:rsidR="002C22A3" w:rsidRPr="00B92575" w:rsidRDefault="002C22A3" w:rsidP="002C22A3">
      <w:pPr>
        <w:rPr>
          <w:rFonts w:ascii="Calibri" w:hAnsi="Calibri" w:cs="Calibri"/>
          <w:sz w:val="26"/>
          <w:szCs w:val="26"/>
        </w:rPr>
      </w:pPr>
      <w:r w:rsidRPr="00B92575">
        <w:rPr>
          <w:rFonts w:ascii="Calibri" w:hAnsi="Calibri" w:cs="Calibri"/>
          <w:sz w:val="26"/>
          <w:szCs w:val="26"/>
        </w:rPr>
        <w:t xml:space="preserve">4. </w:t>
      </w:r>
      <w:r w:rsidRPr="002C22A3">
        <w:rPr>
          <w:rFonts w:ascii="Calibri" w:hAnsi="Calibri" w:cs="Calibri"/>
          <w:sz w:val="26"/>
          <w:szCs w:val="26"/>
          <w:lang w:val="en-GB"/>
        </w:rPr>
        <w:t>PC</w:t>
      </w:r>
      <w:r w:rsidRPr="00B92575">
        <w:rPr>
          <w:rFonts w:ascii="Calibri" w:hAnsi="Calibri" w:cs="Calibri"/>
          <w:sz w:val="26"/>
          <w:szCs w:val="26"/>
        </w:rPr>
        <w:t xml:space="preserve"> + 1 </w:t>
      </w:r>
      <w:r w:rsidRPr="002C22A3">
        <w:rPr>
          <w:rFonts w:ascii="Calibri" w:hAnsi="Calibri" w:cs="Calibri"/>
          <w:sz w:val="26"/>
          <w:szCs w:val="26"/>
          <w:lang w:val="en-GB"/>
        </w:rPr>
        <w:t></w:t>
      </w:r>
      <w:r w:rsidRPr="00B92575">
        <w:rPr>
          <w:rFonts w:ascii="Calibri" w:hAnsi="Calibri" w:cs="Calibri"/>
          <w:sz w:val="26"/>
          <w:szCs w:val="26"/>
        </w:rPr>
        <w:t>-&gt;</w:t>
      </w:r>
      <w:r w:rsidRPr="002C22A3">
        <w:rPr>
          <w:rFonts w:ascii="Calibri" w:hAnsi="Calibri" w:cs="Calibri"/>
          <w:sz w:val="26"/>
          <w:szCs w:val="26"/>
          <w:lang w:val="en-GB"/>
        </w:rPr>
        <w:t>PC</w:t>
      </w:r>
      <w:r w:rsidRPr="00B92575">
        <w:rPr>
          <w:rFonts w:ascii="Calibri" w:hAnsi="Calibri" w:cs="Calibri"/>
          <w:sz w:val="26"/>
          <w:szCs w:val="26"/>
        </w:rPr>
        <w:t xml:space="preserve">, 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</w:p>
    <w:p w14:paraId="61F3B803" w14:textId="7331010F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t xml:space="preserve">5. </w:t>
      </w:r>
      <w:r w:rsidRPr="002C22A3">
        <w:rPr>
          <w:rFonts w:ascii="Calibri" w:hAnsi="Calibri" w:cs="Calibri"/>
          <w:sz w:val="26"/>
          <w:szCs w:val="26"/>
          <w:lang w:val="en-GB"/>
        </w:rPr>
        <w:t>NEXT</w:t>
      </w:r>
      <w:r w:rsidRPr="002C22A3">
        <w:rPr>
          <w:rFonts w:ascii="Calibri" w:hAnsi="Calibri" w:cs="Calibri"/>
          <w:sz w:val="26"/>
          <w:szCs w:val="26"/>
          <w:lang w:val="el-GR"/>
        </w:rPr>
        <w:t>(</w:t>
      </w:r>
      <w:r w:rsidRPr="002C22A3">
        <w:rPr>
          <w:rFonts w:ascii="Calibri" w:hAnsi="Calibri" w:cs="Calibri"/>
          <w:sz w:val="26"/>
          <w:szCs w:val="26"/>
          <w:lang w:val="en-GB"/>
        </w:rPr>
        <w:t>PC</w:t>
      </w:r>
      <w:r w:rsidRPr="002C22A3">
        <w:rPr>
          <w:rFonts w:ascii="Calibri" w:hAnsi="Calibri" w:cs="Calibri"/>
          <w:sz w:val="26"/>
          <w:szCs w:val="26"/>
          <w:lang w:val="el-GR"/>
        </w:rPr>
        <w:t>)</w:t>
      </w:r>
    </w:p>
    <w:p w14:paraId="501141E6" w14:textId="77777777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</w:p>
    <w:p w14:paraId="312D2995" w14:textId="77777777" w:rsidR="002C22A3" w:rsidRPr="002C22A3" w:rsidRDefault="002C22A3" w:rsidP="002C22A3">
      <w:pPr>
        <w:rPr>
          <w:rFonts w:ascii="Calibri" w:hAnsi="Calibri" w:cs="Calibri"/>
          <w:b/>
          <w:bCs/>
          <w:sz w:val="26"/>
          <w:szCs w:val="26"/>
          <w:lang w:val="el-GR"/>
        </w:rPr>
      </w:pPr>
      <w:r w:rsidRPr="002C22A3">
        <w:rPr>
          <w:rFonts w:ascii="Calibri" w:hAnsi="Calibri" w:cs="Calibri"/>
          <w:b/>
          <w:bCs/>
          <w:sz w:val="26"/>
          <w:szCs w:val="26"/>
          <w:lang w:val="el-GR"/>
        </w:rPr>
        <w:t>STA $K : Αποθήκευσε το περιεχόμενο του Accumulator στη θέση μνήμης με διεύθυνση Κ</w:t>
      </w:r>
    </w:p>
    <w:p w14:paraId="2CA10B54" w14:textId="44EC0694" w:rsidR="002C22A3" w:rsidRPr="002C22A3" w:rsidRDefault="002C22A3" w:rsidP="002C22A3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 xml:space="preserve">1. PC + 1 </w:t>
      </w:r>
      <w:r w:rsidRPr="002C22A3">
        <w:rPr>
          <w:rFonts w:ascii="Calibri" w:hAnsi="Calibri" w:cs="Calibri"/>
          <w:sz w:val="26"/>
          <w:szCs w:val="26"/>
          <w:lang w:val="en-GB"/>
        </w:rPr>
        <w:t>-&gt;</w:t>
      </w:r>
      <w:r w:rsidRPr="002C22A3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C22A3">
        <w:rPr>
          <w:rFonts w:ascii="Calibri" w:hAnsi="Calibri" w:cs="Calibri"/>
          <w:sz w:val="26"/>
          <w:szCs w:val="26"/>
        </w:rPr>
        <w:t>PC ,</w:t>
      </w:r>
      <w:proofErr w:type="gramEnd"/>
      <w:r w:rsidRPr="002C22A3">
        <w:rPr>
          <w:rFonts w:ascii="Calibri" w:hAnsi="Calibri" w:cs="Calibri"/>
          <w:sz w:val="26"/>
          <w:szCs w:val="26"/>
        </w:rPr>
        <w:t xml:space="preserve"> MAR</w:t>
      </w:r>
    </w:p>
    <w:p w14:paraId="393C52F5" w14:textId="196E2C39" w:rsidR="002C22A3" w:rsidRPr="002C22A3" w:rsidRDefault="002C22A3" w:rsidP="002C22A3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 xml:space="preserve">2. MDR + 0 </w:t>
      </w:r>
      <w:r w:rsidRPr="002C22A3">
        <w:rPr>
          <w:rFonts w:ascii="Calibri" w:hAnsi="Calibri" w:cs="Calibri"/>
          <w:sz w:val="26"/>
          <w:szCs w:val="26"/>
          <w:lang w:val="en-GB"/>
        </w:rPr>
        <w:t>-&gt;</w:t>
      </w:r>
      <w:r w:rsidRPr="002C22A3">
        <w:rPr>
          <w:rFonts w:ascii="Calibri" w:hAnsi="Calibri" w:cs="Calibri"/>
          <w:sz w:val="26"/>
          <w:szCs w:val="26"/>
        </w:rPr>
        <w:t xml:space="preserve"> X</w:t>
      </w:r>
    </w:p>
    <w:p w14:paraId="5A4758BE" w14:textId="0E69E602" w:rsidR="002C22A3" w:rsidRPr="002C22A3" w:rsidRDefault="002C22A3" w:rsidP="002C22A3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>3. X + 0 -&gt;</w:t>
      </w:r>
      <w:proofErr w:type="gramStart"/>
      <w:r w:rsidRPr="002C22A3">
        <w:rPr>
          <w:rFonts w:ascii="Calibri" w:hAnsi="Calibri" w:cs="Calibri"/>
          <w:sz w:val="26"/>
          <w:szCs w:val="26"/>
        </w:rPr>
        <w:t>NOP,MAR</w:t>
      </w:r>
      <w:proofErr w:type="gramEnd"/>
    </w:p>
    <w:p w14:paraId="7E2465C2" w14:textId="633B2361" w:rsidR="002C22A3" w:rsidRPr="002C22A3" w:rsidRDefault="002C22A3" w:rsidP="002C22A3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 xml:space="preserve">4. ACC + 0 </w:t>
      </w:r>
      <w:r w:rsidRPr="002C22A3">
        <w:rPr>
          <w:rFonts w:ascii="Calibri" w:hAnsi="Calibri" w:cs="Calibri"/>
          <w:sz w:val="26"/>
          <w:szCs w:val="26"/>
          <w:lang w:val="en-GB"/>
        </w:rPr>
        <w:t>-&gt;</w:t>
      </w:r>
      <w:r w:rsidRPr="002C22A3">
        <w:rPr>
          <w:rFonts w:ascii="Calibri" w:hAnsi="Calibri" w:cs="Calibri"/>
          <w:sz w:val="26"/>
          <w:szCs w:val="26"/>
        </w:rPr>
        <w:t xml:space="preserve"> NOP, MWE~</w:t>
      </w:r>
    </w:p>
    <w:p w14:paraId="5560C387" w14:textId="235624E2" w:rsidR="002C22A3" w:rsidRPr="00B92575" w:rsidRDefault="002C22A3" w:rsidP="002C22A3">
      <w:pPr>
        <w:rPr>
          <w:rFonts w:ascii="Calibri" w:hAnsi="Calibri" w:cs="Calibri"/>
          <w:sz w:val="26"/>
          <w:szCs w:val="26"/>
        </w:rPr>
      </w:pPr>
      <w:r w:rsidRPr="00B92575">
        <w:rPr>
          <w:rFonts w:ascii="Calibri" w:hAnsi="Calibri" w:cs="Calibri"/>
          <w:sz w:val="26"/>
          <w:szCs w:val="26"/>
        </w:rPr>
        <w:t xml:space="preserve">5. </w:t>
      </w:r>
      <w:r w:rsidRPr="002C22A3">
        <w:rPr>
          <w:rFonts w:ascii="Calibri" w:hAnsi="Calibri" w:cs="Calibri"/>
          <w:sz w:val="26"/>
          <w:szCs w:val="26"/>
        </w:rPr>
        <w:t>PC</w:t>
      </w:r>
      <w:r w:rsidRPr="00B92575">
        <w:rPr>
          <w:rFonts w:ascii="Calibri" w:hAnsi="Calibri" w:cs="Calibri"/>
          <w:sz w:val="26"/>
          <w:szCs w:val="26"/>
        </w:rPr>
        <w:t xml:space="preserve"> + 1 -&gt; </w:t>
      </w:r>
      <w:r w:rsidRPr="002C22A3">
        <w:rPr>
          <w:rFonts w:ascii="Calibri" w:hAnsi="Calibri" w:cs="Calibri"/>
          <w:sz w:val="26"/>
          <w:szCs w:val="26"/>
        </w:rPr>
        <w:t>PC</w:t>
      </w:r>
      <w:r w:rsidRPr="00B92575">
        <w:rPr>
          <w:rFonts w:ascii="Calibri" w:hAnsi="Calibri" w:cs="Calibri"/>
          <w:sz w:val="26"/>
          <w:szCs w:val="26"/>
        </w:rPr>
        <w:t xml:space="preserve">, </w:t>
      </w:r>
      <w:r w:rsidRPr="002C22A3">
        <w:rPr>
          <w:rFonts w:ascii="Calibri" w:hAnsi="Calibri" w:cs="Calibri"/>
          <w:sz w:val="26"/>
          <w:szCs w:val="26"/>
        </w:rPr>
        <w:t>MAR</w:t>
      </w:r>
    </w:p>
    <w:p w14:paraId="2B15A0DC" w14:textId="7C39FC37" w:rsidR="002C22A3" w:rsidRPr="00B92575" w:rsidRDefault="002C22A3" w:rsidP="002C22A3">
      <w:pPr>
        <w:rPr>
          <w:rFonts w:ascii="Calibri" w:hAnsi="Calibri" w:cs="Calibri"/>
          <w:sz w:val="26"/>
          <w:szCs w:val="26"/>
        </w:rPr>
      </w:pPr>
      <w:r w:rsidRPr="00B92575">
        <w:rPr>
          <w:rFonts w:ascii="Calibri" w:hAnsi="Calibri" w:cs="Calibri"/>
          <w:sz w:val="26"/>
          <w:szCs w:val="26"/>
        </w:rPr>
        <w:t>6. NEXT(PC)</w:t>
      </w:r>
    </w:p>
    <w:p w14:paraId="1C1C9EA6" w14:textId="78E98A31" w:rsidR="002C22A3" w:rsidRPr="002C22A3" w:rsidRDefault="00B15634" w:rsidP="002C22A3">
      <w:pPr>
        <w:rPr>
          <w:rFonts w:ascii="Calibri" w:hAnsi="Calibri" w:cs="Calibri"/>
          <w:sz w:val="26"/>
          <w:szCs w:val="26"/>
          <w:lang w:val="el-GR"/>
        </w:rPr>
      </w:pPr>
      <w:r>
        <w:rPr>
          <w:rFonts w:ascii="Calibri" w:hAnsi="Calibri" w:cs="Calibri"/>
          <w:sz w:val="26"/>
          <w:szCs w:val="26"/>
          <w:lang w:val="el-GR"/>
        </w:rPr>
        <w:t>Στην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 παραπάνω</w:t>
      </w:r>
      <w:r w:rsidR="00B3061E">
        <w:rPr>
          <w:rFonts w:ascii="Calibri" w:hAnsi="Calibri" w:cs="Calibri"/>
          <w:sz w:val="26"/>
          <w:szCs w:val="26"/>
          <w:lang w:val="el-GR"/>
        </w:rPr>
        <w:t xml:space="preserve"> μακροεντολή </w:t>
      </w:r>
      <w:r w:rsidR="00B3061E">
        <w:rPr>
          <w:rFonts w:ascii="Calibri" w:hAnsi="Calibri" w:cs="Calibri"/>
          <w:sz w:val="26"/>
          <w:szCs w:val="26"/>
          <w:lang w:val="en-GB"/>
        </w:rPr>
        <w:t>STA</w:t>
      </w:r>
      <w:r w:rsidR="00B3061E" w:rsidRPr="00B3061E">
        <w:rPr>
          <w:rFonts w:ascii="Calibri" w:hAnsi="Calibri" w:cs="Calibri"/>
          <w:sz w:val="26"/>
          <w:szCs w:val="26"/>
          <w:lang w:val="el-GR"/>
        </w:rPr>
        <w:t xml:space="preserve"> $</w:t>
      </w:r>
      <w:r w:rsidR="00B3061E">
        <w:rPr>
          <w:rFonts w:ascii="Calibri" w:hAnsi="Calibri" w:cs="Calibri"/>
          <w:sz w:val="26"/>
          <w:szCs w:val="26"/>
          <w:lang w:val="en-GB"/>
        </w:rPr>
        <w:t>K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 μπορούμε να παραλείψουμε τις </w:t>
      </w:r>
      <w:r w:rsidR="00B3061E">
        <w:rPr>
          <w:rFonts w:ascii="Calibri" w:hAnsi="Calibri" w:cs="Calibri"/>
          <w:sz w:val="26"/>
          <w:szCs w:val="26"/>
          <w:lang w:val="el-GR"/>
        </w:rPr>
        <w:t>μικρο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εντολές </w:t>
      </w:r>
      <w:r w:rsidR="002C22A3" w:rsidRPr="002C22A3">
        <w:rPr>
          <w:rFonts w:ascii="Calibri" w:hAnsi="Calibri" w:cs="Calibri"/>
          <w:sz w:val="26"/>
          <w:szCs w:val="26"/>
        </w:rPr>
        <w:t>MDR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 + 0 -&gt; Χ και Χ + 0 -&gt; </w:t>
      </w:r>
      <w:r w:rsidR="002C22A3" w:rsidRPr="002C22A3">
        <w:rPr>
          <w:rFonts w:ascii="Calibri" w:hAnsi="Calibri" w:cs="Calibri"/>
          <w:sz w:val="26"/>
          <w:szCs w:val="26"/>
          <w:lang w:val="en-GB"/>
        </w:rPr>
        <w:t>NOP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,MAR και να τις αντικαταστήσουμε από την ενιαία </w:t>
      </w:r>
      <w:r w:rsidR="00B3061E">
        <w:rPr>
          <w:rFonts w:ascii="Calibri" w:hAnsi="Calibri" w:cs="Calibri"/>
          <w:sz w:val="26"/>
          <w:szCs w:val="26"/>
          <w:lang w:val="el-GR"/>
        </w:rPr>
        <w:t>μικρο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εντολή </w:t>
      </w:r>
      <w:r w:rsidR="002C22A3" w:rsidRPr="002C22A3">
        <w:rPr>
          <w:rFonts w:ascii="Calibri" w:hAnsi="Calibri" w:cs="Calibri"/>
          <w:sz w:val="26"/>
          <w:szCs w:val="26"/>
          <w:lang w:val="en-GB"/>
        </w:rPr>
        <w:t>MDR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+0 -&gt; </w:t>
      </w:r>
      <w:r w:rsidR="002C22A3" w:rsidRPr="002C22A3">
        <w:rPr>
          <w:rFonts w:ascii="Calibri" w:hAnsi="Calibri" w:cs="Calibri"/>
          <w:sz w:val="26"/>
          <w:szCs w:val="26"/>
          <w:lang w:val="en-GB"/>
        </w:rPr>
        <w:t>NOP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>,</w:t>
      </w:r>
      <w:r w:rsidR="002C22A3" w:rsidRPr="002C22A3">
        <w:rPr>
          <w:rFonts w:ascii="Calibri" w:hAnsi="Calibri" w:cs="Calibri"/>
          <w:sz w:val="26"/>
          <w:szCs w:val="26"/>
          <w:lang w:val="en-GB"/>
        </w:rPr>
        <w:t>MAR</w:t>
      </w:r>
      <w:r w:rsidR="002C22A3" w:rsidRPr="002C22A3">
        <w:rPr>
          <w:rFonts w:ascii="Calibri" w:hAnsi="Calibri" w:cs="Calibri"/>
          <w:sz w:val="26"/>
          <w:szCs w:val="26"/>
          <w:lang w:val="el-GR"/>
        </w:rPr>
        <w:t xml:space="preserve"> (όπως και παραπάνω)</w:t>
      </w:r>
    </w:p>
    <w:p w14:paraId="439B7A68" w14:textId="77777777" w:rsidR="00B3061E" w:rsidRPr="00B92575" w:rsidRDefault="00B3061E" w:rsidP="002C22A3">
      <w:pPr>
        <w:rPr>
          <w:rFonts w:ascii="Calibri" w:hAnsi="Calibri" w:cs="Calibri"/>
          <w:sz w:val="26"/>
          <w:szCs w:val="26"/>
          <w:lang w:val="el-GR"/>
        </w:rPr>
      </w:pPr>
    </w:p>
    <w:p w14:paraId="1C2E9B1B" w14:textId="1C249CAE" w:rsidR="002C22A3" w:rsidRPr="002C22A3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2C22A3">
        <w:rPr>
          <w:rFonts w:ascii="Calibri" w:hAnsi="Calibri" w:cs="Calibri"/>
          <w:sz w:val="26"/>
          <w:szCs w:val="26"/>
          <w:lang w:val="el-GR"/>
        </w:rPr>
        <w:lastRenderedPageBreak/>
        <w:t xml:space="preserve">Επομένως </w:t>
      </w:r>
      <w:r w:rsidR="00B3061E">
        <w:rPr>
          <w:rFonts w:ascii="Calibri" w:hAnsi="Calibri" w:cs="Calibri"/>
          <w:sz w:val="26"/>
          <w:szCs w:val="26"/>
          <w:lang w:val="el-GR"/>
        </w:rPr>
        <w:t xml:space="preserve">ο ψευδοκώδικας </w:t>
      </w:r>
      <w:r w:rsidRPr="002C22A3">
        <w:rPr>
          <w:rFonts w:ascii="Calibri" w:hAnsi="Calibri" w:cs="Calibri"/>
          <w:sz w:val="26"/>
          <w:szCs w:val="26"/>
          <w:lang w:val="el-GR"/>
        </w:rPr>
        <w:t>γίνεται:</w:t>
      </w:r>
    </w:p>
    <w:p w14:paraId="7AAE3D46" w14:textId="77777777" w:rsidR="002C22A3" w:rsidRPr="00B92575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B92575">
        <w:rPr>
          <w:rFonts w:ascii="Calibri" w:hAnsi="Calibri" w:cs="Calibri"/>
          <w:sz w:val="26"/>
          <w:szCs w:val="26"/>
          <w:lang w:val="el-GR"/>
        </w:rPr>
        <w:t xml:space="preserve">1. </w:t>
      </w:r>
      <w:r w:rsidRPr="002C22A3">
        <w:rPr>
          <w:rFonts w:ascii="Calibri" w:hAnsi="Calibri" w:cs="Calibri"/>
          <w:sz w:val="26"/>
          <w:szCs w:val="26"/>
        </w:rPr>
        <w:t>PC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 + 1 -&gt; </w:t>
      </w:r>
      <w:proofErr w:type="gramStart"/>
      <w:r w:rsidRPr="002C22A3">
        <w:rPr>
          <w:rFonts w:ascii="Calibri" w:hAnsi="Calibri" w:cs="Calibri"/>
          <w:sz w:val="26"/>
          <w:szCs w:val="26"/>
        </w:rPr>
        <w:t>PC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 ,</w:t>
      </w:r>
      <w:proofErr w:type="gramEnd"/>
      <w:r w:rsidRPr="00B92575">
        <w:rPr>
          <w:rFonts w:ascii="Calibri" w:hAnsi="Calibri" w:cs="Calibri"/>
          <w:sz w:val="26"/>
          <w:szCs w:val="26"/>
          <w:lang w:val="el-GR"/>
        </w:rPr>
        <w:t xml:space="preserve"> </w:t>
      </w:r>
      <w:r w:rsidRPr="002C22A3">
        <w:rPr>
          <w:rFonts w:ascii="Calibri" w:hAnsi="Calibri" w:cs="Calibri"/>
          <w:sz w:val="26"/>
          <w:szCs w:val="26"/>
        </w:rPr>
        <w:t>MAR</w:t>
      </w:r>
    </w:p>
    <w:p w14:paraId="0971B193" w14:textId="3C7A581F" w:rsidR="002C22A3" w:rsidRPr="00B92575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B92575">
        <w:rPr>
          <w:rFonts w:ascii="Calibri" w:hAnsi="Calibri" w:cs="Calibri"/>
          <w:sz w:val="26"/>
          <w:szCs w:val="26"/>
          <w:lang w:val="el-GR"/>
        </w:rPr>
        <w:t xml:space="preserve">2. </w:t>
      </w:r>
      <w:r w:rsidRPr="002C22A3">
        <w:rPr>
          <w:rFonts w:ascii="Calibri" w:hAnsi="Calibri" w:cs="Calibri"/>
          <w:sz w:val="26"/>
          <w:szCs w:val="26"/>
        </w:rPr>
        <w:t>MDR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 + 0 -&gt; </w:t>
      </w:r>
      <w:r w:rsidRPr="002C22A3">
        <w:rPr>
          <w:rFonts w:ascii="Calibri" w:hAnsi="Calibri" w:cs="Calibri"/>
          <w:sz w:val="26"/>
          <w:szCs w:val="26"/>
          <w:lang w:val="en-GB"/>
        </w:rPr>
        <w:t>NOP</w:t>
      </w:r>
      <w:r w:rsidRPr="00B92575">
        <w:rPr>
          <w:rFonts w:ascii="Calibri" w:hAnsi="Calibri" w:cs="Calibri"/>
          <w:sz w:val="26"/>
          <w:szCs w:val="26"/>
          <w:lang w:val="el-GR"/>
        </w:rPr>
        <w:t xml:space="preserve">, </w:t>
      </w:r>
      <w:r w:rsidRPr="002C22A3">
        <w:rPr>
          <w:rFonts w:ascii="Calibri" w:hAnsi="Calibri" w:cs="Calibri"/>
          <w:sz w:val="26"/>
          <w:szCs w:val="26"/>
          <w:lang w:val="en-GB"/>
        </w:rPr>
        <w:t>MAR</w:t>
      </w:r>
    </w:p>
    <w:p w14:paraId="091F3FFB" w14:textId="7F869B09" w:rsidR="002C22A3" w:rsidRPr="002C22A3" w:rsidRDefault="002C22A3" w:rsidP="002C22A3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 xml:space="preserve">3. ACC + 0 </w:t>
      </w:r>
      <w:r w:rsidRPr="002C22A3">
        <w:rPr>
          <w:rFonts w:ascii="Calibri" w:hAnsi="Calibri" w:cs="Calibri"/>
          <w:sz w:val="26"/>
          <w:szCs w:val="26"/>
          <w:lang w:val="en-GB"/>
        </w:rPr>
        <w:t>-&gt;</w:t>
      </w:r>
      <w:r w:rsidRPr="002C22A3">
        <w:rPr>
          <w:rFonts w:ascii="Calibri" w:hAnsi="Calibri" w:cs="Calibri"/>
          <w:sz w:val="26"/>
          <w:szCs w:val="26"/>
        </w:rPr>
        <w:t xml:space="preserve"> NOP, MWE~</w:t>
      </w:r>
    </w:p>
    <w:p w14:paraId="0EE63443" w14:textId="38F7411E" w:rsidR="002C22A3" w:rsidRPr="002C22A3" w:rsidRDefault="002C22A3" w:rsidP="002C22A3">
      <w:pPr>
        <w:rPr>
          <w:rFonts w:ascii="Calibri" w:hAnsi="Calibri" w:cs="Calibri"/>
          <w:sz w:val="26"/>
          <w:szCs w:val="26"/>
        </w:rPr>
      </w:pPr>
      <w:r w:rsidRPr="002C22A3">
        <w:rPr>
          <w:rFonts w:ascii="Calibri" w:hAnsi="Calibri" w:cs="Calibri"/>
          <w:sz w:val="26"/>
          <w:szCs w:val="26"/>
        </w:rPr>
        <w:t>4. PC + 1 -&gt; PC, MAR</w:t>
      </w:r>
    </w:p>
    <w:p w14:paraId="306FAB08" w14:textId="47744788" w:rsidR="002C22A3" w:rsidRPr="00B92575" w:rsidRDefault="002C22A3" w:rsidP="002C22A3">
      <w:pPr>
        <w:rPr>
          <w:rFonts w:ascii="Calibri" w:hAnsi="Calibri" w:cs="Calibri"/>
          <w:sz w:val="26"/>
          <w:szCs w:val="26"/>
          <w:lang w:val="el-GR"/>
        </w:rPr>
      </w:pPr>
      <w:r w:rsidRPr="00B92575">
        <w:rPr>
          <w:rFonts w:ascii="Calibri" w:hAnsi="Calibri" w:cs="Calibri"/>
          <w:sz w:val="26"/>
          <w:szCs w:val="26"/>
          <w:lang w:val="el-GR"/>
        </w:rPr>
        <w:t xml:space="preserve">5. </w:t>
      </w:r>
      <w:r w:rsidRPr="00B3061E">
        <w:rPr>
          <w:rFonts w:ascii="Calibri" w:hAnsi="Calibri" w:cs="Calibri"/>
          <w:sz w:val="26"/>
          <w:szCs w:val="26"/>
        </w:rPr>
        <w:t>NEXT</w:t>
      </w:r>
      <w:r w:rsidRPr="00B92575">
        <w:rPr>
          <w:rFonts w:ascii="Calibri" w:hAnsi="Calibri" w:cs="Calibri"/>
          <w:sz w:val="26"/>
          <w:szCs w:val="26"/>
          <w:lang w:val="el-GR"/>
        </w:rPr>
        <w:t>(</w:t>
      </w:r>
      <w:r w:rsidRPr="00B3061E">
        <w:rPr>
          <w:rFonts w:ascii="Calibri" w:hAnsi="Calibri" w:cs="Calibri"/>
          <w:sz w:val="26"/>
          <w:szCs w:val="26"/>
        </w:rPr>
        <w:t>PC</w:t>
      </w:r>
      <w:r w:rsidRPr="00B92575">
        <w:rPr>
          <w:rFonts w:ascii="Calibri" w:hAnsi="Calibri" w:cs="Calibri"/>
          <w:sz w:val="26"/>
          <w:szCs w:val="26"/>
          <w:lang w:val="el-GR"/>
        </w:rPr>
        <w:t>)</w:t>
      </w:r>
    </w:p>
    <w:p w14:paraId="676711F9" w14:textId="77777777" w:rsidR="009A4EEC" w:rsidRPr="00B92575" w:rsidRDefault="009A4EEC">
      <w:pPr>
        <w:rPr>
          <w:lang w:val="el-GR"/>
        </w:rPr>
      </w:pPr>
    </w:p>
    <w:p w14:paraId="65826AB8" w14:textId="100AE486" w:rsidR="009A4EEC" w:rsidRDefault="00B3061E">
      <w:pPr>
        <w:rPr>
          <w:rFonts w:ascii="Calibri" w:hAnsi="Calibri" w:cs="Calibri"/>
          <w:sz w:val="26"/>
          <w:szCs w:val="26"/>
          <w:lang w:val="el-GR"/>
        </w:rPr>
      </w:pPr>
      <w:r w:rsidRPr="00B3061E">
        <w:rPr>
          <w:rFonts w:ascii="Calibri" w:hAnsi="Calibri" w:cs="Calibri"/>
          <w:sz w:val="26"/>
          <w:szCs w:val="26"/>
          <w:lang w:val="el-GR"/>
        </w:rPr>
        <w:t>Προφανώς και συμπεραίνουμε από τα παραπάνω πως ο βοηθητικός καταχωρητής Χ είναι αχρείαστος γενικά.</w:t>
      </w:r>
    </w:p>
    <w:p w14:paraId="4370492D" w14:textId="77777777" w:rsidR="00F81963" w:rsidRPr="00B3061E" w:rsidRDefault="00F81963">
      <w:pPr>
        <w:rPr>
          <w:rFonts w:ascii="Calibri" w:hAnsi="Calibri" w:cs="Calibri"/>
          <w:sz w:val="26"/>
          <w:szCs w:val="26"/>
          <w:lang w:val="el-GR"/>
        </w:rPr>
      </w:pPr>
    </w:p>
    <w:p w14:paraId="173A7F83" w14:textId="45B40FA0" w:rsidR="00F81963" w:rsidRPr="00B92575" w:rsidRDefault="00F81963">
      <w:pPr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 w:rsidRPr="00FC6D8C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Περιεχόμενα </w:t>
      </w:r>
      <w:r w:rsidRPr="00FC6D8C">
        <w:rPr>
          <w:rFonts w:ascii="Calibri" w:hAnsi="Calibri" w:cs="Calibri"/>
          <w:b/>
          <w:bCs/>
          <w:sz w:val="34"/>
          <w:szCs w:val="34"/>
          <w:u w:val="single"/>
          <w:lang w:val="en-GB"/>
        </w:rPr>
        <w:t>Mapper</w:t>
      </w:r>
      <w:r w:rsidRPr="00FC6D8C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 και περιεχόμενα κύριας (</w:t>
      </w:r>
      <w:r w:rsidRPr="00FC6D8C">
        <w:rPr>
          <w:rFonts w:ascii="Calibri" w:hAnsi="Calibri" w:cs="Calibri"/>
          <w:b/>
          <w:bCs/>
          <w:sz w:val="34"/>
          <w:szCs w:val="34"/>
          <w:u w:val="single"/>
          <w:lang w:val="en-GB"/>
        </w:rPr>
        <w:t>main</w:t>
      </w:r>
      <w:r w:rsidRPr="00FC6D8C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) μνήμης:</w:t>
      </w:r>
    </w:p>
    <w:p w14:paraId="6AF7E0CA" w14:textId="77777777" w:rsidR="0026280A" w:rsidRPr="00B92575" w:rsidRDefault="0026280A">
      <w:pPr>
        <w:rPr>
          <w:rFonts w:ascii="Calibri" w:hAnsi="Calibri" w:cs="Calibri"/>
          <w:b/>
          <w:bCs/>
          <w:sz w:val="30"/>
          <w:szCs w:val="30"/>
          <w:u w:val="single"/>
          <w:lang w:val="el-GR"/>
        </w:rPr>
      </w:pPr>
    </w:p>
    <w:tbl>
      <w:tblPr>
        <w:tblStyle w:val="ListTable2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32"/>
        <w:gridCol w:w="7632"/>
      </w:tblGrid>
      <w:tr w:rsidR="00F81963" w:rsidRPr="00F81963" w14:paraId="3EAC378E" w14:textId="77777777" w:rsidTr="004E7D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E45B" w14:textId="77777777" w:rsidR="002131FD" w:rsidRPr="00B92575" w:rsidRDefault="002131FD" w:rsidP="002131FD">
            <w:pPr>
              <w:spacing w:after="160" w:line="278" w:lineRule="auto"/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  <w:u w:val="single"/>
                <w:lang w:val="el-GR"/>
              </w:rPr>
            </w:pPr>
          </w:p>
          <w:p w14:paraId="6F5A26E7" w14:textId="03622CF8" w:rsidR="00F81963" w:rsidRPr="00F81963" w:rsidRDefault="00F81963" w:rsidP="002131FD">
            <w:pPr>
              <w:jc w:val="center"/>
              <w:rPr>
                <w:rFonts w:ascii="Calibri" w:hAnsi="Calibri" w:cs="Calibri"/>
                <w:sz w:val="28"/>
                <w:szCs w:val="28"/>
                <w:u w:val="single"/>
                <w:lang w:val="en-GB"/>
              </w:rPr>
            </w:pPr>
            <w:r w:rsidRPr="00F81963">
              <w:rPr>
                <w:rFonts w:ascii="Calibri" w:hAnsi="Calibri" w:cs="Calibri"/>
                <w:sz w:val="28"/>
                <w:szCs w:val="28"/>
                <w:u w:val="single"/>
              </w:rPr>
              <w:t>MAPPER</w:t>
            </w:r>
          </w:p>
          <w:p w14:paraId="03905DB9" w14:textId="77777777" w:rsidR="00F81963" w:rsidRPr="00F81963" w:rsidRDefault="00F81963" w:rsidP="002131FD">
            <w:pPr>
              <w:jc w:val="center"/>
              <w:rPr>
                <w:rFonts w:ascii="Calibri" w:hAnsi="Calibri" w:cs="Calibri"/>
                <w:b w:val="0"/>
                <w:bCs w:val="0"/>
                <w:sz w:val="28"/>
                <w:szCs w:val="28"/>
                <w:u w:val="single"/>
              </w:rPr>
            </w:pPr>
          </w:p>
        </w:tc>
        <w:tc>
          <w:tcPr>
            <w:tcW w:w="2500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6841AC" w14:textId="22763F36" w:rsidR="00F81963" w:rsidRPr="00F81963" w:rsidRDefault="00F81963" w:rsidP="002131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F81963">
              <w:rPr>
                <w:rFonts w:ascii="Calibri" w:hAnsi="Calibri" w:cs="Calibri"/>
                <w:sz w:val="28"/>
                <w:szCs w:val="28"/>
                <w:u w:val="single"/>
              </w:rPr>
              <w:t>MAIN</w:t>
            </w:r>
          </w:p>
        </w:tc>
      </w:tr>
      <w:tr w:rsidR="00F81963" w:rsidRPr="00F81963" w14:paraId="407A42DD" w14:textId="77777777" w:rsidTr="004E7D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4BAC3" w14:textId="77777777" w:rsidR="002131FD" w:rsidRPr="00B92575" w:rsidRDefault="002131FD" w:rsidP="00F81963">
            <w:pPr>
              <w:spacing w:after="160" w:line="278" w:lineRule="auto"/>
              <w:jc w:val="center"/>
              <w:rPr>
                <w:rFonts w:ascii="Calibri" w:hAnsi="Calibri" w:cs="Calibri"/>
                <w:sz w:val="26"/>
                <w:szCs w:val="26"/>
                <w:lang w:val="el-GR"/>
              </w:rPr>
            </w:pPr>
          </w:p>
          <w:p w14:paraId="0AE37096" w14:textId="5B3C7516" w:rsidR="00F81963" w:rsidRPr="005B3A9F" w:rsidRDefault="00F81963" w:rsidP="00F8196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</w:pP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m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  <w:t xml:space="preserve">00 02 // εντολή 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LDA</w:t>
            </w:r>
          </w:p>
          <w:p w14:paraId="5262D221" w14:textId="77777777" w:rsidR="00F81963" w:rsidRPr="005B3A9F" w:rsidRDefault="00F81963" w:rsidP="00F8196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</w:pP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m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  <w:t xml:space="preserve">01 08 // εντολή </w:t>
            </w:r>
            <w:proofErr w:type="gramStart"/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ADD</w:t>
            </w:r>
            <w:proofErr w:type="gramEnd"/>
          </w:p>
          <w:p w14:paraId="34241933" w14:textId="77777777" w:rsidR="00F81963" w:rsidRPr="005B3A9F" w:rsidRDefault="00F81963" w:rsidP="00F8196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</w:pP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m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  <w:t>02 0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e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  <w:lang w:val="el-GR"/>
              </w:rPr>
              <w:t xml:space="preserve"> // εντολή </w:t>
            </w:r>
            <w:r w:rsidRPr="005B3A9F">
              <w:rPr>
                <w:rFonts w:ascii="Calibri" w:hAnsi="Calibri" w:cs="Calibri"/>
                <w:b w:val="0"/>
                <w:bCs w:val="0"/>
                <w:sz w:val="26"/>
                <w:szCs w:val="26"/>
              </w:rPr>
              <w:t>STA</w:t>
            </w:r>
          </w:p>
          <w:p w14:paraId="1157DFE1" w14:textId="77777777" w:rsidR="00F81963" w:rsidRPr="00F81963" w:rsidRDefault="00F81963" w:rsidP="00F81963">
            <w:pPr>
              <w:jc w:val="center"/>
              <w:rPr>
                <w:rFonts w:ascii="Calibri" w:hAnsi="Calibri" w:cs="Calibri"/>
                <w:b w:val="0"/>
                <w:bCs w:val="0"/>
                <w:sz w:val="26"/>
                <w:szCs w:val="26"/>
                <w:u w:val="single"/>
                <w:lang w:val="el-GR"/>
              </w:rPr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A423B69" w14:textId="77777777" w:rsidR="00F81963" w:rsidRPr="00B92575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6"/>
                <w:szCs w:val="26"/>
                <w:u w:val="single"/>
                <w:lang w:val="el-GR"/>
              </w:rPr>
            </w:pPr>
          </w:p>
          <w:p w14:paraId="51E1BA33" w14:textId="35E4BEDC" w:rsidR="00F81963" w:rsidRPr="00B92575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B92575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00 00 //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B92575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>εντολής</w:t>
            </w:r>
            <w:r w:rsidRPr="00B92575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LDA</w:t>
            </w:r>
          </w:p>
          <w:p w14:paraId="31244AF6" w14:textId="237AC09C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01 08 // έντελο εντολής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LDA</w:t>
            </w:r>
          </w:p>
          <w:p w14:paraId="72C79F6D" w14:textId="373BF8F0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02 01 //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proofErr w:type="gramStart"/>
            <w:r w:rsidRPr="00F81963">
              <w:rPr>
                <w:rFonts w:ascii="Calibri" w:hAnsi="Calibri" w:cs="Calibri"/>
                <w:sz w:val="26"/>
                <w:szCs w:val="26"/>
              </w:rPr>
              <w:t>ADD</w:t>
            </w:r>
            <w:proofErr w:type="gramEnd"/>
          </w:p>
          <w:p w14:paraId="6B1275F3" w14:textId="12C9E7FB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03 09 // έντελο εντολής </w:t>
            </w:r>
            <w:proofErr w:type="gramStart"/>
            <w:r w:rsidRPr="00F81963">
              <w:rPr>
                <w:rFonts w:ascii="Calibri" w:hAnsi="Calibri" w:cs="Calibri"/>
                <w:sz w:val="26"/>
                <w:szCs w:val="26"/>
              </w:rPr>
              <w:t>ADD</w:t>
            </w:r>
            <w:proofErr w:type="gramEnd"/>
          </w:p>
          <w:p w14:paraId="49BCD855" w14:textId="66D54506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04 02 //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opcode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εντολής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STA</w:t>
            </w:r>
          </w:p>
          <w:p w14:paraId="3AF67DAD" w14:textId="1EC5E3E7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>05 0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a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// έντελο εντολής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STA</w:t>
            </w:r>
          </w:p>
          <w:p w14:paraId="42A60248" w14:textId="28C4DDE6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06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f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</w:p>
          <w:p w14:paraId="571D4DB0" w14:textId="23819740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07 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ff</w:t>
            </w:r>
          </w:p>
          <w:p w14:paraId="45A3CF00" w14:textId="3D942BCC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>08 03 // περιοχή δεδομένων</w:t>
            </w:r>
          </w:p>
          <w:p w14:paraId="649E2FDD" w14:textId="7860F7C3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6"/>
                <w:szCs w:val="26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>09 02</w:t>
            </w:r>
          </w:p>
          <w:p w14:paraId="7334825E" w14:textId="384906FF" w:rsidR="00F81963" w:rsidRPr="00F81963" w:rsidRDefault="00F81963" w:rsidP="00F81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sz w:val="26"/>
                <w:szCs w:val="26"/>
                <w:u w:val="single"/>
                <w:lang w:val="el-GR"/>
              </w:rPr>
            </w:pPr>
            <w:r w:rsidRPr="00F81963">
              <w:rPr>
                <w:rFonts w:ascii="Calibri" w:hAnsi="Calibri" w:cs="Calibri"/>
                <w:sz w:val="26"/>
                <w:szCs w:val="26"/>
              </w:rPr>
              <w:t>m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>0</w:t>
            </w:r>
            <w:r w:rsidRPr="00F81963">
              <w:rPr>
                <w:rFonts w:ascii="Calibri" w:hAnsi="Calibri" w:cs="Calibri"/>
                <w:sz w:val="26"/>
                <w:szCs w:val="26"/>
              </w:rPr>
              <w:t>a</w:t>
            </w:r>
            <w:r w:rsidRPr="00F81963">
              <w:rPr>
                <w:rFonts w:ascii="Calibri" w:hAnsi="Calibri" w:cs="Calibri"/>
                <w:sz w:val="26"/>
                <w:szCs w:val="26"/>
                <w:lang w:val="el-GR"/>
              </w:rPr>
              <w:t xml:space="preserve"> 01</w:t>
            </w:r>
          </w:p>
        </w:tc>
      </w:tr>
    </w:tbl>
    <w:p w14:paraId="49BF63D4" w14:textId="1E760627" w:rsidR="004D2EA7" w:rsidRPr="00500BF0" w:rsidRDefault="004D2EA7">
      <w:pPr>
        <w:rPr>
          <w:b/>
          <w:bCs/>
          <w:lang w:val="en-GB"/>
        </w:rPr>
      </w:pPr>
    </w:p>
    <w:p w14:paraId="7E0EF265" w14:textId="4866917D" w:rsidR="00A26FE8" w:rsidRPr="004D2EA7" w:rsidRDefault="004D2EA7">
      <w:pPr>
        <w:rPr>
          <w:b/>
          <w:bCs/>
          <w:lang w:val="el-GR"/>
        </w:rPr>
      </w:pPr>
      <w:r>
        <w:rPr>
          <w:b/>
          <w:bCs/>
          <w:lang w:val="el-GR"/>
        </w:rPr>
        <w:br w:type="page"/>
      </w:r>
    </w:p>
    <w:tbl>
      <w:tblPr>
        <w:tblpPr w:leftFromText="180" w:rightFromText="180" w:vertAnchor="text" w:horzAnchor="margin" w:tblpY="433"/>
        <w:tblW w:w="16164" w:type="dxa"/>
        <w:tblLook w:val="04A0" w:firstRow="1" w:lastRow="0" w:firstColumn="1" w:lastColumn="0" w:noHBand="0" w:noVBand="1"/>
      </w:tblPr>
      <w:tblGrid>
        <w:gridCol w:w="1436"/>
        <w:gridCol w:w="764"/>
        <w:gridCol w:w="640"/>
        <w:gridCol w:w="700"/>
        <w:gridCol w:w="580"/>
        <w:gridCol w:w="580"/>
        <w:gridCol w:w="580"/>
        <w:gridCol w:w="880"/>
        <w:gridCol w:w="940"/>
        <w:gridCol w:w="940"/>
        <w:gridCol w:w="508"/>
        <w:gridCol w:w="594"/>
        <w:gridCol w:w="663"/>
        <w:gridCol w:w="831"/>
        <w:gridCol w:w="922"/>
        <w:gridCol w:w="590"/>
        <w:gridCol w:w="606"/>
        <w:gridCol w:w="918"/>
        <w:gridCol w:w="631"/>
        <w:gridCol w:w="901"/>
        <w:gridCol w:w="960"/>
      </w:tblGrid>
      <w:tr w:rsidR="00F91DF9" w:rsidRPr="00E21A47" w14:paraId="13DCB9E8" w14:textId="77777777" w:rsidTr="00372262">
        <w:trPr>
          <w:trHeight w:val="276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743EE0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lastRenderedPageBreak/>
              <w:t>BOOTSTRAP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40E813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B80078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9AE8DA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87C386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08D666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B9DFE6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7352A0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D9A375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04AEF6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5CF55F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E213E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C56F68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F3B951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BD3989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F913E1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208719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8F9A6E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C850D5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75C99A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467F11D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F91DF9" w:rsidRPr="00E21A47" w14:paraId="4DEE24E3" w14:textId="77777777" w:rsidTr="00372262">
        <w:trPr>
          <w:trHeight w:val="24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15D4A75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A25697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84BA3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8BB9CC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07AD48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3378B6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4EC5BF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A8FFEC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12CC93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E2F348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3FF86D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CE5F2B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C9CA72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0C4584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77AA97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7C399F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5F55B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0B43F1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DE56F5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5ECF42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3E5E97B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5DDCAB44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EC2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SW+0-&gt;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5B69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77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4367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861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20E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853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BC3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D3BE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0DFA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1849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8EDD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78D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ED1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81D2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3F53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2AC0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E3DB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7A8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E14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2845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m00</w:t>
            </w:r>
          </w:p>
        </w:tc>
      </w:tr>
      <w:tr w:rsidR="00F91DF9" w:rsidRPr="00E21A47" w14:paraId="48488D80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3347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384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92E0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860E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AFA0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7A70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F9D5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19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33B5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7C2F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F08B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F55C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F38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6C2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82B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4D9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932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38F0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287B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D233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DB7F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m01</w:t>
            </w:r>
          </w:p>
        </w:tc>
      </w:tr>
      <w:tr w:rsidR="00F91DF9" w:rsidRPr="00E21A47" w14:paraId="2F660E19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9358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64CB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9BA7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2FA4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7BB9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3CB1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2554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2E08D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5F29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8D75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9CC7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5FA5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2119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A490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FF2E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6303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16A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21E7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9E5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3152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C7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37279BC7" w14:textId="77777777" w:rsidTr="00372262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7937922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LDA $K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3EE97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3264A4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EFD78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CF4D77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7FA79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F23309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40BE80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7D004F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25C589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BBE99D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A211E9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3A00C0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DFB569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E34DEA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D4E8EA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9C44C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AC3390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E6F923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94A200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6BBC702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F91DF9" w:rsidRPr="00E21A47" w14:paraId="1C254D67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58FF4D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EB0A3E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98C15C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E2B624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167385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FE8E13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41571C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5BB5F0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03940B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F73CC7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8790A3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688BC6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6B0F45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D9A928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DF45EF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2EB473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7174ED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438436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D7DBFC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C32D91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35BFDA4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12B9E1FC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35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BC66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77FF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F33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5E3A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AC49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058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4185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238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A4B3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ECD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E508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E90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794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5F9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33D4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B37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AF06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B76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89F7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630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m02</w:t>
            </w:r>
          </w:p>
        </w:tc>
      </w:tr>
      <w:tr w:rsidR="00F91DF9" w:rsidRPr="00E21A47" w14:paraId="2714228F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F487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MDR+0-&gt;ACC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C588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BFB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1857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9C49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2A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577D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8AF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A06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BC59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73B6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E64D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03D9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7926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7B33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2F0E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01F3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B51C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1C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71D4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17E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m03</w:t>
            </w:r>
          </w:p>
        </w:tc>
      </w:tr>
      <w:tr w:rsidR="00F91DF9" w:rsidRPr="00E21A47" w14:paraId="7F358CF7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846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ACC+0-&gt;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NOP,</w:t>
            </w:r>
            <w:r w:rsidRPr="00E21A47">
              <w:rPr>
                <w:rFonts w:ascii="Arial Narrow" w:eastAsia="Times New Roman" w:hAnsi="Arial Narrow" w:cs="Arial Greek"/>
                <w:kern w:val="0"/>
                <w:sz w:val="16"/>
                <w:szCs w:val="16"/>
                <w14:ligatures w14:val="none"/>
              </w:rPr>
              <w:t>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AC6B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7915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F652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7C1D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40B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08A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D67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1569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EA1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5C73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7F4F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DE18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CA0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DF07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E273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849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4EC5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AD55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26E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8544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m04</w:t>
            </w:r>
          </w:p>
        </w:tc>
      </w:tr>
      <w:tr w:rsidR="00F91DF9" w:rsidRPr="00E21A47" w14:paraId="2C1EFA12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DDEE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MDR+0-&gt;ACC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C676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E7E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5A5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1D2D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2F7F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ED75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983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85D8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A2B7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239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4FE6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151C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AD8E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08DD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EE64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4CB7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863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D36A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6D83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0D81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m05</w:t>
            </w:r>
          </w:p>
        </w:tc>
      </w:tr>
      <w:tr w:rsidR="00F91DF9" w:rsidRPr="00E21A47" w14:paraId="202F7A6B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C46D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E98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9625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F7BD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E390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804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B3F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2A6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6B1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0C2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F2AA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FCC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20E2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8A7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16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972B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B1D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C88F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ACF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D6B2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633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m06</w:t>
            </w:r>
          </w:p>
        </w:tc>
      </w:tr>
      <w:tr w:rsidR="00F91DF9" w:rsidRPr="00E21A47" w14:paraId="719B0781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8263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034C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78E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DFC0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A33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5F8B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EFF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hAnsi="Arial Narrow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C201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89C0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77C7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774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086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920B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83F3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E89D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851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3E0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1612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90A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F43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C959F9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EB1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m07</w:t>
            </w:r>
          </w:p>
        </w:tc>
      </w:tr>
      <w:tr w:rsidR="00F91DF9" w:rsidRPr="00E21A47" w14:paraId="6FAC82ED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BCF8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47A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5D2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7AE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BC77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ECD2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5D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061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FFA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A1B8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176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4A7B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D28F2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B11E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9B37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7989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3B4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F367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9EEE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65D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3CDD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527A7D50" w14:textId="77777777" w:rsidTr="00372262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4827A56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ADD $K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4020CA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DAC5C8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86581A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92CA84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3FC0B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5D13D6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72D0A6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5F512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5E2B03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48FCDD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BD91F2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38CF7C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20A7A9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70EB37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A080C0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C1C4E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1AAB3E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CC42EF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D4A53E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6780C7B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F91DF9" w:rsidRPr="00E21A47" w14:paraId="6E8649BE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40264AF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817BF7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2187C1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05C511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0A0ED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8D3700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27D0CA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25BACF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207B6C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CFBE6D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6D33A7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077C7B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E34BBE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81A38C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10127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460A08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9FBA96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69E6AA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66F204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036FF5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18ED9BF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78E62D37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027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4A16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F8E2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E5E4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4261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5CE5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AC4B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96EC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BC16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66E1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A6FF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69AD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E2B5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1027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87DF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15BC2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F35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FBE0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A1A7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60DB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9E2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m08</w:t>
            </w:r>
          </w:p>
        </w:tc>
      </w:tr>
      <w:tr w:rsidR="00F91DF9" w:rsidRPr="00E21A47" w14:paraId="0A6C86EF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194F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MDR+0-&gt;X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B92A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55035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E7DD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965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6BE7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61D5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1913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BC9C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9EF4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D51E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C065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B7E3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5BDC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D4A4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18B78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689F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8B31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B165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55FD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AE9E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m09</w:t>
            </w:r>
          </w:p>
        </w:tc>
      </w:tr>
      <w:tr w:rsidR="00F91DF9" w:rsidRPr="00E21A47" w14:paraId="44E2A213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38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X+0-&gt;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NOP,MAR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707A4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F4AB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B1FC8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2EEF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72F4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ACDE9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49B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9EA0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FCC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395FD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FE39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A581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2547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7C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C46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59C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A89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485F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32A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C7D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m0a</w:t>
            </w:r>
          </w:p>
        </w:tc>
      </w:tr>
      <w:tr w:rsidR="00F91DF9" w:rsidRPr="00E21A47" w14:paraId="1AC0088C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842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MDR+ACC-&gt;ACC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9959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BC2A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663F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E86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DBAA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ED50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ACD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65D2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102C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630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91D5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6E22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DD1D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74A3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7138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4B2C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A5CF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E760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2F11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8C81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m0b</w:t>
            </w:r>
          </w:p>
        </w:tc>
      </w:tr>
      <w:tr w:rsidR="00F91DF9" w:rsidRPr="00E21A47" w14:paraId="4D5B3F05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AA9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04FF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9C2E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5F20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CA8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DB7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203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3D79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28E2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34C6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6B8A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939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2AC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2DD3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E770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29C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6FD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4507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F31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873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DF1A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m0c</w:t>
            </w:r>
          </w:p>
        </w:tc>
      </w:tr>
      <w:tr w:rsidR="00F91DF9" w:rsidRPr="00E21A47" w14:paraId="3FC21284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D8FF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9A95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2C9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BF3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B90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2A6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E5C8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F855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B81E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4055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E975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0437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9E14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577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1E71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B1B3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1B1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83E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83F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AFE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B87797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34A3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m0d</w:t>
            </w:r>
          </w:p>
        </w:tc>
      </w:tr>
      <w:tr w:rsidR="00F91DF9" w:rsidRPr="00E21A47" w14:paraId="2866DCBF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D2E3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1D84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0AC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0B50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EA83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8F0F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0440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E079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650A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FCE0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F124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DB2D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DC0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F4D3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D11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0E2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90F1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FD5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B616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481F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B8B2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4FAF9255" w14:textId="77777777" w:rsidTr="00372262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0D2F431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STA $K</w:t>
            </w:r>
          </w:p>
        </w:tc>
        <w:tc>
          <w:tcPr>
            <w:tcW w:w="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92C6EB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BRA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8A03B4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BIN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60EA94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CON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B80A8C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1D8165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9DEC47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I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2245C4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APORT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7F5E9F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BPORT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01D631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DDATA</w:t>
            </w:r>
          </w:p>
        </w:tc>
        <w:tc>
          <w:tcPr>
            <w:tcW w:w="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26FA30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SH~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FCE216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SELB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1E551A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MWE~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57AC31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MARCLK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19BCB0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MSTATUS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60C8E52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LDS~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60BA43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PCE~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7A7C1C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CARRYE~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9C1A3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MDE~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499B0B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18"/>
                <w:szCs w:val="18"/>
                <w14:ligatures w14:val="none"/>
              </w:rPr>
              <w:t>DDATAE~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471D721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b/>
                <w:bCs/>
                <w:color w:val="FFFFFF"/>
                <w:kern w:val="0"/>
                <w:sz w:val="18"/>
                <w:szCs w:val="18"/>
                <w14:ligatures w14:val="none"/>
              </w:rPr>
              <w:t>ADDRESS</w:t>
            </w:r>
          </w:p>
        </w:tc>
      </w:tr>
      <w:tr w:rsidR="00F91DF9" w:rsidRPr="00E21A47" w14:paraId="248BD242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noWrap/>
            <w:vAlign w:val="center"/>
            <w:hideMark/>
          </w:tcPr>
          <w:p w14:paraId="1D8DB1E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FEDC6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(4:0)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FF44E4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A6CDDA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D7F346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(2:0)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40AB8E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(5:3)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A651D9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(8:6)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42CD40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6CF679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(3:0)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0DC5CB5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(1:0)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815DCE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9C995F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58BEAB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23B9612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19D0DEC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7CFE2D7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E22ED2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5CF17AA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36FAAE4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  <w:hideMark/>
          </w:tcPr>
          <w:p w14:paraId="49FBFB2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69696"/>
            <w:noWrap/>
            <w:vAlign w:val="center"/>
            <w:hideMark/>
          </w:tcPr>
          <w:p w14:paraId="62DF1DE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</w:p>
        </w:tc>
      </w:tr>
      <w:tr w:rsidR="00F91DF9" w:rsidRPr="00E21A47" w14:paraId="54420375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DFA8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1E57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DC65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E36C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DF0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06B3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801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951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84C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D6B8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44AE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A66C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662A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3392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0FA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064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8FF6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AE6F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5AD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B687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2A7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14:ligatures w14:val="none"/>
              </w:rPr>
              <w:t>m0e</w:t>
            </w:r>
          </w:p>
        </w:tc>
      </w:tr>
      <w:tr w:rsidR="00F91DF9" w:rsidRPr="00E21A47" w14:paraId="34E75FAC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77A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MDR+0-&gt;X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D99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1477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025A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16E2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C87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A882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7109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486C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3B89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58F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703B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59DF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96EC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AEF8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F86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B81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37CC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60AF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CCE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4503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14:ligatures w14:val="none"/>
              </w:rPr>
              <w:t>m0f</w:t>
            </w:r>
          </w:p>
        </w:tc>
      </w:tr>
      <w:tr w:rsidR="00F91DF9" w:rsidRPr="00E21A47" w14:paraId="2DE4B371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E1AB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X+0-&gt;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NOP,MAR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367B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DFE9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DBD0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A8AD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D424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3A3E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300F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0010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260F" w14:textId="77777777" w:rsidR="00F91DF9" w:rsidRPr="00E21A47" w:rsidRDefault="00F91DF9" w:rsidP="00372262">
            <w:pPr>
              <w:spacing w:after="0" w:line="240" w:lineRule="auto"/>
              <w:jc w:val="center"/>
            </w:pPr>
            <w:r w:rsidRPr="1C18FAF9">
              <w:rPr>
                <w:rFonts w:ascii="Arial Narrow" w:eastAsia="Times New Roman" w:hAnsi="Arial Narrow" w:cs="Arial Greek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C4B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AF2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7186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F229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E130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BF0A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BC2C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BD30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E77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DEE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F94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88C2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14:ligatures w14:val="none"/>
              </w:rPr>
              <w:t>m10</w:t>
            </w:r>
          </w:p>
        </w:tc>
      </w:tr>
      <w:tr w:rsidR="00F91DF9" w:rsidRPr="00E21A47" w14:paraId="2A55418E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CDA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ACC+0-&gt;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NOP,</w:t>
            </w:r>
            <w:r w:rsidRPr="00E21A47">
              <w:rPr>
                <w:rFonts w:ascii="Arial Narrow" w:eastAsia="Times New Roman" w:hAnsi="Arial Narrow" w:cs="Arial Greek"/>
                <w:kern w:val="0"/>
                <w:sz w:val="16"/>
                <w:szCs w:val="16"/>
                <w14:ligatures w14:val="none"/>
              </w:rPr>
              <w:t>MWE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1F36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2B22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A04F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D86C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803E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10E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65EE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4311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B2EF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B91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38E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6FB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2230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02C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1BB4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1EE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CC0D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F7BF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33D2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D97C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14:ligatures w14:val="none"/>
              </w:rPr>
              <w:t>m11</w:t>
            </w:r>
          </w:p>
        </w:tc>
      </w:tr>
      <w:tr w:rsidR="00F91DF9" w:rsidRPr="00E21A47" w14:paraId="5D706535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B343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PC+1-&gt;</w:t>
            </w:r>
            <w:proofErr w:type="gramStart"/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PC,MAR</w:t>
            </w:r>
            <w:proofErr w:type="gramEnd"/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9E08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7E7B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6D8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046B5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5ADA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B59E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C9C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1BF2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E4E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01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788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25C1C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773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D3E2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7716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796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A3D1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663D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EED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848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FD89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14:ligatures w14:val="none"/>
              </w:rPr>
              <w:t>m12</w:t>
            </w:r>
          </w:p>
        </w:tc>
      </w:tr>
      <w:tr w:rsidR="00F91DF9" w:rsidRPr="00E21A47" w14:paraId="552AC0ED" w14:textId="77777777" w:rsidTr="00372262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866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:sz w:val="20"/>
                <w:szCs w:val="20"/>
                <w14:ligatures w14:val="none"/>
              </w:rPr>
              <w:t>NEXT(PC)</w:t>
            </w:r>
          </w:p>
        </w:tc>
        <w:tc>
          <w:tcPr>
            <w:tcW w:w="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D248B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xxxxx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C8A1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0A40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25F37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885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hAnsi="Arial Narrow"/>
                <w:kern w:val="0"/>
                <w14:ligatures w14:val="none"/>
              </w:rPr>
            </w:pPr>
            <w:r w:rsidRPr="1C18FAF9">
              <w:rPr>
                <w:rFonts w:ascii="Arial Narrow" w:hAnsi="Arial Narrow"/>
              </w:rPr>
              <w:t>xxx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93BE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hAnsi="Arial Narrow"/>
              </w:rPr>
              <w:t>001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BFAC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EF9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xxxx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6600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xx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DF388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460AD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DB67F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045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A3F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117D2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B73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1AB3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1B006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AB09E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262811">
              <w:rPr>
                <w:rFonts w:ascii="Arial Narrow" w:eastAsia="Times New Roman" w:hAnsi="Arial Narrow" w:cs="Arial Greek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8074" w14:textId="77777777" w:rsidR="00F91DF9" w:rsidRPr="00E21A47" w:rsidRDefault="00F91DF9" w:rsidP="00372262">
            <w:pPr>
              <w:spacing w:after="0" w:line="240" w:lineRule="auto"/>
              <w:jc w:val="center"/>
              <w:rPr>
                <w:rFonts w:ascii="Arial Narrow" w:eastAsia="Times New Roman" w:hAnsi="Arial Narrow" w:cs="Arial Greek"/>
                <w:kern w:val="0"/>
                <w14:ligatures w14:val="none"/>
              </w:rPr>
            </w:pPr>
            <w:r w:rsidRPr="00E21A47">
              <w:rPr>
                <w:rFonts w:ascii="Arial Narrow" w:eastAsia="Times New Roman" w:hAnsi="Arial Narrow" w:cs="Arial Greek"/>
                <w:kern w:val="0"/>
                <w14:ligatures w14:val="none"/>
              </w:rPr>
              <w:t>m13</w:t>
            </w:r>
          </w:p>
        </w:tc>
      </w:tr>
    </w:tbl>
    <w:p w14:paraId="43D6DE83" w14:textId="77777777" w:rsidR="00E21A47" w:rsidRPr="004D2EA7" w:rsidRDefault="00E21A47">
      <w:pPr>
        <w:rPr>
          <w:lang w:val="el-GR"/>
        </w:rPr>
      </w:pPr>
    </w:p>
    <w:p w14:paraId="5E69417E" w14:textId="77777777" w:rsidR="001B54C8" w:rsidRDefault="001B54C8"/>
    <w:p w14:paraId="3D6FD9DA" w14:textId="5292DA3B" w:rsidR="001B54C8" w:rsidRPr="00CE5EE1" w:rsidRDefault="001B54C8">
      <w:pPr>
        <w:rPr>
          <w:rFonts w:ascii="Calibri" w:hAnsi="Calibri" w:cs="Calibri"/>
          <w:vertAlign w:val="subscript"/>
          <w:lang w:val="el-GR"/>
        </w:rPr>
      </w:pPr>
      <w:r w:rsidRPr="00CE5EE1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t xml:space="preserve">Καταχωρητές που χρησιμοποιούμε </w:t>
      </w:r>
      <w:r w:rsidRPr="00CE5EE1">
        <w:rPr>
          <w:rFonts w:ascii="Calibri" w:hAnsi="Calibri" w:cs="Calibri"/>
          <w:b/>
          <w:bCs/>
          <w:sz w:val="30"/>
          <w:szCs w:val="30"/>
          <w:u w:val="single"/>
          <w:lang w:val="el-GR"/>
        </w:rPr>
        <w:br/>
      </w:r>
      <w:r w:rsidRPr="00CE5EE1">
        <w:rPr>
          <w:rFonts w:ascii="Calibri" w:hAnsi="Calibri" w:cs="Calibri"/>
          <w:u w:val="single"/>
        </w:rPr>
        <w:t>Accumulator</w:t>
      </w:r>
      <w:r w:rsidRPr="00CE5EE1">
        <w:rPr>
          <w:rFonts w:ascii="Calibri" w:hAnsi="Calibri" w:cs="Calibri"/>
          <w:lang w:val="el-GR"/>
        </w:rPr>
        <w:t>: (00)</w:t>
      </w:r>
      <w:r w:rsidRPr="00CE5EE1">
        <w:rPr>
          <w:rFonts w:ascii="Calibri" w:hAnsi="Calibri" w:cs="Calibri"/>
          <w:vertAlign w:val="subscript"/>
          <w:lang w:val="el-GR"/>
        </w:rPr>
        <w:t>16</w:t>
      </w:r>
      <w:r w:rsidRPr="00CE5EE1">
        <w:rPr>
          <w:rFonts w:ascii="Calibri" w:hAnsi="Calibri" w:cs="Calibri"/>
          <w:lang w:val="en-GB"/>
        </w:rPr>
        <w:t xml:space="preserve"> </w:t>
      </w:r>
      <w:r w:rsidRPr="00CE5EE1">
        <w:rPr>
          <w:rFonts w:ascii="Calibri" w:hAnsi="Calibri" w:cs="Calibri"/>
          <w:lang w:val="el-GR"/>
        </w:rPr>
        <w:t>-</w:t>
      </w:r>
      <w:r w:rsidRPr="00CE5EE1">
        <w:rPr>
          <w:rFonts w:ascii="Calibri" w:hAnsi="Calibri" w:cs="Calibri"/>
          <w:lang w:val="en-GB"/>
        </w:rPr>
        <w:t>-</w:t>
      </w:r>
      <w:r w:rsidRPr="00CE5EE1">
        <w:rPr>
          <w:rFonts w:ascii="Calibri" w:hAnsi="Calibri" w:cs="Calibri"/>
          <w:lang w:val="el-GR"/>
        </w:rPr>
        <w:t>&gt; (0000)</w:t>
      </w:r>
      <w:r w:rsidRPr="00CE5EE1">
        <w:rPr>
          <w:rFonts w:ascii="Calibri" w:hAnsi="Calibri" w:cs="Calibri"/>
          <w:vertAlign w:val="subscript"/>
          <w:lang w:val="el-GR"/>
        </w:rPr>
        <w:t>2</w:t>
      </w:r>
    </w:p>
    <w:p w14:paraId="7311204D" w14:textId="105594E2" w:rsidR="001B54C8" w:rsidRPr="00CE5EE1" w:rsidRDefault="001B54C8">
      <w:pPr>
        <w:rPr>
          <w:rFonts w:ascii="Calibri" w:hAnsi="Calibri" w:cs="Calibri"/>
          <w:vertAlign w:val="subscript"/>
        </w:rPr>
      </w:pPr>
      <w:r w:rsidRPr="00CE5EE1">
        <w:rPr>
          <w:rFonts w:ascii="Calibri" w:hAnsi="Calibri" w:cs="Calibri"/>
          <w:u w:val="single"/>
        </w:rPr>
        <w:t>Program Counter</w:t>
      </w:r>
      <w:r w:rsidRPr="00CE5EE1">
        <w:rPr>
          <w:rFonts w:ascii="Calibri" w:hAnsi="Calibri" w:cs="Calibri"/>
        </w:rPr>
        <w:t>: (01)</w:t>
      </w:r>
      <w:proofErr w:type="gramStart"/>
      <w:r w:rsidRPr="00CE5EE1">
        <w:rPr>
          <w:rFonts w:ascii="Calibri" w:hAnsi="Calibri" w:cs="Calibri"/>
          <w:vertAlign w:val="subscript"/>
        </w:rPr>
        <w:t>16</w:t>
      </w:r>
      <w:r w:rsidRPr="00CE5EE1">
        <w:rPr>
          <w:rFonts w:ascii="Calibri" w:hAnsi="Calibri" w:cs="Calibri"/>
          <w:vertAlign w:val="subscript"/>
          <w:lang w:val="en-GB"/>
        </w:rPr>
        <w:t xml:space="preserve">  </w:t>
      </w:r>
      <w:r w:rsidRPr="00CE5EE1">
        <w:rPr>
          <w:rFonts w:ascii="Calibri" w:hAnsi="Calibri" w:cs="Calibri"/>
        </w:rPr>
        <w:t>-</w:t>
      </w:r>
      <w:r w:rsidRPr="00CE5EE1">
        <w:rPr>
          <w:rFonts w:ascii="Calibri" w:hAnsi="Calibri" w:cs="Calibri"/>
          <w:lang w:val="en-GB"/>
        </w:rPr>
        <w:t>-</w:t>
      </w:r>
      <w:proofErr w:type="gramEnd"/>
      <w:r w:rsidRPr="00CE5EE1">
        <w:rPr>
          <w:rFonts w:ascii="Calibri" w:hAnsi="Calibri" w:cs="Calibri"/>
        </w:rPr>
        <w:t>&gt; (0001)</w:t>
      </w:r>
      <w:r w:rsidRPr="00CE5EE1">
        <w:rPr>
          <w:rFonts w:ascii="Calibri" w:hAnsi="Calibri" w:cs="Calibri"/>
          <w:vertAlign w:val="subscript"/>
        </w:rPr>
        <w:t>2</w:t>
      </w:r>
    </w:p>
    <w:p w14:paraId="63BD0B56" w14:textId="04146F5C" w:rsidR="00B92575" w:rsidRPr="004E15E6" w:rsidRDefault="001B54C8">
      <w:pPr>
        <w:rPr>
          <w:rFonts w:ascii="Calibri" w:hAnsi="Calibri" w:cs="Calibri"/>
          <w:vertAlign w:val="subscript"/>
        </w:rPr>
      </w:pPr>
      <w:r w:rsidRPr="00CE5EE1">
        <w:rPr>
          <w:rFonts w:ascii="Calibri" w:hAnsi="Calibri" w:cs="Calibri"/>
          <w:u w:val="single"/>
          <w:lang w:val="el-GR"/>
        </w:rPr>
        <w:t>Βοηθ</w:t>
      </w:r>
      <w:r w:rsidRPr="00CE5EE1">
        <w:rPr>
          <w:rFonts w:ascii="Calibri" w:hAnsi="Calibri" w:cs="Calibri"/>
          <w:u w:val="single"/>
        </w:rPr>
        <w:t xml:space="preserve">. </w:t>
      </w:r>
      <w:r w:rsidRPr="00CE5EE1">
        <w:rPr>
          <w:rFonts w:ascii="Calibri" w:hAnsi="Calibri" w:cs="Calibri"/>
          <w:u w:val="single"/>
          <w:lang w:val="el-GR"/>
        </w:rPr>
        <w:t>Καταχωρητής</w:t>
      </w:r>
      <w:r w:rsidRPr="00CE5EE1">
        <w:rPr>
          <w:rFonts w:ascii="Calibri" w:hAnsi="Calibri" w:cs="Calibri"/>
        </w:rPr>
        <w:t xml:space="preserve"> </w:t>
      </w:r>
      <w:r w:rsidRPr="00CE5EE1">
        <w:rPr>
          <w:rFonts w:ascii="Calibri" w:hAnsi="Calibri" w:cs="Calibri"/>
          <w:lang w:val="el-GR"/>
        </w:rPr>
        <w:t>Χ</w:t>
      </w:r>
      <w:r w:rsidRPr="00CE5EE1">
        <w:rPr>
          <w:rFonts w:ascii="Calibri" w:hAnsi="Calibri" w:cs="Calibri"/>
        </w:rPr>
        <w:t>: (02)</w:t>
      </w:r>
      <w:r w:rsidRPr="00CE5EE1">
        <w:rPr>
          <w:rFonts w:ascii="Calibri" w:hAnsi="Calibri" w:cs="Calibri"/>
          <w:vertAlign w:val="subscript"/>
          <w:lang w:val="en-GB"/>
        </w:rPr>
        <w:t xml:space="preserve">16  </w:t>
      </w:r>
      <w:r w:rsidRPr="00CE5EE1">
        <w:rPr>
          <w:rFonts w:ascii="Calibri" w:hAnsi="Calibri" w:cs="Calibri"/>
          <w:lang w:val="en-GB"/>
        </w:rPr>
        <w:t>--&gt; (0010)</w:t>
      </w:r>
      <w:r w:rsidRPr="00CE5EE1">
        <w:rPr>
          <w:rFonts w:ascii="Calibri" w:hAnsi="Calibri" w:cs="Calibri"/>
          <w:vertAlign w:val="subscript"/>
          <w:lang w:val="en-GB"/>
        </w:rPr>
        <w:t>2</w:t>
      </w:r>
    </w:p>
    <w:p w14:paraId="44A018F0" w14:textId="77777777" w:rsidR="00B92575" w:rsidRPr="004E15E6" w:rsidRDefault="00B92575">
      <w:pPr>
        <w:rPr>
          <w:b/>
          <w:bCs/>
          <w:sz w:val="34"/>
          <w:szCs w:val="34"/>
          <w:u w:val="single"/>
        </w:rPr>
      </w:pPr>
      <w:r w:rsidRPr="004E15E6">
        <w:rPr>
          <w:b/>
          <w:bCs/>
          <w:sz w:val="34"/>
          <w:szCs w:val="34"/>
          <w:u w:val="single"/>
        </w:rPr>
        <w:br w:type="page"/>
      </w:r>
    </w:p>
    <w:p w14:paraId="7D895149" w14:textId="77777777" w:rsidR="007E7F44" w:rsidRDefault="007E7F44" w:rsidP="007E7F44">
      <w:pPr>
        <w:rPr>
          <w:rFonts w:ascii="Calibri" w:hAnsi="Calibri" w:cs="Calibri"/>
          <w:sz w:val="30"/>
          <w:szCs w:val="30"/>
          <w:lang w:val="en-GB"/>
        </w:rPr>
        <w:sectPr w:rsidR="007E7F44" w:rsidSect="00393231">
          <w:pgSz w:w="18144" w:h="16840" w:orient="landscape" w:code="8"/>
          <w:pgMar w:top="1440" w:right="1440" w:bottom="1440" w:left="1440" w:header="709" w:footer="709" w:gutter="0"/>
          <w:cols w:space="708"/>
          <w:docGrid w:linePitch="360"/>
        </w:sectPr>
      </w:pPr>
    </w:p>
    <w:p w14:paraId="63BBA005" w14:textId="09B75DE4" w:rsidR="007E7F44" w:rsidRPr="007E7F44" w:rsidRDefault="007E7F44" w:rsidP="007E7F44">
      <w:pPr>
        <w:rPr>
          <w:rFonts w:ascii="Calibri" w:hAnsi="Calibri" w:cs="Calibri"/>
          <w:sz w:val="30"/>
          <w:szCs w:val="30"/>
          <w:lang w:val="en-GB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5ED0B" wp14:editId="071D67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96640" cy="1813560"/>
                <wp:effectExtent l="0" t="0" r="3810" b="0"/>
                <wp:wrapNone/>
                <wp:docPr id="8100073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6640" cy="181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188"/>
                              <w:gridCol w:w="1488"/>
                              <w:gridCol w:w="2422"/>
                            </w:tblGrid>
                            <w:tr w:rsidR="007E7F44" w14:paraId="2E159BFD" w14:textId="77777777" w:rsidTr="00971187">
                              <w:tc>
                                <w:tcPr>
                                  <w:tcW w:w="5098" w:type="dxa"/>
                                  <w:gridSpan w:val="3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8C8C8C"/>
                                  <w:vAlign w:val="center"/>
                                  <w:hideMark/>
                                </w:tcPr>
                                <w:p w14:paraId="1A93AB0C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lang w:val="en-GB"/>
                                    </w:rPr>
                                    <w:t>Mapper</w:t>
                                  </w:r>
                                </w:p>
                              </w:tc>
                            </w:tr>
                            <w:tr w:rsidR="007E7F44" w14:paraId="4CC31D63" w14:textId="77777777" w:rsidTr="0097118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vAlign w:val="center"/>
                                  <w:hideMark/>
                                </w:tcPr>
                                <w:p w14:paraId="0E0E0E55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>Κώδικας εντολής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vAlign w:val="center"/>
                                  <w:hideMark/>
                                </w:tcPr>
                                <w:p w14:paraId="4C48890D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l-GR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>Opcode/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Θέση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E6E6E6"/>
                                  <w:vAlign w:val="center"/>
                                  <w:hideMark/>
                                </w:tcPr>
                                <w:p w14:paraId="15BE9E14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>Περιεχόμεν</w:t>
                                  </w: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α</w:t>
                                  </w:r>
                                </w:p>
                              </w:tc>
                            </w:tr>
                            <w:tr w:rsidR="007E7F44" w14:paraId="2C46FC91" w14:textId="77777777" w:rsidTr="0097118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44B3AAD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>LDA $K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516E547" w14:textId="5326C6D0" w:rsidR="007E7F44" w:rsidRPr="00C1165A" w:rsidRDefault="00A02019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0</w:t>
                                  </w:r>
                                  <w:r w:rsidR="00C1165A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00</w:t>
                                  </w:r>
                                  <w:r w:rsidR="006E20AD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 w:rsidR="00C1165A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000</w:t>
                                  </w:r>
                                  <w:r w:rsidR="00C1165A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6693F5" w14:textId="38D331CE" w:rsidR="007E7F44" w:rsidRPr="00C1165A" w:rsidRDefault="00C1165A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1165A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00000010</w:t>
                                  </w:r>
                                </w:p>
                              </w:tc>
                            </w:tr>
                            <w:tr w:rsidR="007E7F44" w14:paraId="1C918E4A" w14:textId="77777777" w:rsidTr="0097118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A5402FE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>ADD $K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403AC94" w14:textId="0A7A990F" w:rsidR="007E7F44" w:rsidRPr="00C1165A" w:rsidRDefault="00C1165A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000</w:t>
                                  </w: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>00</w:t>
                                  </w:r>
                                  <w:r w:rsidR="006E20AD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 w:rsidR="00A02019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C008F97" w14:textId="68F493A5" w:rsidR="007E7F44" w:rsidRPr="00C1165A" w:rsidRDefault="00C1165A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1165A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00001000</w:t>
                                  </w:r>
                                </w:p>
                              </w:tc>
                            </w:tr>
                            <w:tr w:rsidR="007E7F44" w14:paraId="78BF7087" w14:textId="77777777" w:rsidTr="00971187">
                              <w:tc>
                                <w:tcPr>
                                  <w:tcW w:w="11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70C7F15" w14:textId="77777777" w:rsidR="007E7F44" w:rsidRDefault="007E7F44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  <w:t>STA $K</w:t>
                                  </w:r>
                                </w:p>
                              </w:tc>
                              <w:tc>
                                <w:tcPr>
                                  <w:tcW w:w="14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5740612" w14:textId="7EAC6D3C" w:rsidR="007E7F44" w:rsidRPr="00C1165A" w:rsidRDefault="00C1165A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000</w:t>
                                  </w: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l-GR"/>
                                    </w:rPr>
                                    <w:t>0</w:t>
                                  </w:r>
                                  <w:r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n-GB"/>
                                    </w:rPr>
                                    <w:t>00</w:t>
                                  </w:r>
                                  <w:r w:rsidR="00A02019" w:rsidRPr="00C1165A">
                                    <w:rPr>
                                      <w:rFonts w:ascii="Comic Sans MS" w:hAnsi="Comic Sans MS"/>
                                      <w:bCs/>
                                      <w:sz w:val="20"/>
                                      <w:szCs w:val="20"/>
                                      <w:lang w:val="es-E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F19B847" w14:textId="5093055B" w:rsidR="007E7F44" w:rsidRPr="00C1165A" w:rsidRDefault="00C1165A" w:rsidP="00971187">
                                  <w:pPr>
                                    <w:spacing w:line="256" w:lineRule="auto"/>
                                    <w:jc w:val="center"/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 w:rsidRPr="00C1165A">
                                    <w:rPr>
                                      <w:rFonts w:ascii="Comic Sans MS" w:hAnsi="Comic Sans MS"/>
                                      <w:sz w:val="20"/>
                                      <w:szCs w:val="20"/>
                                    </w:rPr>
                                    <w:t>00001110</w:t>
                                  </w:r>
                                </w:p>
                              </w:tc>
                            </w:tr>
                          </w:tbl>
                          <w:p w14:paraId="634CEB18" w14:textId="77777777" w:rsidR="007E7F44" w:rsidRDefault="007E7F44" w:rsidP="007E7F44">
                            <w:pPr>
                              <w:rPr>
                                <w:rFonts w:ascii="Times New Roman" w:eastAsia="Times New Roman" w:hAnsi="Times New Roman"/>
                                <w:lang w:val="el-GR" w:eastAsia="el-GR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5ED0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0;width:283.2pt;height:142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" stroked="f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188"/>
                        <w:gridCol w:w="1488"/>
                        <w:gridCol w:w="2422"/>
                      </w:tblGrid>
                      <w:tr w:rsidR="007E7F44" w14:paraId="2E159BFD" w14:textId="77777777" w:rsidTr="00971187">
                        <w:tc>
                          <w:tcPr>
                            <w:tcW w:w="5098" w:type="dxa"/>
                            <w:gridSpan w:val="3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8C8C8C"/>
                            <w:vAlign w:val="center"/>
                            <w:hideMark/>
                          </w:tcPr>
                          <w:p w14:paraId="1A93AB0C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lang w:val="en-GB"/>
                              </w:rPr>
                              <w:t>Mapper</w:t>
                            </w:r>
                          </w:p>
                        </w:tc>
                      </w:tr>
                      <w:tr w:rsidR="007E7F44" w14:paraId="4CC31D63" w14:textId="77777777" w:rsidTr="00971187">
                        <w:tc>
                          <w:tcPr>
                            <w:tcW w:w="11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vAlign w:val="center"/>
                            <w:hideMark/>
                          </w:tcPr>
                          <w:p w14:paraId="0E0E0E55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Κώδικας εντολής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vAlign w:val="center"/>
                            <w:hideMark/>
                          </w:tcPr>
                          <w:p w14:paraId="4C48890D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l-GR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Opcode/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Θέση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E6E6E6"/>
                            <w:vAlign w:val="center"/>
                            <w:hideMark/>
                          </w:tcPr>
                          <w:p w14:paraId="15BE9E14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Περιεχόμεν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α</w:t>
                            </w:r>
                          </w:p>
                        </w:tc>
                      </w:tr>
                      <w:tr w:rsidR="007E7F44" w14:paraId="2C46FC91" w14:textId="77777777" w:rsidTr="00971187">
                        <w:tc>
                          <w:tcPr>
                            <w:tcW w:w="11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744B3AAD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LDA $K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516E547" w14:textId="5326C6D0" w:rsidR="007E7F44" w:rsidRPr="00C1165A" w:rsidRDefault="00A02019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0</w:t>
                            </w:r>
                            <w:r w:rsidR="00C1165A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00</w:t>
                            </w:r>
                            <w:r w:rsidR="006E20AD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 w:rsidR="00C1165A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000</w:t>
                            </w:r>
                            <w:r w:rsidR="00C1165A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6693F5" w14:textId="38D331CE" w:rsidR="007E7F44" w:rsidRPr="00C1165A" w:rsidRDefault="00C1165A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1165A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00000010</w:t>
                            </w:r>
                          </w:p>
                        </w:tc>
                      </w:tr>
                      <w:tr w:rsidR="007E7F44" w14:paraId="1C918E4A" w14:textId="77777777" w:rsidTr="00971187">
                        <w:tc>
                          <w:tcPr>
                            <w:tcW w:w="11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3A5402FE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ADD $K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4403AC94" w14:textId="0A7A990F" w:rsidR="007E7F44" w:rsidRPr="00C1165A" w:rsidRDefault="00C1165A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000</w:t>
                            </w: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n-GB"/>
                              </w:rPr>
                              <w:t>00</w:t>
                            </w:r>
                            <w:r w:rsidR="006E20AD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 w:rsidR="00A02019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C008F97" w14:textId="68F493A5" w:rsidR="007E7F44" w:rsidRPr="00C1165A" w:rsidRDefault="00C1165A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1165A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00001000</w:t>
                            </w:r>
                          </w:p>
                        </w:tc>
                      </w:tr>
                      <w:tr w:rsidR="007E7F44" w14:paraId="78BF7087" w14:textId="77777777" w:rsidTr="00971187">
                        <w:tc>
                          <w:tcPr>
                            <w:tcW w:w="11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170C7F15" w14:textId="77777777" w:rsidR="007E7F44" w:rsidRDefault="007E7F44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  <w:t>STA $K</w:t>
                            </w:r>
                          </w:p>
                        </w:tc>
                        <w:tc>
                          <w:tcPr>
                            <w:tcW w:w="14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5740612" w14:textId="7EAC6D3C" w:rsidR="007E7F44" w:rsidRPr="00C1165A" w:rsidRDefault="00C1165A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000</w:t>
                            </w: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l-GR"/>
                              </w:rPr>
                              <w:t>0</w:t>
                            </w:r>
                            <w:r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n-GB"/>
                              </w:rPr>
                              <w:t>00</w:t>
                            </w:r>
                            <w:r w:rsidR="00A02019" w:rsidRPr="00C1165A">
                              <w:rPr>
                                <w:rFonts w:ascii="Comic Sans MS" w:hAnsi="Comic Sans MS"/>
                                <w:bCs/>
                                <w:sz w:val="20"/>
                                <w:szCs w:val="20"/>
                                <w:lang w:val="es-E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242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F19B847" w14:textId="5093055B" w:rsidR="007E7F44" w:rsidRPr="00C1165A" w:rsidRDefault="00C1165A" w:rsidP="00971187">
                            <w:pPr>
                              <w:spacing w:line="256" w:lineRule="auto"/>
                              <w:jc w:val="center"/>
                              <w:rPr>
                                <w:rFonts w:ascii="Comic Sans MS" w:hAnsi="Comic Sans M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1165A"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  <w:t>00001110</w:t>
                            </w:r>
                          </w:p>
                        </w:tc>
                      </w:tr>
                    </w:tbl>
                    <w:p w14:paraId="634CEB18" w14:textId="77777777" w:rsidR="007E7F44" w:rsidRDefault="007E7F44" w:rsidP="007E7F44">
                      <w:pPr>
                        <w:rPr>
                          <w:rFonts w:ascii="Times New Roman" w:eastAsia="Times New Roman" w:hAnsi="Times New Roman"/>
                          <w:lang w:val="el-GR" w:eastAsia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6093B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</w:p>
    <w:p w14:paraId="77A77C4D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</w:p>
    <w:tbl>
      <w:tblPr>
        <w:tblpPr w:leftFromText="180" w:rightFromText="180" w:vertAnchor="text" w:horzAnchor="page" w:tblpX="9973" w:tblpY="-2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1260"/>
        <w:gridCol w:w="1440"/>
      </w:tblGrid>
      <w:tr w:rsidR="007E7F44" w:rsidRPr="001D65B8" w14:paraId="5E099B6D" w14:textId="77777777" w:rsidTr="00971187">
        <w:tc>
          <w:tcPr>
            <w:tcW w:w="4068" w:type="dxa"/>
            <w:gridSpan w:val="3"/>
            <w:tcBorders>
              <w:bottom w:val="single" w:sz="4" w:space="0" w:color="auto"/>
            </w:tcBorders>
            <w:shd w:val="clear" w:color="auto" w:fill="8C8C8C"/>
            <w:vAlign w:val="center"/>
          </w:tcPr>
          <w:p w14:paraId="38A64749" w14:textId="77777777" w:rsidR="007E7F44" w:rsidRPr="001D65B8" w:rsidRDefault="007E7F44" w:rsidP="00971187">
            <w:pPr>
              <w:jc w:val="center"/>
              <w:rPr>
                <w:rFonts w:ascii="Comic Sans MS" w:hAnsi="Comic Sans MS"/>
                <w:lang w:val="es-ES"/>
              </w:rPr>
            </w:pPr>
            <w:r>
              <w:rPr>
                <w:rFonts w:ascii="Comic Sans MS" w:hAnsi="Comic Sans MS"/>
                <w:b/>
                <w:lang w:val="en-GB"/>
              </w:rPr>
              <w:t>Main Memory</w:t>
            </w:r>
          </w:p>
        </w:tc>
      </w:tr>
      <w:tr w:rsidR="007E7F44" w:rsidRPr="001D65B8" w14:paraId="53A367B2" w14:textId="77777777" w:rsidTr="00971187">
        <w:tc>
          <w:tcPr>
            <w:tcW w:w="1368" w:type="dxa"/>
            <w:shd w:val="clear" w:color="auto" w:fill="E6E6E6"/>
            <w:vAlign w:val="center"/>
          </w:tcPr>
          <w:p w14:paraId="319C919F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Κώδικας εντολής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5E8B3F40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</w:rPr>
              <w:t>Θέση</w:t>
            </w:r>
          </w:p>
        </w:tc>
        <w:tc>
          <w:tcPr>
            <w:tcW w:w="1440" w:type="dxa"/>
            <w:shd w:val="clear" w:color="auto" w:fill="E6E6E6"/>
            <w:vAlign w:val="center"/>
          </w:tcPr>
          <w:p w14:paraId="1F0666D3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144114">
              <w:rPr>
                <w:rFonts w:ascii="Comic Sans MS" w:hAnsi="Comic Sans MS"/>
                <w:sz w:val="20"/>
                <w:szCs w:val="20"/>
                <w:lang w:val="es-ES"/>
              </w:rPr>
              <w:t>Περιεχόμενο</w:t>
            </w:r>
          </w:p>
        </w:tc>
      </w:tr>
      <w:tr w:rsidR="007E7F44" w:rsidRPr="001D65B8" w14:paraId="6E7808FB" w14:textId="77777777" w:rsidTr="00971187">
        <w:tc>
          <w:tcPr>
            <w:tcW w:w="1368" w:type="dxa"/>
            <w:vMerge w:val="restart"/>
            <w:vAlign w:val="center"/>
          </w:tcPr>
          <w:p w14:paraId="3ECDF699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LDA $08</w:t>
            </w:r>
          </w:p>
        </w:tc>
        <w:tc>
          <w:tcPr>
            <w:tcW w:w="1260" w:type="dxa"/>
            <w:vAlign w:val="center"/>
          </w:tcPr>
          <w:p w14:paraId="7E7A2ABD" w14:textId="37E795BA" w:rsidR="007E7F44" w:rsidRPr="00C1165A" w:rsidRDefault="00A02019" w:rsidP="0097118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</w:t>
            </w:r>
            <w:r w:rsidR="00C1165A"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="00C1165A"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</w:p>
        </w:tc>
        <w:tc>
          <w:tcPr>
            <w:tcW w:w="1440" w:type="dxa"/>
            <w:vAlign w:val="center"/>
          </w:tcPr>
          <w:p w14:paraId="2FC688BA" w14:textId="2BC60EA0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</w:p>
        </w:tc>
      </w:tr>
      <w:tr w:rsidR="007E7F44" w:rsidRPr="001D65B8" w14:paraId="6EA69220" w14:textId="77777777" w:rsidTr="00971187">
        <w:tc>
          <w:tcPr>
            <w:tcW w:w="1368" w:type="dxa"/>
            <w:vMerge/>
            <w:vAlign w:val="center"/>
          </w:tcPr>
          <w:p w14:paraId="0DFD74FB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F7D74F5" w14:textId="4A67CF05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 w:rsidR="00A02019" w:rsidRPr="00C1165A">
              <w:rPr>
                <w:rFonts w:ascii="Comic Sans MS" w:hAnsi="Comic Sans MS"/>
                <w:sz w:val="20"/>
                <w:szCs w:val="20"/>
                <w:lang w:val="es-ES"/>
              </w:rPr>
              <w:t>0001</w:t>
            </w:r>
          </w:p>
        </w:tc>
        <w:tc>
          <w:tcPr>
            <w:tcW w:w="1440" w:type="dxa"/>
            <w:vAlign w:val="center"/>
          </w:tcPr>
          <w:p w14:paraId="1AFCC88D" w14:textId="18F78149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010</w:t>
            </w: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</w:p>
        </w:tc>
      </w:tr>
      <w:tr w:rsidR="007E7F44" w:rsidRPr="00144114" w14:paraId="11FCBD5F" w14:textId="77777777" w:rsidTr="00971187">
        <w:tc>
          <w:tcPr>
            <w:tcW w:w="1368" w:type="dxa"/>
            <w:vMerge w:val="restart"/>
            <w:vAlign w:val="center"/>
          </w:tcPr>
          <w:p w14:paraId="0740CBB7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A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DD</w:t>
            </w:r>
            <w:r>
              <w:rPr>
                <w:rFonts w:ascii="Comic Sans MS" w:hAnsi="Comic Sans MS"/>
                <w:sz w:val="20"/>
                <w:szCs w:val="20"/>
                <w:lang w:val="es-ES"/>
              </w:rPr>
              <w:t xml:space="preserve"> $09</w:t>
            </w:r>
          </w:p>
        </w:tc>
        <w:tc>
          <w:tcPr>
            <w:tcW w:w="1260" w:type="dxa"/>
            <w:vAlign w:val="center"/>
          </w:tcPr>
          <w:p w14:paraId="5BD3E925" w14:textId="0B7DD37A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n-GB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 w:rsidR="00A02019" w:rsidRPr="00C1165A">
              <w:rPr>
                <w:rFonts w:ascii="Comic Sans MS" w:hAnsi="Comic Sans MS"/>
                <w:sz w:val="20"/>
                <w:szCs w:val="20"/>
                <w:lang w:val="en-GB"/>
              </w:rPr>
              <w:t>0010</w:t>
            </w:r>
          </w:p>
        </w:tc>
        <w:tc>
          <w:tcPr>
            <w:tcW w:w="1440" w:type="dxa"/>
            <w:vAlign w:val="center"/>
          </w:tcPr>
          <w:p w14:paraId="6BA41D16" w14:textId="147F84A3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n-GB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0</w:t>
            </w: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001</w:t>
            </w:r>
          </w:p>
        </w:tc>
      </w:tr>
      <w:tr w:rsidR="007E7F44" w:rsidRPr="00144114" w14:paraId="40464361" w14:textId="77777777" w:rsidTr="00971187">
        <w:tc>
          <w:tcPr>
            <w:tcW w:w="1368" w:type="dxa"/>
            <w:vMerge/>
            <w:vAlign w:val="center"/>
          </w:tcPr>
          <w:p w14:paraId="27F99A0A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D9731C6" w14:textId="7526AEEE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 w:rsidR="00A02019" w:rsidRPr="00C1165A">
              <w:rPr>
                <w:rFonts w:ascii="Comic Sans MS" w:hAnsi="Comic Sans MS"/>
                <w:sz w:val="20"/>
                <w:szCs w:val="20"/>
                <w:lang w:val="es-ES"/>
              </w:rPr>
              <w:t>0011</w:t>
            </w:r>
          </w:p>
        </w:tc>
        <w:tc>
          <w:tcPr>
            <w:tcW w:w="1440" w:type="dxa"/>
            <w:vAlign w:val="center"/>
          </w:tcPr>
          <w:p w14:paraId="1C5D3EFD" w14:textId="32F97BD8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n-GB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>
              <w:rPr>
                <w:rFonts w:ascii="Comic Sans MS" w:hAnsi="Comic Sans MS"/>
                <w:sz w:val="20"/>
                <w:szCs w:val="20"/>
                <w:lang w:val="el-GR"/>
              </w:rPr>
              <w:t>1</w:t>
            </w: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001</w:t>
            </w:r>
          </w:p>
        </w:tc>
      </w:tr>
      <w:tr w:rsidR="007E7F44" w:rsidRPr="00144114" w14:paraId="45FB4215" w14:textId="77777777" w:rsidTr="00971187">
        <w:tc>
          <w:tcPr>
            <w:tcW w:w="1368" w:type="dxa"/>
            <w:vMerge w:val="restart"/>
            <w:vAlign w:val="center"/>
          </w:tcPr>
          <w:p w14:paraId="6293C76A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>
              <w:rPr>
                <w:rFonts w:ascii="Comic Sans MS" w:hAnsi="Comic Sans MS"/>
                <w:sz w:val="20"/>
                <w:szCs w:val="20"/>
                <w:lang w:val="es-ES"/>
              </w:rPr>
              <w:t>STA $oa</w:t>
            </w:r>
          </w:p>
        </w:tc>
        <w:tc>
          <w:tcPr>
            <w:tcW w:w="1260" w:type="dxa"/>
            <w:vAlign w:val="center"/>
          </w:tcPr>
          <w:p w14:paraId="5A560BEB" w14:textId="6811E8D4" w:rsidR="007E7F44" w:rsidRPr="00C1165A" w:rsidRDefault="00A02019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n-GB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n-GB"/>
              </w:rPr>
              <w:t>0</w:t>
            </w:r>
            <w:r w:rsidR="00C1165A"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="00C1165A"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 w:rsidRPr="00C1165A">
              <w:rPr>
                <w:rFonts w:ascii="Comic Sans MS" w:hAnsi="Comic Sans MS"/>
                <w:sz w:val="20"/>
                <w:szCs w:val="20"/>
                <w:lang w:val="en-GB"/>
              </w:rPr>
              <w:t>100</w:t>
            </w:r>
          </w:p>
        </w:tc>
        <w:tc>
          <w:tcPr>
            <w:tcW w:w="1440" w:type="dxa"/>
            <w:vAlign w:val="center"/>
          </w:tcPr>
          <w:p w14:paraId="32140B1E" w14:textId="1795C003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n-GB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00000010</w:t>
            </w:r>
          </w:p>
        </w:tc>
      </w:tr>
      <w:tr w:rsidR="007E7F44" w:rsidRPr="00144114" w14:paraId="7560D95B" w14:textId="77777777" w:rsidTr="00971187">
        <w:tc>
          <w:tcPr>
            <w:tcW w:w="1368" w:type="dxa"/>
            <w:vMerge/>
            <w:vAlign w:val="center"/>
          </w:tcPr>
          <w:p w14:paraId="532304B5" w14:textId="77777777" w:rsidR="007E7F44" w:rsidRPr="00144114" w:rsidRDefault="007E7F44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01786EDF" w14:textId="121DFD56" w:rsidR="007E7F44" w:rsidRPr="00C1165A" w:rsidRDefault="00A02019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0</w:t>
            </w:r>
            <w:r w:rsidR="00C1165A" w:rsidRPr="00C1165A">
              <w:rPr>
                <w:rFonts w:ascii="Comic Sans MS" w:hAnsi="Comic Sans MS"/>
                <w:sz w:val="20"/>
                <w:szCs w:val="20"/>
                <w:lang w:val="es-ES"/>
              </w:rPr>
              <w:t>000</w:t>
            </w:r>
            <w:r w:rsidR="00C1165A" w:rsidRPr="00C1165A">
              <w:rPr>
                <w:rFonts w:ascii="Comic Sans MS" w:hAnsi="Comic Sans MS"/>
                <w:sz w:val="20"/>
                <w:szCs w:val="20"/>
                <w:lang w:val="el-GR"/>
              </w:rPr>
              <w:t>0</w:t>
            </w:r>
            <w:r w:rsidRPr="00C1165A">
              <w:rPr>
                <w:rFonts w:ascii="Comic Sans MS" w:hAnsi="Comic Sans MS"/>
                <w:sz w:val="20"/>
                <w:szCs w:val="20"/>
                <w:lang w:val="es-ES"/>
              </w:rPr>
              <w:t>101</w:t>
            </w:r>
          </w:p>
        </w:tc>
        <w:tc>
          <w:tcPr>
            <w:tcW w:w="1440" w:type="dxa"/>
            <w:vAlign w:val="center"/>
          </w:tcPr>
          <w:p w14:paraId="04420FB2" w14:textId="5B3DB943" w:rsidR="007E7F44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00001010</w:t>
            </w:r>
          </w:p>
        </w:tc>
      </w:tr>
      <w:tr w:rsidR="00C1165A" w:rsidRPr="00144114" w14:paraId="676BBFDF" w14:textId="77777777" w:rsidTr="00971187">
        <w:tc>
          <w:tcPr>
            <w:tcW w:w="1368" w:type="dxa"/>
            <w:vAlign w:val="center"/>
          </w:tcPr>
          <w:p w14:paraId="4581E64F" w14:textId="77777777" w:rsidR="00C1165A" w:rsidRPr="00144114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36D4BCD" w14:textId="0E312214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00000110</w:t>
            </w:r>
          </w:p>
        </w:tc>
        <w:tc>
          <w:tcPr>
            <w:tcW w:w="1440" w:type="dxa"/>
            <w:vAlign w:val="center"/>
          </w:tcPr>
          <w:p w14:paraId="3301CEEA" w14:textId="5F7F5509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11110000</w:t>
            </w:r>
          </w:p>
        </w:tc>
      </w:tr>
      <w:tr w:rsidR="00C1165A" w:rsidRPr="00144114" w14:paraId="73591F0F" w14:textId="77777777" w:rsidTr="00971187">
        <w:tc>
          <w:tcPr>
            <w:tcW w:w="1368" w:type="dxa"/>
            <w:vAlign w:val="center"/>
          </w:tcPr>
          <w:p w14:paraId="2BACB830" w14:textId="77777777" w:rsidR="00C1165A" w:rsidRPr="00144114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C22CBAD" w14:textId="040781E6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00000111</w:t>
            </w:r>
          </w:p>
        </w:tc>
        <w:tc>
          <w:tcPr>
            <w:tcW w:w="1440" w:type="dxa"/>
            <w:vAlign w:val="center"/>
          </w:tcPr>
          <w:p w14:paraId="7DEC7533" w14:textId="618C2B91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11111111</w:t>
            </w:r>
          </w:p>
        </w:tc>
      </w:tr>
      <w:tr w:rsidR="00C1165A" w:rsidRPr="00144114" w14:paraId="6E1E83D2" w14:textId="77777777" w:rsidTr="00971187">
        <w:tc>
          <w:tcPr>
            <w:tcW w:w="1368" w:type="dxa"/>
            <w:vAlign w:val="center"/>
          </w:tcPr>
          <w:p w14:paraId="3D097444" w14:textId="77777777" w:rsidR="00C1165A" w:rsidRPr="00144114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2EBE2B3F" w14:textId="28002856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00001000</w:t>
            </w:r>
          </w:p>
        </w:tc>
        <w:tc>
          <w:tcPr>
            <w:tcW w:w="1440" w:type="dxa"/>
            <w:vAlign w:val="center"/>
          </w:tcPr>
          <w:p w14:paraId="508DE1DC" w14:textId="4AD56A16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00000011</w:t>
            </w:r>
          </w:p>
        </w:tc>
      </w:tr>
      <w:tr w:rsidR="00C1165A" w:rsidRPr="00144114" w14:paraId="0CDC7D07" w14:textId="77777777" w:rsidTr="00971187">
        <w:tc>
          <w:tcPr>
            <w:tcW w:w="1368" w:type="dxa"/>
            <w:vAlign w:val="center"/>
          </w:tcPr>
          <w:p w14:paraId="23B3F365" w14:textId="77777777" w:rsidR="00C1165A" w:rsidRPr="00144114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498D36F1" w14:textId="68F7BC1C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00001001</w:t>
            </w:r>
          </w:p>
        </w:tc>
        <w:tc>
          <w:tcPr>
            <w:tcW w:w="1440" w:type="dxa"/>
            <w:vAlign w:val="center"/>
          </w:tcPr>
          <w:p w14:paraId="49819FCE" w14:textId="4959FFCD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00000010</w:t>
            </w:r>
          </w:p>
        </w:tc>
      </w:tr>
      <w:tr w:rsidR="00C1165A" w:rsidRPr="00144114" w14:paraId="51871D95" w14:textId="77777777" w:rsidTr="00971187">
        <w:tc>
          <w:tcPr>
            <w:tcW w:w="1368" w:type="dxa"/>
            <w:vAlign w:val="center"/>
          </w:tcPr>
          <w:p w14:paraId="01B52B32" w14:textId="77777777" w:rsidR="00C1165A" w:rsidRPr="00144114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</w:p>
        </w:tc>
        <w:tc>
          <w:tcPr>
            <w:tcW w:w="1260" w:type="dxa"/>
            <w:vAlign w:val="center"/>
          </w:tcPr>
          <w:p w14:paraId="1E46D2BD" w14:textId="7D54319A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  <w:lang w:val="es-ES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00001010</w:t>
            </w:r>
          </w:p>
        </w:tc>
        <w:tc>
          <w:tcPr>
            <w:tcW w:w="1440" w:type="dxa"/>
            <w:vAlign w:val="center"/>
          </w:tcPr>
          <w:p w14:paraId="1E0F71A2" w14:textId="0BB51ECA" w:rsidR="00C1165A" w:rsidRPr="00C1165A" w:rsidRDefault="00C1165A" w:rsidP="00971187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C1165A">
              <w:rPr>
                <w:rFonts w:ascii="Comic Sans MS" w:hAnsi="Comic Sans MS"/>
                <w:sz w:val="20"/>
                <w:szCs w:val="20"/>
              </w:rPr>
              <w:t>00000001</w:t>
            </w:r>
          </w:p>
        </w:tc>
      </w:tr>
    </w:tbl>
    <w:p w14:paraId="35A860F5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</w:p>
    <w:p w14:paraId="18004719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  <w:sectPr w:rsidR="007E7F44" w:rsidSect="00393231">
          <w:type w:val="continuous"/>
          <w:pgSz w:w="18144" w:h="16840" w:orient="landscape" w:code="8"/>
          <w:pgMar w:top="1440" w:right="1440" w:bottom="1440" w:left="1440" w:header="709" w:footer="709" w:gutter="0"/>
          <w:cols w:num="2" w:space="708"/>
          <w:docGrid w:linePitch="360"/>
        </w:sectPr>
      </w:pPr>
    </w:p>
    <w:p w14:paraId="6870D6D4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</w:p>
    <w:p w14:paraId="727478F6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</w:p>
    <w:p w14:paraId="4235807D" w14:textId="77777777" w:rsidR="007E7F44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971187" w:rsidRPr="004E15E6" w14:paraId="28419848" w14:textId="77777777" w:rsidTr="00971187">
        <w:trPr>
          <w:trHeight w:val="1256"/>
        </w:trPr>
        <w:tc>
          <w:tcPr>
            <w:tcW w:w="594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F83F51B" w14:textId="3A0E862D" w:rsidR="00971187" w:rsidRDefault="00971187" w:rsidP="00971187">
            <w:pPr>
              <w:jc w:val="center"/>
              <w:rPr>
                <w:rFonts w:ascii="Calibri" w:hAnsi="Calibri" w:cs="Calibri"/>
                <w:sz w:val="30"/>
                <w:szCs w:val="30"/>
                <w:lang w:val="el-GR"/>
              </w:rPr>
            </w:pPr>
            <w:r w:rsidRPr="00A02019">
              <w:rPr>
                <w:rFonts w:ascii="Calibri" w:hAnsi="Calibri" w:cs="Calibri"/>
                <w:sz w:val="30"/>
                <w:szCs w:val="30"/>
                <w:lang w:val="el-GR"/>
              </w:rPr>
              <w:t>Αποθηκεύουμε στην θέση 0</w:t>
            </w:r>
            <w:r w:rsidRPr="00A02019">
              <w:rPr>
                <w:rFonts w:ascii="Calibri" w:hAnsi="Calibri" w:cs="Calibri"/>
                <w:sz w:val="30"/>
                <w:szCs w:val="30"/>
                <w:lang w:val="en-GB"/>
              </w:rPr>
              <w:t>a</w:t>
            </w:r>
          </w:p>
          <w:p w14:paraId="645F030B" w14:textId="77777777" w:rsidR="00971187" w:rsidRPr="00971187" w:rsidRDefault="00971187" w:rsidP="00971187">
            <w:pPr>
              <w:jc w:val="center"/>
              <w:rPr>
                <w:rFonts w:ascii="Calibri" w:hAnsi="Calibri" w:cs="Calibri"/>
                <w:sz w:val="30"/>
                <w:szCs w:val="30"/>
                <w:lang w:val="el-GR"/>
              </w:rPr>
            </w:pPr>
            <w:r w:rsidRPr="00A02019">
              <w:rPr>
                <w:rFonts w:ascii="Calibri" w:hAnsi="Calibri" w:cs="Calibri"/>
                <w:sz w:val="30"/>
                <w:szCs w:val="30"/>
                <w:lang w:val="el-GR"/>
              </w:rPr>
              <w:t xml:space="preserve">το </w:t>
            </w:r>
            <w:r>
              <w:rPr>
                <w:rFonts w:ascii="Calibri" w:hAnsi="Calibri" w:cs="Calibri"/>
                <w:sz w:val="30"/>
                <w:szCs w:val="30"/>
                <w:lang w:val="el-GR"/>
              </w:rPr>
              <w:t>ά</w:t>
            </w:r>
            <w:r w:rsidRPr="00A02019">
              <w:rPr>
                <w:rFonts w:ascii="Calibri" w:hAnsi="Calibri" w:cs="Calibri"/>
                <w:sz w:val="30"/>
                <w:szCs w:val="30"/>
                <w:lang w:val="el-GR"/>
              </w:rPr>
              <w:t>θροισμα του περιεχομένου των θέσεων 08 και 09</w:t>
            </w:r>
          </w:p>
          <w:p w14:paraId="142D4876" w14:textId="77777777" w:rsidR="00971187" w:rsidRDefault="00971187" w:rsidP="00971187">
            <w:pPr>
              <w:jc w:val="center"/>
              <w:rPr>
                <w:rFonts w:ascii="Calibri" w:hAnsi="Calibri" w:cs="Calibri"/>
                <w:b/>
                <w:bCs/>
                <w:sz w:val="34"/>
                <w:szCs w:val="34"/>
                <w:u w:val="single"/>
                <w:lang w:val="el-GR"/>
              </w:rPr>
            </w:pPr>
          </w:p>
        </w:tc>
      </w:tr>
    </w:tbl>
    <w:p w14:paraId="792F9CA2" w14:textId="77777777" w:rsidR="007E7F44" w:rsidRPr="00A02019" w:rsidRDefault="007E7F44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</w:p>
    <w:p w14:paraId="25E6F5C3" w14:textId="6A69D57A" w:rsidR="004A1A0B" w:rsidRPr="00CE5EE1" w:rsidRDefault="00B92575" w:rsidP="004A1A0B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 w:rsidRPr="00CE5EE1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 xml:space="preserve">Ερώτημα </w:t>
      </w:r>
      <w:r w:rsidR="00CE5EE1" w:rsidRPr="00CE5EE1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Β</w:t>
      </w:r>
      <w:r w:rsidRPr="00CE5EE1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.</w:t>
      </w:r>
    </w:p>
    <w:p w14:paraId="521FDA4A" w14:textId="4DAC378C" w:rsidR="004A1A0B" w:rsidRPr="00CE5EE1" w:rsidRDefault="004A1A0B">
      <w:pPr>
        <w:rPr>
          <w:rFonts w:ascii="Calibri" w:hAnsi="Calibri" w:cs="Calibri"/>
          <w:sz w:val="28"/>
          <w:szCs w:val="28"/>
          <w:u w:val="single"/>
          <w:lang w:val="el-GR"/>
        </w:rPr>
      </w:pPr>
      <w:r w:rsidRPr="00CE5EE1">
        <w:rPr>
          <w:rFonts w:ascii="Calibri" w:hAnsi="Calibri" w:cs="Calibri"/>
          <w:sz w:val="28"/>
          <w:szCs w:val="28"/>
          <w:u w:val="single"/>
          <w:lang w:val="el-GR"/>
        </w:rPr>
        <w:t xml:space="preserve">Οι εντολές που θα χρησιμοποιήσουμε είναι: </w:t>
      </w:r>
    </w:p>
    <w:p w14:paraId="480C7AAC" w14:textId="77777777" w:rsidR="00B92575" w:rsidRPr="00CE5EE1" w:rsidRDefault="00B92575" w:rsidP="00B92575">
      <w:pPr>
        <w:rPr>
          <w:rFonts w:ascii="Calibri" w:hAnsi="Calibri" w:cs="Calibri"/>
          <w:sz w:val="28"/>
          <w:szCs w:val="28"/>
          <w:lang w:val="el-GR"/>
        </w:rPr>
      </w:pPr>
      <w:r w:rsidRPr="00CE5EE1">
        <w:rPr>
          <w:rFonts w:ascii="Calibri" w:hAnsi="Calibri" w:cs="Calibri"/>
          <w:sz w:val="28"/>
          <w:szCs w:val="28"/>
        </w:rPr>
        <w:t>LDA</w:t>
      </w:r>
      <w:r w:rsidRPr="00CE5EE1">
        <w:rPr>
          <w:rFonts w:ascii="Calibri" w:hAnsi="Calibri" w:cs="Calibri"/>
          <w:sz w:val="28"/>
          <w:szCs w:val="28"/>
          <w:lang w:val="el-GR"/>
        </w:rPr>
        <w:t xml:space="preserve"> </w:t>
      </w:r>
      <w:r w:rsidRPr="00CE5EE1">
        <w:rPr>
          <w:rFonts w:ascii="Calibri" w:hAnsi="Calibri" w:cs="Calibri"/>
          <w:sz w:val="28"/>
          <w:szCs w:val="28"/>
        </w:rPr>
        <w:t>A</w:t>
      </w:r>
    </w:p>
    <w:p w14:paraId="21CAF001" w14:textId="77777777" w:rsidR="00B92575" w:rsidRPr="00CE5EE1" w:rsidRDefault="00B92575" w:rsidP="00B92575">
      <w:pPr>
        <w:rPr>
          <w:rFonts w:ascii="Calibri" w:hAnsi="Calibri" w:cs="Calibri"/>
          <w:sz w:val="28"/>
          <w:szCs w:val="28"/>
        </w:rPr>
      </w:pPr>
      <w:r w:rsidRPr="00CE5EE1">
        <w:rPr>
          <w:rFonts w:ascii="Calibri" w:hAnsi="Calibri" w:cs="Calibri"/>
          <w:sz w:val="28"/>
          <w:szCs w:val="28"/>
        </w:rPr>
        <w:t>ADD B</w:t>
      </w:r>
    </w:p>
    <w:p w14:paraId="62CECA68" w14:textId="01660FD6" w:rsidR="00B92575" w:rsidRPr="00CE5EE1" w:rsidRDefault="00B92575" w:rsidP="00B92575">
      <w:pPr>
        <w:rPr>
          <w:rFonts w:ascii="Calibri" w:hAnsi="Calibri" w:cs="Calibri"/>
          <w:sz w:val="28"/>
          <w:szCs w:val="28"/>
          <w:lang w:val="el-GR"/>
        </w:rPr>
      </w:pPr>
      <w:r w:rsidRPr="00CE5EE1">
        <w:rPr>
          <w:rFonts w:ascii="Calibri" w:hAnsi="Calibri" w:cs="Calibri"/>
          <w:sz w:val="28"/>
          <w:szCs w:val="28"/>
        </w:rPr>
        <w:t>STA C</w:t>
      </w:r>
    </w:p>
    <w:p w14:paraId="12D150EA" w14:textId="77777777" w:rsidR="00CE5EE1" w:rsidRPr="00CE5EE1" w:rsidRDefault="00CE5EE1" w:rsidP="00B92575">
      <w:pPr>
        <w:rPr>
          <w:rFonts w:ascii="Calibri" w:hAnsi="Calibri" w:cs="Calibri"/>
          <w:sz w:val="28"/>
          <w:szCs w:val="28"/>
          <w:lang w:val="el-GR"/>
        </w:rPr>
      </w:pPr>
    </w:p>
    <w:p w14:paraId="0FA919DA" w14:textId="489F5A35" w:rsidR="00CE5EE1" w:rsidRPr="00CE5EE1" w:rsidRDefault="00CE5EE1" w:rsidP="00CE5EE1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n-GB"/>
        </w:rPr>
      </w:pPr>
      <w:r w:rsidRPr="00CE5EE1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Ερώτημα Γ.</w:t>
      </w:r>
    </w:p>
    <w:p w14:paraId="7E9E50DB" w14:textId="4803DBA9" w:rsidR="00CE5EE1" w:rsidRPr="00E54631" w:rsidRDefault="00CE5EE1" w:rsidP="00CE5EE1">
      <w:pPr>
        <w:rPr>
          <w:rFonts w:ascii="Calibri" w:hAnsi="Calibri" w:cs="Calibri"/>
          <w:sz w:val="30"/>
          <w:szCs w:val="30"/>
          <w:lang w:val="el-GR"/>
        </w:rPr>
      </w:pPr>
      <w:r w:rsidRPr="00E54631">
        <w:rPr>
          <w:rFonts w:ascii="Calibri" w:hAnsi="Calibri" w:cs="Calibri"/>
          <w:sz w:val="30"/>
          <w:szCs w:val="30"/>
          <w:lang w:val="el-GR"/>
        </w:rPr>
        <w:t xml:space="preserve">Για να εκτελέσουμε την πράξη </w:t>
      </w:r>
      <m:oMath>
        <m:r>
          <w:rPr>
            <w:rFonts w:ascii="Cambria Math" w:hAnsi="Cambria Math" w:cs="Calibri"/>
            <w:sz w:val="30"/>
            <w:szCs w:val="30"/>
            <w:lang w:val="el-GR"/>
          </w:rPr>
          <m:t>Γ = Α + Β</m:t>
        </m:r>
      </m:oMath>
      <w:r w:rsidRPr="00E54631">
        <w:rPr>
          <w:rFonts w:ascii="Calibri" w:hAnsi="Calibri" w:cs="Calibri"/>
          <w:sz w:val="30"/>
          <w:szCs w:val="30"/>
          <w:lang w:val="el-GR"/>
        </w:rPr>
        <w:t xml:space="preserve"> 10 φορές , θα χρειαστούμε 30 εντολές συνολικά (</w:t>
      </w:r>
      <m:oMath>
        <m:r>
          <w:rPr>
            <w:rFonts w:ascii="Cambria Math" w:hAnsi="Cambria Math" w:cs="Calibri"/>
            <w:sz w:val="30"/>
            <w:szCs w:val="30"/>
            <w:lang w:val="el-GR"/>
          </w:rPr>
          <m:t>10 φορές*3 εντολές</m:t>
        </m:r>
      </m:oMath>
      <w:r w:rsidRPr="00E54631">
        <w:rPr>
          <w:rFonts w:ascii="Calibri" w:hAnsi="Calibri" w:cs="Calibri"/>
          <w:sz w:val="30"/>
          <w:szCs w:val="30"/>
          <w:lang w:val="el-GR"/>
        </w:rPr>
        <w:t xml:space="preserve">) . Θα χρησιμοποιήσουμε το </w:t>
      </w:r>
      <w:r w:rsidRPr="00E54631">
        <w:rPr>
          <w:rFonts w:ascii="Calibri" w:hAnsi="Calibri" w:cs="Calibri"/>
          <w:sz w:val="30"/>
          <w:szCs w:val="30"/>
          <w:lang w:val="en-GB"/>
        </w:rPr>
        <w:t>sequence</w:t>
      </w:r>
      <w:r w:rsidRPr="00E54631">
        <w:rPr>
          <w:rFonts w:ascii="Calibri" w:hAnsi="Calibri" w:cs="Calibri"/>
          <w:sz w:val="30"/>
          <w:szCs w:val="30"/>
          <w:lang w:val="el-GR"/>
        </w:rPr>
        <w:t xml:space="preserve"> εντολών που έχουμε παρουσιάσει στο ερώτημα Β</w:t>
      </w:r>
    </w:p>
    <w:p w14:paraId="595E073C" w14:textId="77777777" w:rsidR="00CE5EE1" w:rsidRPr="00E54631" w:rsidRDefault="00CE5EE1" w:rsidP="00CE5EE1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</w:p>
    <w:p w14:paraId="7E5BE020" w14:textId="35D0ED6F" w:rsidR="00CE5EE1" w:rsidRPr="00CE5EE1" w:rsidRDefault="00CE5EE1" w:rsidP="00CE5EE1">
      <w:pPr>
        <w:jc w:val="center"/>
        <w:rPr>
          <w:rFonts w:ascii="Calibri" w:hAnsi="Calibri" w:cs="Calibri"/>
          <w:b/>
          <w:bCs/>
          <w:sz w:val="34"/>
          <w:szCs w:val="34"/>
          <w:u w:val="single"/>
          <w:lang w:val="el-GR"/>
        </w:rPr>
      </w:pPr>
      <w:r w:rsidRPr="00CE5EE1">
        <w:rPr>
          <w:rFonts w:ascii="Calibri" w:hAnsi="Calibri" w:cs="Calibri"/>
          <w:b/>
          <w:bCs/>
          <w:sz w:val="34"/>
          <w:szCs w:val="34"/>
          <w:u w:val="single"/>
          <w:lang w:val="el-GR"/>
        </w:rPr>
        <w:t>Ερώτημα Δ.</w:t>
      </w:r>
    </w:p>
    <w:p w14:paraId="5994A4A0" w14:textId="5C3CB5EB" w:rsidR="00CE5EE1" w:rsidRPr="004E15E6" w:rsidRDefault="00E54631" w:rsidP="00CE5EE1">
      <w:pPr>
        <w:rPr>
          <w:rFonts w:ascii="Calibri" w:hAnsi="Calibri" w:cs="Calibri"/>
          <w:sz w:val="30"/>
          <w:szCs w:val="30"/>
          <w:lang w:val="en-GB"/>
        </w:rPr>
      </w:pPr>
      <w:r>
        <w:rPr>
          <w:rFonts w:ascii="Calibri" w:hAnsi="Calibri" w:cs="Calibri"/>
          <w:sz w:val="30"/>
          <w:szCs w:val="30"/>
          <w:lang w:val="el-GR"/>
        </w:rPr>
        <w:t xml:space="preserve">Θα μπορούσαμε να ξεπεράσουμε το παραπάνω πρόβλημα με χρήση </w:t>
      </w:r>
      <w:r>
        <w:rPr>
          <w:rFonts w:ascii="Calibri" w:hAnsi="Calibri" w:cs="Calibri"/>
          <w:sz w:val="30"/>
          <w:szCs w:val="30"/>
          <w:lang w:val="en-GB"/>
        </w:rPr>
        <w:t>loop</w:t>
      </w:r>
      <w:r w:rsidRPr="00E54631">
        <w:rPr>
          <w:rFonts w:ascii="Calibri" w:hAnsi="Calibri" w:cs="Calibri"/>
          <w:sz w:val="30"/>
          <w:szCs w:val="30"/>
          <w:lang w:val="el-GR"/>
        </w:rPr>
        <w:t xml:space="preserve"> </w:t>
      </w:r>
      <w:r>
        <w:rPr>
          <w:rFonts w:ascii="Calibri" w:hAnsi="Calibri" w:cs="Calibri"/>
          <w:sz w:val="30"/>
          <w:szCs w:val="30"/>
          <w:lang w:val="el-GR"/>
        </w:rPr>
        <w:t>μέσα στο πρόγραμμα.</w:t>
      </w:r>
      <w:r w:rsidR="009E6DBD" w:rsidRPr="009E6DBD">
        <w:rPr>
          <w:rFonts w:ascii="Calibri" w:hAnsi="Calibri" w:cs="Calibri"/>
          <w:sz w:val="30"/>
          <w:szCs w:val="30"/>
          <w:lang w:val="el-GR"/>
        </w:rPr>
        <w:t xml:space="preserve"> </w:t>
      </w:r>
      <w:r w:rsidR="009E6DBD" w:rsidRPr="00E54631">
        <w:rPr>
          <w:rFonts w:ascii="Calibri" w:hAnsi="Calibri" w:cs="Calibri"/>
          <w:sz w:val="30"/>
          <w:szCs w:val="30"/>
          <w:lang w:val="el-GR"/>
        </w:rPr>
        <w:t>. Το πρόβλημα που προκύπτει από την παραπάνω υλοποίηση</w:t>
      </w:r>
      <w:r w:rsidR="009E6DBD" w:rsidRPr="009E6DBD">
        <w:rPr>
          <w:rFonts w:ascii="Calibri" w:hAnsi="Calibri" w:cs="Calibri"/>
          <w:sz w:val="30"/>
          <w:szCs w:val="30"/>
          <w:lang w:val="el-GR"/>
        </w:rPr>
        <w:t>(</w:t>
      </w:r>
      <w:r w:rsidR="009E6DBD">
        <w:rPr>
          <w:rFonts w:ascii="Calibri" w:hAnsi="Calibri" w:cs="Calibri"/>
          <w:sz w:val="30"/>
          <w:szCs w:val="30"/>
          <w:lang w:val="el-GR"/>
        </w:rPr>
        <w:t>στο ερώτημα Γ)</w:t>
      </w:r>
      <w:r w:rsidR="009E6DBD" w:rsidRPr="00E54631">
        <w:rPr>
          <w:rFonts w:ascii="Calibri" w:hAnsi="Calibri" w:cs="Calibri"/>
          <w:sz w:val="30"/>
          <w:szCs w:val="30"/>
          <w:lang w:val="el-GR"/>
        </w:rPr>
        <w:t xml:space="preserve"> είναι ότι αυξάνεται η μνήμη που καταλαμβάνει το πρόγραμμά μας καθώς και ο χρόνος </w:t>
      </w:r>
      <w:r w:rsidR="009E6DBD">
        <w:rPr>
          <w:rFonts w:ascii="Calibri" w:hAnsi="Calibri" w:cs="Calibri"/>
          <w:sz w:val="30"/>
          <w:szCs w:val="30"/>
          <w:lang w:val="el-GR"/>
        </w:rPr>
        <w:t>εκτέλεσής</w:t>
      </w:r>
      <w:r w:rsidR="009E6DBD" w:rsidRPr="00E54631">
        <w:rPr>
          <w:rFonts w:ascii="Calibri" w:hAnsi="Calibri" w:cs="Calibri"/>
          <w:sz w:val="30"/>
          <w:szCs w:val="30"/>
          <w:lang w:val="el-GR"/>
        </w:rPr>
        <w:t xml:space="preserve"> του. Επίσης η συντήρηση του είναι ακόμα πιο δύσκολη και κουραστική.</w:t>
      </w:r>
    </w:p>
    <w:sectPr w:rsidR="00CE5EE1" w:rsidRPr="004E15E6" w:rsidSect="00393231">
      <w:type w:val="continuous"/>
      <w:pgSz w:w="18144" w:h="16840" w:orient="landscape" w:code="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Greek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A47"/>
    <w:rsid w:val="000200F9"/>
    <w:rsid w:val="00047810"/>
    <w:rsid w:val="00172356"/>
    <w:rsid w:val="001A3660"/>
    <w:rsid w:val="001B54C8"/>
    <w:rsid w:val="002131FD"/>
    <w:rsid w:val="00235C6F"/>
    <w:rsid w:val="00243BE0"/>
    <w:rsid w:val="0026280A"/>
    <w:rsid w:val="00262811"/>
    <w:rsid w:val="00293EEE"/>
    <w:rsid w:val="002C22A3"/>
    <w:rsid w:val="002D5917"/>
    <w:rsid w:val="00393231"/>
    <w:rsid w:val="004A1A0B"/>
    <w:rsid w:val="004A2BB0"/>
    <w:rsid w:val="004D2EA7"/>
    <w:rsid w:val="004E15E6"/>
    <w:rsid w:val="004E4C16"/>
    <w:rsid w:val="004E7DD2"/>
    <w:rsid w:val="00500BF0"/>
    <w:rsid w:val="00540AF7"/>
    <w:rsid w:val="00553C7F"/>
    <w:rsid w:val="00592010"/>
    <w:rsid w:val="005B3A9F"/>
    <w:rsid w:val="00603C1A"/>
    <w:rsid w:val="00634DC0"/>
    <w:rsid w:val="006D1D62"/>
    <w:rsid w:val="006E20AD"/>
    <w:rsid w:val="007225F4"/>
    <w:rsid w:val="007D6B83"/>
    <w:rsid w:val="007E7F44"/>
    <w:rsid w:val="0081340B"/>
    <w:rsid w:val="00836FF4"/>
    <w:rsid w:val="008920BE"/>
    <w:rsid w:val="0094046A"/>
    <w:rsid w:val="00971187"/>
    <w:rsid w:val="009A4EEC"/>
    <w:rsid w:val="009E6DBD"/>
    <w:rsid w:val="00A02019"/>
    <w:rsid w:val="00A26FE8"/>
    <w:rsid w:val="00A805EB"/>
    <w:rsid w:val="00B126E8"/>
    <w:rsid w:val="00B15634"/>
    <w:rsid w:val="00B3061E"/>
    <w:rsid w:val="00B87797"/>
    <w:rsid w:val="00B92575"/>
    <w:rsid w:val="00C00F20"/>
    <w:rsid w:val="00C1165A"/>
    <w:rsid w:val="00C32607"/>
    <w:rsid w:val="00C959F9"/>
    <w:rsid w:val="00CE5EE1"/>
    <w:rsid w:val="00DF6D2D"/>
    <w:rsid w:val="00E21A47"/>
    <w:rsid w:val="00E54631"/>
    <w:rsid w:val="00E57B97"/>
    <w:rsid w:val="00E6174C"/>
    <w:rsid w:val="00E94153"/>
    <w:rsid w:val="00F23E6D"/>
    <w:rsid w:val="00F32F41"/>
    <w:rsid w:val="00F81963"/>
    <w:rsid w:val="00F91DF9"/>
    <w:rsid w:val="00F92E82"/>
    <w:rsid w:val="00FC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43A3C"/>
  <w15:chartTrackingRefBased/>
  <w15:docId w15:val="{F9AF1753-0105-4138-B935-CE0B64214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2A3"/>
  </w:style>
  <w:style w:type="paragraph" w:styleId="Heading1">
    <w:name w:val="heading 1"/>
    <w:basedOn w:val="Normal"/>
    <w:next w:val="Normal"/>
    <w:link w:val="Heading1Char"/>
    <w:uiPriority w:val="9"/>
    <w:qFormat/>
    <w:rsid w:val="00E21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7D6B83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F81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">
    <w:name w:val="List Table 2"/>
    <w:basedOn w:val="TableNormal"/>
    <w:uiPriority w:val="47"/>
    <w:rsid w:val="00F819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0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p1100747@ac.upatras.gr" TargetMode="External"/><Relationship Id="rId5" Type="http://schemas.openxmlformats.org/officeDocument/2006/relationships/hyperlink" Target="mailto:up1084963@ac.upatras.g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9BCDAA-15CB-4D06-A715-A0DFE5DEF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5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ΒΑΜΒΑΚΑΣ ΔΗΜΗΤΡΙΟΣ</dc:creator>
  <cp:keywords/>
  <dc:description/>
  <cp:lastModifiedBy>ΒΑΜΒΑΚΑΣ ΔΗΜΗΤΡΙΟΣ</cp:lastModifiedBy>
  <cp:revision>50</cp:revision>
  <dcterms:created xsi:type="dcterms:W3CDTF">2024-04-04T14:58:00Z</dcterms:created>
  <dcterms:modified xsi:type="dcterms:W3CDTF">2024-04-05T21:36:00Z</dcterms:modified>
</cp:coreProperties>
</file>