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58EE" w14:textId="6F3B8173" w:rsidR="00117FFD" w:rsidRPr="00500C81" w:rsidRDefault="00D32A6F" w:rsidP="00117FFD">
      <w:pPr>
        <w:spacing w:after="0" w:line="240" w:lineRule="auto"/>
        <w:rPr>
          <w:b/>
          <w:bCs/>
          <w:sz w:val="56"/>
          <w:szCs w:val="56"/>
        </w:rPr>
      </w:pPr>
      <w:r>
        <w:rPr>
          <w:sz w:val="32"/>
          <w:szCs w:val="32"/>
        </w:rPr>
        <w:pict w14:anchorId="0437E43C">
          <v:rect id="_x0000_i1028" style="width:0;height:1.5pt" o:hralign="center" o:hrstd="t" o:hr="t" fillcolor="#a0a0a0" stroked="f"/>
        </w:pict>
      </w:r>
      <w:r w:rsidR="00056DAB" w:rsidRPr="00500C81">
        <w:rPr>
          <w:b/>
          <w:bCs/>
          <w:sz w:val="56"/>
          <w:szCs w:val="56"/>
        </w:rPr>
        <w:t>Diplomado en Ciencia de datos para las finanzas</w:t>
      </w:r>
    </w:p>
    <w:p w14:paraId="4E949A92" w14:textId="77777777" w:rsidR="00117FFD" w:rsidRPr="00500C81" w:rsidRDefault="00117FFD" w:rsidP="00117FFD">
      <w:pPr>
        <w:spacing w:after="0" w:line="240" w:lineRule="auto"/>
        <w:rPr>
          <w:b/>
          <w:bCs/>
          <w:sz w:val="44"/>
          <w:szCs w:val="44"/>
        </w:rPr>
      </w:pPr>
    </w:p>
    <w:p w14:paraId="35FAB379" w14:textId="088E0948" w:rsidR="00117FFD" w:rsidRDefault="00117FFD" w:rsidP="009A2A05">
      <w:pPr>
        <w:pStyle w:val="Sinespaciado"/>
        <w:rPr>
          <w:b/>
          <w:bCs/>
          <w:sz w:val="32"/>
          <w:szCs w:val="32"/>
        </w:rPr>
      </w:pPr>
      <w:r w:rsidRPr="009A2A05">
        <w:rPr>
          <w:b/>
          <w:bCs/>
          <w:sz w:val="32"/>
          <w:szCs w:val="32"/>
        </w:rPr>
        <w:t>Trabajo N°</w:t>
      </w:r>
      <w:r w:rsidR="00E13970" w:rsidRPr="009A2A05">
        <w:rPr>
          <w:b/>
          <w:bCs/>
          <w:sz w:val="32"/>
          <w:szCs w:val="32"/>
        </w:rPr>
        <w:t>1</w:t>
      </w:r>
      <w:r w:rsidR="00AB1E6A" w:rsidRPr="009A2A05">
        <w:rPr>
          <w:b/>
          <w:bCs/>
          <w:sz w:val="32"/>
          <w:szCs w:val="32"/>
        </w:rPr>
        <w:t xml:space="preserve"> Parte </w:t>
      </w:r>
      <w:r w:rsidR="001E3083" w:rsidRPr="009A2A05">
        <w:rPr>
          <w:b/>
          <w:bCs/>
          <w:sz w:val="32"/>
          <w:szCs w:val="32"/>
        </w:rPr>
        <w:t>03</w:t>
      </w:r>
      <w:r w:rsidR="00AB1E6A" w:rsidRPr="009A2A05">
        <w:rPr>
          <w:b/>
          <w:bCs/>
          <w:sz w:val="32"/>
          <w:szCs w:val="32"/>
        </w:rPr>
        <w:t xml:space="preserve"> </w:t>
      </w:r>
      <w:r w:rsidR="009A2A05" w:rsidRPr="009A2A05">
        <w:rPr>
          <w:b/>
          <w:bCs/>
          <w:sz w:val="32"/>
          <w:szCs w:val="32"/>
        </w:rPr>
        <w:t>Desarrollo del MVP, Documentación, Despliegue y Monitoreo</w:t>
      </w:r>
    </w:p>
    <w:p w14:paraId="5A48C03F" w14:textId="77777777" w:rsidR="009A2A05" w:rsidRPr="009A2A05" w:rsidRDefault="009A2A05" w:rsidP="009A2A05">
      <w:pPr>
        <w:pStyle w:val="Sinespaciado"/>
        <w:rPr>
          <w:b/>
          <w:bCs/>
          <w:sz w:val="32"/>
          <w:szCs w:val="32"/>
        </w:rPr>
      </w:pPr>
    </w:p>
    <w:p w14:paraId="6DC3FA07" w14:textId="7FFA9A62" w:rsidR="00117FFD" w:rsidRPr="00014982" w:rsidRDefault="00117FFD" w:rsidP="00117FFD">
      <w:pPr>
        <w:spacing w:after="0" w:line="360" w:lineRule="auto"/>
        <w:rPr>
          <w:sz w:val="28"/>
          <w:szCs w:val="28"/>
        </w:rPr>
      </w:pPr>
      <w:r w:rsidRPr="00500C81">
        <w:rPr>
          <w:b/>
          <w:bCs/>
          <w:sz w:val="32"/>
          <w:szCs w:val="32"/>
        </w:rPr>
        <w:t>Profesor</w:t>
      </w:r>
      <w:r w:rsidRPr="00500C81">
        <w:rPr>
          <w:sz w:val="32"/>
          <w:szCs w:val="32"/>
        </w:rPr>
        <w:t xml:space="preserve">: </w:t>
      </w:r>
      <w:r w:rsidR="005C18C3" w:rsidRPr="00014982">
        <w:rPr>
          <w:sz w:val="28"/>
          <w:szCs w:val="28"/>
        </w:rPr>
        <w:t>Sebastián Egaña</w:t>
      </w:r>
    </w:p>
    <w:p w14:paraId="125BCCEA" w14:textId="04453019" w:rsidR="00117FFD" w:rsidRPr="00500C81" w:rsidRDefault="00117FFD" w:rsidP="00117FFD">
      <w:pPr>
        <w:spacing w:after="0" w:line="360" w:lineRule="auto"/>
        <w:rPr>
          <w:sz w:val="32"/>
          <w:szCs w:val="32"/>
        </w:rPr>
      </w:pPr>
      <w:r w:rsidRPr="00500C81">
        <w:rPr>
          <w:b/>
          <w:bCs/>
          <w:sz w:val="32"/>
          <w:szCs w:val="32"/>
        </w:rPr>
        <w:t>Fecha Entrega</w:t>
      </w:r>
      <w:r w:rsidRPr="00500C81">
        <w:rPr>
          <w:sz w:val="32"/>
          <w:szCs w:val="32"/>
        </w:rPr>
        <w:t xml:space="preserve">: </w:t>
      </w:r>
      <w:r w:rsidR="009A2A05">
        <w:rPr>
          <w:sz w:val="28"/>
          <w:szCs w:val="28"/>
        </w:rPr>
        <w:t>07</w:t>
      </w:r>
      <w:r w:rsidRPr="00014982">
        <w:rPr>
          <w:sz w:val="28"/>
          <w:szCs w:val="28"/>
        </w:rPr>
        <w:t xml:space="preserve"> de </w:t>
      </w:r>
      <w:r w:rsidR="009A2A05">
        <w:rPr>
          <w:sz w:val="28"/>
          <w:szCs w:val="28"/>
        </w:rPr>
        <w:t>octubre</w:t>
      </w:r>
      <w:r w:rsidRPr="00014982">
        <w:rPr>
          <w:sz w:val="28"/>
          <w:szCs w:val="28"/>
        </w:rPr>
        <w:t xml:space="preserve"> 2026</w:t>
      </w:r>
    </w:p>
    <w:p w14:paraId="66D0F5E9" w14:textId="5177BF2D" w:rsidR="00117FFD" w:rsidRPr="00500C81" w:rsidRDefault="00117FFD" w:rsidP="00117FFD">
      <w:pPr>
        <w:spacing w:after="0" w:line="360" w:lineRule="auto"/>
        <w:rPr>
          <w:sz w:val="32"/>
          <w:szCs w:val="32"/>
        </w:rPr>
      </w:pPr>
      <w:r w:rsidRPr="00500C81">
        <w:rPr>
          <w:b/>
          <w:bCs/>
          <w:sz w:val="32"/>
          <w:szCs w:val="32"/>
        </w:rPr>
        <w:t xml:space="preserve">Integrantes: </w:t>
      </w:r>
      <w:r w:rsidRPr="00014982">
        <w:rPr>
          <w:sz w:val="28"/>
          <w:szCs w:val="28"/>
        </w:rPr>
        <w:t>Scarlette Ponce</w:t>
      </w:r>
    </w:p>
    <w:p w14:paraId="7BCAD162" w14:textId="4FD10EC5" w:rsidR="001238E8" w:rsidRPr="000650BF" w:rsidRDefault="00D32A6F" w:rsidP="00117FFD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pict w14:anchorId="6F964AE6">
          <v:rect id="_x0000_i1029" style="width:0;height:1.5pt" o:hralign="center" o:hrstd="t" o:hr="t" fillcolor="#a0a0a0" stroked="f"/>
        </w:pict>
      </w:r>
    </w:p>
    <w:p w14:paraId="77AF1EAF" w14:textId="110DD9D9" w:rsidR="00117FFD" w:rsidRPr="004523CE" w:rsidRDefault="00117FFD" w:rsidP="00117FFD">
      <w:pPr>
        <w:spacing w:after="0" w:line="360" w:lineRule="auto"/>
        <w:rPr>
          <w:b/>
          <w:bCs/>
          <w:sz w:val="32"/>
          <w:szCs w:val="32"/>
        </w:rPr>
      </w:pPr>
      <w:r w:rsidRPr="004523CE">
        <w:rPr>
          <w:b/>
          <w:bCs/>
          <w:sz w:val="32"/>
          <w:szCs w:val="32"/>
        </w:rPr>
        <w:t>Introducción</w:t>
      </w:r>
    </w:p>
    <w:p w14:paraId="559D8F64" w14:textId="27B5715F" w:rsidR="00274FA7" w:rsidRDefault="00A13960" w:rsidP="00274FA7">
      <w:pPr>
        <w:rPr>
          <w:sz w:val="28"/>
          <w:szCs w:val="28"/>
        </w:rPr>
      </w:pPr>
      <w:r w:rsidRPr="004523CE">
        <w:rPr>
          <w:sz w:val="28"/>
          <w:szCs w:val="28"/>
        </w:rPr>
        <w:t xml:space="preserve">Este informe presenta la </w:t>
      </w:r>
      <w:r w:rsidR="008D620D">
        <w:rPr>
          <w:sz w:val="28"/>
          <w:szCs w:val="28"/>
        </w:rPr>
        <w:t>tercera</w:t>
      </w:r>
      <w:r w:rsidRPr="004523CE">
        <w:rPr>
          <w:sz w:val="28"/>
          <w:szCs w:val="28"/>
        </w:rPr>
        <w:t xml:space="preserve"> parte del proyecto </w:t>
      </w:r>
      <w:r w:rsidR="004523CE">
        <w:rPr>
          <w:sz w:val="28"/>
          <w:szCs w:val="28"/>
        </w:rPr>
        <w:t xml:space="preserve">por </w:t>
      </w:r>
      <w:r w:rsidRPr="004523CE">
        <w:rPr>
          <w:sz w:val="28"/>
          <w:szCs w:val="28"/>
        </w:rPr>
        <w:t>desarrolla</w:t>
      </w:r>
      <w:r w:rsidR="004523CE">
        <w:rPr>
          <w:sz w:val="28"/>
          <w:szCs w:val="28"/>
        </w:rPr>
        <w:t>r</w:t>
      </w:r>
      <w:r w:rsidRPr="004523CE">
        <w:rPr>
          <w:sz w:val="28"/>
          <w:szCs w:val="28"/>
        </w:rPr>
        <w:t xml:space="preserve"> en el curso Finanzas en R, cuyo objetivo principal es </w:t>
      </w:r>
      <w:r w:rsidR="00BB483E">
        <w:rPr>
          <w:sz w:val="28"/>
          <w:szCs w:val="28"/>
        </w:rPr>
        <w:t>detallar la documentación del modelo</w:t>
      </w:r>
      <w:r w:rsidR="002B19CA">
        <w:rPr>
          <w:sz w:val="28"/>
          <w:szCs w:val="28"/>
        </w:rPr>
        <w:t xml:space="preserve">, se describen las opciones de despliegue y se establecen los mecanismos de monitoreo para asegurar la calidad </w:t>
      </w:r>
      <w:r w:rsidR="005D2374">
        <w:rPr>
          <w:sz w:val="28"/>
          <w:szCs w:val="28"/>
        </w:rPr>
        <w:t>y desempeño del sistema con el objetivo de entregar una solución practica y pro</w:t>
      </w:r>
      <w:r w:rsidR="00AF0CF4">
        <w:rPr>
          <w:sz w:val="28"/>
          <w:szCs w:val="28"/>
        </w:rPr>
        <w:t>fesional que permita automatizar el proceso de conc</w:t>
      </w:r>
      <w:r w:rsidR="0098614B">
        <w:rPr>
          <w:sz w:val="28"/>
          <w:szCs w:val="28"/>
        </w:rPr>
        <w:t>iliación contable y bancaria, facilitando la toma de análisis financiero</w:t>
      </w:r>
      <w:r w:rsidRPr="004523CE">
        <w:rPr>
          <w:sz w:val="28"/>
          <w:szCs w:val="28"/>
        </w:rPr>
        <w:t>.</w:t>
      </w:r>
    </w:p>
    <w:p w14:paraId="563B9A40" w14:textId="33D0BA76" w:rsidR="00274FA7" w:rsidRDefault="00274FA7" w:rsidP="00274FA7">
      <w:pPr>
        <w:rPr>
          <w:sz w:val="28"/>
          <w:szCs w:val="28"/>
        </w:rPr>
      </w:pPr>
    </w:p>
    <w:p w14:paraId="19A29FF4" w14:textId="77777777" w:rsidR="00014982" w:rsidRDefault="00014982" w:rsidP="00274FA7">
      <w:pPr>
        <w:rPr>
          <w:b/>
          <w:bCs/>
          <w:sz w:val="32"/>
          <w:szCs w:val="32"/>
        </w:rPr>
      </w:pPr>
    </w:p>
    <w:p w14:paraId="1D435A05" w14:textId="77777777" w:rsidR="00014982" w:rsidRDefault="00014982" w:rsidP="00274FA7">
      <w:pPr>
        <w:rPr>
          <w:b/>
          <w:bCs/>
          <w:sz w:val="32"/>
          <w:szCs w:val="32"/>
        </w:rPr>
      </w:pPr>
    </w:p>
    <w:p w14:paraId="4B65919E" w14:textId="77777777" w:rsidR="00014982" w:rsidRDefault="00014982" w:rsidP="00274FA7">
      <w:pPr>
        <w:rPr>
          <w:b/>
          <w:bCs/>
          <w:sz w:val="32"/>
          <w:szCs w:val="32"/>
        </w:rPr>
      </w:pPr>
    </w:p>
    <w:p w14:paraId="443EB6A8" w14:textId="77777777" w:rsidR="00014982" w:rsidRDefault="00014982" w:rsidP="00274FA7">
      <w:pPr>
        <w:rPr>
          <w:b/>
          <w:bCs/>
          <w:sz w:val="32"/>
          <w:szCs w:val="32"/>
        </w:rPr>
      </w:pPr>
    </w:p>
    <w:p w14:paraId="472A1FF2" w14:textId="77777777" w:rsidR="00014982" w:rsidRDefault="00014982" w:rsidP="00274FA7">
      <w:pPr>
        <w:rPr>
          <w:b/>
          <w:bCs/>
          <w:sz w:val="32"/>
          <w:szCs w:val="32"/>
        </w:rPr>
      </w:pPr>
    </w:p>
    <w:p w14:paraId="5E563407" w14:textId="77777777" w:rsidR="00014982" w:rsidRDefault="00014982" w:rsidP="00274FA7">
      <w:pPr>
        <w:rPr>
          <w:b/>
          <w:bCs/>
          <w:sz w:val="32"/>
          <w:szCs w:val="32"/>
        </w:rPr>
      </w:pPr>
    </w:p>
    <w:p w14:paraId="59BA209F" w14:textId="0CB75704" w:rsidR="00014982" w:rsidRDefault="00D32A6F" w:rsidP="00274FA7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pict w14:anchorId="698E21E6">
          <v:rect id="_x0000_i1030" style="width:0;height:1.5pt" o:hralign="center" o:hrstd="t" o:hr="t" fillcolor="#a0a0a0" stroked="f"/>
        </w:pict>
      </w:r>
    </w:p>
    <w:p w14:paraId="4AD13033" w14:textId="4B496525" w:rsidR="00F410E3" w:rsidRPr="00274FA7" w:rsidRDefault="00347357" w:rsidP="00274FA7">
      <w:pPr>
        <w:rPr>
          <w:sz w:val="28"/>
          <w:szCs w:val="28"/>
        </w:rPr>
      </w:pPr>
      <w:r w:rsidRPr="00274FA7">
        <w:rPr>
          <w:b/>
          <w:bCs/>
          <w:sz w:val="32"/>
          <w:szCs w:val="32"/>
        </w:rPr>
        <w:t>Proyecto</w:t>
      </w:r>
      <w:r w:rsidR="005C7D7B" w:rsidRPr="00274FA7">
        <w:rPr>
          <w:b/>
          <w:bCs/>
          <w:sz w:val="32"/>
          <w:szCs w:val="32"/>
        </w:rPr>
        <w:t xml:space="preserve"> Conciliación Inteligente en R</w:t>
      </w:r>
    </w:p>
    <w:p w14:paraId="747C0E6C" w14:textId="4A9001D3" w:rsidR="003724FA" w:rsidRPr="00EA2E15" w:rsidRDefault="00274FA7" w:rsidP="00EB4AE8">
      <w:pPr>
        <w:spacing w:after="0" w:line="360" w:lineRule="auto"/>
        <w:rPr>
          <w:b/>
          <w:bCs/>
          <w:sz w:val="32"/>
          <w:szCs w:val="32"/>
        </w:rPr>
      </w:pPr>
      <w:r w:rsidRPr="00EA2E15">
        <w:rPr>
          <w:b/>
          <w:bCs/>
          <w:sz w:val="32"/>
          <w:szCs w:val="32"/>
        </w:rPr>
        <w:t xml:space="preserve">1.- </w:t>
      </w:r>
      <w:r w:rsidR="00EB4AE8">
        <w:rPr>
          <w:b/>
          <w:bCs/>
          <w:sz w:val="32"/>
          <w:szCs w:val="32"/>
        </w:rPr>
        <w:t>MVP del sistema de con</w:t>
      </w:r>
      <w:r w:rsidR="003724FA">
        <w:rPr>
          <w:b/>
          <w:bCs/>
          <w:sz w:val="32"/>
          <w:szCs w:val="32"/>
        </w:rPr>
        <w:t>ciliación inteligente</w:t>
      </w:r>
    </w:p>
    <w:p w14:paraId="2987C4AD" w14:textId="265D151C" w:rsidR="00014982" w:rsidRDefault="003724FA" w:rsidP="001E3083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El producto mínimo viable (MVP) implementa un sistema automatizado que permite:</w:t>
      </w:r>
    </w:p>
    <w:p w14:paraId="7A04C49D" w14:textId="112822DF" w:rsidR="003724FA" w:rsidRDefault="00CD0774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Importar </w:t>
      </w:r>
      <w:r w:rsidR="00C62D54">
        <w:rPr>
          <w:sz w:val="28"/>
          <w:szCs w:val="28"/>
        </w:rPr>
        <w:t>desde una ruta dos</w:t>
      </w:r>
      <w:r w:rsidR="00157EC9">
        <w:rPr>
          <w:sz w:val="28"/>
          <w:szCs w:val="28"/>
        </w:rPr>
        <w:t xml:space="preserve"> </w:t>
      </w:r>
      <w:r w:rsidR="00C62D54">
        <w:rPr>
          <w:sz w:val="28"/>
          <w:szCs w:val="28"/>
        </w:rPr>
        <w:t>informe</w:t>
      </w:r>
      <w:r w:rsidR="00157EC9">
        <w:rPr>
          <w:sz w:val="28"/>
          <w:szCs w:val="28"/>
        </w:rPr>
        <w:t>s,</w:t>
      </w:r>
      <w:r w:rsidR="00C62D54">
        <w:rPr>
          <w:sz w:val="28"/>
          <w:szCs w:val="28"/>
        </w:rPr>
        <w:t xml:space="preserve"> uno contable y uno que es la cartola a conciliar.</w:t>
      </w:r>
    </w:p>
    <w:p w14:paraId="01D05821" w14:textId="4BCE853A" w:rsidR="00C62D54" w:rsidRDefault="00C62D54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Normalización de los datos </w:t>
      </w:r>
      <w:r w:rsidR="00157EC9">
        <w:rPr>
          <w:sz w:val="28"/>
          <w:szCs w:val="28"/>
        </w:rPr>
        <w:t>y columnas.</w:t>
      </w:r>
    </w:p>
    <w:p w14:paraId="227289C8" w14:textId="7C8B0B19" w:rsidR="00157EC9" w:rsidRDefault="005E2696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Aplicar automatización de pasos repetitivos </w:t>
      </w:r>
      <w:r w:rsidR="00D90B60">
        <w:rPr>
          <w:sz w:val="28"/>
          <w:szCs w:val="28"/>
        </w:rPr>
        <w:t xml:space="preserve">de proceso de </w:t>
      </w:r>
      <w:proofErr w:type="spellStart"/>
      <w:r w:rsidR="00D90B60">
        <w:rPr>
          <w:sz w:val="28"/>
          <w:szCs w:val="28"/>
        </w:rPr>
        <w:t>concilación</w:t>
      </w:r>
      <w:proofErr w:type="spellEnd"/>
      <w:r w:rsidR="00D90B60">
        <w:rPr>
          <w:sz w:val="28"/>
          <w:szCs w:val="28"/>
        </w:rPr>
        <w:t>.</w:t>
      </w:r>
    </w:p>
    <w:p w14:paraId="132AB8C0" w14:textId="7D511237" w:rsidR="00D90B60" w:rsidRDefault="00655050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Clasificar las partidas conciliadas y las no conciliadas.</w:t>
      </w:r>
    </w:p>
    <w:p w14:paraId="46ED7971" w14:textId="21288455" w:rsidR="00655050" w:rsidRDefault="00655050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Construir un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 para modelamiento.</w:t>
      </w:r>
    </w:p>
    <w:p w14:paraId="296C7B06" w14:textId="1B5B5E8E" w:rsidR="00655050" w:rsidRDefault="008E50D4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Entrenar un modelo de clasificación.</w:t>
      </w:r>
    </w:p>
    <w:p w14:paraId="17108358" w14:textId="2652F725" w:rsidR="008E50D4" w:rsidRDefault="008E50D4" w:rsidP="003724FA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Versionar el modelo con Vetiver.</w:t>
      </w:r>
    </w:p>
    <w:p w14:paraId="191AC16C" w14:textId="593A31B2" w:rsidR="008E50D4" w:rsidRDefault="008E50D4" w:rsidP="008E50D4">
      <w:pPr>
        <w:pStyle w:val="Prrafodelista"/>
        <w:numPr>
          <w:ilvl w:val="0"/>
          <w:numId w:val="16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Visualizar resultados de manera amigable.</w:t>
      </w:r>
    </w:p>
    <w:p w14:paraId="6D176CAF" w14:textId="77777777" w:rsidR="008E50D4" w:rsidRDefault="008E50D4" w:rsidP="008E50D4">
      <w:pPr>
        <w:spacing w:after="0" w:line="276" w:lineRule="auto"/>
        <w:rPr>
          <w:sz w:val="28"/>
          <w:szCs w:val="28"/>
        </w:rPr>
      </w:pPr>
    </w:p>
    <w:p w14:paraId="2035D102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54DC8D36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387B3CE1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7C9648F4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51622E7F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650845B0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38FE3009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44EBCE0A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78CE4F38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377065D1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61D8E5DF" w14:textId="77777777" w:rsid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</w:p>
    <w:p w14:paraId="4A595714" w14:textId="58F7777F" w:rsidR="00A03044" w:rsidRPr="00A03044" w:rsidRDefault="00A03044" w:rsidP="00A03044">
      <w:pPr>
        <w:spacing w:after="0" w:line="360" w:lineRule="auto"/>
        <w:rPr>
          <w:b/>
          <w:bCs/>
          <w:sz w:val="32"/>
          <w:szCs w:val="32"/>
        </w:rPr>
      </w:pPr>
      <w:r w:rsidRPr="00A03044">
        <w:rPr>
          <w:b/>
          <w:bCs/>
          <w:sz w:val="32"/>
          <w:szCs w:val="32"/>
        </w:rPr>
        <w:lastRenderedPageBreak/>
        <w:t>1.1 Componentes del MVP</w:t>
      </w:r>
    </w:p>
    <w:p w14:paraId="606E8975" w14:textId="77777777" w:rsidR="00A03044" w:rsidRPr="00A03044" w:rsidRDefault="00A03044" w:rsidP="00A03044">
      <w:pPr>
        <w:spacing w:after="0" w:line="276" w:lineRule="auto"/>
        <w:rPr>
          <w:sz w:val="28"/>
          <w:szCs w:val="28"/>
        </w:rPr>
      </w:pPr>
    </w:p>
    <w:p w14:paraId="0B9C3CA0" w14:textId="77777777" w:rsidR="00A03044" w:rsidRPr="006C170E" w:rsidRDefault="00A03044" w:rsidP="00A03044">
      <w:pPr>
        <w:pStyle w:val="Sinespaciado"/>
        <w:rPr>
          <w:b/>
          <w:bCs/>
          <w:sz w:val="28"/>
          <w:szCs w:val="28"/>
        </w:rPr>
      </w:pPr>
      <w:r w:rsidRPr="006C170E">
        <w:rPr>
          <w:b/>
          <w:bCs/>
          <w:sz w:val="28"/>
          <w:szCs w:val="28"/>
        </w:rPr>
        <w:t>Importación de datos</w:t>
      </w:r>
    </w:p>
    <w:p w14:paraId="2540E1EB" w14:textId="36DC4F26" w:rsidR="00A03044" w:rsidRPr="006C170E" w:rsidRDefault="00A03044" w:rsidP="00A03044">
      <w:pPr>
        <w:pStyle w:val="Sinespaciado"/>
        <w:rPr>
          <w:sz w:val="28"/>
          <w:szCs w:val="28"/>
        </w:rPr>
      </w:pPr>
      <w:r w:rsidRPr="006C170E">
        <w:rPr>
          <w:sz w:val="28"/>
          <w:szCs w:val="28"/>
        </w:rPr>
        <w:t xml:space="preserve">Se utilizan las librerías </w:t>
      </w:r>
      <w:r w:rsidR="00237EFB">
        <w:rPr>
          <w:sz w:val="28"/>
          <w:szCs w:val="28"/>
        </w:rPr>
        <w:t>“</w:t>
      </w:r>
      <w:proofErr w:type="spellStart"/>
      <w:r w:rsidRPr="006C170E">
        <w:rPr>
          <w:sz w:val="28"/>
          <w:szCs w:val="28"/>
        </w:rPr>
        <w:t>readxl</w:t>
      </w:r>
      <w:proofErr w:type="spellEnd"/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 xml:space="preserve">, </w:t>
      </w:r>
      <w:r w:rsidR="00237EFB">
        <w:rPr>
          <w:sz w:val="28"/>
          <w:szCs w:val="28"/>
        </w:rPr>
        <w:t>“</w:t>
      </w:r>
      <w:proofErr w:type="spellStart"/>
      <w:r w:rsidRPr="006C170E">
        <w:rPr>
          <w:sz w:val="28"/>
          <w:szCs w:val="28"/>
        </w:rPr>
        <w:t>tidyverse</w:t>
      </w:r>
      <w:proofErr w:type="spellEnd"/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 xml:space="preserve"> y </w:t>
      </w:r>
      <w:r w:rsidR="00237EFB">
        <w:rPr>
          <w:sz w:val="28"/>
          <w:szCs w:val="28"/>
        </w:rPr>
        <w:t>“</w:t>
      </w:r>
      <w:proofErr w:type="spellStart"/>
      <w:proofErr w:type="gramStart"/>
      <w:r w:rsidRPr="006C170E">
        <w:rPr>
          <w:sz w:val="28"/>
          <w:szCs w:val="28"/>
        </w:rPr>
        <w:t>data.table</w:t>
      </w:r>
      <w:proofErr w:type="spellEnd"/>
      <w:proofErr w:type="gramEnd"/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 xml:space="preserve"> para cargar los archivos:</w:t>
      </w:r>
    </w:p>
    <w:p w14:paraId="2013C257" w14:textId="77777777" w:rsidR="00A03044" w:rsidRPr="006C170E" w:rsidRDefault="00A03044" w:rsidP="006C170E">
      <w:pPr>
        <w:pStyle w:val="Sinespaciado"/>
        <w:numPr>
          <w:ilvl w:val="0"/>
          <w:numId w:val="17"/>
        </w:numPr>
        <w:rPr>
          <w:sz w:val="28"/>
          <w:szCs w:val="28"/>
        </w:rPr>
      </w:pPr>
      <w:r w:rsidRPr="006C170E">
        <w:rPr>
          <w:sz w:val="28"/>
          <w:szCs w:val="28"/>
        </w:rPr>
        <w:t>Cartola bancaria.</w:t>
      </w:r>
    </w:p>
    <w:p w14:paraId="49C78BB4" w14:textId="77777777" w:rsidR="00A03044" w:rsidRDefault="00A03044" w:rsidP="006C170E">
      <w:pPr>
        <w:pStyle w:val="Sinespaciado"/>
        <w:numPr>
          <w:ilvl w:val="0"/>
          <w:numId w:val="17"/>
        </w:numPr>
        <w:rPr>
          <w:sz w:val="28"/>
          <w:szCs w:val="28"/>
        </w:rPr>
      </w:pPr>
      <w:r w:rsidRPr="006C170E">
        <w:rPr>
          <w:sz w:val="28"/>
          <w:szCs w:val="28"/>
        </w:rPr>
        <w:t>Contabilidad.</w:t>
      </w:r>
    </w:p>
    <w:p w14:paraId="78E96951" w14:textId="77777777" w:rsidR="006C170E" w:rsidRPr="006C170E" w:rsidRDefault="006C170E" w:rsidP="00A03044">
      <w:pPr>
        <w:pStyle w:val="Sinespaciado"/>
        <w:rPr>
          <w:sz w:val="28"/>
          <w:szCs w:val="28"/>
        </w:rPr>
      </w:pPr>
    </w:p>
    <w:p w14:paraId="1A3EB3AD" w14:textId="7D3E7A67" w:rsidR="00A03044" w:rsidRPr="00D358D2" w:rsidRDefault="00A03044" w:rsidP="00A03044">
      <w:pPr>
        <w:pStyle w:val="Sinespaciado"/>
        <w:rPr>
          <w:b/>
          <w:bCs/>
          <w:sz w:val="28"/>
          <w:szCs w:val="28"/>
        </w:rPr>
      </w:pPr>
      <w:r w:rsidRPr="006C170E">
        <w:rPr>
          <w:b/>
          <w:bCs/>
          <w:sz w:val="28"/>
          <w:szCs w:val="28"/>
        </w:rPr>
        <w:t>Limpieza y transformación</w:t>
      </w:r>
    </w:p>
    <w:p w14:paraId="2A22A035" w14:textId="77777777" w:rsidR="00A03044" w:rsidRPr="006C170E" w:rsidRDefault="00A03044" w:rsidP="00D358D2">
      <w:pPr>
        <w:pStyle w:val="Sinespaciado"/>
        <w:numPr>
          <w:ilvl w:val="0"/>
          <w:numId w:val="18"/>
        </w:numPr>
        <w:rPr>
          <w:sz w:val="28"/>
          <w:szCs w:val="28"/>
        </w:rPr>
      </w:pPr>
      <w:r w:rsidRPr="006C170E">
        <w:rPr>
          <w:sz w:val="28"/>
          <w:szCs w:val="28"/>
        </w:rPr>
        <w:t>Normalización de nombres.</w:t>
      </w:r>
    </w:p>
    <w:p w14:paraId="0CA84E0D" w14:textId="77777777" w:rsidR="00A03044" w:rsidRPr="006C170E" w:rsidRDefault="00A03044" w:rsidP="00D358D2">
      <w:pPr>
        <w:pStyle w:val="Sinespaciado"/>
        <w:numPr>
          <w:ilvl w:val="0"/>
          <w:numId w:val="18"/>
        </w:numPr>
        <w:rPr>
          <w:sz w:val="28"/>
          <w:szCs w:val="28"/>
        </w:rPr>
      </w:pPr>
      <w:r w:rsidRPr="006C170E">
        <w:rPr>
          <w:sz w:val="28"/>
          <w:szCs w:val="28"/>
        </w:rPr>
        <w:t>Conversión de tipos.</w:t>
      </w:r>
    </w:p>
    <w:p w14:paraId="7EF14BC4" w14:textId="77777777" w:rsidR="00A03044" w:rsidRPr="006C170E" w:rsidRDefault="00A03044" w:rsidP="00D358D2">
      <w:pPr>
        <w:pStyle w:val="Sinespaciado"/>
        <w:numPr>
          <w:ilvl w:val="0"/>
          <w:numId w:val="18"/>
        </w:numPr>
        <w:rPr>
          <w:sz w:val="28"/>
          <w:szCs w:val="28"/>
        </w:rPr>
      </w:pPr>
      <w:r w:rsidRPr="006C170E">
        <w:rPr>
          <w:sz w:val="28"/>
          <w:szCs w:val="28"/>
        </w:rPr>
        <w:t>Creación de la variable MONTO_NETO.</w:t>
      </w:r>
    </w:p>
    <w:p w14:paraId="0811D1AC" w14:textId="77777777" w:rsidR="00A03044" w:rsidRPr="006C170E" w:rsidRDefault="00A03044" w:rsidP="00D358D2">
      <w:pPr>
        <w:pStyle w:val="Sinespaciado"/>
        <w:numPr>
          <w:ilvl w:val="0"/>
          <w:numId w:val="18"/>
        </w:numPr>
        <w:rPr>
          <w:sz w:val="28"/>
          <w:szCs w:val="28"/>
        </w:rPr>
      </w:pPr>
      <w:r w:rsidRPr="006C170E">
        <w:rPr>
          <w:sz w:val="28"/>
          <w:szCs w:val="28"/>
        </w:rPr>
        <w:t>Conversión de fechas.</w:t>
      </w:r>
    </w:p>
    <w:p w14:paraId="36D8E9CB" w14:textId="77777777" w:rsidR="00D358D2" w:rsidRDefault="00D358D2" w:rsidP="00A03044">
      <w:pPr>
        <w:pStyle w:val="Sinespaciado"/>
        <w:rPr>
          <w:sz w:val="28"/>
          <w:szCs w:val="28"/>
        </w:rPr>
      </w:pPr>
    </w:p>
    <w:p w14:paraId="1829F709" w14:textId="0457C979" w:rsidR="00A03044" w:rsidRPr="00D358D2" w:rsidRDefault="00A03044" w:rsidP="00A03044">
      <w:pPr>
        <w:pStyle w:val="Sinespaciado"/>
        <w:rPr>
          <w:b/>
          <w:bCs/>
          <w:sz w:val="28"/>
          <w:szCs w:val="28"/>
        </w:rPr>
      </w:pPr>
      <w:r w:rsidRPr="00D358D2">
        <w:rPr>
          <w:b/>
          <w:bCs/>
          <w:sz w:val="28"/>
          <w:szCs w:val="28"/>
        </w:rPr>
        <w:t>Reglas automáticas de conciliación</w:t>
      </w:r>
    </w:p>
    <w:p w14:paraId="45AF75A6" w14:textId="7F3028C4" w:rsidR="00A03044" w:rsidRPr="006C170E" w:rsidRDefault="00A03044" w:rsidP="00A03044">
      <w:pPr>
        <w:pStyle w:val="Sinespaciado"/>
        <w:rPr>
          <w:sz w:val="28"/>
          <w:szCs w:val="28"/>
        </w:rPr>
      </w:pPr>
      <w:r w:rsidRPr="006C170E">
        <w:rPr>
          <w:sz w:val="28"/>
          <w:szCs w:val="28"/>
        </w:rPr>
        <w:t xml:space="preserve">Se realiza un </w:t>
      </w:r>
      <w:r w:rsidR="00237EFB">
        <w:rPr>
          <w:sz w:val="28"/>
          <w:szCs w:val="28"/>
        </w:rPr>
        <w:t>“</w:t>
      </w:r>
      <w:proofErr w:type="spellStart"/>
      <w:r w:rsidRPr="006C170E">
        <w:rPr>
          <w:sz w:val="28"/>
          <w:szCs w:val="28"/>
        </w:rPr>
        <w:t>inner_join</w:t>
      </w:r>
      <w:proofErr w:type="spellEnd"/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 xml:space="preserve"> por documento y monto neto para identificar coincidencias.</w:t>
      </w:r>
    </w:p>
    <w:p w14:paraId="20DDF4E0" w14:textId="77777777" w:rsidR="00931BC3" w:rsidRDefault="00931BC3" w:rsidP="00A03044">
      <w:pPr>
        <w:pStyle w:val="Sinespaciado"/>
        <w:rPr>
          <w:sz w:val="28"/>
          <w:szCs w:val="28"/>
        </w:rPr>
      </w:pPr>
    </w:p>
    <w:p w14:paraId="1D02668E" w14:textId="3ADF3AC2" w:rsidR="00A03044" w:rsidRPr="00931BC3" w:rsidRDefault="00A03044" w:rsidP="00A03044">
      <w:pPr>
        <w:pStyle w:val="Sinespaciado"/>
        <w:rPr>
          <w:b/>
          <w:bCs/>
          <w:sz w:val="28"/>
          <w:szCs w:val="28"/>
        </w:rPr>
      </w:pPr>
      <w:r w:rsidRPr="00931BC3">
        <w:rPr>
          <w:b/>
          <w:bCs/>
          <w:sz w:val="28"/>
          <w:szCs w:val="28"/>
        </w:rPr>
        <w:t>Partidas no conciliadas</w:t>
      </w:r>
    </w:p>
    <w:p w14:paraId="35CC11AA" w14:textId="68FFF5EA" w:rsidR="00A03044" w:rsidRDefault="00A03044" w:rsidP="00A03044">
      <w:pPr>
        <w:pStyle w:val="Sinespaciado"/>
        <w:rPr>
          <w:sz w:val="28"/>
          <w:szCs w:val="28"/>
        </w:rPr>
      </w:pPr>
      <w:r w:rsidRPr="006C170E">
        <w:rPr>
          <w:sz w:val="28"/>
          <w:szCs w:val="28"/>
        </w:rPr>
        <w:t>Se filtran los registros que no coinciden en documento o monto.</w:t>
      </w:r>
    </w:p>
    <w:p w14:paraId="15A9E940" w14:textId="77777777" w:rsidR="00931BC3" w:rsidRPr="006C170E" w:rsidRDefault="00931BC3" w:rsidP="00A03044">
      <w:pPr>
        <w:pStyle w:val="Sinespaciado"/>
        <w:rPr>
          <w:sz w:val="28"/>
          <w:szCs w:val="28"/>
        </w:rPr>
      </w:pPr>
    </w:p>
    <w:p w14:paraId="70CE7DD2" w14:textId="77777777" w:rsidR="00A03044" w:rsidRPr="00931BC3" w:rsidRDefault="00A03044" w:rsidP="00A03044">
      <w:pPr>
        <w:pStyle w:val="Sinespaciado"/>
        <w:rPr>
          <w:b/>
          <w:bCs/>
          <w:sz w:val="28"/>
          <w:szCs w:val="28"/>
        </w:rPr>
      </w:pPr>
      <w:proofErr w:type="spellStart"/>
      <w:r w:rsidRPr="00931BC3">
        <w:rPr>
          <w:b/>
          <w:bCs/>
          <w:sz w:val="28"/>
          <w:szCs w:val="28"/>
        </w:rPr>
        <w:t>Dataset</w:t>
      </w:r>
      <w:proofErr w:type="spellEnd"/>
      <w:r w:rsidRPr="00931BC3">
        <w:rPr>
          <w:b/>
          <w:bCs/>
          <w:sz w:val="28"/>
          <w:szCs w:val="28"/>
        </w:rPr>
        <w:t xml:space="preserve"> para modelamiento</w:t>
      </w:r>
    </w:p>
    <w:p w14:paraId="5BE22C1F" w14:textId="77777777" w:rsidR="00A03044" w:rsidRPr="006C170E" w:rsidRDefault="00A03044" w:rsidP="00A03044">
      <w:pPr>
        <w:pStyle w:val="Sinespaciado"/>
        <w:rPr>
          <w:sz w:val="28"/>
          <w:szCs w:val="28"/>
        </w:rPr>
      </w:pPr>
      <w:r w:rsidRPr="006C170E">
        <w:rPr>
          <w:sz w:val="28"/>
          <w:szCs w:val="28"/>
        </w:rPr>
        <w:t>Se construye una tabla unificada con variables:</w:t>
      </w:r>
    </w:p>
    <w:p w14:paraId="7F5023D8" w14:textId="77777777" w:rsidR="00A03044" w:rsidRPr="006C170E" w:rsidRDefault="00A03044" w:rsidP="0018133A">
      <w:pPr>
        <w:pStyle w:val="Sinespaciado"/>
        <w:numPr>
          <w:ilvl w:val="0"/>
          <w:numId w:val="19"/>
        </w:numPr>
        <w:rPr>
          <w:sz w:val="28"/>
          <w:szCs w:val="28"/>
        </w:rPr>
      </w:pPr>
      <w:r w:rsidRPr="006C170E">
        <w:rPr>
          <w:sz w:val="28"/>
          <w:szCs w:val="28"/>
        </w:rPr>
        <w:t>Día del movimiento.</w:t>
      </w:r>
    </w:p>
    <w:p w14:paraId="7097F8FD" w14:textId="77777777" w:rsidR="00A03044" w:rsidRPr="006C170E" w:rsidRDefault="00A03044" w:rsidP="0018133A">
      <w:pPr>
        <w:pStyle w:val="Sinespaciado"/>
        <w:numPr>
          <w:ilvl w:val="0"/>
          <w:numId w:val="19"/>
        </w:numPr>
        <w:rPr>
          <w:sz w:val="28"/>
          <w:szCs w:val="28"/>
        </w:rPr>
      </w:pPr>
      <w:r w:rsidRPr="006C170E">
        <w:rPr>
          <w:sz w:val="28"/>
          <w:szCs w:val="28"/>
        </w:rPr>
        <w:t>Tipo de movimiento.</w:t>
      </w:r>
    </w:p>
    <w:p w14:paraId="2AD01A37" w14:textId="77777777" w:rsidR="00A03044" w:rsidRDefault="00A03044" w:rsidP="0018133A">
      <w:pPr>
        <w:pStyle w:val="Sinespaciado"/>
        <w:numPr>
          <w:ilvl w:val="0"/>
          <w:numId w:val="19"/>
        </w:numPr>
        <w:rPr>
          <w:sz w:val="28"/>
          <w:szCs w:val="28"/>
        </w:rPr>
      </w:pPr>
      <w:r w:rsidRPr="006C170E">
        <w:rPr>
          <w:sz w:val="28"/>
          <w:szCs w:val="28"/>
        </w:rPr>
        <w:t>Estado (conciliada / no conciliada).</w:t>
      </w:r>
    </w:p>
    <w:p w14:paraId="6352BCAD" w14:textId="77777777" w:rsidR="00237EFB" w:rsidRPr="006C170E" w:rsidRDefault="00237EFB" w:rsidP="00237EFB">
      <w:pPr>
        <w:pStyle w:val="Sinespaciado"/>
        <w:ind w:left="720"/>
        <w:rPr>
          <w:sz w:val="28"/>
          <w:szCs w:val="28"/>
        </w:rPr>
      </w:pPr>
    </w:p>
    <w:p w14:paraId="36FECFAE" w14:textId="77777777" w:rsidR="00A03044" w:rsidRPr="00237EFB" w:rsidRDefault="00A03044" w:rsidP="00A03044">
      <w:pPr>
        <w:pStyle w:val="Sinespaciado"/>
        <w:rPr>
          <w:b/>
          <w:bCs/>
          <w:sz w:val="28"/>
          <w:szCs w:val="28"/>
        </w:rPr>
      </w:pPr>
      <w:r w:rsidRPr="00237EFB">
        <w:rPr>
          <w:b/>
          <w:bCs/>
          <w:sz w:val="28"/>
          <w:szCs w:val="28"/>
        </w:rPr>
        <w:t>Modelo de clasificación</w:t>
      </w:r>
    </w:p>
    <w:p w14:paraId="7E38B966" w14:textId="187A7DBB" w:rsidR="00A03044" w:rsidRDefault="00A03044" w:rsidP="00A03044">
      <w:pPr>
        <w:pStyle w:val="Sinespaciado"/>
        <w:rPr>
          <w:sz w:val="28"/>
          <w:szCs w:val="28"/>
        </w:rPr>
      </w:pPr>
      <w:r w:rsidRPr="006C170E">
        <w:rPr>
          <w:sz w:val="28"/>
          <w:szCs w:val="28"/>
        </w:rPr>
        <w:t xml:space="preserve">Se implementa un árbol de decisión con </w:t>
      </w:r>
      <w:r w:rsidR="00237EFB">
        <w:rPr>
          <w:sz w:val="28"/>
          <w:szCs w:val="28"/>
        </w:rPr>
        <w:t>“</w:t>
      </w:r>
      <w:proofErr w:type="spellStart"/>
      <w:r w:rsidRPr="006C170E">
        <w:rPr>
          <w:sz w:val="28"/>
          <w:szCs w:val="28"/>
        </w:rPr>
        <w:t>tidymodels</w:t>
      </w:r>
      <w:proofErr w:type="spellEnd"/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>.</w:t>
      </w:r>
    </w:p>
    <w:p w14:paraId="0F2BF28F" w14:textId="77777777" w:rsidR="00237EFB" w:rsidRPr="006C170E" w:rsidRDefault="00237EFB" w:rsidP="00A03044">
      <w:pPr>
        <w:pStyle w:val="Sinespaciado"/>
        <w:rPr>
          <w:sz w:val="28"/>
          <w:szCs w:val="28"/>
        </w:rPr>
      </w:pPr>
    </w:p>
    <w:p w14:paraId="287FA53E" w14:textId="77777777" w:rsidR="00A03044" w:rsidRPr="00237EFB" w:rsidRDefault="00A03044" w:rsidP="00A03044">
      <w:pPr>
        <w:pStyle w:val="Sinespaciado"/>
        <w:rPr>
          <w:b/>
          <w:bCs/>
          <w:sz w:val="28"/>
          <w:szCs w:val="28"/>
        </w:rPr>
      </w:pPr>
      <w:r w:rsidRPr="00237EFB">
        <w:rPr>
          <w:b/>
          <w:bCs/>
          <w:sz w:val="28"/>
          <w:szCs w:val="28"/>
        </w:rPr>
        <w:t>Versionado del modelo</w:t>
      </w:r>
    </w:p>
    <w:p w14:paraId="18100AC9" w14:textId="0B43F364" w:rsidR="008E50D4" w:rsidRPr="006C170E" w:rsidRDefault="00A03044" w:rsidP="00A03044">
      <w:pPr>
        <w:pStyle w:val="Sinespaciado"/>
        <w:rPr>
          <w:sz w:val="28"/>
          <w:szCs w:val="28"/>
        </w:rPr>
      </w:pPr>
      <w:r w:rsidRPr="006C170E">
        <w:rPr>
          <w:sz w:val="28"/>
          <w:szCs w:val="28"/>
        </w:rPr>
        <w:t xml:space="preserve">Se utiliza </w:t>
      </w:r>
      <w:r w:rsidR="00237EFB">
        <w:rPr>
          <w:sz w:val="28"/>
          <w:szCs w:val="28"/>
        </w:rPr>
        <w:t>“</w:t>
      </w:r>
      <w:r w:rsidRPr="006C170E">
        <w:rPr>
          <w:sz w:val="28"/>
          <w:szCs w:val="28"/>
        </w:rPr>
        <w:t>vetiver</w:t>
      </w:r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 xml:space="preserve"> y </w:t>
      </w:r>
      <w:r w:rsidR="00237EFB">
        <w:rPr>
          <w:sz w:val="28"/>
          <w:szCs w:val="28"/>
        </w:rPr>
        <w:t>“</w:t>
      </w:r>
      <w:proofErr w:type="spellStart"/>
      <w:r w:rsidRPr="006C170E">
        <w:rPr>
          <w:sz w:val="28"/>
          <w:szCs w:val="28"/>
        </w:rPr>
        <w:t>pins</w:t>
      </w:r>
      <w:proofErr w:type="spellEnd"/>
      <w:r w:rsidR="00237EFB">
        <w:rPr>
          <w:sz w:val="28"/>
          <w:szCs w:val="28"/>
        </w:rPr>
        <w:t>”</w:t>
      </w:r>
      <w:r w:rsidRPr="006C170E">
        <w:rPr>
          <w:sz w:val="28"/>
          <w:szCs w:val="28"/>
        </w:rPr>
        <w:t xml:space="preserve"> para almacenar el modelo.</w:t>
      </w:r>
    </w:p>
    <w:p w14:paraId="48C0B3B8" w14:textId="77777777" w:rsidR="00014982" w:rsidRDefault="00014982" w:rsidP="004E7AE2">
      <w:pPr>
        <w:spacing w:after="0" w:line="276" w:lineRule="auto"/>
        <w:rPr>
          <w:sz w:val="28"/>
          <w:szCs w:val="28"/>
        </w:rPr>
      </w:pPr>
    </w:p>
    <w:p w14:paraId="5E48C1C7" w14:textId="77777777" w:rsidR="00237EFB" w:rsidRDefault="00237EFB" w:rsidP="004E7AE2">
      <w:pPr>
        <w:spacing w:after="0" w:line="276" w:lineRule="auto"/>
        <w:rPr>
          <w:sz w:val="28"/>
          <w:szCs w:val="28"/>
        </w:rPr>
      </w:pPr>
    </w:p>
    <w:p w14:paraId="0BAE4F6A" w14:textId="77777777" w:rsidR="00237EFB" w:rsidRDefault="00237EFB" w:rsidP="004E7AE2">
      <w:pPr>
        <w:spacing w:after="0" w:line="276" w:lineRule="auto"/>
        <w:rPr>
          <w:sz w:val="28"/>
          <w:szCs w:val="28"/>
        </w:rPr>
      </w:pPr>
    </w:p>
    <w:p w14:paraId="01AAC8A9" w14:textId="77777777" w:rsidR="00237EFB" w:rsidRDefault="00237EFB" w:rsidP="004E7AE2">
      <w:pPr>
        <w:spacing w:after="0" w:line="276" w:lineRule="auto"/>
        <w:rPr>
          <w:sz w:val="28"/>
          <w:szCs w:val="28"/>
        </w:rPr>
      </w:pPr>
    </w:p>
    <w:p w14:paraId="5F8674FA" w14:textId="4D01F316" w:rsidR="00063E04" w:rsidRPr="00063E04" w:rsidRDefault="00063E04" w:rsidP="00063E04">
      <w:pPr>
        <w:spacing w:after="0" w:line="276" w:lineRule="auto"/>
        <w:rPr>
          <w:b/>
          <w:bCs/>
          <w:sz w:val="32"/>
          <w:szCs w:val="32"/>
        </w:rPr>
      </w:pPr>
      <w:r w:rsidRPr="00063E04">
        <w:rPr>
          <w:b/>
          <w:bCs/>
          <w:sz w:val="32"/>
          <w:szCs w:val="32"/>
        </w:rPr>
        <w:lastRenderedPageBreak/>
        <w:t>2. Documentación Técnica – Model Card</w:t>
      </w:r>
    </w:p>
    <w:p w14:paraId="4442910F" w14:textId="77777777" w:rsidR="00063E04" w:rsidRPr="00063E04" w:rsidRDefault="00063E04" w:rsidP="00063E04">
      <w:pPr>
        <w:spacing w:after="0" w:line="276" w:lineRule="auto"/>
        <w:rPr>
          <w:b/>
          <w:bCs/>
          <w:sz w:val="32"/>
          <w:szCs w:val="32"/>
        </w:rPr>
      </w:pPr>
    </w:p>
    <w:p w14:paraId="48C3B80D" w14:textId="00AF1805" w:rsidR="00063E04" w:rsidRPr="00971164" w:rsidRDefault="008459B0" w:rsidP="00063E0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 (y nombre)</w:t>
      </w:r>
    </w:p>
    <w:p w14:paraId="356349B3" w14:textId="5C966B70" w:rsidR="009F35C9" w:rsidRPr="00671105" w:rsidRDefault="00063E04" w:rsidP="009F35C9">
      <w:pPr>
        <w:spacing w:after="0" w:line="276" w:lineRule="auto"/>
        <w:rPr>
          <w:b/>
          <w:bCs/>
          <w:sz w:val="28"/>
          <w:szCs w:val="28"/>
        </w:rPr>
      </w:pPr>
      <w:r w:rsidRPr="00EB7693">
        <w:rPr>
          <w:sz w:val="28"/>
          <w:szCs w:val="28"/>
        </w:rPr>
        <w:t>Clasificar movimientos como conciliados o no conciliados</w:t>
      </w:r>
      <w:r w:rsidR="009F35C9">
        <w:rPr>
          <w:sz w:val="28"/>
          <w:szCs w:val="28"/>
        </w:rPr>
        <w:t xml:space="preserve"> con el </w:t>
      </w:r>
      <w:r w:rsidR="009F35C9">
        <w:rPr>
          <w:sz w:val="28"/>
          <w:szCs w:val="28"/>
        </w:rPr>
        <w:t>“</w:t>
      </w:r>
      <w:r w:rsidR="009F35C9" w:rsidRPr="00EB7693">
        <w:rPr>
          <w:sz w:val="28"/>
          <w:szCs w:val="28"/>
        </w:rPr>
        <w:t>modelo_conciliacion_bancaria_v</w:t>
      </w:r>
      <w:proofErr w:type="gramStart"/>
      <w:r w:rsidR="009F35C9" w:rsidRPr="00EB7693">
        <w:rPr>
          <w:sz w:val="28"/>
          <w:szCs w:val="28"/>
        </w:rPr>
        <w:t>1</w:t>
      </w:r>
      <w:r w:rsidR="009F35C9">
        <w:rPr>
          <w:sz w:val="28"/>
          <w:szCs w:val="28"/>
        </w:rPr>
        <w:t>.r</w:t>
      </w:r>
      <w:proofErr w:type="gramEnd"/>
      <w:r w:rsidR="009F35C9">
        <w:rPr>
          <w:sz w:val="28"/>
          <w:szCs w:val="28"/>
        </w:rPr>
        <w:t>”</w:t>
      </w:r>
    </w:p>
    <w:p w14:paraId="058DF017" w14:textId="77777777" w:rsidR="00063E04" w:rsidRPr="00EB7693" w:rsidRDefault="00063E04" w:rsidP="00063E04">
      <w:pPr>
        <w:spacing w:after="0" w:line="276" w:lineRule="auto"/>
        <w:rPr>
          <w:sz w:val="28"/>
          <w:szCs w:val="28"/>
        </w:rPr>
      </w:pPr>
    </w:p>
    <w:p w14:paraId="0D04143A" w14:textId="3E5DB3FF" w:rsidR="00063E04" w:rsidRPr="00671105" w:rsidRDefault="00063E04" w:rsidP="00063E04">
      <w:pPr>
        <w:spacing w:after="0" w:line="276" w:lineRule="auto"/>
        <w:rPr>
          <w:b/>
          <w:bCs/>
          <w:sz w:val="28"/>
          <w:szCs w:val="28"/>
        </w:rPr>
      </w:pPr>
      <w:r w:rsidRPr="00671105">
        <w:rPr>
          <w:b/>
          <w:bCs/>
          <w:sz w:val="28"/>
          <w:szCs w:val="28"/>
        </w:rPr>
        <w:t>Datos utilizados</w:t>
      </w:r>
    </w:p>
    <w:p w14:paraId="44B4202C" w14:textId="2DE3B59E" w:rsidR="00063E04" w:rsidRPr="00671105" w:rsidRDefault="00063E04" w:rsidP="00671105">
      <w:pPr>
        <w:pStyle w:val="Prrafodelista"/>
        <w:numPr>
          <w:ilvl w:val="0"/>
          <w:numId w:val="20"/>
        </w:numPr>
        <w:spacing w:after="0" w:line="276" w:lineRule="auto"/>
        <w:rPr>
          <w:sz w:val="28"/>
          <w:szCs w:val="28"/>
        </w:rPr>
      </w:pPr>
      <w:r w:rsidRPr="00671105">
        <w:rPr>
          <w:sz w:val="28"/>
          <w:szCs w:val="28"/>
        </w:rPr>
        <w:t>Cartola bancaria.</w:t>
      </w:r>
    </w:p>
    <w:p w14:paraId="1F15B416" w14:textId="1F04B8D5" w:rsidR="00063E04" w:rsidRPr="00671105" w:rsidRDefault="00063E04" w:rsidP="00671105">
      <w:pPr>
        <w:pStyle w:val="Prrafodelista"/>
        <w:numPr>
          <w:ilvl w:val="0"/>
          <w:numId w:val="20"/>
        </w:numPr>
        <w:spacing w:after="0" w:line="276" w:lineRule="auto"/>
        <w:rPr>
          <w:sz w:val="28"/>
          <w:szCs w:val="28"/>
        </w:rPr>
      </w:pPr>
      <w:r w:rsidRPr="00671105">
        <w:rPr>
          <w:sz w:val="28"/>
          <w:szCs w:val="28"/>
        </w:rPr>
        <w:t>Contabilidad.</w:t>
      </w:r>
    </w:p>
    <w:p w14:paraId="0EDB490A" w14:textId="56115019" w:rsidR="00063E04" w:rsidRPr="00671105" w:rsidRDefault="00063E04" w:rsidP="00671105">
      <w:pPr>
        <w:pStyle w:val="Prrafodelista"/>
        <w:numPr>
          <w:ilvl w:val="0"/>
          <w:numId w:val="20"/>
        </w:numPr>
        <w:spacing w:after="0" w:line="276" w:lineRule="auto"/>
        <w:rPr>
          <w:sz w:val="28"/>
          <w:szCs w:val="28"/>
        </w:rPr>
      </w:pPr>
      <w:r w:rsidRPr="00671105">
        <w:rPr>
          <w:sz w:val="28"/>
          <w:szCs w:val="28"/>
        </w:rPr>
        <w:t>Variables derivadas: día, tipo, monto neto.</w:t>
      </w:r>
    </w:p>
    <w:p w14:paraId="7161038F" w14:textId="77777777" w:rsidR="00671105" w:rsidRPr="00EB7693" w:rsidRDefault="00671105" w:rsidP="00063E04">
      <w:pPr>
        <w:spacing w:after="0" w:line="276" w:lineRule="auto"/>
        <w:rPr>
          <w:sz w:val="28"/>
          <w:szCs w:val="28"/>
        </w:rPr>
      </w:pPr>
    </w:p>
    <w:p w14:paraId="0FA669D0" w14:textId="1DB40DAC" w:rsidR="00063E04" w:rsidRPr="001952CF" w:rsidRDefault="00063E04" w:rsidP="00063E04">
      <w:pPr>
        <w:spacing w:after="0" w:line="276" w:lineRule="auto"/>
        <w:rPr>
          <w:b/>
          <w:bCs/>
          <w:sz w:val="28"/>
          <w:szCs w:val="28"/>
        </w:rPr>
      </w:pPr>
      <w:r w:rsidRPr="001952CF">
        <w:rPr>
          <w:b/>
          <w:bCs/>
          <w:sz w:val="28"/>
          <w:szCs w:val="28"/>
        </w:rPr>
        <w:t>Limpieza aplicada</w:t>
      </w:r>
    </w:p>
    <w:p w14:paraId="7CA9DE3F" w14:textId="77CF2EC9" w:rsidR="00063E04" w:rsidRPr="001952CF" w:rsidRDefault="00063E04" w:rsidP="001952CF">
      <w:pPr>
        <w:pStyle w:val="Prrafodelista"/>
        <w:numPr>
          <w:ilvl w:val="0"/>
          <w:numId w:val="21"/>
        </w:numPr>
        <w:spacing w:after="0" w:line="276" w:lineRule="auto"/>
        <w:rPr>
          <w:sz w:val="28"/>
          <w:szCs w:val="28"/>
        </w:rPr>
      </w:pPr>
      <w:r w:rsidRPr="001952CF">
        <w:rPr>
          <w:sz w:val="28"/>
          <w:szCs w:val="28"/>
        </w:rPr>
        <w:t>Normalización de columnas.</w:t>
      </w:r>
    </w:p>
    <w:p w14:paraId="30A7BD1B" w14:textId="09786255" w:rsidR="00063E04" w:rsidRPr="001952CF" w:rsidRDefault="00063E04" w:rsidP="001952CF">
      <w:pPr>
        <w:pStyle w:val="Prrafodelista"/>
        <w:numPr>
          <w:ilvl w:val="0"/>
          <w:numId w:val="21"/>
        </w:numPr>
        <w:spacing w:after="0" w:line="276" w:lineRule="auto"/>
        <w:rPr>
          <w:sz w:val="28"/>
          <w:szCs w:val="28"/>
        </w:rPr>
      </w:pPr>
      <w:r w:rsidRPr="001952CF">
        <w:rPr>
          <w:sz w:val="28"/>
          <w:szCs w:val="28"/>
        </w:rPr>
        <w:t>Conversión de tipos.</w:t>
      </w:r>
    </w:p>
    <w:p w14:paraId="295A8C13" w14:textId="3C1CEF62" w:rsidR="00063E04" w:rsidRPr="00E82364" w:rsidRDefault="00063E04" w:rsidP="001952CF">
      <w:pPr>
        <w:pStyle w:val="Prrafodelista"/>
        <w:numPr>
          <w:ilvl w:val="0"/>
          <w:numId w:val="21"/>
        </w:numPr>
        <w:spacing w:after="0" w:line="276" w:lineRule="auto"/>
        <w:rPr>
          <w:sz w:val="28"/>
          <w:szCs w:val="28"/>
        </w:rPr>
      </w:pPr>
      <w:r w:rsidRPr="00E82364">
        <w:rPr>
          <w:sz w:val="28"/>
          <w:szCs w:val="28"/>
        </w:rPr>
        <w:t>Creación de variables</w:t>
      </w:r>
      <w:r w:rsidR="00E82364" w:rsidRPr="00E82364">
        <w:rPr>
          <w:sz w:val="28"/>
          <w:szCs w:val="28"/>
        </w:rPr>
        <w:t xml:space="preserve"> y unión de tablas</w:t>
      </w:r>
      <w:r w:rsidRPr="00E82364">
        <w:rPr>
          <w:sz w:val="28"/>
          <w:szCs w:val="28"/>
        </w:rPr>
        <w:t>.</w:t>
      </w:r>
    </w:p>
    <w:p w14:paraId="11BC6E60" w14:textId="77777777" w:rsidR="00063E04" w:rsidRPr="00EB7693" w:rsidRDefault="00063E04" w:rsidP="00063E04">
      <w:pPr>
        <w:spacing w:after="0" w:line="276" w:lineRule="auto"/>
        <w:rPr>
          <w:sz w:val="28"/>
          <w:szCs w:val="28"/>
        </w:rPr>
      </w:pPr>
    </w:p>
    <w:p w14:paraId="04E32634" w14:textId="77777777" w:rsidR="00063E04" w:rsidRPr="001952CF" w:rsidRDefault="00063E04" w:rsidP="00063E04">
      <w:pPr>
        <w:spacing w:after="0" w:line="276" w:lineRule="auto"/>
        <w:rPr>
          <w:b/>
          <w:bCs/>
          <w:sz w:val="28"/>
          <w:szCs w:val="28"/>
        </w:rPr>
      </w:pPr>
      <w:r w:rsidRPr="001952CF">
        <w:rPr>
          <w:b/>
          <w:bCs/>
          <w:sz w:val="28"/>
          <w:szCs w:val="28"/>
        </w:rPr>
        <w:t>Arquitectura del modelo</w:t>
      </w:r>
    </w:p>
    <w:p w14:paraId="624265D1" w14:textId="77777777" w:rsidR="00063E04" w:rsidRPr="001952CF" w:rsidRDefault="00063E04" w:rsidP="001952CF">
      <w:pPr>
        <w:pStyle w:val="Prrafodelista"/>
        <w:numPr>
          <w:ilvl w:val="0"/>
          <w:numId w:val="22"/>
        </w:numPr>
        <w:spacing w:after="0" w:line="276" w:lineRule="auto"/>
        <w:rPr>
          <w:sz w:val="28"/>
          <w:szCs w:val="28"/>
        </w:rPr>
      </w:pPr>
      <w:r w:rsidRPr="001952CF">
        <w:rPr>
          <w:sz w:val="28"/>
          <w:szCs w:val="28"/>
        </w:rPr>
        <w:t>Árbol de decisión.</w:t>
      </w:r>
    </w:p>
    <w:p w14:paraId="0EABD87B" w14:textId="574D81F4" w:rsidR="00063E04" w:rsidRPr="001952CF" w:rsidRDefault="00063E04" w:rsidP="001952CF">
      <w:pPr>
        <w:pStyle w:val="Prrafodelista"/>
        <w:numPr>
          <w:ilvl w:val="0"/>
          <w:numId w:val="22"/>
        </w:numPr>
        <w:spacing w:after="0" w:line="276" w:lineRule="auto"/>
        <w:rPr>
          <w:sz w:val="28"/>
          <w:szCs w:val="28"/>
        </w:rPr>
      </w:pPr>
      <w:r w:rsidRPr="001952CF">
        <w:rPr>
          <w:sz w:val="28"/>
          <w:szCs w:val="28"/>
        </w:rPr>
        <w:t xml:space="preserve">Librería: </w:t>
      </w:r>
      <w:r w:rsidR="001952CF">
        <w:rPr>
          <w:sz w:val="28"/>
          <w:szCs w:val="28"/>
        </w:rPr>
        <w:t>“</w:t>
      </w:r>
      <w:proofErr w:type="spellStart"/>
      <w:r w:rsidRPr="001952CF">
        <w:rPr>
          <w:sz w:val="28"/>
          <w:szCs w:val="28"/>
        </w:rPr>
        <w:t>tidymodels</w:t>
      </w:r>
      <w:proofErr w:type="spellEnd"/>
      <w:r w:rsidR="001952CF">
        <w:rPr>
          <w:sz w:val="28"/>
          <w:szCs w:val="28"/>
        </w:rPr>
        <w:t>”</w:t>
      </w:r>
      <w:r w:rsidRPr="001952CF">
        <w:rPr>
          <w:sz w:val="28"/>
          <w:szCs w:val="28"/>
        </w:rPr>
        <w:t>.</w:t>
      </w:r>
    </w:p>
    <w:p w14:paraId="21C15253" w14:textId="77777777" w:rsidR="00063E04" w:rsidRPr="001952CF" w:rsidRDefault="00063E04" w:rsidP="001952CF">
      <w:pPr>
        <w:pStyle w:val="Prrafodelista"/>
        <w:numPr>
          <w:ilvl w:val="0"/>
          <w:numId w:val="22"/>
        </w:numPr>
        <w:spacing w:after="0" w:line="276" w:lineRule="auto"/>
        <w:rPr>
          <w:color w:val="EE0000"/>
          <w:sz w:val="28"/>
          <w:szCs w:val="28"/>
        </w:rPr>
      </w:pPr>
      <w:proofErr w:type="spellStart"/>
      <w:r w:rsidRPr="001952CF">
        <w:rPr>
          <w:color w:val="EE0000"/>
          <w:sz w:val="28"/>
          <w:szCs w:val="28"/>
        </w:rPr>
        <w:t>Engine</w:t>
      </w:r>
      <w:proofErr w:type="spellEnd"/>
      <w:r w:rsidRPr="001952CF">
        <w:rPr>
          <w:color w:val="EE0000"/>
          <w:sz w:val="28"/>
          <w:szCs w:val="28"/>
        </w:rPr>
        <w:t xml:space="preserve">: </w:t>
      </w:r>
      <w:proofErr w:type="spellStart"/>
      <w:r w:rsidRPr="001952CF">
        <w:rPr>
          <w:color w:val="EE0000"/>
          <w:sz w:val="28"/>
          <w:szCs w:val="28"/>
        </w:rPr>
        <w:t>rpart</w:t>
      </w:r>
      <w:proofErr w:type="spellEnd"/>
      <w:r w:rsidRPr="001952CF">
        <w:rPr>
          <w:color w:val="EE0000"/>
          <w:sz w:val="28"/>
          <w:szCs w:val="28"/>
        </w:rPr>
        <w:t>.</w:t>
      </w:r>
    </w:p>
    <w:p w14:paraId="1080016A" w14:textId="77777777" w:rsidR="00063E04" w:rsidRPr="00EB7693" w:rsidRDefault="00063E04" w:rsidP="00063E04">
      <w:pPr>
        <w:spacing w:after="0" w:line="276" w:lineRule="auto"/>
        <w:rPr>
          <w:sz w:val="28"/>
          <w:szCs w:val="28"/>
        </w:rPr>
      </w:pPr>
    </w:p>
    <w:p w14:paraId="19C2E905" w14:textId="77777777" w:rsidR="00063E04" w:rsidRPr="00371145" w:rsidRDefault="00063E04" w:rsidP="00063E04">
      <w:pPr>
        <w:spacing w:after="0" w:line="276" w:lineRule="auto"/>
        <w:rPr>
          <w:b/>
          <w:bCs/>
          <w:sz w:val="28"/>
          <w:szCs w:val="28"/>
        </w:rPr>
      </w:pPr>
      <w:r w:rsidRPr="00371145">
        <w:rPr>
          <w:b/>
          <w:bCs/>
          <w:sz w:val="28"/>
          <w:szCs w:val="28"/>
        </w:rPr>
        <w:t>Métricas</w:t>
      </w:r>
    </w:p>
    <w:p w14:paraId="68B85D46" w14:textId="77777777" w:rsidR="00063E04" w:rsidRPr="00371145" w:rsidRDefault="00063E04" w:rsidP="00063E04">
      <w:pPr>
        <w:spacing w:after="0" w:line="276" w:lineRule="auto"/>
        <w:rPr>
          <w:color w:val="EE0000"/>
          <w:sz w:val="28"/>
          <w:szCs w:val="28"/>
        </w:rPr>
      </w:pPr>
      <w:r w:rsidRPr="00371145">
        <w:rPr>
          <w:color w:val="EE0000"/>
          <w:sz w:val="28"/>
          <w:szCs w:val="28"/>
        </w:rPr>
        <w:t xml:space="preserve">Incluye </w:t>
      </w:r>
      <w:proofErr w:type="spellStart"/>
      <w:r w:rsidRPr="00371145">
        <w:rPr>
          <w:color w:val="EE0000"/>
          <w:sz w:val="28"/>
          <w:szCs w:val="28"/>
        </w:rPr>
        <w:t>accuracy</w:t>
      </w:r>
      <w:proofErr w:type="spellEnd"/>
      <w:r w:rsidRPr="00371145">
        <w:rPr>
          <w:color w:val="EE0000"/>
          <w:sz w:val="28"/>
          <w:szCs w:val="28"/>
        </w:rPr>
        <w:t xml:space="preserve">, </w:t>
      </w:r>
      <w:proofErr w:type="spellStart"/>
      <w:r w:rsidRPr="00371145">
        <w:rPr>
          <w:color w:val="EE0000"/>
          <w:sz w:val="28"/>
          <w:szCs w:val="28"/>
        </w:rPr>
        <w:t>precision</w:t>
      </w:r>
      <w:proofErr w:type="spellEnd"/>
      <w:r w:rsidRPr="00371145">
        <w:rPr>
          <w:color w:val="EE0000"/>
          <w:sz w:val="28"/>
          <w:szCs w:val="28"/>
        </w:rPr>
        <w:t xml:space="preserve">, </w:t>
      </w:r>
      <w:proofErr w:type="spellStart"/>
      <w:r w:rsidRPr="00371145">
        <w:rPr>
          <w:color w:val="EE0000"/>
          <w:sz w:val="28"/>
          <w:szCs w:val="28"/>
        </w:rPr>
        <w:t>recall</w:t>
      </w:r>
      <w:proofErr w:type="spellEnd"/>
      <w:r w:rsidRPr="00371145">
        <w:rPr>
          <w:color w:val="EE0000"/>
          <w:sz w:val="28"/>
          <w:szCs w:val="28"/>
        </w:rPr>
        <w:t xml:space="preserve"> y f1-score.</w:t>
      </w:r>
    </w:p>
    <w:p w14:paraId="444573E7" w14:textId="77777777" w:rsidR="00371145" w:rsidRDefault="00371145" w:rsidP="00063E04">
      <w:pPr>
        <w:spacing w:after="0" w:line="276" w:lineRule="auto"/>
        <w:rPr>
          <w:b/>
          <w:bCs/>
          <w:sz w:val="28"/>
          <w:szCs w:val="28"/>
        </w:rPr>
      </w:pPr>
    </w:p>
    <w:p w14:paraId="676F35BE" w14:textId="309D3629" w:rsidR="00063E04" w:rsidRPr="00E82364" w:rsidRDefault="00063E04" w:rsidP="00063E04">
      <w:pPr>
        <w:spacing w:after="0" w:line="276" w:lineRule="auto"/>
        <w:rPr>
          <w:b/>
          <w:bCs/>
          <w:sz w:val="28"/>
          <w:szCs w:val="28"/>
        </w:rPr>
      </w:pPr>
      <w:r w:rsidRPr="00371145">
        <w:rPr>
          <w:b/>
          <w:bCs/>
          <w:sz w:val="28"/>
          <w:szCs w:val="28"/>
        </w:rPr>
        <w:t>Riesgos del modelo</w:t>
      </w:r>
    </w:p>
    <w:p w14:paraId="306DAE50" w14:textId="77777777" w:rsidR="00063E04" w:rsidRPr="00371145" w:rsidRDefault="00063E04" w:rsidP="00371145">
      <w:pPr>
        <w:pStyle w:val="Prrafodelista"/>
        <w:numPr>
          <w:ilvl w:val="0"/>
          <w:numId w:val="23"/>
        </w:numPr>
        <w:spacing w:after="0" w:line="276" w:lineRule="auto"/>
        <w:rPr>
          <w:sz w:val="28"/>
          <w:szCs w:val="28"/>
        </w:rPr>
      </w:pPr>
      <w:r w:rsidRPr="00371145">
        <w:rPr>
          <w:sz w:val="28"/>
          <w:szCs w:val="28"/>
        </w:rPr>
        <w:t>Dependencia de calidad de datos.</w:t>
      </w:r>
    </w:p>
    <w:p w14:paraId="2B375EA5" w14:textId="5BADDC69" w:rsidR="00063E04" w:rsidRPr="00371145" w:rsidRDefault="00063E04" w:rsidP="00371145">
      <w:pPr>
        <w:pStyle w:val="Prrafodelista"/>
        <w:numPr>
          <w:ilvl w:val="0"/>
          <w:numId w:val="23"/>
        </w:numPr>
        <w:spacing w:after="0" w:line="276" w:lineRule="auto"/>
        <w:rPr>
          <w:sz w:val="28"/>
          <w:szCs w:val="28"/>
        </w:rPr>
      </w:pPr>
      <w:r w:rsidRPr="00371145">
        <w:rPr>
          <w:sz w:val="28"/>
          <w:szCs w:val="28"/>
        </w:rPr>
        <w:t>Posible sobreajuste.</w:t>
      </w:r>
    </w:p>
    <w:p w14:paraId="0636AA33" w14:textId="77777777" w:rsidR="00063E04" w:rsidRPr="00371145" w:rsidRDefault="00063E04" w:rsidP="00371145">
      <w:pPr>
        <w:pStyle w:val="Prrafodelista"/>
        <w:numPr>
          <w:ilvl w:val="0"/>
          <w:numId w:val="23"/>
        </w:numPr>
        <w:spacing w:after="0" w:line="276" w:lineRule="auto"/>
        <w:rPr>
          <w:sz w:val="28"/>
          <w:szCs w:val="28"/>
        </w:rPr>
      </w:pPr>
      <w:r w:rsidRPr="00371145">
        <w:rPr>
          <w:sz w:val="28"/>
          <w:szCs w:val="28"/>
        </w:rPr>
        <w:t>No detecta fraudes complejos.</w:t>
      </w:r>
    </w:p>
    <w:p w14:paraId="7A2C1A3A" w14:textId="77777777" w:rsidR="00063E04" w:rsidRPr="00EB7693" w:rsidRDefault="00063E04" w:rsidP="00063E04">
      <w:pPr>
        <w:spacing w:after="0" w:line="276" w:lineRule="auto"/>
        <w:rPr>
          <w:sz w:val="28"/>
          <w:szCs w:val="28"/>
        </w:rPr>
      </w:pPr>
    </w:p>
    <w:p w14:paraId="0839F269" w14:textId="223FDE3C" w:rsidR="00063E04" w:rsidRPr="00D05EB0" w:rsidRDefault="00063E04" w:rsidP="00063E04">
      <w:pPr>
        <w:spacing w:after="0" w:line="276" w:lineRule="auto"/>
        <w:rPr>
          <w:b/>
          <w:bCs/>
          <w:sz w:val="28"/>
          <w:szCs w:val="28"/>
        </w:rPr>
      </w:pPr>
      <w:r w:rsidRPr="00D05EB0">
        <w:rPr>
          <w:b/>
          <w:bCs/>
          <w:sz w:val="28"/>
          <w:szCs w:val="28"/>
        </w:rPr>
        <w:t>Mantenimiento</w:t>
      </w:r>
    </w:p>
    <w:p w14:paraId="7794E082" w14:textId="64E2CB43" w:rsidR="00063E04" w:rsidRPr="009F35C9" w:rsidRDefault="00063E04" w:rsidP="009F35C9">
      <w:pPr>
        <w:pStyle w:val="Prrafodelista"/>
        <w:numPr>
          <w:ilvl w:val="0"/>
          <w:numId w:val="24"/>
        </w:numPr>
        <w:spacing w:after="0" w:line="276" w:lineRule="auto"/>
        <w:rPr>
          <w:sz w:val="28"/>
          <w:szCs w:val="28"/>
        </w:rPr>
      </w:pPr>
      <w:r w:rsidRPr="009F35C9">
        <w:rPr>
          <w:sz w:val="28"/>
          <w:szCs w:val="28"/>
        </w:rPr>
        <w:t>Reentrenamiento mensual.</w:t>
      </w:r>
    </w:p>
    <w:p w14:paraId="75BC4FE5" w14:textId="70DED547" w:rsidR="00D05EB0" w:rsidRPr="00514265" w:rsidRDefault="00063E04" w:rsidP="00063E04">
      <w:pPr>
        <w:pStyle w:val="Prrafodelista"/>
        <w:numPr>
          <w:ilvl w:val="0"/>
          <w:numId w:val="24"/>
        </w:numPr>
        <w:spacing w:after="0" w:line="276" w:lineRule="auto"/>
        <w:rPr>
          <w:sz w:val="28"/>
          <w:szCs w:val="28"/>
        </w:rPr>
      </w:pPr>
      <w:r w:rsidRPr="009F35C9">
        <w:rPr>
          <w:sz w:val="28"/>
          <w:szCs w:val="28"/>
        </w:rPr>
        <w:t>Monitoreo continuo.</w:t>
      </w:r>
    </w:p>
    <w:p w14:paraId="071E5B66" w14:textId="77777777" w:rsidR="00F142D7" w:rsidRPr="00F142D7" w:rsidRDefault="00F142D7" w:rsidP="00F142D7">
      <w:pPr>
        <w:spacing w:after="0" w:line="276" w:lineRule="auto"/>
        <w:rPr>
          <w:b/>
          <w:bCs/>
          <w:sz w:val="32"/>
          <w:szCs w:val="32"/>
        </w:rPr>
      </w:pPr>
      <w:r w:rsidRPr="00F142D7">
        <w:rPr>
          <w:b/>
          <w:bCs/>
          <w:sz w:val="32"/>
          <w:szCs w:val="32"/>
        </w:rPr>
        <w:lastRenderedPageBreak/>
        <w:t>3. Despliegue del Modelo</w:t>
      </w:r>
    </w:p>
    <w:p w14:paraId="32A50DA1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45199798" w14:textId="4033614D" w:rsidR="00F142D7" w:rsidRPr="00514265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514265">
        <w:rPr>
          <w:b/>
          <w:bCs/>
          <w:sz w:val="28"/>
          <w:szCs w:val="28"/>
        </w:rPr>
        <w:t xml:space="preserve">Opción 1: Despliegue local con </w:t>
      </w:r>
      <w:proofErr w:type="spellStart"/>
      <w:r w:rsidRPr="00514265">
        <w:rPr>
          <w:b/>
          <w:bCs/>
          <w:sz w:val="28"/>
          <w:szCs w:val="28"/>
        </w:rPr>
        <w:t>pins</w:t>
      </w:r>
      <w:proofErr w:type="spellEnd"/>
    </w:p>
    <w:p w14:paraId="01D97AF0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El modelo queda almacenado en la carpeta </w:t>
      </w:r>
      <w:proofErr w:type="spellStart"/>
      <w:r w:rsidRPr="00F142D7">
        <w:rPr>
          <w:sz w:val="28"/>
          <w:szCs w:val="28"/>
        </w:rPr>
        <w:t>pins</w:t>
      </w:r>
      <w:proofErr w:type="spellEnd"/>
      <w:r w:rsidRPr="00F142D7">
        <w:rPr>
          <w:sz w:val="28"/>
          <w:szCs w:val="28"/>
        </w:rPr>
        <w:t>/ y puede ser cargado por cualquier script.</w:t>
      </w:r>
    </w:p>
    <w:p w14:paraId="0F4E0A87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73520D20" w14:textId="2767CA22" w:rsidR="00F142D7" w:rsidRPr="00514265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514265">
        <w:rPr>
          <w:b/>
          <w:bCs/>
          <w:sz w:val="28"/>
          <w:szCs w:val="28"/>
        </w:rPr>
        <w:t>Opción 2: API con Vetiver + Plumber</w:t>
      </w:r>
    </w:p>
    <w:p w14:paraId="2DCE68BB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>Permite exponer el modelo como servicio.</w:t>
      </w:r>
    </w:p>
    <w:p w14:paraId="62949B2F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28EDF7B5" w14:textId="7CF6590E" w:rsidR="00F142D7" w:rsidRPr="00514265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514265">
        <w:rPr>
          <w:b/>
          <w:bCs/>
          <w:sz w:val="28"/>
          <w:szCs w:val="28"/>
        </w:rPr>
        <w:t xml:space="preserve">Opción 3: Posit </w:t>
      </w:r>
      <w:proofErr w:type="spellStart"/>
      <w:r w:rsidRPr="00514265">
        <w:rPr>
          <w:b/>
          <w:bCs/>
          <w:sz w:val="28"/>
          <w:szCs w:val="28"/>
        </w:rPr>
        <w:t>Connect</w:t>
      </w:r>
      <w:proofErr w:type="spellEnd"/>
    </w:p>
    <w:p w14:paraId="4C44907A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>Ideal para reportes automáticos y control de versiones.</w:t>
      </w:r>
    </w:p>
    <w:p w14:paraId="7D677B39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0E7CA076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3BE541E8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5192DFAB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0C2F42DC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74577252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26FA2C67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46417BFD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4A1E746F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0D796B8C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0438C583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77788B75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7CC7F289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171F379D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17FF265B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6C01D723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38737B38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71CA9DA2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7F267F5A" w14:textId="77777777" w:rsidR="00514265" w:rsidRDefault="00514265" w:rsidP="00F142D7">
      <w:pPr>
        <w:spacing w:after="0" w:line="276" w:lineRule="auto"/>
        <w:rPr>
          <w:b/>
          <w:bCs/>
          <w:sz w:val="32"/>
          <w:szCs w:val="32"/>
        </w:rPr>
      </w:pPr>
    </w:p>
    <w:p w14:paraId="05EF30EC" w14:textId="2FA8F0B1" w:rsidR="00F142D7" w:rsidRPr="00514265" w:rsidRDefault="00F142D7" w:rsidP="00F142D7">
      <w:pPr>
        <w:spacing w:after="0" w:line="276" w:lineRule="auto"/>
        <w:rPr>
          <w:b/>
          <w:bCs/>
          <w:sz w:val="32"/>
          <w:szCs w:val="32"/>
        </w:rPr>
      </w:pPr>
      <w:r w:rsidRPr="00514265">
        <w:rPr>
          <w:b/>
          <w:bCs/>
          <w:sz w:val="32"/>
          <w:szCs w:val="32"/>
        </w:rPr>
        <w:lastRenderedPageBreak/>
        <w:t>4. Monitoreo del Modelo</w:t>
      </w:r>
    </w:p>
    <w:p w14:paraId="443480E9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2D4246CF" w14:textId="77777777" w:rsidR="00F142D7" w:rsidRPr="007C5F9B" w:rsidRDefault="00F142D7" w:rsidP="00F142D7">
      <w:pPr>
        <w:spacing w:after="0" w:line="276" w:lineRule="auto"/>
        <w:rPr>
          <w:b/>
          <w:bCs/>
          <w:sz w:val="28"/>
          <w:szCs w:val="28"/>
        </w:rPr>
      </w:pPr>
      <w:proofErr w:type="gramStart"/>
      <w:r w:rsidRPr="007C5F9B">
        <w:rPr>
          <w:b/>
          <w:bCs/>
          <w:sz w:val="28"/>
          <w:szCs w:val="28"/>
        </w:rPr>
        <w:t>Métricas a monitorear</w:t>
      </w:r>
      <w:proofErr w:type="gramEnd"/>
    </w:p>
    <w:p w14:paraId="2A76B0D8" w14:textId="77777777" w:rsidR="00F142D7" w:rsidRPr="007C5F9B" w:rsidRDefault="00F142D7" w:rsidP="007C5F9B">
      <w:pPr>
        <w:pStyle w:val="Prrafodelista"/>
        <w:numPr>
          <w:ilvl w:val="0"/>
          <w:numId w:val="25"/>
        </w:numPr>
        <w:spacing w:after="0" w:line="276" w:lineRule="auto"/>
        <w:rPr>
          <w:color w:val="EE0000"/>
          <w:sz w:val="28"/>
          <w:szCs w:val="28"/>
        </w:rPr>
      </w:pPr>
      <w:proofErr w:type="spellStart"/>
      <w:r w:rsidRPr="007C5F9B">
        <w:rPr>
          <w:color w:val="EE0000"/>
          <w:sz w:val="28"/>
          <w:szCs w:val="28"/>
        </w:rPr>
        <w:t>Accuracy</w:t>
      </w:r>
      <w:proofErr w:type="spellEnd"/>
      <w:r w:rsidRPr="007C5F9B">
        <w:rPr>
          <w:color w:val="EE0000"/>
          <w:sz w:val="28"/>
          <w:szCs w:val="28"/>
        </w:rPr>
        <w:t xml:space="preserve"> mensual.</w:t>
      </w:r>
    </w:p>
    <w:p w14:paraId="77F6305E" w14:textId="77777777" w:rsidR="00F142D7" w:rsidRPr="007C5F9B" w:rsidRDefault="00F142D7" w:rsidP="007C5F9B">
      <w:pPr>
        <w:pStyle w:val="Prrafodelista"/>
        <w:numPr>
          <w:ilvl w:val="0"/>
          <w:numId w:val="25"/>
        </w:numPr>
        <w:spacing w:after="0" w:line="276" w:lineRule="auto"/>
        <w:rPr>
          <w:sz w:val="28"/>
          <w:szCs w:val="28"/>
        </w:rPr>
      </w:pPr>
      <w:r w:rsidRPr="007C5F9B">
        <w:rPr>
          <w:sz w:val="28"/>
          <w:szCs w:val="28"/>
        </w:rPr>
        <w:t>Distribución de montos.</w:t>
      </w:r>
    </w:p>
    <w:p w14:paraId="3ADFBD38" w14:textId="77777777" w:rsidR="00F142D7" w:rsidRPr="007C5F9B" w:rsidRDefault="00F142D7" w:rsidP="007C5F9B">
      <w:pPr>
        <w:pStyle w:val="Prrafodelista"/>
        <w:numPr>
          <w:ilvl w:val="0"/>
          <w:numId w:val="25"/>
        </w:numPr>
        <w:spacing w:after="0" w:line="276" w:lineRule="auto"/>
        <w:rPr>
          <w:sz w:val="28"/>
          <w:szCs w:val="28"/>
        </w:rPr>
      </w:pPr>
      <w:r w:rsidRPr="007C5F9B">
        <w:rPr>
          <w:sz w:val="28"/>
          <w:szCs w:val="28"/>
        </w:rPr>
        <w:t>Cambios en tipos de movimiento.</w:t>
      </w:r>
    </w:p>
    <w:p w14:paraId="0322B409" w14:textId="77777777" w:rsidR="00F142D7" w:rsidRPr="007C5F9B" w:rsidRDefault="00F142D7" w:rsidP="007C5F9B">
      <w:pPr>
        <w:pStyle w:val="Prrafodelista"/>
        <w:numPr>
          <w:ilvl w:val="0"/>
          <w:numId w:val="25"/>
        </w:numPr>
        <w:spacing w:after="0" w:line="276" w:lineRule="auto"/>
        <w:rPr>
          <w:sz w:val="28"/>
          <w:szCs w:val="28"/>
        </w:rPr>
      </w:pPr>
      <w:r w:rsidRPr="007C5F9B">
        <w:rPr>
          <w:sz w:val="28"/>
          <w:szCs w:val="28"/>
        </w:rPr>
        <w:t>Porcentaje de partidas no conciliadas.</w:t>
      </w:r>
    </w:p>
    <w:p w14:paraId="65617829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5E4F2004" w14:textId="5835F1F0" w:rsidR="00F142D7" w:rsidRPr="007C5F9B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7C5F9B">
        <w:rPr>
          <w:b/>
          <w:bCs/>
          <w:sz w:val="28"/>
          <w:szCs w:val="28"/>
        </w:rPr>
        <w:t>Alertas</w:t>
      </w:r>
    </w:p>
    <w:p w14:paraId="47427998" w14:textId="04112F6D" w:rsidR="00F142D7" w:rsidRPr="007C5F9B" w:rsidRDefault="00F142D7" w:rsidP="007C5F9B">
      <w:pPr>
        <w:pStyle w:val="Prrafodelista"/>
        <w:numPr>
          <w:ilvl w:val="0"/>
          <w:numId w:val="26"/>
        </w:numPr>
        <w:spacing w:after="0" w:line="276" w:lineRule="auto"/>
        <w:rPr>
          <w:color w:val="EE0000"/>
          <w:sz w:val="28"/>
          <w:szCs w:val="28"/>
        </w:rPr>
      </w:pPr>
      <w:proofErr w:type="spellStart"/>
      <w:r w:rsidRPr="007C5F9B">
        <w:rPr>
          <w:color w:val="EE0000"/>
          <w:sz w:val="28"/>
          <w:szCs w:val="28"/>
        </w:rPr>
        <w:t>Accuracy</w:t>
      </w:r>
      <w:proofErr w:type="spellEnd"/>
      <w:r w:rsidRPr="007C5F9B">
        <w:rPr>
          <w:color w:val="EE0000"/>
          <w:sz w:val="28"/>
          <w:szCs w:val="28"/>
        </w:rPr>
        <w:t xml:space="preserve"> &lt; 85%.</w:t>
      </w:r>
    </w:p>
    <w:p w14:paraId="1115D079" w14:textId="1F3EEDF9" w:rsidR="00F142D7" w:rsidRPr="007C5F9B" w:rsidRDefault="00F142D7" w:rsidP="007C5F9B">
      <w:pPr>
        <w:pStyle w:val="Prrafodelista"/>
        <w:numPr>
          <w:ilvl w:val="0"/>
          <w:numId w:val="26"/>
        </w:numPr>
        <w:spacing w:after="0" w:line="276" w:lineRule="auto"/>
        <w:rPr>
          <w:sz w:val="28"/>
          <w:szCs w:val="28"/>
        </w:rPr>
      </w:pPr>
      <w:r w:rsidRPr="007C5F9B">
        <w:rPr>
          <w:sz w:val="28"/>
          <w:szCs w:val="28"/>
        </w:rPr>
        <w:t>Aumento de partidas no conciliadas.</w:t>
      </w:r>
    </w:p>
    <w:p w14:paraId="0CEB79BE" w14:textId="77777777" w:rsidR="00F142D7" w:rsidRPr="007C5F9B" w:rsidRDefault="00F142D7" w:rsidP="007C5F9B">
      <w:pPr>
        <w:pStyle w:val="Prrafodelista"/>
        <w:numPr>
          <w:ilvl w:val="0"/>
          <w:numId w:val="26"/>
        </w:numPr>
        <w:spacing w:after="0" w:line="276" w:lineRule="auto"/>
        <w:rPr>
          <w:sz w:val="28"/>
          <w:szCs w:val="28"/>
        </w:rPr>
      </w:pPr>
      <w:r w:rsidRPr="007C5F9B">
        <w:rPr>
          <w:sz w:val="28"/>
          <w:szCs w:val="28"/>
        </w:rPr>
        <w:t>Cambios en formato de archivos.</w:t>
      </w:r>
    </w:p>
    <w:p w14:paraId="40AA21F3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4A4AD5B8" w14:textId="4CD0C2AD" w:rsidR="00F142D7" w:rsidRPr="007C5F9B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7C5F9B">
        <w:rPr>
          <w:b/>
          <w:bCs/>
          <w:sz w:val="28"/>
          <w:szCs w:val="28"/>
        </w:rPr>
        <w:t>Reentrenamiento</w:t>
      </w:r>
    </w:p>
    <w:p w14:paraId="76793469" w14:textId="6EA00AA7" w:rsidR="00F142D7" w:rsidRPr="00F433C9" w:rsidRDefault="00F142D7" w:rsidP="00F433C9">
      <w:pPr>
        <w:pStyle w:val="Prrafodelista"/>
        <w:numPr>
          <w:ilvl w:val="0"/>
          <w:numId w:val="27"/>
        </w:numPr>
        <w:spacing w:after="0" w:line="276" w:lineRule="auto"/>
        <w:rPr>
          <w:sz w:val="28"/>
          <w:szCs w:val="28"/>
        </w:rPr>
      </w:pPr>
      <w:r w:rsidRPr="00F433C9">
        <w:rPr>
          <w:sz w:val="28"/>
          <w:szCs w:val="28"/>
        </w:rPr>
        <w:t>Frecuencia: mensual.</w:t>
      </w:r>
    </w:p>
    <w:p w14:paraId="22DC89F2" w14:textId="77777777" w:rsidR="00F142D7" w:rsidRPr="00F433C9" w:rsidRDefault="00F142D7" w:rsidP="00F433C9">
      <w:pPr>
        <w:pStyle w:val="Prrafodelista"/>
        <w:numPr>
          <w:ilvl w:val="0"/>
          <w:numId w:val="27"/>
        </w:numPr>
        <w:spacing w:after="0" w:line="276" w:lineRule="auto"/>
        <w:rPr>
          <w:sz w:val="28"/>
          <w:szCs w:val="28"/>
        </w:rPr>
      </w:pPr>
      <w:r w:rsidRPr="00F433C9">
        <w:rPr>
          <w:sz w:val="28"/>
          <w:szCs w:val="28"/>
        </w:rPr>
        <w:t>Datos: últimos 30 días.</w:t>
      </w:r>
    </w:p>
    <w:p w14:paraId="01A4CEAD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2A997A72" w14:textId="77777777" w:rsidR="00F142D7" w:rsidRPr="00F433C9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F433C9">
        <w:rPr>
          <w:b/>
          <w:bCs/>
          <w:sz w:val="28"/>
          <w:szCs w:val="28"/>
        </w:rPr>
        <w:t>Reportes automáticos</w:t>
      </w:r>
    </w:p>
    <w:p w14:paraId="2CBB8688" w14:textId="77777777" w:rsidR="00F142D7" w:rsidRPr="00F433C9" w:rsidRDefault="00F142D7" w:rsidP="00F433C9">
      <w:pPr>
        <w:pStyle w:val="Prrafodelista"/>
        <w:numPr>
          <w:ilvl w:val="0"/>
          <w:numId w:val="28"/>
        </w:numPr>
        <w:spacing w:after="0" w:line="276" w:lineRule="auto"/>
        <w:rPr>
          <w:sz w:val="28"/>
          <w:szCs w:val="28"/>
        </w:rPr>
      </w:pPr>
      <w:proofErr w:type="spellStart"/>
      <w:r w:rsidRPr="00F433C9">
        <w:rPr>
          <w:sz w:val="28"/>
          <w:szCs w:val="28"/>
        </w:rPr>
        <w:t>RMarkdown</w:t>
      </w:r>
      <w:proofErr w:type="spellEnd"/>
      <w:r w:rsidRPr="00F433C9">
        <w:rPr>
          <w:sz w:val="28"/>
          <w:szCs w:val="28"/>
        </w:rPr>
        <w:t xml:space="preserve"> diario.</w:t>
      </w:r>
    </w:p>
    <w:p w14:paraId="6DDEA109" w14:textId="77777777" w:rsidR="00F142D7" w:rsidRPr="00F433C9" w:rsidRDefault="00F142D7" w:rsidP="00F433C9">
      <w:pPr>
        <w:pStyle w:val="Prrafodelista"/>
        <w:numPr>
          <w:ilvl w:val="0"/>
          <w:numId w:val="28"/>
        </w:numPr>
        <w:spacing w:after="0" w:line="276" w:lineRule="auto"/>
        <w:rPr>
          <w:sz w:val="28"/>
          <w:szCs w:val="28"/>
        </w:rPr>
      </w:pPr>
      <w:r w:rsidRPr="00F433C9">
        <w:rPr>
          <w:sz w:val="28"/>
          <w:szCs w:val="28"/>
        </w:rPr>
        <w:t>Envío automático a contabilidad.</w:t>
      </w:r>
    </w:p>
    <w:p w14:paraId="10D4B5E2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7DA54263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7AA00843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418247BA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19E4AF66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57FDF45C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091114E9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32B3D44C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496DB8EF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252A4423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3E29BAF3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2D806174" w14:textId="77777777" w:rsidR="00F433C9" w:rsidRDefault="00F433C9" w:rsidP="00F142D7">
      <w:pPr>
        <w:spacing w:after="0" w:line="276" w:lineRule="auto"/>
        <w:rPr>
          <w:sz w:val="28"/>
          <w:szCs w:val="28"/>
        </w:rPr>
      </w:pPr>
    </w:p>
    <w:p w14:paraId="4B5249E3" w14:textId="61F5CB2D" w:rsidR="00F142D7" w:rsidRPr="00A27138" w:rsidRDefault="00F142D7" w:rsidP="00F142D7">
      <w:pPr>
        <w:spacing w:after="0" w:line="276" w:lineRule="auto"/>
        <w:rPr>
          <w:b/>
          <w:bCs/>
          <w:sz w:val="32"/>
          <w:szCs w:val="32"/>
        </w:rPr>
      </w:pPr>
      <w:r w:rsidRPr="00A27138">
        <w:rPr>
          <w:b/>
          <w:bCs/>
          <w:sz w:val="32"/>
          <w:szCs w:val="32"/>
        </w:rPr>
        <w:lastRenderedPageBreak/>
        <w:t>5. Diagrama del Flujo del Sistema (Bizagi)</w:t>
      </w:r>
    </w:p>
    <w:p w14:paraId="2EE95871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20B420F9" w14:textId="2BDD48B4" w:rsidR="00F142D7" w:rsidRPr="004A2287" w:rsidRDefault="00F142D7" w:rsidP="00F142D7">
      <w:pPr>
        <w:spacing w:after="0" w:line="276" w:lineRule="auto"/>
        <w:rPr>
          <w:b/>
          <w:bCs/>
          <w:sz w:val="28"/>
          <w:szCs w:val="28"/>
        </w:rPr>
      </w:pPr>
      <w:r w:rsidRPr="004A2287">
        <w:rPr>
          <w:b/>
          <w:bCs/>
          <w:sz w:val="28"/>
          <w:szCs w:val="28"/>
        </w:rPr>
        <w:t>Flujo general</w:t>
      </w:r>
      <w:r w:rsidR="00A27138">
        <w:rPr>
          <w:b/>
          <w:bCs/>
          <w:sz w:val="28"/>
          <w:szCs w:val="28"/>
        </w:rPr>
        <w:t>:</w:t>
      </w:r>
    </w:p>
    <w:p w14:paraId="30BFB068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7D80F791" w14:textId="6175CAE7" w:rsidR="004A2287" w:rsidRDefault="004C3DFE" w:rsidP="00F142D7">
      <w:pPr>
        <w:spacing w:after="0"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EF5E7FD" wp14:editId="46E7A582">
            <wp:extent cx="6625890" cy="3981450"/>
            <wp:effectExtent l="0" t="0" r="3810" b="0"/>
            <wp:docPr id="186863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2125" cy="39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448A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52F52436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09F72F60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5A5E1A7B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6CACFF13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14AD45C0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4779DDD1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00728BC5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5D6C2F8A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3B16883B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29F29D1F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350054EB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2379DFC2" w14:textId="77777777" w:rsidR="004A2287" w:rsidRDefault="004A2287" w:rsidP="00F142D7">
      <w:pPr>
        <w:spacing w:after="0" w:line="276" w:lineRule="auto"/>
        <w:rPr>
          <w:sz w:val="28"/>
          <w:szCs w:val="28"/>
        </w:rPr>
      </w:pPr>
    </w:p>
    <w:p w14:paraId="44DF5D39" w14:textId="68C688C5" w:rsidR="00F142D7" w:rsidRPr="004A2287" w:rsidRDefault="00F142D7" w:rsidP="00F142D7">
      <w:pPr>
        <w:spacing w:after="0" w:line="276" w:lineRule="auto"/>
        <w:rPr>
          <w:b/>
          <w:bCs/>
          <w:sz w:val="32"/>
          <w:szCs w:val="32"/>
        </w:rPr>
      </w:pPr>
      <w:r w:rsidRPr="004A2287">
        <w:rPr>
          <w:b/>
          <w:bCs/>
          <w:sz w:val="32"/>
          <w:szCs w:val="32"/>
        </w:rPr>
        <w:t>6. Estructura recomendada del repositorio</w:t>
      </w:r>
    </w:p>
    <w:p w14:paraId="48082C92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7CA2C736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>/Entrega_01</w:t>
      </w:r>
    </w:p>
    <w:p w14:paraId="0BC14B38" w14:textId="53D6A66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    - </w:t>
      </w:r>
      <w:r w:rsidR="00F545BB" w:rsidRPr="00F545BB">
        <w:rPr>
          <w:sz w:val="28"/>
          <w:szCs w:val="28"/>
        </w:rPr>
        <w:t>Descripción y planificación proyecto Finanzas en R.docx</w:t>
      </w:r>
    </w:p>
    <w:p w14:paraId="116F6CB4" w14:textId="4242A7A3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    - </w:t>
      </w:r>
      <w:r w:rsidR="00F545BB" w:rsidRPr="00F545BB">
        <w:rPr>
          <w:sz w:val="28"/>
          <w:szCs w:val="28"/>
        </w:rPr>
        <w:t>README.md</w:t>
      </w:r>
    </w:p>
    <w:p w14:paraId="7AA9E232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625789D4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>/Entrega_02</w:t>
      </w:r>
    </w:p>
    <w:p w14:paraId="534F78FC" w14:textId="406E29C1" w:rsid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    - </w:t>
      </w:r>
      <w:proofErr w:type="spellStart"/>
      <w:r w:rsidR="0091517F" w:rsidRPr="0091517F">
        <w:rPr>
          <w:sz w:val="28"/>
          <w:szCs w:val="28"/>
        </w:rPr>
        <w:t>pins</w:t>
      </w:r>
      <w:proofErr w:type="spellEnd"/>
      <w:r w:rsidR="0091517F" w:rsidRPr="0091517F">
        <w:rPr>
          <w:sz w:val="28"/>
          <w:szCs w:val="28"/>
        </w:rPr>
        <w:t>/</w:t>
      </w:r>
      <w:proofErr w:type="spellStart"/>
      <w:r w:rsidR="0091517F" w:rsidRPr="0091517F">
        <w:rPr>
          <w:sz w:val="28"/>
          <w:szCs w:val="28"/>
        </w:rPr>
        <w:t>modelo_conciliacion_bancaria</w:t>
      </w:r>
      <w:proofErr w:type="spellEnd"/>
      <w:r w:rsidR="0091517F" w:rsidRPr="0091517F">
        <w:rPr>
          <w:sz w:val="28"/>
          <w:szCs w:val="28"/>
        </w:rPr>
        <w:t>/20261004T185244Z-c5d17</w:t>
      </w:r>
    </w:p>
    <w:p w14:paraId="57D22666" w14:textId="11BD4316" w:rsidR="0091517F" w:rsidRDefault="0091517F" w:rsidP="00F142D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 w:rsidRPr="0091517F">
        <w:rPr>
          <w:sz w:val="28"/>
          <w:szCs w:val="28"/>
        </w:rPr>
        <w:t>data.txt</w:t>
      </w:r>
    </w:p>
    <w:p w14:paraId="01367AE6" w14:textId="0EDF2F96" w:rsidR="0091517F" w:rsidRPr="00F142D7" w:rsidRDefault="0091517F" w:rsidP="00F142D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proofErr w:type="spellStart"/>
      <w:r w:rsidRPr="0091517F">
        <w:rPr>
          <w:sz w:val="28"/>
          <w:szCs w:val="28"/>
        </w:rPr>
        <w:t>modelo_conciliacion_bancaria.rds</w:t>
      </w:r>
      <w:proofErr w:type="spellEnd"/>
    </w:p>
    <w:p w14:paraId="2AE135C3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    - Cartola.xlsx</w:t>
      </w:r>
    </w:p>
    <w:p w14:paraId="1CD847FE" w14:textId="77777777" w:rsid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    - Contabilidad.xlsx</w:t>
      </w:r>
    </w:p>
    <w:p w14:paraId="5932D125" w14:textId="1514F8C1" w:rsidR="006E6162" w:rsidRDefault="006E6162" w:rsidP="00F142D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- </w:t>
      </w:r>
      <w:r w:rsidRPr="006E6162">
        <w:rPr>
          <w:sz w:val="28"/>
          <w:szCs w:val="28"/>
        </w:rPr>
        <w:t>README.md</w:t>
      </w:r>
    </w:p>
    <w:p w14:paraId="2397B406" w14:textId="42006305" w:rsidR="006E6162" w:rsidRPr="00F142D7" w:rsidRDefault="001246E7" w:rsidP="00F142D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-</w:t>
      </w:r>
      <w:proofErr w:type="spellStart"/>
      <w:r w:rsidRPr="001246E7">
        <w:rPr>
          <w:sz w:val="28"/>
          <w:szCs w:val="28"/>
        </w:rPr>
        <w:t>modelo_conciliacion_</w:t>
      </w:r>
      <w:proofErr w:type="gramStart"/>
      <w:r w:rsidRPr="001246E7">
        <w:rPr>
          <w:sz w:val="28"/>
          <w:szCs w:val="28"/>
        </w:rPr>
        <w:t>bancaria.r</w:t>
      </w:r>
      <w:proofErr w:type="spellEnd"/>
      <w:proofErr w:type="gramEnd"/>
    </w:p>
    <w:p w14:paraId="304EA00F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</w:p>
    <w:p w14:paraId="535F2F8C" w14:textId="77777777" w:rsidR="00F142D7" w:rsidRPr="00F142D7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>/Entrega_03</w:t>
      </w:r>
    </w:p>
    <w:p w14:paraId="70F45CAC" w14:textId="43C1785B" w:rsidR="00F142D7" w:rsidRPr="00F142D7" w:rsidRDefault="00F142D7" w:rsidP="00536DD1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 xml:space="preserve">    - </w:t>
      </w:r>
      <w:r w:rsidR="00536DD1" w:rsidRPr="00536DD1">
        <w:rPr>
          <w:sz w:val="28"/>
          <w:szCs w:val="28"/>
        </w:rPr>
        <w:t>Desarrollo del MVP, documentación, despliegue y monitoreo.docx</w:t>
      </w:r>
    </w:p>
    <w:p w14:paraId="324766CE" w14:textId="77777777" w:rsidR="004C3DFE" w:rsidRDefault="004C3DFE" w:rsidP="004C3DFE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- </w:t>
      </w:r>
      <w:r w:rsidRPr="006E6162">
        <w:rPr>
          <w:sz w:val="28"/>
          <w:szCs w:val="28"/>
        </w:rPr>
        <w:t>README.md</w:t>
      </w:r>
    </w:p>
    <w:p w14:paraId="0F6E1CB8" w14:textId="783FAFE5" w:rsidR="004C3DFE" w:rsidRDefault="004C3DFE" w:rsidP="00F142D7">
      <w:pPr>
        <w:spacing w:after="0" w:line="276" w:lineRule="auto"/>
        <w:rPr>
          <w:sz w:val="28"/>
          <w:szCs w:val="28"/>
        </w:rPr>
      </w:pPr>
    </w:p>
    <w:p w14:paraId="7477E68B" w14:textId="6BF1F5A6" w:rsidR="00F142D7" w:rsidRPr="004C3DFE" w:rsidRDefault="00F142D7" w:rsidP="00F142D7">
      <w:pPr>
        <w:spacing w:after="0" w:line="276" w:lineRule="auto"/>
        <w:rPr>
          <w:b/>
          <w:bCs/>
          <w:sz w:val="32"/>
          <w:szCs w:val="32"/>
        </w:rPr>
      </w:pPr>
      <w:r w:rsidRPr="004C3DFE">
        <w:rPr>
          <w:b/>
          <w:bCs/>
          <w:sz w:val="32"/>
          <w:szCs w:val="32"/>
        </w:rPr>
        <w:t>7. Conclusión</w:t>
      </w:r>
    </w:p>
    <w:p w14:paraId="669F898B" w14:textId="36D46A1E" w:rsidR="00D05EB0" w:rsidRPr="00054508" w:rsidRDefault="00F142D7" w:rsidP="00F142D7">
      <w:pPr>
        <w:spacing w:after="0" w:line="276" w:lineRule="auto"/>
        <w:rPr>
          <w:sz w:val="28"/>
          <w:szCs w:val="28"/>
        </w:rPr>
      </w:pPr>
      <w:r w:rsidRPr="00F142D7">
        <w:rPr>
          <w:sz w:val="28"/>
          <w:szCs w:val="28"/>
        </w:rPr>
        <w:t>La entrega 03 consolida el desarrollo completo del proyecto, integrando el MVP, la documentación técnica, el despliegue y el monitoreo del modelo. Este documento permite presentar una solución profesional, alineada con los requerimientos del curso y aplicable a contextos reales en áreas contables y financieras.</w:t>
      </w:r>
    </w:p>
    <w:p w14:paraId="12135885" w14:textId="77777777" w:rsidR="004E7AE2" w:rsidRPr="004E7AE2" w:rsidRDefault="004E7AE2" w:rsidP="004E7AE2">
      <w:pPr>
        <w:spacing w:after="0" w:line="276" w:lineRule="auto"/>
        <w:rPr>
          <w:sz w:val="28"/>
          <w:szCs w:val="28"/>
        </w:rPr>
      </w:pPr>
    </w:p>
    <w:p w14:paraId="7BBEFC15" w14:textId="77777777" w:rsidR="004E7AE2" w:rsidRDefault="004E7AE2" w:rsidP="004E7AE2">
      <w:pPr>
        <w:spacing w:after="0" w:line="276" w:lineRule="auto"/>
        <w:rPr>
          <w:sz w:val="28"/>
          <w:szCs w:val="28"/>
        </w:rPr>
      </w:pPr>
    </w:p>
    <w:p w14:paraId="39E02694" w14:textId="77777777" w:rsidR="004E7AE2" w:rsidRPr="004E7AE2" w:rsidRDefault="004E7AE2" w:rsidP="004E7AE2">
      <w:pPr>
        <w:spacing w:after="0" w:line="276" w:lineRule="auto"/>
        <w:rPr>
          <w:sz w:val="28"/>
          <w:szCs w:val="28"/>
        </w:rPr>
      </w:pPr>
    </w:p>
    <w:p w14:paraId="184F330A" w14:textId="77777777" w:rsidR="00323E6B" w:rsidRPr="00323E6B" w:rsidRDefault="00323E6B" w:rsidP="00323E6B">
      <w:pPr>
        <w:spacing w:after="0" w:line="276" w:lineRule="auto"/>
        <w:rPr>
          <w:sz w:val="28"/>
          <w:szCs w:val="28"/>
        </w:rPr>
      </w:pPr>
    </w:p>
    <w:p w14:paraId="64E4BA93" w14:textId="77777777" w:rsidR="00CC6046" w:rsidRPr="00CC6046" w:rsidRDefault="00CC6046" w:rsidP="00CC6046">
      <w:pPr>
        <w:spacing w:after="0" w:line="276" w:lineRule="auto"/>
        <w:rPr>
          <w:sz w:val="28"/>
          <w:szCs w:val="28"/>
        </w:rPr>
      </w:pPr>
    </w:p>
    <w:p w14:paraId="0A146B76" w14:textId="77777777" w:rsidR="00EA2E15" w:rsidRPr="00EA2E15" w:rsidRDefault="00EA2E15" w:rsidP="00A03044">
      <w:pPr>
        <w:spacing w:after="0" w:line="276" w:lineRule="auto"/>
        <w:rPr>
          <w:sz w:val="28"/>
          <w:szCs w:val="28"/>
        </w:rPr>
      </w:pPr>
    </w:p>
    <w:p w14:paraId="49681331" w14:textId="77777777" w:rsidR="00BF047B" w:rsidRPr="006F79CF" w:rsidRDefault="00BF047B" w:rsidP="00F14947">
      <w:pPr>
        <w:spacing w:after="0" w:line="276" w:lineRule="auto"/>
        <w:rPr>
          <w:sz w:val="28"/>
          <w:szCs w:val="28"/>
        </w:rPr>
      </w:pPr>
    </w:p>
    <w:sectPr w:rsidR="00BF047B" w:rsidRPr="006F79CF" w:rsidSect="00500C81">
      <w:head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366D" w14:textId="77777777" w:rsidR="00D32A6F" w:rsidRDefault="00D32A6F" w:rsidP="00E245FA">
      <w:pPr>
        <w:spacing w:after="0" w:line="240" w:lineRule="auto"/>
      </w:pPr>
      <w:r>
        <w:separator/>
      </w:r>
    </w:p>
  </w:endnote>
  <w:endnote w:type="continuationSeparator" w:id="0">
    <w:p w14:paraId="16D51677" w14:textId="77777777" w:rsidR="00D32A6F" w:rsidRDefault="00D32A6F" w:rsidP="00E2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FC35" w14:textId="77777777" w:rsidR="00D32A6F" w:rsidRDefault="00D32A6F" w:rsidP="00E245FA">
      <w:pPr>
        <w:spacing w:after="0" w:line="240" w:lineRule="auto"/>
      </w:pPr>
      <w:r>
        <w:separator/>
      </w:r>
    </w:p>
  </w:footnote>
  <w:footnote w:type="continuationSeparator" w:id="0">
    <w:p w14:paraId="7BDD13D1" w14:textId="77777777" w:rsidR="00D32A6F" w:rsidRDefault="00D32A6F" w:rsidP="00E24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9C5" w14:textId="35F989BA" w:rsidR="00FE7C4C" w:rsidRDefault="00541588">
    <w:pPr>
      <w:pStyle w:val="Encabezado"/>
    </w:pPr>
    <w:r>
      <w:t>UNIVERSIDAD DE CHILE</w:t>
    </w:r>
    <w:r>
      <w:ptab w:relativeTo="margin" w:alignment="center" w:leader="none"/>
    </w:r>
    <w:r>
      <w:ptab w:relativeTo="margin" w:alignment="right" w:leader="none"/>
    </w:r>
    <w:r>
      <w:t>Facultad de Economía y Negocios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437E43C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9E4950"/>
    <w:multiLevelType w:val="hybridMultilevel"/>
    <w:tmpl w:val="9490C5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16F"/>
    <w:multiLevelType w:val="hybridMultilevel"/>
    <w:tmpl w:val="94E0DD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318EA"/>
    <w:multiLevelType w:val="hybridMultilevel"/>
    <w:tmpl w:val="F59622DA"/>
    <w:lvl w:ilvl="0" w:tplc="8022F97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2AB0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8228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5CE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F6CD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5067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0809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9A1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58BA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0616AAA"/>
    <w:multiLevelType w:val="hybridMultilevel"/>
    <w:tmpl w:val="80688A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33310"/>
    <w:multiLevelType w:val="hybridMultilevel"/>
    <w:tmpl w:val="3CAABD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30773"/>
    <w:multiLevelType w:val="hybridMultilevel"/>
    <w:tmpl w:val="DBF861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BCC"/>
    <w:multiLevelType w:val="hybridMultilevel"/>
    <w:tmpl w:val="D8F25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16A13"/>
    <w:multiLevelType w:val="hybridMultilevel"/>
    <w:tmpl w:val="31421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20353"/>
    <w:multiLevelType w:val="hybridMultilevel"/>
    <w:tmpl w:val="651EA8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434DB"/>
    <w:multiLevelType w:val="hybridMultilevel"/>
    <w:tmpl w:val="E56057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A2EAE"/>
    <w:multiLevelType w:val="hybridMultilevel"/>
    <w:tmpl w:val="F2706B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C318B"/>
    <w:multiLevelType w:val="hybridMultilevel"/>
    <w:tmpl w:val="E5826D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02D50"/>
    <w:multiLevelType w:val="hybridMultilevel"/>
    <w:tmpl w:val="18BA0A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C44A7"/>
    <w:multiLevelType w:val="hybridMultilevel"/>
    <w:tmpl w:val="EA2885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75489"/>
    <w:multiLevelType w:val="hybridMultilevel"/>
    <w:tmpl w:val="97701E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E5B70"/>
    <w:multiLevelType w:val="hybridMultilevel"/>
    <w:tmpl w:val="4E823E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72D10"/>
    <w:multiLevelType w:val="hybridMultilevel"/>
    <w:tmpl w:val="13B8E7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A226D"/>
    <w:multiLevelType w:val="hybridMultilevel"/>
    <w:tmpl w:val="DC1A4D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F1732"/>
    <w:multiLevelType w:val="hybridMultilevel"/>
    <w:tmpl w:val="FBFEFD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2636E"/>
    <w:multiLevelType w:val="hybridMultilevel"/>
    <w:tmpl w:val="69C29A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E53FD"/>
    <w:multiLevelType w:val="hybridMultilevel"/>
    <w:tmpl w:val="9E189C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86804"/>
    <w:multiLevelType w:val="hybridMultilevel"/>
    <w:tmpl w:val="6FD6F6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33DFD"/>
    <w:multiLevelType w:val="hybridMultilevel"/>
    <w:tmpl w:val="A830D628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3D1744E"/>
    <w:multiLevelType w:val="hybridMultilevel"/>
    <w:tmpl w:val="48069E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D29E9"/>
    <w:multiLevelType w:val="hybridMultilevel"/>
    <w:tmpl w:val="F28459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95090"/>
    <w:multiLevelType w:val="hybridMultilevel"/>
    <w:tmpl w:val="D51AEE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B574C"/>
    <w:multiLevelType w:val="hybridMultilevel"/>
    <w:tmpl w:val="734A74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23CD8"/>
    <w:multiLevelType w:val="hybridMultilevel"/>
    <w:tmpl w:val="DAAA3F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958220">
    <w:abstractNumId w:val="3"/>
  </w:num>
  <w:num w:numId="2" w16cid:durableId="635332215">
    <w:abstractNumId w:val="10"/>
  </w:num>
  <w:num w:numId="3" w16cid:durableId="1494223925">
    <w:abstractNumId w:val="26"/>
  </w:num>
  <w:num w:numId="4" w16cid:durableId="1311908507">
    <w:abstractNumId w:val="16"/>
  </w:num>
  <w:num w:numId="5" w16cid:durableId="2077974742">
    <w:abstractNumId w:val="15"/>
  </w:num>
  <w:num w:numId="6" w16cid:durableId="1621840866">
    <w:abstractNumId w:val="11"/>
  </w:num>
  <w:num w:numId="7" w16cid:durableId="1012561905">
    <w:abstractNumId w:val="2"/>
  </w:num>
  <w:num w:numId="8" w16cid:durableId="924805339">
    <w:abstractNumId w:val="22"/>
  </w:num>
  <w:num w:numId="9" w16cid:durableId="520163189">
    <w:abstractNumId w:val="13"/>
  </w:num>
  <w:num w:numId="10" w16cid:durableId="1856267725">
    <w:abstractNumId w:val="9"/>
  </w:num>
  <w:num w:numId="11" w16cid:durableId="1812669266">
    <w:abstractNumId w:val="6"/>
  </w:num>
  <w:num w:numId="12" w16cid:durableId="1411851361">
    <w:abstractNumId w:val="21"/>
  </w:num>
  <w:num w:numId="13" w16cid:durableId="137962109">
    <w:abstractNumId w:val="18"/>
  </w:num>
  <w:num w:numId="14" w16cid:durableId="217206379">
    <w:abstractNumId w:val="7"/>
  </w:num>
  <w:num w:numId="15" w16cid:durableId="189028311">
    <w:abstractNumId w:val="5"/>
  </w:num>
  <w:num w:numId="16" w16cid:durableId="369184015">
    <w:abstractNumId w:val="23"/>
  </w:num>
  <w:num w:numId="17" w16cid:durableId="1982071253">
    <w:abstractNumId w:val="1"/>
  </w:num>
  <w:num w:numId="18" w16cid:durableId="1959990849">
    <w:abstractNumId w:val="24"/>
  </w:num>
  <w:num w:numId="19" w16cid:durableId="597099398">
    <w:abstractNumId w:val="17"/>
  </w:num>
  <w:num w:numId="20" w16cid:durableId="1062633391">
    <w:abstractNumId w:val="14"/>
  </w:num>
  <w:num w:numId="21" w16cid:durableId="2099977015">
    <w:abstractNumId w:val="12"/>
  </w:num>
  <w:num w:numId="22" w16cid:durableId="1834443339">
    <w:abstractNumId w:val="8"/>
  </w:num>
  <w:num w:numId="23" w16cid:durableId="585382566">
    <w:abstractNumId w:val="4"/>
  </w:num>
  <w:num w:numId="24" w16cid:durableId="59250005">
    <w:abstractNumId w:val="27"/>
  </w:num>
  <w:num w:numId="25" w16cid:durableId="596475535">
    <w:abstractNumId w:val="0"/>
  </w:num>
  <w:num w:numId="26" w16cid:durableId="678124515">
    <w:abstractNumId w:val="20"/>
  </w:num>
  <w:num w:numId="27" w16cid:durableId="1782606374">
    <w:abstractNumId w:val="25"/>
  </w:num>
  <w:num w:numId="28" w16cid:durableId="4411485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AD"/>
    <w:rsid w:val="000106C5"/>
    <w:rsid w:val="00014982"/>
    <w:rsid w:val="00023656"/>
    <w:rsid w:val="0002719F"/>
    <w:rsid w:val="00052489"/>
    <w:rsid w:val="00054508"/>
    <w:rsid w:val="000550B0"/>
    <w:rsid w:val="00056DAB"/>
    <w:rsid w:val="00063E04"/>
    <w:rsid w:val="000650BF"/>
    <w:rsid w:val="000B2EBE"/>
    <w:rsid w:val="000C1BAF"/>
    <w:rsid w:val="000D3C45"/>
    <w:rsid w:val="00112312"/>
    <w:rsid w:val="00117FFD"/>
    <w:rsid w:val="001238E8"/>
    <w:rsid w:val="00123B29"/>
    <w:rsid w:val="001246E7"/>
    <w:rsid w:val="00157EC9"/>
    <w:rsid w:val="00164B60"/>
    <w:rsid w:val="0018133A"/>
    <w:rsid w:val="001952CF"/>
    <w:rsid w:val="001B1ECB"/>
    <w:rsid w:val="001E1F1E"/>
    <w:rsid w:val="001E3083"/>
    <w:rsid w:val="00206665"/>
    <w:rsid w:val="00207446"/>
    <w:rsid w:val="00237EFB"/>
    <w:rsid w:val="00260C31"/>
    <w:rsid w:val="00270BB6"/>
    <w:rsid w:val="00274FA7"/>
    <w:rsid w:val="002900EE"/>
    <w:rsid w:val="002A6C0C"/>
    <w:rsid w:val="002B19CA"/>
    <w:rsid w:val="002B39FF"/>
    <w:rsid w:val="00302357"/>
    <w:rsid w:val="00306D16"/>
    <w:rsid w:val="00323E6B"/>
    <w:rsid w:val="0034282D"/>
    <w:rsid w:val="003459EA"/>
    <w:rsid w:val="00347357"/>
    <w:rsid w:val="003522CB"/>
    <w:rsid w:val="00361DE2"/>
    <w:rsid w:val="00371145"/>
    <w:rsid w:val="003724FA"/>
    <w:rsid w:val="00383CD6"/>
    <w:rsid w:val="003B24E2"/>
    <w:rsid w:val="003B2D2D"/>
    <w:rsid w:val="003D3EF1"/>
    <w:rsid w:val="003F2388"/>
    <w:rsid w:val="003F2C64"/>
    <w:rsid w:val="0040116F"/>
    <w:rsid w:val="004026A9"/>
    <w:rsid w:val="004228F4"/>
    <w:rsid w:val="004523CE"/>
    <w:rsid w:val="00467991"/>
    <w:rsid w:val="004820C0"/>
    <w:rsid w:val="004A1CCF"/>
    <w:rsid w:val="004A2287"/>
    <w:rsid w:val="004C3DFE"/>
    <w:rsid w:val="004E7AE2"/>
    <w:rsid w:val="00500C81"/>
    <w:rsid w:val="00514265"/>
    <w:rsid w:val="005345DF"/>
    <w:rsid w:val="00536DD1"/>
    <w:rsid w:val="00541588"/>
    <w:rsid w:val="0054774D"/>
    <w:rsid w:val="005558FC"/>
    <w:rsid w:val="00555937"/>
    <w:rsid w:val="00555FAD"/>
    <w:rsid w:val="005762CF"/>
    <w:rsid w:val="00590CDE"/>
    <w:rsid w:val="005C18C3"/>
    <w:rsid w:val="005C7D7B"/>
    <w:rsid w:val="005D2374"/>
    <w:rsid w:val="005E2696"/>
    <w:rsid w:val="00605269"/>
    <w:rsid w:val="00631CC8"/>
    <w:rsid w:val="00635466"/>
    <w:rsid w:val="00655050"/>
    <w:rsid w:val="006632C2"/>
    <w:rsid w:val="00671105"/>
    <w:rsid w:val="00671758"/>
    <w:rsid w:val="006745D3"/>
    <w:rsid w:val="00697220"/>
    <w:rsid w:val="006C170E"/>
    <w:rsid w:val="006E6162"/>
    <w:rsid w:val="006F33FF"/>
    <w:rsid w:val="006F79CF"/>
    <w:rsid w:val="007225B0"/>
    <w:rsid w:val="00754E97"/>
    <w:rsid w:val="00757AD4"/>
    <w:rsid w:val="00767D51"/>
    <w:rsid w:val="00797D56"/>
    <w:rsid w:val="007C5F9B"/>
    <w:rsid w:val="00810BAC"/>
    <w:rsid w:val="00811287"/>
    <w:rsid w:val="00811D07"/>
    <w:rsid w:val="00826595"/>
    <w:rsid w:val="0082752F"/>
    <w:rsid w:val="008459B0"/>
    <w:rsid w:val="00847901"/>
    <w:rsid w:val="00883264"/>
    <w:rsid w:val="008965EA"/>
    <w:rsid w:val="008C538B"/>
    <w:rsid w:val="008D620D"/>
    <w:rsid w:val="008E50D4"/>
    <w:rsid w:val="00913919"/>
    <w:rsid w:val="0091517F"/>
    <w:rsid w:val="00916029"/>
    <w:rsid w:val="00925349"/>
    <w:rsid w:val="009265B4"/>
    <w:rsid w:val="00931BC3"/>
    <w:rsid w:val="00971164"/>
    <w:rsid w:val="0098614B"/>
    <w:rsid w:val="009A0A04"/>
    <w:rsid w:val="009A2A05"/>
    <w:rsid w:val="009A6F70"/>
    <w:rsid w:val="009E49D7"/>
    <w:rsid w:val="009E4B4B"/>
    <w:rsid w:val="009F35C9"/>
    <w:rsid w:val="00A01F6F"/>
    <w:rsid w:val="00A03044"/>
    <w:rsid w:val="00A040DC"/>
    <w:rsid w:val="00A078BB"/>
    <w:rsid w:val="00A13960"/>
    <w:rsid w:val="00A27138"/>
    <w:rsid w:val="00A424BE"/>
    <w:rsid w:val="00A458E9"/>
    <w:rsid w:val="00A74F7E"/>
    <w:rsid w:val="00A8661C"/>
    <w:rsid w:val="00A94501"/>
    <w:rsid w:val="00AA2916"/>
    <w:rsid w:val="00AA4815"/>
    <w:rsid w:val="00AB1E6A"/>
    <w:rsid w:val="00AD5A41"/>
    <w:rsid w:val="00AF06AD"/>
    <w:rsid w:val="00AF0CF4"/>
    <w:rsid w:val="00AF0DA0"/>
    <w:rsid w:val="00AF45AF"/>
    <w:rsid w:val="00B152F5"/>
    <w:rsid w:val="00B4055F"/>
    <w:rsid w:val="00B565C4"/>
    <w:rsid w:val="00B83231"/>
    <w:rsid w:val="00BB2AAE"/>
    <w:rsid w:val="00BB483E"/>
    <w:rsid w:val="00BB51CD"/>
    <w:rsid w:val="00BB68CF"/>
    <w:rsid w:val="00BF047B"/>
    <w:rsid w:val="00C4166A"/>
    <w:rsid w:val="00C62D54"/>
    <w:rsid w:val="00C772B2"/>
    <w:rsid w:val="00C82E8C"/>
    <w:rsid w:val="00C830D0"/>
    <w:rsid w:val="00C957C3"/>
    <w:rsid w:val="00CB4EE3"/>
    <w:rsid w:val="00CC6046"/>
    <w:rsid w:val="00CD0774"/>
    <w:rsid w:val="00CD5EA6"/>
    <w:rsid w:val="00CE6478"/>
    <w:rsid w:val="00CF1B1B"/>
    <w:rsid w:val="00D05EB0"/>
    <w:rsid w:val="00D11BFA"/>
    <w:rsid w:val="00D23295"/>
    <w:rsid w:val="00D32A6F"/>
    <w:rsid w:val="00D358D2"/>
    <w:rsid w:val="00D4309B"/>
    <w:rsid w:val="00D4771E"/>
    <w:rsid w:val="00D90B60"/>
    <w:rsid w:val="00DA2DF7"/>
    <w:rsid w:val="00DB3BFC"/>
    <w:rsid w:val="00DC1285"/>
    <w:rsid w:val="00DD1189"/>
    <w:rsid w:val="00DD2628"/>
    <w:rsid w:val="00DF3140"/>
    <w:rsid w:val="00E04DE4"/>
    <w:rsid w:val="00E05FA9"/>
    <w:rsid w:val="00E13970"/>
    <w:rsid w:val="00E245FA"/>
    <w:rsid w:val="00E25774"/>
    <w:rsid w:val="00E33D38"/>
    <w:rsid w:val="00E82364"/>
    <w:rsid w:val="00E825B6"/>
    <w:rsid w:val="00E94CBD"/>
    <w:rsid w:val="00EA2E15"/>
    <w:rsid w:val="00EB028B"/>
    <w:rsid w:val="00EB4AE8"/>
    <w:rsid w:val="00EB7693"/>
    <w:rsid w:val="00EF0A95"/>
    <w:rsid w:val="00EF7653"/>
    <w:rsid w:val="00F03812"/>
    <w:rsid w:val="00F103D7"/>
    <w:rsid w:val="00F131E3"/>
    <w:rsid w:val="00F142D7"/>
    <w:rsid w:val="00F14947"/>
    <w:rsid w:val="00F14B4D"/>
    <w:rsid w:val="00F410E3"/>
    <w:rsid w:val="00F433C9"/>
    <w:rsid w:val="00F51C78"/>
    <w:rsid w:val="00F540AD"/>
    <w:rsid w:val="00F545BB"/>
    <w:rsid w:val="00F67DE8"/>
    <w:rsid w:val="00F86BB3"/>
    <w:rsid w:val="00FA5763"/>
    <w:rsid w:val="00FC0C9C"/>
    <w:rsid w:val="00FC2C83"/>
    <w:rsid w:val="00FE7C4C"/>
    <w:rsid w:val="00FF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5F84"/>
  <w15:chartTrackingRefBased/>
  <w15:docId w15:val="{5ED82B1E-4B66-49C7-A55B-C1D39E59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FD"/>
  </w:style>
  <w:style w:type="paragraph" w:styleId="Ttulo1">
    <w:name w:val="heading 1"/>
    <w:basedOn w:val="Normal"/>
    <w:next w:val="Normal"/>
    <w:link w:val="Ttulo1Car"/>
    <w:uiPriority w:val="9"/>
    <w:qFormat/>
    <w:rsid w:val="00AF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6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6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6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6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6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6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6A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07446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E245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45F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45F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45F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E7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C4C"/>
  </w:style>
  <w:style w:type="paragraph" w:styleId="Piedepgina">
    <w:name w:val="footer"/>
    <w:basedOn w:val="Normal"/>
    <w:link w:val="PiedepginaCar"/>
    <w:uiPriority w:val="99"/>
    <w:unhideWhenUsed/>
    <w:rsid w:val="00FE7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7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78433-4BEC-42A0-8D95-1DBAC38B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8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Scarlette Ponce</dc:creator>
  <cp:keywords/>
  <dc:description/>
  <cp:lastModifiedBy>Scarlette Ponce</cp:lastModifiedBy>
  <cp:revision>195</cp:revision>
  <cp:lastPrinted>2026-09-07T02:17:00Z</cp:lastPrinted>
  <dcterms:created xsi:type="dcterms:W3CDTF">2026-07-20T19:00:00Z</dcterms:created>
  <dcterms:modified xsi:type="dcterms:W3CDTF">2026-10-07T11:40:00Z</dcterms:modified>
</cp:coreProperties>
</file>