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A62F" w14:textId="0D7BDB2B" w:rsidR="004B01C8" w:rsidRPr="00F12565" w:rsidRDefault="004B01C8" w:rsidP="00F12565">
      <w:pPr>
        <w:jc w:val="both"/>
        <w:rPr>
          <w:color w:val="000000" w:themeColor="text1"/>
        </w:rPr>
      </w:pPr>
      <w:r w:rsidRPr="00F12565">
        <w:rPr>
          <w:color w:val="000000" w:themeColor="text1"/>
        </w:rPr>
        <w:t xml:space="preserve">1, As EC2 is for IaaS and Lambda is for </w:t>
      </w:r>
      <w:proofErr w:type="spellStart"/>
      <w:r w:rsidRPr="00F12565">
        <w:rPr>
          <w:color w:val="000000" w:themeColor="text1"/>
        </w:rPr>
        <w:t>FaaS</w:t>
      </w:r>
      <w:proofErr w:type="spellEnd"/>
      <w:r w:rsidRPr="00F12565">
        <w:rPr>
          <w:color w:val="000000" w:themeColor="text1"/>
        </w:rPr>
        <w:t>, then what is for PaaS?</w:t>
      </w:r>
    </w:p>
    <w:p w14:paraId="00AAAA1E" w14:textId="77777777" w:rsidR="00F12565" w:rsidRPr="00F12565" w:rsidRDefault="00F12565" w:rsidP="00F12565">
      <w:pPr>
        <w:ind w:firstLine="720"/>
        <w:jc w:val="both"/>
        <w:rPr>
          <w:color w:val="000000" w:themeColor="text1"/>
        </w:rPr>
      </w:pPr>
      <w:r w:rsidRPr="00F12565">
        <w:rPr>
          <w:color w:val="000000" w:themeColor="text1"/>
        </w:rPr>
        <w:t xml:space="preserve">A - </w:t>
      </w:r>
      <w:r w:rsidR="004B01C8" w:rsidRPr="00F12565">
        <w:rPr>
          <w:color w:val="000000" w:themeColor="text1"/>
        </w:rPr>
        <w:t xml:space="preserve">RDS B - EFS C – EBS D – None </w:t>
      </w:r>
    </w:p>
    <w:p w14:paraId="6393C46E" w14:textId="4D4239A7" w:rsidR="004B01C8" w:rsidRPr="00F12565" w:rsidRDefault="004B01C8" w:rsidP="00F12565">
      <w:pPr>
        <w:ind w:firstLine="720"/>
        <w:jc w:val="both"/>
        <w:rPr>
          <w:color w:val="000000" w:themeColor="text1"/>
        </w:rPr>
      </w:pPr>
      <w:r w:rsidRPr="00F12565">
        <w:rPr>
          <w:color w:val="000000" w:themeColor="text1"/>
        </w:rPr>
        <w:t>(Ans: C)</w:t>
      </w:r>
    </w:p>
    <w:p w14:paraId="13167A4D" w14:textId="0FAF0494" w:rsidR="004B01C8" w:rsidRPr="00F12565" w:rsidRDefault="004B01C8" w:rsidP="00F12565">
      <w:pPr>
        <w:jc w:val="both"/>
        <w:rPr>
          <w:color w:val="000000" w:themeColor="text1"/>
        </w:rPr>
      </w:pPr>
      <w:r w:rsidRPr="00F12565">
        <w:rPr>
          <w:color w:val="000000" w:themeColor="text1"/>
        </w:rPr>
        <w:t xml:space="preserve">2, One of the following </w:t>
      </w:r>
      <w:r w:rsidR="000914A2" w:rsidRPr="00F12565">
        <w:rPr>
          <w:color w:val="000000" w:themeColor="text1"/>
        </w:rPr>
        <w:t>instances</w:t>
      </w:r>
      <w:r w:rsidRPr="00F12565">
        <w:rPr>
          <w:color w:val="000000" w:themeColor="text1"/>
        </w:rPr>
        <w:t xml:space="preserve"> is best for </w:t>
      </w:r>
      <w:r w:rsidR="000914A2" w:rsidRPr="00F12565">
        <w:rPr>
          <w:color w:val="000000" w:themeColor="text1"/>
        </w:rPr>
        <w:t xml:space="preserve">performing graphics processing. </w:t>
      </w:r>
    </w:p>
    <w:p w14:paraId="16A5627C" w14:textId="77777777" w:rsidR="00F12565" w:rsidRPr="00F12565" w:rsidRDefault="000914A2" w:rsidP="00F12565">
      <w:pPr>
        <w:jc w:val="both"/>
        <w:rPr>
          <w:color w:val="000000" w:themeColor="text1"/>
        </w:rPr>
      </w:pPr>
      <w:r w:rsidRPr="00F12565">
        <w:rPr>
          <w:color w:val="000000" w:themeColor="text1"/>
        </w:rPr>
        <w:t xml:space="preserve"> </w:t>
      </w:r>
      <w:r w:rsidR="00F12565" w:rsidRPr="00F12565">
        <w:rPr>
          <w:color w:val="000000" w:themeColor="text1"/>
        </w:rPr>
        <w:tab/>
      </w:r>
      <w:r w:rsidRPr="00F12565">
        <w:rPr>
          <w:color w:val="000000" w:themeColor="text1"/>
        </w:rPr>
        <w:t xml:space="preserve">A - </w:t>
      </w:r>
      <w:r w:rsidRPr="00F12565">
        <w:rPr>
          <w:color w:val="000000" w:themeColor="text1"/>
        </w:rPr>
        <w:t>t4g.nano</w:t>
      </w:r>
      <w:r w:rsidRPr="00F12565">
        <w:rPr>
          <w:color w:val="000000" w:themeColor="text1"/>
        </w:rPr>
        <w:t xml:space="preserve"> B - </w:t>
      </w:r>
      <w:r w:rsidRPr="00F12565">
        <w:rPr>
          <w:color w:val="000000" w:themeColor="text1"/>
        </w:rPr>
        <w:t>g</w:t>
      </w:r>
      <w:proofErr w:type="gramStart"/>
      <w:r w:rsidRPr="00F12565">
        <w:rPr>
          <w:color w:val="000000" w:themeColor="text1"/>
        </w:rPr>
        <w:t>5.xlarge</w:t>
      </w:r>
      <w:proofErr w:type="gramEnd"/>
      <w:r w:rsidRPr="00F12565">
        <w:rPr>
          <w:color w:val="000000" w:themeColor="text1"/>
        </w:rPr>
        <w:t xml:space="preserve"> C - </w:t>
      </w:r>
      <w:r w:rsidRPr="00F12565">
        <w:rPr>
          <w:color w:val="000000" w:themeColor="text1"/>
        </w:rPr>
        <w:t>r6g.medium</w:t>
      </w:r>
      <w:r w:rsidRPr="00F12565">
        <w:rPr>
          <w:color w:val="000000" w:themeColor="text1"/>
        </w:rPr>
        <w:t xml:space="preserve"> D - </w:t>
      </w:r>
      <w:r w:rsidRPr="00F12565">
        <w:rPr>
          <w:color w:val="000000" w:themeColor="text1"/>
        </w:rPr>
        <w:t>c7g.large</w:t>
      </w:r>
      <w:r w:rsidRPr="00F12565">
        <w:rPr>
          <w:color w:val="000000" w:themeColor="text1"/>
        </w:rPr>
        <w:t xml:space="preserve"> </w:t>
      </w:r>
    </w:p>
    <w:p w14:paraId="79801160" w14:textId="392D370B" w:rsidR="000914A2" w:rsidRPr="00F12565" w:rsidRDefault="000914A2" w:rsidP="00F12565">
      <w:pPr>
        <w:ind w:firstLine="720"/>
        <w:jc w:val="both"/>
        <w:rPr>
          <w:color w:val="000000" w:themeColor="text1"/>
        </w:rPr>
      </w:pPr>
      <w:r w:rsidRPr="00F12565">
        <w:rPr>
          <w:color w:val="000000" w:themeColor="text1"/>
        </w:rPr>
        <w:t>(Ans: B)</w:t>
      </w:r>
    </w:p>
    <w:p w14:paraId="25CA615E" w14:textId="1CE0E00C" w:rsidR="000914A2" w:rsidRPr="00F12565" w:rsidRDefault="000914A2" w:rsidP="00F12565">
      <w:pPr>
        <w:jc w:val="both"/>
        <w:rPr>
          <w:color w:val="000000" w:themeColor="text1"/>
        </w:rPr>
      </w:pPr>
      <w:r w:rsidRPr="00F12565">
        <w:rPr>
          <w:color w:val="000000" w:themeColor="text1"/>
        </w:rPr>
        <w:t xml:space="preserve">3, IAM Manages </w:t>
      </w:r>
    </w:p>
    <w:p w14:paraId="60BFCD20" w14:textId="77777777" w:rsidR="00F12565" w:rsidRPr="00F12565" w:rsidRDefault="000914A2" w:rsidP="00F12565">
      <w:pPr>
        <w:ind w:firstLine="720"/>
        <w:jc w:val="both"/>
        <w:rPr>
          <w:color w:val="000000" w:themeColor="text1"/>
        </w:rPr>
      </w:pPr>
      <w:r w:rsidRPr="00F12565">
        <w:rPr>
          <w:color w:val="000000" w:themeColor="text1"/>
        </w:rPr>
        <w:t xml:space="preserve">A – Multi-factor Authentication B – Bucket policies C – Billing reports D – Roles </w:t>
      </w:r>
    </w:p>
    <w:p w14:paraId="79FFDF02" w14:textId="6EB63FF0" w:rsidR="000914A2" w:rsidRPr="00F12565" w:rsidRDefault="000914A2" w:rsidP="00F12565">
      <w:pPr>
        <w:ind w:firstLine="720"/>
        <w:jc w:val="both"/>
        <w:rPr>
          <w:color w:val="000000" w:themeColor="text1"/>
        </w:rPr>
      </w:pPr>
      <w:r w:rsidRPr="00F12565">
        <w:rPr>
          <w:color w:val="000000" w:themeColor="text1"/>
        </w:rPr>
        <w:t>(Ans: A and D)</w:t>
      </w:r>
    </w:p>
    <w:p w14:paraId="7B01CB8A" w14:textId="7FD270F3" w:rsidR="000914A2" w:rsidRPr="00F12565" w:rsidRDefault="000914A2" w:rsidP="00F12565">
      <w:pPr>
        <w:jc w:val="both"/>
        <w:rPr>
          <w:color w:val="000000" w:themeColor="text1"/>
        </w:rPr>
      </w:pPr>
      <w:r w:rsidRPr="00F12565">
        <w:rPr>
          <w:color w:val="000000" w:themeColor="text1"/>
        </w:rPr>
        <w:t xml:space="preserve">4, What can help S3 objects from being deleted or overwritten for specified or indefinite </w:t>
      </w:r>
      <w:proofErr w:type="gramStart"/>
      <w:r w:rsidRPr="00F12565">
        <w:rPr>
          <w:color w:val="000000" w:themeColor="text1"/>
        </w:rPr>
        <w:t>period of time</w:t>
      </w:r>
      <w:proofErr w:type="gramEnd"/>
      <w:r w:rsidRPr="00F12565">
        <w:rPr>
          <w:color w:val="000000" w:themeColor="text1"/>
        </w:rPr>
        <w:t xml:space="preserve">? </w:t>
      </w:r>
    </w:p>
    <w:p w14:paraId="16F59855" w14:textId="2E4CEA56" w:rsidR="00F12565" w:rsidRPr="00F12565" w:rsidRDefault="000914A2" w:rsidP="00F12565">
      <w:pPr>
        <w:ind w:firstLine="720"/>
        <w:jc w:val="both"/>
        <w:rPr>
          <w:color w:val="000000" w:themeColor="text1"/>
        </w:rPr>
      </w:pPr>
      <w:r w:rsidRPr="00F12565">
        <w:rPr>
          <w:color w:val="000000" w:themeColor="text1"/>
        </w:rPr>
        <w:t xml:space="preserve">A </w:t>
      </w:r>
      <w:r w:rsidR="00F12565" w:rsidRPr="00F12565">
        <w:rPr>
          <w:color w:val="000000" w:themeColor="text1"/>
        </w:rPr>
        <w:t>–</w:t>
      </w:r>
      <w:r w:rsidRPr="00F12565">
        <w:rPr>
          <w:color w:val="000000" w:themeColor="text1"/>
        </w:rPr>
        <w:t xml:space="preserve"> </w:t>
      </w:r>
      <w:r w:rsidR="00F12565" w:rsidRPr="00F12565">
        <w:rPr>
          <w:color w:val="000000" w:themeColor="text1"/>
        </w:rPr>
        <w:t>Object Secure</w:t>
      </w:r>
      <w:r w:rsidR="00F12565" w:rsidRPr="00F12565">
        <w:rPr>
          <w:color w:val="000000" w:themeColor="text1"/>
        </w:rPr>
        <w:t xml:space="preserve"> B - </w:t>
      </w:r>
      <w:r w:rsidR="00F12565" w:rsidRPr="00F12565">
        <w:rPr>
          <w:color w:val="000000" w:themeColor="text1"/>
        </w:rPr>
        <w:t>Object Hidden</w:t>
      </w:r>
      <w:r w:rsidR="00F12565" w:rsidRPr="00F12565">
        <w:rPr>
          <w:color w:val="000000" w:themeColor="text1"/>
        </w:rPr>
        <w:t xml:space="preserve"> C - </w:t>
      </w:r>
      <w:r w:rsidR="00F12565" w:rsidRPr="00F12565">
        <w:rPr>
          <w:color w:val="000000" w:themeColor="text1"/>
        </w:rPr>
        <w:t>Object Flexible</w:t>
      </w:r>
      <w:r w:rsidR="00F12565" w:rsidRPr="00F12565">
        <w:rPr>
          <w:color w:val="000000" w:themeColor="text1"/>
        </w:rPr>
        <w:t xml:space="preserve"> D -</w:t>
      </w:r>
      <w:r w:rsidR="00F12565" w:rsidRPr="00F12565">
        <w:rPr>
          <w:color w:val="000000" w:themeColor="text1"/>
        </w:rPr>
        <w:t xml:space="preserve"> Object Lock </w:t>
      </w:r>
    </w:p>
    <w:p w14:paraId="57C6A9E0" w14:textId="4A778C8B" w:rsidR="00F12565" w:rsidRDefault="00F12565" w:rsidP="00F12565">
      <w:pPr>
        <w:ind w:firstLine="720"/>
        <w:jc w:val="both"/>
        <w:rPr>
          <w:color w:val="000000" w:themeColor="text1"/>
        </w:rPr>
      </w:pPr>
      <w:r w:rsidRPr="00F12565">
        <w:rPr>
          <w:color w:val="000000" w:themeColor="text1"/>
        </w:rPr>
        <w:t>(Ans: D)</w:t>
      </w:r>
    </w:p>
    <w:p w14:paraId="67579C2A" w14:textId="61AFC55C" w:rsidR="00F12565" w:rsidRDefault="00FE7A70" w:rsidP="00F12565">
      <w:pPr>
        <w:jc w:val="both"/>
        <w:rPr>
          <w:color w:val="000000" w:themeColor="text1"/>
        </w:rPr>
      </w:pPr>
      <w:r>
        <w:rPr>
          <w:color w:val="000000" w:themeColor="text1"/>
        </w:rPr>
        <w:t>5, Choose</w:t>
      </w:r>
      <w:r w:rsidR="00F12565">
        <w:rPr>
          <w:color w:val="000000" w:themeColor="text1"/>
        </w:rPr>
        <w:t xml:space="preserve"> the once that AWS ALB </w:t>
      </w:r>
      <w:r>
        <w:rPr>
          <w:color w:val="000000" w:themeColor="text1"/>
        </w:rPr>
        <w:t>supports</w:t>
      </w:r>
    </w:p>
    <w:p w14:paraId="187A2559" w14:textId="2551AB08" w:rsidR="00FE7A70" w:rsidRDefault="00FE7A70" w:rsidP="00F12565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A – HTTP </w:t>
      </w:r>
      <w:r>
        <w:rPr>
          <w:color w:val="000000" w:themeColor="text1"/>
        </w:rPr>
        <w:tab/>
        <w:t xml:space="preserve">B – UDP </w:t>
      </w:r>
      <w:r>
        <w:rPr>
          <w:color w:val="000000" w:themeColor="text1"/>
        </w:rPr>
        <w:tab/>
        <w:t xml:space="preserve">C – Web Socket </w:t>
      </w:r>
      <w:r>
        <w:rPr>
          <w:color w:val="000000" w:themeColor="text1"/>
        </w:rPr>
        <w:tab/>
        <w:t xml:space="preserve">D – ICMP </w:t>
      </w:r>
    </w:p>
    <w:p w14:paraId="7194BF03" w14:textId="491B2514" w:rsidR="00FE7A70" w:rsidRDefault="00FE7A70" w:rsidP="00FE7A70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(Ans: A and C)</w:t>
      </w:r>
    </w:p>
    <w:p w14:paraId="2D3D2EC0" w14:textId="77777777" w:rsidR="00FE7A70" w:rsidRPr="00FE7A70" w:rsidRDefault="00FE7A70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6, </w:t>
      </w:r>
      <w:r w:rsidRPr="00FE7A70">
        <w:rPr>
          <w:color w:val="000000" w:themeColor="text1"/>
        </w:rPr>
        <w:t>What service is Amazon's No-SQL database service?</w:t>
      </w:r>
    </w:p>
    <w:p w14:paraId="316A3B92" w14:textId="1DF8FBC3" w:rsidR="00FE7A70" w:rsidRDefault="00FE7A70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A – </w:t>
      </w:r>
      <w:proofErr w:type="spellStart"/>
      <w:r>
        <w:rPr>
          <w:color w:val="000000" w:themeColor="text1"/>
        </w:rPr>
        <w:t>E</w:t>
      </w:r>
      <w:r w:rsidRPr="00FE7A70">
        <w:rPr>
          <w:color w:val="000000" w:themeColor="text1"/>
        </w:rPr>
        <w:t>lasticache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B – </w:t>
      </w:r>
      <w:r w:rsidRPr="00FE7A70">
        <w:rPr>
          <w:color w:val="000000" w:themeColor="text1"/>
        </w:rPr>
        <w:t>RDS</w:t>
      </w:r>
      <w:r>
        <w:rPr>
          <w:color w:val="000000" w:themeColor="text1"/>
        </w:rPr>
        <w:tab/>
        <w:t xml:space="preserve"> C – </w:t>
      </w:r>
      <w:r w:rsidRPr="00FE7A70">
        <w:rPr>
          <w:color w:val="000000" w:themeColor="text1"/>
        </w:rPr>
        <w:t>DynamoDB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D – </w:t>
      </w:r>
      <w:r w:rsidRPr="00FE7A70">
        <w:rPr>
          <w:color w:val="000000" w:themeColor="text1"/>
        </w:rPr>
        <w:t>Redshift</w:t>
      </w:r>
    </w:p>
    <w:p w14:paraId="0CAA1EEF" w14:textId="0AFAA933" w:rsidR="00FE7A70" w:rsidRDefault="00FE7A70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(A</w:t>
      </w:r>
      <w:r w:rsidR="00481EB2">
        <w:rPr>
          <w:color w:val="000000" w:themeColor="text1"/>
        </w:rPr>
        <w:t>ns</w:t>
      </w:r>
      <w:r>
        <w:rPr>
          <w:color w:val="000000" w:themeColor="text1"/>
        </w:rPr>
        <w:t>: C)</w:t>
      </w:r>
    </w:p>
    <w:p w14:paraId="55F8FF7E" w14:textId="1B6C7E30" w:rsidR="00FE7A70" w:rsidRDefault="00FE7A70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>7, When you create AWS SNS, which of the following is created automatically?</w:t>
      </w:r>
    </w:p>
    <w:p w14:paraId="2C31AD03" w14:textId="63052EB9" w:rsidR="00FE7A70" w:rsidRDefault="00FE7A70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A – Subscriber B – ARN C – Message D- All</w:t>
      </w:r>
    </w:p>
    <w:p w14:paraId="58DE65F8" w14:textId="5758D83F" w:rsidR="00FE7A70" w:rsidRDefault="00FE7A70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(ANS: B)</w:t>
      </w:r>
    </w:p>
    <w:p w14:paraId="066CDD2E" w14:textId="42358DD3" w:rsidR="00FE7A70" w:rsidRDefault="007A44E7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8, The longest time possible for SQS </w:t>
      </w:r>
      <w:proofErr w:type="spellStart"/>
      <w:r w:rsidRPr="007A44E7">
        <w:rPr>
          <w:color w:val="000000" w:themeColor="text1"/>
        </w:rPr>
        <w:t>ong</w:t>
      </w:r>
      <w:proofErr w:type="spellEnd"/>
      <w:r w:rsidRPr="007A44E7">
        <w:rPr>
          <w:color w:val="000000" w:themeColor="text1"/>
        </w:rPr>
        <w:t xml:space="preserve"> polling timeout</w:t>
      </w:r>
    </w:p>
    <w:p w14:paraId="2216157B" w14:textId="1E3C18BE" w:rsidR="007A44E7" w:rsidRDefault="007A44E7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A – 20 seconds B- 10 Seconds C – 60 Seconds D – is determined by user</w:t>
      </w:r>
    </w:p>
    <w:p w14:paraId="028DEFF8" w14:textId="53A92C80" w:rsidR="007A44E7" w:rsidRDefault="007A44E7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(Ans: 20 Sec)</w:t>
      </w:r>
    </w:p>
    <w:p w14:paraId="1C1D1E91" w14:textId="7DF85C90" w:rsidR="00481EB2" w:rsidRDefault="00481EB2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9, Auto Scaling can scale in (terminate) and scale out (launch). To launch an EC2 instance an autoscaling group uses _______ which acts as template for the instance configuration. </w:t>
      </w:r>
    </w:p>
    <w:p w14:paraId="3C040B3B" w14:textId="17722829" w:rsidR="00481EB2" w:rsidRDefault="00481EB2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A – AMI </w:t>
      </w:r>
      <w:r>
        <w:rPr>
          <w:color w:val="000000" w:themeColor="text1"/>
        </w:rPr>
        <w:tab/>
        <w:t xml:space="preserve">B- Launch Configuration </w:t>
      </w:r>
      <w:r>
        <w:rPr>
          <w:color w:val="000000" w:themeColor="text1"/>
        </w:rPr>
        <w:tab/>
        <w:t xml:space="preserve">C – VPC </w:t>
      </w:r>
      <w:r>
        <w:rPr>
          <w:color w:val="000000" w:themeColor="text1"/>
        </w:rPr>
        <w:tab/>
        <w:t>D- ALB</w:t>
      </w:r>
    </w:p>
    <w:p w14:paraId="602466FA" w14:textId="3B485EB5" w:rsidR="00481EB2" w:rsidRPr="00F12565" w:rsidRDefault="00481EB2" w:rsidP="00FE7A70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(ANS: B)</w:t>
      </w:r>
    </w:p>
    <w:sectPr w:rsidR="00481EB2" w:rsidRPr="00F1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E343C"/>
    <w:multiLevelType w:val="hybridMultilevel"/>
    <w:tmpl w:val="225EB2EE"/>
    <w:lvl w:ilvl="0" w:tplc="D33EAC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74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C8"/>
    <w:rsid w:val="000914A2"/>
    <w:rsid w:val="00105200"/>
    <w:rsid w:val="00480658"/>
    <w:rsid w:val="00481EB2"/>
    <w:rsid w:val="004B01C8"/>
    <w:rsid w:val="007A44E7"/>
    <w:rsid w:val="00DD76F5"/>
    <w:rsid w:val="00F12565"/>
    <w:rsid w:val="00F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CAE0E"/>
  <w15:chartTrackingRefBased/>
  <w15:docId w15:val="{19A9DAE5-963B-474D-A7AC-133FF599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C8"/>
  </w:style>
  <w:style w:type="paragraph" w:styleId="Heading2">
    <w:name w:val="heading 2"/>
    <w:basedOn w:val="Normal"/>
    <w:link w:val="Heading2Char"/>
    <w:uiPriority w:val="9"/>
    <w:qFormat/>
    <w:rsid w:val="004B01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1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rkedcontent">
    <w:name w:val="markedcontent"/>
    <w:basedOn w:val="DefaultParagraphFont"/>
    <w:rsid w:val="004B01C8"/>
  </w:style>
  <w:style w:type="character" w:styleId="IntenseReference">
    <w:name w:val="Intense Reference"/>
    <w:basedOn w:val="DefaultParagraphFont"/>
    <w:uiPriority w:val="32"/>
    <w:qFormat/>
    <w:rsid w:val="004B01C8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B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Tesfalem Fishaye</dc:creator>
  <cp:keywords/>
  <dc:description/>
  <cp:lastModifiedBy>Siem Tesfalem Fishaye</cp:lastModifiedBy>
  <cp:revision>1</cp:revision>
  <dcterms:created xsi:type="dcterms:W3CDTF">2022-11-12T01:34:00Z</dcterms:created>
  <dcterms:modified xsi:type="dcterms:W3CDTF">2022-11-12T02:59:00Z</dcterms:modified>
</cp:coreProperties>
</file>