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A5A59" w14:textId="2687876F" w:rsidR="000063C5" w:rsidRDefault="00CF3B68">
      <w:pPr>
        <w:rPr>
          <w:b/>
          <w:sz w:val="32"/>
          <w:szCs w:val="32"/>
        </w:rPr>
      </w:pPr>
      <w:r>
        <w:tab/>
      </w:r>
      <w:r w:rsidR="00434BF3">
        <w:rPr>
          <w:b/>
          <w:sz w:val="32"/>
          <w:szCs w:val="32"/>
        </w:rPr>
        <w:t>Lab 4</w:t>
      </w:r>
      <w:r w:rsidR="00F363F5">
        <w:rPr>
          <w:b/>
          <w:sz w:val="32"/>
          <w:szCs w:val="32"/>
        </w:rPr>
        <w:t xml:space="preserve"> – </w:t>
      </w:r>
      <w:r w:rsidR="00434BF3">
        <w:rPr>
          <w:b/>
          <w:sz w:val="32"/>
          <w:szCs w:val="32"/>
        </w:rPr>
        <w:t>Dimensionality</w:t>
      </w:r>
      <w:r w:rsidR="0048405C">
        <w:rPr>
          <w:b/>
          <w:sz w:val="32"/>
          <w:szCs w:val="32"/>
        </w:rPr>
        <w:t xml:space="preserve"> Reduction</w:t>
      </w:r>
      <w:r w:rsidR="00532524">
        <w:rPr>
          <w:b/>
          <w:sz w:val="32"/>
          <w:szCs w:val="32"/>
        </w:rPr>
        <w:t>, Feature Engineering</w:t>
      </w:r>
      <w:r w:rsidR="00434BF3">
        <w:rPr>
          <w:b/>
          <w:sz w:val="32"/>
          <w:szCs w:val="32"/>
        </w:rPr>
        <w:t xml:space="preserve"> and MLP</w:t>
      </w:r>
      <w:r w:rsidR="0048405C">
        <w:rPr>
          <w:b/>
          <w:sz w:val="32"/>
          <w:szCs w:val="32"/>
        </w:rPr>
        <w:t xml:space="preserve"> </w:t>
      </w:r>
    </w:p>
    <w:p w14:paraId="45F8D402" w14:textId="77777777" w:rsidR="00CF3B68" w:rsidRDefault="00CF3B68">
      <w:pPr>
        <w:rPr>
          <w:b/>
          <w:sz w:val="32"/>
          <w:szCs w:val="32"/>
        </w:rPr>
      </w:pPr>
    </w:p>
    <w:p w14:paraId="75EA3C19" w14:textId="77777777" w:rsidR="00196F3C" w:rsidRDefault="00E70750" w:rsidP="00812D50">
      <w:pPr>
        <w:pStyle w:val="ListParagraph"/>
        <w:numPr>
          <w:ilvl w:val="0"/>
          <w:numId w:val="1"/>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Give some intuitive reason why unit hypersphere volume decreases (rather than increases) as # of dimension exceeds 5.</w:t>
      </w:r>
    </w:p>
    <w:p w14:paraId="36107016" w14:textId="77777777" w:rsidR="009A1A06" w:rsidRDefault="009A1A06" w:rsidP="009A1A06">
      <w:pPr>
        <w:pStyle w:val="ListParagraph"/>
        <w:spacing w:after="0" w:line="240" w:lineRule="auto"/>
        <w:rPr>
          <w:rFonts w:ascii="Times New Roman" w:eastAsia="Times New Roman" w:hAnsi="Times New Roman" w:cs="Times New Roman"/>
          <w:color w:val="40404C"/>
          <w:sz w:val="24"/>
          <w:szCs w:val="24"/>
          <w:lang w:val="en"/>
        </w:rPr>
      </w:pPr>
    </w:p>
    <w:p w14:paraId="2FA8D023" w14:textId="77777777" w:rsidR="00812D50" w:rsidRPr="00B215CD" w:rsidRDefault="00812D50" w:rsidP="00B215CD">
      <w:pPr>
        <w:pStyle w:val="ListParagraph"/>
        <w:spacing w:after="0" w:line="240" w:lineRule="auto"/>
        <w:rPr>
          <w:rFonts w:ascii="Times New Roman" w:eastAsia="Times New Roman" w:hAnsi="Times New Roman" w:cs="Times New Roman"/>
          <w:color w:val="40404C"/>
          <w:sz w:val="24"/>
          <w:szCs w:val="24"/>
          <w:lang w:val="en"/>
        </w:rPr>
      </w:pPr>
    </w:p>
    <w:p w14:paraId="7A45A7E0" w14:textId="77777777" w:rsidR="00966384" w:rsidRPr="002027F1" w:rsidRDefault="00966384" w:rsidP="002027F1">
      <w:pPr>
        <w:pStyle w:val="ListParagraph"/>
        <w:rPr>
          <w:rFonts w:ascii="Times New Roman" w:eastAsia="Times New Roman" w:hAnsi="Times New Roman" w:cs="Times New Roman"/>
          <w:color w:val="40404C"/>
          <w:sz w:val="24"/>
          <w:szCs w:val="24"/>
          <w:lang w:val="en"/>
        </w:rPr>
      </w:pPr>
    </w:p>
    <w:p w14:paraId="5D46426C" w14:textId="2CA872BB" w:rsidR="00B215CD" w:rsidRDefault="00531376" w:rsidP="00B215CD">
      <w:pPr>
        <w:pStyle w:val="ListParagraph"/>
        <w:numPr>
          <w:ilvl w:val="0"/>
          <w:numId w:val="1"/>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Dimensionality Reduction</w:t>
      </w:r>
      <w:r w:rsidR="00A6110B">
        <w:rPr>
          <w:rFonts w:ascii="Times New Roman" w:eastAsia="Times New Roman" w:hAnsi="Times New Roman" w:cs="Times New Roman"/>
          <w:color w:val="40404C"/>
          <w:sz w:val="24"/>
          <w:szCs w:val="24"/>
          <w:lang w:val="en"/>
        </w:rPr>
        <w:t xml:space="preserve"> &amp; Feature Engineering</w:t>
      </w:r>
      <w:r>
        <w:rPr>
          <w:rFonts w:ascii="Times New Roman" w:eastAsia="Times New Roman" w:hAnsi="Times New Roman" w:cs="Times New Roman"/>
          <w:color w:val="40404C"/>
          <w:sz w:val="24"/>
          <w:szCs w:val="24"/>
          <w:lang w:val="en"/>
        </w:rPr>
        <w:t xml:space="preserve"> </w:t>
      </w:r>
      <w:r w:rsidR="003407BE">
        <w:rPr>
          <w:rFonts w:ascii="Times New Roman" w:eastAsia="Times New Roman" w:hAnsi="Times New Roman" w:cs="Times New Roman"/>
          <w:color w:val="40404C"/>
          <w:sz w:val="24"/>
          <w:szCs w:val="24"/>
          <w:lang w:val="en"/>
        </w:rPr>
        <w:t>are</w:t>
      </w:r>
      <w:r>
        <w:rPr>
          <w:rFonts w:ascii="Times New Roman" w:eastAsia="Times New Roman" w:hAnsi="Times New Roman" w:cs="Times New Roman"/>
          <w:color w:val="40404C"/>
          <w:sz w:val="24"/>
          <w:szCs w:val="24"/>
          <w:lang w:val="en"/>
        </w:rPr>
        <w:t xml:space="preserve"> very important, especially, considering using Machine Learning in Big Data applications.  </w:t>
      </w:r>
      <w:r w:rsidR="00F97D3E">
        <w:rPr>
          <w:rFonts w:ascii="Times New Roman" w:eastAsia="Times New Roman" w:hAnsi="Times New Roman" w:cs="Times New Roman"/>
          <w:color w:val="40404C"/>
          <w:sz w:val="24"/>
          <w:szCs w:val="24"/>
          <w:lang w:val="en"/>
        </w:rPr>
        <w:t xml:space="preserve">Below are the 2 papers </w:t>
      </w:r>
      <w:r w:rsidR="003407BE">
        <w:rPr>
          <w:rFonts w:ascii="Times New Roman" w:eastAsia="Times New Roman" w:hAnsi="Times New Roman" w:cs="Times New Roman"/>
          <w:color w:val="40404C"/>
          <w:sz w:val="24"/>
          <w:szCs w:val="24"/>
          <w:lang w:val="en"/>
        </w:rPr>
        <w:t xml:space="preserve">I recommend you to </w:t>
      </w:r>
      <w:proofErr w:type="gramStart"/>
      <w:r w:rsidR="003407BE">
        <w:rPr>
          <w:rFonts w:ascii="Times New Roman" w:eastAsia="Times New Roman" w:hAnsi="Times New Roman" w:cs="Times New Roman"/>
          <w:color w:val="40404C"/>
          <w:sz w:val="24"/>
          <w:szCs w:val="24"/>
          <w:lang w:val="en"/>
        </w:rPr>
        <w:t xml:space="preserve">read </w:t>
      </w:r>
      <w:r w:rsidR="00F97D3E">
        <w:rPr>
          <w:rFonts w:ascii="Times New Roman" w:eastAsia="Times New Roman" w:hAnsi="Times New Roman" w:cs="Times New Roman"/>
          <w:color w:val="40404C"/>
          <w:sz w:val="24"/>
          <w:szCs w:val="24"/>
          <w:lang w:val="en"/>
        </w:rPr>
        <w:t xml:space="preserve"> to</w:t>
      </w:r>
      <w:proofErr w:type="gramEnd"/>
      <w:r w:rsidR="00F97D3E">
        <w:rPr>
          <w:rFonts w:ascii="Times New Roman" w:eastAsia="Times New Roman" w:hAnsi="Times New Roman" w:cs="Times New Roman"/>
          <w:color w:val="40404C"/>
          <w:sz w:val="24"/>
          <w:szCs w:val="24"/>
          <w:lang w:val="en"/>
        </w:rPr>
        <w:t xml:space="preserve"> read.  These will help better understand what we covered in the class. These would also help you in your project as well as when you will join the industry.   The first paper is relative easier </w:t>
      </w:r>
      <w:r w:rsidR="003407BE">
        <w:rPr>
          <w:rFonts w:ascii="Times New Roman" w:eastAsia="Times New Roman" w:hAnsi="Times New Roman" w:cs="Times New Roman"/>
          <w:color w:val="40404C"/>
          <w:sz w:val="24"/>
          <w:szCs w:val="24"/>
          <w:lang w:val="en"/>
        </w:rPr>
        <w:t>but a bit long</w:t>
      </w:r>
      <w:r w:rsidR="00F97D3E">
        <w:rPr>
          <w:rFonts w:ascii="Times New Roman" w:eastAsia="Times New Roman" w:hAnsi="Times New Roman" w:cs="Times New Roman"/>
          <w:color w:val="40404C"/>
          <w:sz w:val="24"/>
          <w:szCs w:val="24"/>
          <w:lang w:val="en"/>
        </w:rPr>
        <w:t xml:space="preserve">.  </w:t>
      </w:r>
    </w:p>
    <w:p w14:paraId="6B6F016C" w14:textId="77777777" w:rsidR="00F97D3E" w:rsidRDefault="00F97D3E" w:rsidP="00F97D3E">
      <w:pPr>
        <w:pStyle w:val="ListParagraph"/>
        <w:spacing w:after="0" w:line="240" w:lineRule="auto"/>
        <w:rPr>
          <w:rFonts w:ascii="Times New Roman" w:eastAsia="Times New Roman" w:hAnsi="Times New Roman" w:cs="Times New Roman"/>
          <w:color w:val="40404C"/>
          <w:sz w:val="24"/>
          <w:szCs w:val="24"/>
          <w:lang w:val="en"/>
        </w:rPr>
      </w:pPr>
    </w:p>
    <w:p w14:paraId="1C96846C" w14:textId="6468CA68" w:rsidR="00E2311A" w:rsidRPr="007A7711" w:rsidRDefault="003407BE" w:rsidP="007A7711">
      <w:pPr>
        <w:pStyle w:val="ListParagraph"/>
        <w:numPr>
          <w:ilvl w:val="0"/>
          <w:numId w:val="4"/>
        </w:numPr>
        <w:spacing w:after="0" w:line="240" w:lineRule="auto"/>
        <w:rPr>
          <w:rFonts w:ascii="Times New Roman" w:eastAsia="Times New Roman" w:hAnsi="Times New Roman" w:cs="Times New Roman"/>
          <w:color w:val="40404C"/>
          <w:sz w:val="24"/>
          <w:szCs w:val="24"/>
          <w:lang w:val="en"/>
        </w:rPr>
      </w:pPr>
      <w:hyperlink r:id="rId5" w:history="1">
        <w:r w:rsidR="00AA2972" w:rsidRPr="007A7711">
          <w:rPr>
            <w:rStyle w:val="Hyperlink"/>
            <w:rFonts w:ascii="Times New Roman" w:eastAsia="Times New Roman" w:hAnsi="Times New Roman" w:cs="Times New Roman"/>
            <w:sz w:val="24"/>
            <w:szCs w:val="24"/>
            <w:lang w:val="en"/>
          </w:rPr>
          <w:t>https://ieeexplore.ieee.org/docu</w:t>
        </w:r>
        <w:r w:rsidR="00AA2972" w:rsidRPr="007A7711">
          <w:rPr>
            <w:rStyle w:val="Hyperlink"/>
            <w:rFonts w:ascii="Times New Roman" w:eastAsia="Times New Roman" w:hAnsi="Times New Roman" w:cs="Times New Roman"/>
            <w:sz w:val="24"/>
            <w:szCs w:val="24"/>
            <w:lang w:val="en"/>
          </w:rPr>
          <w:t>m</w:t>
        </w:r>
        <w:r w:rsidR="00AA2972" w:rsidRPr="007A7711">
          <w:rPr>
            <w:rStyle w:val="Hyperlink"/>
            <w:rFonts w:ascii="Times New Roman" w:eastAsia="Times New Roman" w:hAnsi="Times New Roman" w:cs="Times New Roman"/>
            <w:sz w:val="24"/>
            <w:szCs w:val="24"/>
            <w:lang w:val="en"/>
          </w:rPr>
          <w:t>ent/9036908</w:t>
        </w:r>
      </w:hyperlink>
      <w:r w:rsidR="00AA2972" w:rsidRPr="007A7711">
        <w:rPr>
          <w:rFonts w:ascii="Times New Roman" w:eastAsia="Times New Roman" w:hAnsi="Times New Roman" w:cs="Times New Roman"/>
          <w:color w:val="40404C"/>
          <w:sz w:val="24"/>
          <w:szCs w:val="24"/>
          <w:lang w:val="en"/>
        </w:rPr>
        <w:t xml:space="preserve"> </w:t>
      </w:r>
      <w:r w:rsidR="007A7711" w:rsidRPr="007A7711">
        <w:rPr>
          <w:rFonts w:ascii="Times New Roman" w:eastAsia="Times New Roman" w:hAnsi="Times New Roman" w:cs="Times New Roman"/>
          <w:color w:val="40404C"/>
          <w:sz w:val="24"/>
          <w:szCs w:val="24"/>
          <w:lang w:val="en"/>
        </w:rPr>
        <w:t xml:space="preserve"> </w:t>
      </w:r>
      <w:r w:rsidR="00374B54">
        <w:rPr>
          <w:rFonts w:ascii="Times New Roman" w:eastAsia="Times New Roman" w:hAnsi="Times New Roman" w:cs="Times New Roman"/>
          <w:color w:val="40404C"/>
          <w:sz w:val="24"/>
          <w:szCs w:val="24"/>
          <w:lang w:val="en"/>
        </w:rPr>
        <w:t>[OPTIONAL- on DR]</w:t>
      </w:r>
    </w:p>
    <w:p w14:paraId="1C5C1FD1" w14:textId="77777777" w:rsidR="007A7711" w:rsidRPr="006608B4" w:rsidRDefault="007A7711" w:rsidP="007A7711">
      <w:pPr>
        <w:pStyle w:val="ListParagraph"/>
        <w:shd w:val="clear" w:color="auto" w:fill="FFFFFF"/>
        <w:spacing w:after="0" w:line="240" w:lineRule="auto"/>
        <w:ind w:left="1020"/>
        <w:outlineLvl w:val="0"/>
        <w:rPr>
          <w:rFonts w:ascii="Times New Roman" w:eastAsia="Times New Roman" w:hAnsi="Times New Roman" w:cs="Times New Roman"/>
          <w:b/>
          <w:bCs/>
          <w:color w:val="333333"/>
          <w:kern w:val="36"/>
          <w:sz w:val="24"/>
          <w:szCs w:val="24"/>
        </w:rPr>
      </w:pPr>
      <w:r w:rsidRPr="006608B4">
        <w:rPr>
          <w:rFonts w:ascii="Times New Roman" w:eastAsia="Times New Roman" w:hAnsi="Times New Roman" w:cs="Times New Roman"/>
          <w:b/>
          <w:bCs/>
          <w:color w:val="333333"/>
          <w:kern w:val="36"/>
          <w:sz w:val="24"/>
          <w:szCs w:val="24"/>
        </w:rPr>
        <w:t>Analysis of Dimensionality Reduction Techniques on Big Data</w:t>
      </w:r>
    </w:p>
    <w:p w14:paraId="7307E43F" w14:textId="77777777" w:rsidR="007A7711" w:rsidRPr="007A7711" w:rsidRDefault="007A7711" w:rsidP="007A7711">
      <w:pPr>
        <w:pStyle w:val="ListParagraph"/>
        <w:spacing w:after="0" w:line="240" w:lineRule="auto"/>
        <w:ind w:left="1020"/>
        <w:rPr>
          <w:rFonts w:ascii="Times New Roman" w:eastAsia="Times New Roman" w:hAnsi="Times New Roman" w:cs="Times New Roman"/>
          <w:color w:val="40404C"/>
          <w:sz w:val="24"/>
          <w:szCs w:val="24"/>
          <w:lang w:val="en"/>
        </w:rPr>
      </w:pPr>
    </w:p>
    <w:p w14:paraId="79B3E84E" w14:textId="63A17B25" w:rsidR="006608B4" w:rsidRPr="00374B54" w:rsidRDefault="006608B4" w:rsidP="006608B4">
      <w:pPr>
        <w:pStyle w:val="ListParagraph"/>
        <w:numPr>
          <w:ilvl w:val="0"/>
          <w:numId w:val="4"/>
        </w:numPr>
        <w:spacing w:after="0" w:line="240" w:lineRule="auto"/>
        <w:rPr>
          <w:rFonts w:ascii="Times New Roman" w:eastAsia="Times New Roman" w:hAnsi="Times New Roman" w:cs="Times New Roman"/>
          <w:color w:val="40404C"/>
          <w:sz w:val="24"/>
          <w:szCs w:val="24"/>
          <w:lang w:val="en"/>
        </w:rPr>
      </w:pPr>
      <w:hyperlink r:id="rId6" w:history="1">
        <w:r w:rsidRPr="00797B7A">
          <w:rPr>
            <w:rStyle w:val="Hyperlink"/>
          </w:rPr>
          <w:t>https://www.hindawi.com/journals/ddns/2013/537675/</w:t>
        </w:r>
      </w:hyperlink>
      <w:r>
        <w:t xml:space="preserve"> </w:t>
      </w:r>
      <w:r w:rsidR="00374B54">
        <w:t xml:space="preserve"> </w:t>
      </w:r>
      <w:r w:rsidR="00374B54" w:rsidRPr="00374B54">
        <w:rPr>
          <w:rFonts w:ascii="Times New Roman" w:hAnsi="Times New Roman" w:cs="Times New Roman"/>
          <w:b/>
          <w:bCs/>
          <w:sz w:val="24"/>
          <w:szCs w:val="24"/>
        </w:rPr>
        <w:t>[</w:t>
      </w:r>
      <w:r w:rsidR="00374B54" w:rsidRPr="00E247BE">
        <w:rPr>
          <w:rFonts w:ascii="Times New Roman" w:hAnsi="Times New Roman" w:cs="Times New Roman"/>
          <w:b/>
          <w:bCs/>
          <w:color w:val="FF0000"/>
          <w:sz w:val="24"/>
          <w:szCs w:val="24"/>
        </w:rPr>
        <w:t>REQUIRED – On ML</w:t>
      </w:r>
      <w:r w:rsidR="00374B54" w:rsidRPr="00374B54">
        <w:rPr>
          <w:rFonts w:ascii="Times New Roman" w:hAnsi="Times New Roman" w:cs="Times New Roman"/>
          <w:b/>
          <w:bCs/>
          <w:sz w:val="24"/>
          <w:szCs w:val="24"/>
        </w:rPr>
        <w:t>]</w:t>
      </w:r>
    </w:p>
    <w:p w14:paraId="0A8401A8" w14:textId="70C5EDDA" w:rsidR="00C05467" w:rsidRPr="00374B54" w:rsidRDefault="006608B4" w:rsidP="00374B54">
      <w:pPr>
        <w:pStyle w:val="ListParagraph"/>
        <w:spacing w:after="0" w:line="240" w:lineRule="auto"/>
        <w:ind w:left="1020"/>
        <w:rPr>
          <w:rFonts w:ascii="Times New Roman" w:eastAsia="Times New Roman" w:hAnsi="Times New Roman" w:cs="Times New Roman"/>
          <w:b/>
          <w:bCs/>
          <w:color w:val="40404C"/>
          <w:sz w:val="24"/>
          <w:szCs w:val="24"/>
          <w:lang w:val="en"/>
        </w:rPr>
      </w:pPr>
      <w:r w:rsidRPr="006608B4">
        <w:rPr>
          <w:b/>
          <w:bCs/>
          <w:sz w:val="24"/>
          <w:szCs w:val="24"/>
        </w:rPr>
        <w:t>An Inventory Controlled Supply Chain Model Based on Improved BP Neural Network</w:t>
      </w:r>
    </w:p>
    <w:p w14:paraId="054041B5" w14:textId="77777777" w:rsidR="00EB22DC" w:rsidRDefault="00EB22DC" w:rsidP="00F97D3E">
      <w:pPr>
        <w:spacing w:after="0" w:line="240" w:lineRule="auto"/>
        <w:rPr>
          <w:rFonts w:ascii="Times New Roman" w:eastAsia="Times New Roman" w:hAnsi="Times New Roman" w:cs="Times New Roman"/>
          <w:color w:val="40404C"/>
          <w:sz w:val="24"/>
          <w:szCs w:val="24"/>
          <w:lang w:val="en"/>
        </w:rPr>
      </w:pPr>
    </w:p>
    <w:p w14:paraId="0D256EA9" w14:textId="77777777" w:rsidR="002150E8" w:rsidRDefault="002150E8" w:rsidP="00F97D3E">
      <w:pPr>
        <w:spacing w:after="0" w:line="240" w:lineRule="auto"/>
        <w:rPr>
          <w:rFonts w:ascii="Times New Roman" w:eastAsia="Times New Roman" w:hAnsi="Times New Roman" w:cs="Times New Roman"/>
          <w:color w:val="40404C"/>
          <w:sz w:val="24"/>
          <w:szCs w:val="24"/>
          <w:lang w:val="en"/>
        </w:rPr>
      </w:pPr>
    </w:p>
    <w:p w14:paraId="29143DD4" w14:textId="02EBA5F8" w:rsidR="00374B54" w:rsidRDefault="00374B54" w:rsidP="00B52C26">
      <w:pPr>
        <w:pStyle w:val="ListParagraph"/>
        <w:numPr>
          <w:ilvl w:val="0"/>
          <w:numId w:val="1"/>
        </w:numPr>
        <w:spacing w:after="0" w:line="240" w:lineRule="auto"/>
        <w:rPr>
          <w:rFonts w:ascii="Times New Roman" w:eastAsia="Times New Roman" w:hAnsi="Times New Roman" w:cs="Times New Roman"/>
          <w:color w:val="40404C"/>
          <w:sz w:val="24"/>
          <w:szCs w:val="24"/>
          <w:lang w:val="en"/>
        </w:rPr>
      </w:pPr>
      <w:r w:rsidRPr="003407BE">
        <w:rPr>
          <w:rFonts w:ascii="Times New Roman" w:eastAsia="Times New Roman" w:hAnsi="Times New Roman" w:cs="Times New Roman"/>
          <w:b/>
          <w:bCs/>
          <w:color w:val="40404C"/>
          <w:sz w:val="24"/>
          <w:szCs w:val="24"/>
          <w:lang w:val="en"/>
        </w:rPr>
        <w:t>The 2</w:t>
      </w:r>
      <w:r w:rsidRPr="003407BE">
        <w:rPr>
          <w:rFonts w:ascii="Times New Roman" w:eastAsia="Times New Roman" w:hAnsi="Times New Roman" w:cs="Times New Roman"/>
          <w:b/>
          <w:bCs/>
          <w:color w:val="40404C"/>
          <w:sz w:val="24"/>
          <w:szCs w:val="24"/>
          <w:vertAlign w:val="superscript"/>
          <w:lang w:val="en"/>
        </w:rPr>
        <w:t>nd</w:t>
      </w:r>
      <w:r w:rsidRPr="003407BE">
        <w:rPr>
          <w:rFonts w:ascii="Times New Roman" w:eastAsia="Times New Roman" w:hAnsi="Times New Roman" w:cs="Times New Roman"/>
          <w:b/>
          <w:bCs/>
          <w:color w:val="40404C"/>
          <w:sz w:val="24"/>
          <w:szCs w:val="24"/>
          <w:lang w:val="en"/>
        </w:rPr>
        <w:t xml:space="preserve"> paper</w:t>
      </w:r>
      <w:r>
        <w:rPr>
          <w:rFonts w:ascii="Times New Roman" w:eastAsia="Times New Roman" w:hAnsi="Times New Roman" w:cs="Times New Roman"/>
          <w:color w:val="40404C"/>
          <w:sz w:val="24"/>
          <w:szCs w:val="24"/>
          <w:lang w:val="en"/>
        </w:rPr>
        <w:t xml:space="preserve"> is a very common complex industry problem. You will learn how </w:t>
      </w:r>
      <w:r w:rsidRPr="007041FB">
        <w:rPr>
          <w:rFonts w:ascii="Times New Roman" w:eastAsia="Times New Roman" w:hAnsi="Times New Roman" w:cs="Times New Roman"/>
          <w:color w:val="FF0000"/>
          <w:sz w:val="24"/>
          <w:szCs w:val="24"/>
          <w:lang w:val="en"/>
        </w:rPr>
        <w:t xml:space="preserve">Back Propagation Neural Net </w:t>
      </w:r>
      <w:r>
        <w:rPr>
          <w:rFonts w:ascii="Times New Roman" w:eastAsia="Times New Roman" w:hAnsi="Times New Roman" w:cs="Times New Roman"/>
          <w:color w:val="40404C"/>
          <w:sz w:val="24"/>
          <w:szCs w:val="24"/>
          <w:lang w:val="en"/>
        </w:rPr>
        <w:t xml:space="preserve">is used to solve this problem. </w:t>
      </w:r>
      <w:r w:rsidR="00E247BE">
        <w:rPr>
          <w:rFonts w:ascii="Times New Roman" w:eastAsia="Times New Roman" w:hAnsi="Times New Roman" w:cs="Times New Roman"/>
          <w:color w:val="40404C"/>
          <w:sz w:val="24"/>
          <w:szCs w:val="24"/>
          <w:lang w:val="en"/>
        </w:rPr>
        <w:t xml:space="preserve">You will see the data, features etc. and thus will learn about a practical application using NN that </w:t>
      </w:r>
      <w:r w:rsidR="007041FB">
        <w:rPr>
          <w:rFonts w:ascii="Times New Roman" w:eastAsia="Times New Roman" w:hAnsi="Times New Roman" w:cs="Times New Roman"/>
          <w:color w:val="40404C"/>
          <w:sz w:val="24"/>
          <w:szCs w:val="24"/>
          <w:lang w:val="en"/>
        </w:rPr>
        <w:t xml:space="preserve">we have </w:t>
      </w:r>
      <w:proofErr w:type="gramStart"/>
      <w:r w:rsidR="00E247BE">
        <w:rPr>
          <w:rFonts w:ascii="Times New Roman" w:eastAsia="Times New Roman" w:hAnsi="Times New Roman" w:cs="Times New Roman"/>
          <w:color w:val="40404C"/>
          <w:sz w:val="24"/>
          <w:szCs w:val="24"/>
          <w:lang w:val="en"/>
        </w:rPr>
        <w:t>covered  along</w:t>
      </w:r>
      <w:proofErr w:type="gramEnd"/>
      <w:r w:rsidR="00E247BE">
        <w:rPr>
          <w:rFonts w:ascii="Times New Roman" w:eastAsia="Times New Roman" w:hAnsi="Times New Roman" w:cs="Times New Roman"/>
          <w:color w:val="40404C"/>
          <w:sz w:val="24"/>
          <w:szCs w:val="24"/>
          <w:lang w:val="en"/>
        </w:rPr>
        <w:t xml:space="preserve"> with Dimensionality Reduction &amp; Feature Engineering. </w:t>
      </w:r>
    </w:p>
    <w:p w14:paraId="254AC0C9" w14:textId="2C7539DB" w:rsidR="007041FB" w:rsidRDefault="007041FB" w:rsidP="007041FB">
      <w:pPr>
        <w:pStyle w:val="ListParagraph"/>
        <w:spacing w:after="0" w:line="240" w:lineRule="auto"/>
        <w:rPr>
          <w:rFonts w:ascii="Times New Roman" w:eastAsia="Times New Roman" w:hAnsi="Times New Roman" w:cs="Times New Roman"/>
          <w:color w:val="40404C"/>
          <w:sz w:val="24"/>
          <w:szCs w:val="24"/>
          <w:lang w:val="en"/>
        </w:rPr>
      </w:pPr>
    </w:p>
    <w:p w14:paraId="2839444D" w14:textId="4581CCE7" w:rsidR="007041FB" w:rsidRPr="007041FB" w:rsidRDefault="007041FB" w:rsidP="007041FB">
      <w:pPr>
        <w:pStyle w:val="ListParagraph"/>
        <w:spacing w:after="0" w:line="240" w:lineRule="auto"/>
        <w:rPr>
          <w:rFonts w:ascii="Times New Roman" w:eastAsia="Times New Roman" w:hAnsi="Times New Roman" w:cs="Times New Roman"/>
          <w:b/>
          <w:bCs/>
          <w:color w:val="FF0000"/>
          <w:sz w:val="24"/>
          <w:szCs w:val="24"/>
          <w:lang w:val="en"/>
        </w:rPr>
      </w:pPr>
      <w:r w:rsidRPr="007041FB">
        <w:rPr>
          <w:rFonts w:ascii="Times New Roman" w:eastAsia="Times New Roman" w:hAnsi="Times New Roman" w:cs="Times New Roman"/>
          <w:b/>
          <w:bCs/>
          <w:color w:val="FF0000"/>
          <w:sz w:val="24"/>
          <w:szCs w:val="24"/>
          <w:lang w:val="en"/>
        </w:rPr>
        <w:t>Deliverable:</w:t>
      </w:r>
    </w:p>
    <w:p w14:paraId="7012FBD2" w14:textId="0CE02BE2" w:rsidR="00B52C26" w:rsidRPr="00B52C26" w:rsidRDefault="00B52C26" w:rsidP="007041FB">
      <w:pPr>
        <w:pStyle w:val="ListParagraph"/>
        <w:spacing w:after="0" w:line="240" w:lineRule="auto"/>
        <w:rPr>
          <w:rFonts w:ascii="Times New Roman" w:eastAsia="Times New Roman" w:hAnsi="Times New Roman" w:cs="Times New Roman"/>
          <w:color w:val="40404C"/>
          <w:sz w:val="24"/>
          <w:szCs w:val="24"/>
          <w:lang w:val="en"/>
        </w:rPr>
      </w:pPr>
      <w:r w:rsidRPr="00EB22DC">
        <w:rPr>
          <w:rFonts w:ascii="Times New Roman" w:eastAsia="Times New Roman" w:hAnsi="Times New Roman" w:cs="Times New Roman"/>
          <w:b/>
          <w:color w:val="40404C"/>
          <w:sz w:val="24"/>
          <w:szCs w:val="24"/>
          <w:lang w:val="en"/>
        </w:rPr>
        <w:t xml:space="preserve">Write </w:t>
      </w:r>
      <w:r w:rsidR="007041FB">
        <w:rPr>
          <w:rFonts w:ascii="Times New Roman" w:eastAsia="Times New Roman" w:hAnsi="Times New Roman" w:cs="Times New Roman"/>
          <w:b/>
          <w:color w:val="40404C"/>
          <w:sz w:val="24"/>
          <w:szCs w:val="24"/>
          <w:lang w:val="en"/>
        </w:rPr>
        <w:t xml:space="preserve">a short report with </w:t>
      </w:r>
      <w:proofErr w:type="gramStart"/>
      <w:r w:rsidR="007041FB">
        <w:rPr>
          <w:rFonts w:ascii="Times New Roman" w:eastAsia="Times New Roman" w:hAnsi="Times New Roman" w:cs="Times New Roman"/>
          <w:b/>
          <w:color w:val="40404C"/>
          <w:sz w:val="24"/>
          <w:szCs w:val="24"/>
          <w:lang w:val="en"/>
        </w:rPr>
        <w:t xml:space="preserve">all </w:t>
      </w:r>
      <w:r w:rsidRPr="00EB22DC">
        <w:rPr>
          <w:rFonts w:ascii="Times New Roman" w:eastAsia="Times New Roman" w:hAnsi="Times New Roman" w:cs="Times New Roman"/>
          <w:b/>
          <w:color w:val="40404C"/>
          <w:sz w:val="24"/>
          <w:szCs w:val="24"/>
          <w:lang w:val="en"/>
        </w:rPr>
        <w:t xml:space="preserve"> </w:t>
      </w:r>
      <w:r w:rsidR="007041FB">
        <w:rPr>
          <w:rFonts w:ascii="Times New Roman" w:eastAsia="Times New Roman" w:hAnsi="Times New Roman" w:cs="Times New Roman"/>
          <w:b/>
          <w:color w:val="40404C"/>
          <w:sz w:val="24"/>
          <w:szCs w:val="24"/>
          <w:lang w:val="en"/>
        </w:rPr>
        <w:t>the</w:t>
      </w:r>
      <w:proofErr w:type="gramEnd"/>
      <w:r w:rsidR="007041FB">
        <w:rPr>
          <w:rFonts w:ascii="Times New Roman" w:eastAsia="Times New Roman" w:hAnsi="Times New Roman" w:cs="Times New Roman"/>
          <w:b/>
          <w:color w:val="40404C"/>
          <w:sz w:val="24"/>
          <w:szCs w:val="24"/>
          <w:lang w:val="en"/>
        </w:rPr>
        <w:t xml:space="preserve"> </w:t>
      </w:r>
      <w:r w:rsidRPr="00EB22DC">
        <w:rPr>
          <w:rFonts w:ascii="Times New Roman" w:eastAsia="Times New Roman" w:hAnsi="Times New Roman" w:cs="Times New Roman"/>
          <w:b/>
          <w:color w:val="40404C"/>
          <w:sz w:val="24"/>
          <w:szCs w:val="24"/>
          <w:lang w:val="en"/>
        </w:rPr>
        <w:t>key points</w:t>
      </w:r>
      <w:r w:rsidR="00EB22DC">
        <w:rPr>
          <w:rFonts w:ascii="Times New Roman" w:eastAsia="Times New Roman" w:hAnsi="Times New Roman" w:cs="Times New Roman"/>
          <w:b/>
          <w:color w:val="40404C"/>
          <w:sz w:val="24"/>
          <w:szCs w:val="24"/>
          <w:lang w:val="en"/>
        </w:rPr>
        <w:t xml:space="preserve"> you have learned from the </w:t>
      </w:r>
      <w:r w:rsidR="00374B54">
        <w:rPr>
          <w:rFonts w:ascii="Times New Roman" w:eastAsia="Times New Roman" w:hAnsi="Times New Roman" w:cs="Times New Roman"/>
          <w:b/>
          <w:color w:val="40404C"/>
          <w:sz w:val="24"/>
          <w:szCs w:val="24"/>
          <w:lang w:val="en"/>
        </w:rPr>
        <w:t>2</w:t>
      </w:r>
      <w:r w:rsidR="00374B54" w:rsidRPr="00374B54">
        <w:rPr>
          <w:rFonts w:ascii="Times New Roman" w:eastAsia="Times New Roman" w:hAnsi="Times New Roman" w:cs="Times New Roman"/>
          <w:b/>
          <w:color w:val="40404C"/>
          <w:sz w:val="24"/>
          <w:szCs w:val="24"/>
          <w:vertAlign w:val="superscript"/>
          <w:lang w:val="en"/>
        </w:rPr>
        <w:t>nd</w:t>
      </w:r>
      <w:r w:rsidR="00374B54">
        <w:rPr>
          <w:rFonts w:ascii="Times New Roman" w:eastAsia="Times New Roman" w:hAnsi="Times New Roman" w:cs="Times New Roman"/>
          <w:b/>
          <w:color w:val="40404C"/>
          <w:sz w:val="24"/>
          <w:szCs w:val="24"/>
          <w:lang w:val="en"/>
        </w:rPr>
        <w:t xml:space="preserve"> paper</w:t>
      </w:r>
      <w:r w:rsidR="007041FB">
        <w:rPr>
          <w:rFonts w:ascii="Times New Roman" w:eastAsia="Times New Roman" w:hAnsi="Times New Roman" w:cs="Times New Roman"/>
          <w:b/>
          <w:color w:val="40404C"/>
          <w:sz w:val="24"/>
          <w:szCs w:val="24"/>
          <w:lang w:val="en"/>
        </w:rPr>
        <w:t xml:space="preserve"> and how that can help in your project.</w:t>
      </w:r>
      <w:r w:rsidR="00374B54">
        <w:rPr>
          <w:rFonts w:ascii="Times New Roman" w:eastAsia="Times New Roman" w:hAnsi="Times New Roman" w:cs="Times New Roman"/>
          <w:b/>
          <w:color w:val="40404C"/>
          <w:sz w:val="24"/>
          <w:szCs w:val="24"/>
          <w:lang w:val="en"/>
        </w:rPr>
        <w:t xml:space="preserve"> </w:t>
      </w:r>
    </w:p>
    <w:p w14:paraId="23538A7F" w14:textId="77777777" w:rsidR="00B52C26" w:rsidRPr="00B52C26" w:rsidRDefault="00B52C26" w:rsidP="00B52C26">
      <w:pPr>
        <w:spacing w:after="0" w:line="240" w:lineRule="auto"/>
        <w:rPr>
          <w:rFonts w:ascii="Times New Roman" w:eastAsia="Times New Roman" w:hAnsi="Times New Roman" w:cs="Times New Roman"/>
          <w:b/>
          <w:color w:val="40404C"/>
          <w:sz w:val="24"/>
          <w:szCs w:val="24"/>
          <w:lang w:val="en"/>
        </w:rPr>
      </w:pPr>
    </w:p>
    <w:p w14:paraId="56F4F07E" w14:textId="77777777" w:rsidR="00E60A47" w:rsidRDefault="00E60A47" w:rsidP="00E60A47">
      <w:pPr>
        <w:spacing w:after="0" w:line="240" w:lineRule="auto"/>
        <w:rPr>
          <w:rFonts w:ascii="Times New Roman" w:eastAsia="Times New Roman" w:hAnsi="Times New Roman" w:cs="Times New Roman"/>
          <w:color w:val="40404C"/>
          <w:sz w:val="24"/>
          <w:szCs w:val="24"/>
          <w:lang w:val="en"/>
        </w:rPr>
      </w:pPr>
    </w:p>
    <w:p w14:paraId="0DBB011F" w14:textId="77777777" w:rsidR="00E60A47" w:rsidRPr="00E60A47" w:rsidRDefault="00E60A47" w:rsidP="00E60A47">
      <w:pPr>
        <w:spacing w:after="0" w:line="240" w:lineRule="auto"/>
        <w:rPr>
          <w:rFonts w:ascii="Times New Roman" w:eastAsia="Times New Roman" w:hAnsi="Times New Roman" w:cs="Times New Roman"/>
          <w:color w:val="40404C"/>
          <w:sz w:val="24"/>
          <w:szCs w:val="24"/>
          <w:lang w:val="en"/>
        </w:rPr>
      </w:pPr>
    </w:p>
    <w:p w14:paraId="5A26B297" w14:textId="77777777" w:rsidR="00A553AA" w:rsidRPr="00B52C26" w:rsidRDefault="00A553AA" w:rsidP="00B52C26">
      <w:pPr>
        <w:spacing w:after="0" w:line="240" w:lineRule="auto"/>
        <w:rPr>
          <w:rFonts w:ascii="Times New Roman" w:eastAsia="Times New Roman" w:hAnsi="Times New Roman" w:cs="Times New Roman"/>
          <w:color w:val="40404C"/>
          <w:sz w:val="24"/>
          <w:szCs w:val="24"/>
          <w:lang w:val="en"/>
        </w:rPr>
      </w:pPr>
    </w:p>
    <w:p w14:paraId="199E2AC4" w14:textId="77777777" w:rsidR="00780120" w:rsidRPr="00EC43CC" w:rsidRDefault="00780120" w:rsidP="002027F1">
      <w:pPr>
        <w:pStyle w:val="ListParagraph"/>
        <w:rPr>
          <w:rFonts w:ascii="Times New Roman" w:eastAsia="Times New Roman" w:hAnsi="Times New Roman" w:cs="Times New Roman"/>
          <w:color w:val="40404C"/>
          <w:sz w:val="24"/>
          <w:szCs w:val="24"/>
          <w:lang w:val="en"/>
        </w:rPr>
      </w:pPr>
    </w:p>
    <w:p w14:paraId="63DB67DC" w14:textId="77777777" w:rsidR="008C2BF0" w:rsidRDefault="008C2BF0" w:rsidP="008C2BF0">
      <w:pPr>
        <w:pStyle w:val="ListParagraph"/>
        <w:rPr>
          <w:rFonts w:ascii="Times New Roman" w:eastAsia="Times New Roman" w:hAnsi="Times New Roman" w:cs="Times New Roman"/>
          <w:color w:val="40404C"/>
          <w:sz w:val="24"/>
          <w:szCs w:val="24"/>
          <w:lang w:val="en"/>
        </w:rPr>
      </w:pPr>
    </w:p>
    <w:p w14:paraId="732C47C6" w14:textId="77777777" w:rsidR="00966384" w:rsidRPr="008C2BF0" w:rsidRDefault="00966384" w:rsidP="008C2BF0">
      <w:pPr>
        <w:pStyle w:val="ListParagraph"/>
        <w:rPr>
          <w:rFonts w:ascii="Times New Roman" w:eastAsia="Times New Roman" w:hAnsi="Times New Roman" w:cs="Times New Roman"/>
          <w:color w:val="40404C"/>
          <w:sz w:val="24"/>
          <w:szCs w:val="24"/>
          <w:lang w:val="en"/>
        </w:rPr>
      </w:pPr>
    </w:p>
    <w:p w14:paraId="04CA6381" w14:textId="77777777" w:rsidR="008C2BF0" w:rsidRPr="003E5F00" w:rsidRDefault="008C2BF0" w:rsidP="006E67EB">
      <w:pPr>
        <w:pStyle w:val="ListParagraph"/>
        <w:spacing w:after="0" w:line="240" w:lineRule="auto"/>
        <w:rPr>
          <w:rFonts w:ascii="Times New Roman" w:eastAsia="Times New Roman" w:hAnsi="Times New Roman" w:cs="Times New Roman"/>
          <w:color w:val="40404C"/>
          <w:sz w:val="24"/>
          <w:szCs w:val="24"/>
          <w:lang w:val="en"/>
        </w:rPr>
      </w:pPr>
    </w:p>
    <w:p w14:paraId="635806FB" w14:textId="77777777" w:rsidR="009D357A" w:rsidRDefault="009D357A" w:rsidP="009D357A">
      <w:pPr>
        <w:pStyle w:val="ListParagraph"/>
      </w:pPr>
    </w:p>
    <w:p w14:paraId="4310B116" w14:textId="77777777" w:rsidR="00DF549C" w:rsidRPr="00ED7062" w:rsidRDefault="00DF549C" w:rsidP="00CA50F5">
      <w:pPr>
        <w:pStyle w:val="section1"/>
        <w:ind w:left="720"/>
        <w:rPr>
          <w:b w:val="0"/>
        </w:rPr>
      </w:pPr>
    </w:p>
    <w:sectPr w:rsidR="00DF549C" w:rsidRPr="00ED70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5B26"/>
    <w:multiLevelType w:val="hybridMultilevel"/>
    <w:tmpl w:val="8E4EA8EE"/>
    <w:lvl w:ilvl="0" w:tplc="8FF2BC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5B729E"/>
    <w:multiLevelType w:val="hybridMultilevel"/>
    <w:tmpl w:val="DD048B08"/>
    <w:lvl w:ilvl="0" w:tplc="395AA718">
      <w:start w:val="1"/>
      <w:numFmt w:val="lowerLetter"/>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2" w15:restartNumberingAfterBreak="0">
    <w:nsid w:val="42D46F72"/>
    <w:multiLevelType w:val="hybridMultilevel"/>
    <w:tmpl w:val="98161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FE56C20"/>
    <w:multiLevelType w:val="hybridMultilevel"/>
    <w:tmpl w:val="249CE9C8"/>
    <w:lvl w:ilvl="0" w:tplc="6F0A69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3B68"/>
    <w:rsid w:val="000063C5"/>
    <w:rsid w:val="00033CC2"/>
    <w:rsid w:val="00072EEA"/>
    <w:rsid w:val="00104C7B"/>
    <w:rsid w:val="00142EDE"/>
    <w:rsid w:val="0016425B"/>
    <w:rsid w:val="00196F3C"/>
    <w:rsid w:val="002027F1"/>
    <w:rsid w:val="002150E8"/>
    <w:rsid w:val="0022284F"/>
    <w:rsid w:val="00237741"/>
    <w:rsid w:val="002C015A"/>
    <w:rsid w:val="003071B6"/>
    <w:rsid w:val="0033302E"/>
    <w:rsid w:val="003407BE"/>
    <w:rsid w:val="00350D94"/>
    <w:rsid w:val="00374B54"/>
    <w:rsid w:val="003E5F00"/>
    <w:rsid w:val="0040293D"/>
    <w:rsid w:val="00434BF3"/>
    <w:rsid w:val="004629EE"/>
    <w:rsid w:val="0048405C"/>
    <w:rsid w:val="00531376"/>
    <w:rsid w:val="00532524"/>
    <w:rsid w:val="00563DCC"/>
    <w:rsid w:val="0063031A"/>
    <w:rsid w:val="006608B4"/>
    <w:rsid w:val="006E67EB"/>
    <w:rsid w:val="007041FB"/>
    <w:rsid w:val="00763509"/>
    <w:rsid w:val="00780120"/>
    <w:rsid w:val="007A7711"/>
    <w:rsid w:val="00812D50"/>
    <w:rsid w:val="008552FC"/>
    <w:rsid w:val="008845DF"/>
    <w:rsid w:val="008C2BF0"/>
    <w:rsid w:val="008D518D"/>
    <w:rsid w:val="008D5C8E"/>
    <w:rsid w:val="008E38BA"/>
    <w:rsid w:val="008E3B18"/>
    <w:rsid w:val="00966384"/>
    <w:rsid w:val="00994614"/>
    <w:rsid w:val="009A0D15"/>
    <w:rsid w:val="009A1A06"/>
    <w:rsid w:val="009C08C3"/>
    <w:rsid w:val="009C0ADC"/>
    <w:rsid w:val="009D357A"/>
    <w:rsid w:val="00A553AA"/>
    <w:rsid w:val="00A6110B"/>
    <w:rsid w:val="00A776CD"/>
    <w:rsid w:val="00A95E92"/>
    <w:rsid w:val="00AA2972"/>
    <w:rsid w:val="00B20BD5"/>
    <w:rsid w:val="00B215CD"/>
    <w:rsid w:val="00B27E57"/>
    <w:rsid w:val="00B52C26"/>
    <w:rsid w:val="00B6453A"/>
    <w:rsid w:val="00BA73CF"/>
    <w:rsid w:val="00BC471F"/>
    <w:rsid w:val="00BD1EC8"/>
    <w:rsid w:val="00C05467"/>
    <w:rsid w:val="00C446DE"/>
    <w:rsid w:val="00C62BFA"/>
    <w:rsid w:val="00CA1A3B"/>
    <w:rsid w:val="00CA50F5"/>
    <w:rsid w:val="00CF3B68"/>
    <w:rsid w:val="00D561BC"/>
    <w:rsid w:val="00D5782D"/>
    <w:rsid w:val="00D646C8"/>
    <w:rsid w:val="00DD5C87"/>
    <w:rsid w:val="00DD7A2B"/>
    <w:rsid w:val="00DF549C"/>
    <w:rsid w:val="00E2311A"/>
    <w:rsid w:val="00E247BE"/>
    <w:rsid w:val="00E60A47"/>
    <w:rsid w:val="00E70750"/>
    <w:rsid w:val="00EB22DC"/>
    <w:rsid w:val="00EB6A59"/>
    <w:rsid w:val="00EC43CC"/>
    <w:rsid w:val="00ED7062"/>
    <w:rsid w:val="00F363F5"/>
    <w:rsid w:val="00F468DA"/>
    <w:rsid w:val="00F62133"/>
    <w:rsid w:val="00F97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E24FB"/>
  <w15:docId w15:val="{DED09492-7382-4E9B-A868-AAA272805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A771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3B68"/>
    <w:pPr>
      <w:ind w:left="720"/>
      <w:contextualSpacing/>
    </w:pPr>
  </w:style>
  <w:style w:type="paragraph" w:customStyle="1" w:styleId="section1">
    <w:name w:val="section1"/>
    <w:basedOn w:val="Normal"/>
    <w:rsid w:val="00EB6A59"/>
    <w:pPr>
      <w:spacing w:before="180" w:after="0" w:line="240" w:lineRule="auto"/>
    </w:pPr>
    <w:rPr>
      <w:rFonts w:ascii="Verdana" w:eastAsia="Times New Roman" w:hAnsi="Verdana" w:cs="Times New Roman"/>
      <w:b/>
      <w:bCs/>
      <w:smallCaps/>
      <w:color w:val="000000"/>
      <w:sz w:val="24"/>
      <w:szCs w:val="24"/>
    </w:rPr>
  </w:style>
  <w:style w:type="paragraph" w:customStyle="1" w:styleId="firstp">
    <w:name w:val="firstp"/>
    <w:basedOn w:val="Normal"/>
    <w:rsid w:val="00ED7062"/>
    <w:pPr>
      <w:spacing w:after="0" w:line="360" w:lineRule="atLeast"/>
    </w:pPr>
    <w:rPr>
      <w:rFonts w:ascii="Verdana" w:eastAsia="Times New Roman" w:hAnsi="Verdana" w:cs="Times New Roman"/>
      <w:sz w:val="24"/>
      <w:szCs w:val="24"/>
    </w:rPr>
  </w:style>
  <w:style w:type="paragraph" w:customStyle="1" w:styleId="para">
    <w:name w:val="para"/>
    <w:basedOn w:val="Normal"/>
    <w:rsid w:val="00ED7062"/>
    <w:pPr>
      <w:spacing w:after="0" w:line="360" w:lineRule="atLeast"/>
      <w:ind w:firstLine="480"/>
    </w:pPr>
    <w:rPr>
      <w:rFonts w:ascii="Verdana" w:eastAsia="Times New Roman" w:hAnsi="Verdana" w:cs="Times New Roman"/>
      <w:sz w:val="24"/>
      <w:szCs w:val="24"/>
    </w:rPr>
  </w:style>
  <w:style w:type="paragraph" w:customStyle="1" w:styleId="tabletitle">
    <w:name w:val="tabletitle"/>
    <w:basedOn w:val="Normal"/>
    <w:rsid w:val="00DF549C"/>
    <w:pPr>
      <w:spacing w:before="150" w:after="0" w:line="240" w:lineRule="auto"/>
      <w:ind w:hanging="300"/>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F549C"/>
    <w:rPr>
      <w:color w:val="0000FF"/>
      <w:u w:val="single"/>
    </w:rPr>
  </w:style>
  <w:style w:type="character" w:customStyle="1" w:styleId="Mention1">
    <w:name w:val="Mention1"/>
    <w:basedOn w:val="DefaultParagraphFont"/>
    <w:uiPriority w:val="99"/>
    <w:semiHidden/>
    <w:unhideWhenUsed/>
    <w:rsid w:val="00EC43CC"/>
    <w:rPr>
      <w:color w:val="2B579A"/>
      <w:shd w:val="clear" w:color="auto" w:fill="E6E6E6"/>
    </w:rPr>
  </w:style>
  <w:style w:type="character" w:styleId="FollowedHyperlink">
    <w:name w:val="FollowedHyperlink"/>
    <w:basedOn w:val="DefaultParagraphFont"/>
    <w:uiPriority w:val="99"/>
    <w:semiHidden/>
    <w:unhideWhenUsed/>
    <w:rsid w:val="00EC43CC"/>
    <w:rPr>
      <w:color w:val="954F72" w:themeColor="followedHyperlink"/>
      <w:u w:val="single"/>
    </w:rPr>
  </w:style>
  <w:style w:type="character" w:customStyle="1" w:styleId="item">
    <w:name w:val="item"/>
    <w:basedOn w:val="DefaultParagraphFont"/>
    <w:rsid w:val="00B215CD"/>
  </w:style>
  <w:style w:type="character" w:styleId="HTMLTypewriter">
    <w:name w:val="HTML Typewriter"/>
    <w:basedOn w:val="DefaultParagraphFont"/>
    <w:uiPriority w:val="99"/>
    <w:semiHidden/>
    <w:unhideWhenUsed/>
    <w:rsid w:val="00B215CD"/>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AA2972"/>
    <w:rPr>
      <w:color w:val="605E5C"/>
      <w:shd w:val="clear" w:color="auto" w:fill="E1DFDD"/>
    </w:rPr>
  </w:style>
  <w:style w:type="character" w:customStyle="1" w:styleId="Heading1Char">
    <w:name w:val="Heading 1 Char"/>
    <w:basedOn w:val="DefaultParagraphFont"/>
    <w:link w:val="Heading1"/>
    <w:uiPriority w:val="9"/>
    <w:rsid w:val="007A7711"/>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89049">
      <w:bodyDiv w:val="1"/>
      <w:marLeft w:val="0"/>
      <w:marRight w:val="0"/>
      <w:marTop w:val="0"/>
      <w:marBottom w:val="0"/>
      <w:divBdr>
        <w:top w:val="none" w:sz="0" w:space="0" w:color="auto"/>
        <w:left w:val="none" w:sz="0" w:space="0" w:color="auto"/>
        <w:bottom w:val="none" w:sz="0" w:space="0" w:color="auto"/>
        <w:right w:val="none" w:sz="0" w:space="0" w:color="auto"/>
      </w:divBdr>
      <w:divsChild>
        <w:div w:id="480777294">
          <w:marLeft w:val="0"/>
          <w:marRight w:val="0"/>
          <w:marTop w:val="0"/>
          <w:marBottom w:val="0"/>
          <w:divBdr>
            <w:top w:val="none" w:sz="0" w:space="0" w:color="auto"/>
            <w:left w:val="none" w:sz="0" w:space="0" w:color="auto"/>
            <w:bottom w:val="none" w:sz="0" w:space="0" w:color="auto"/>
            <w:right w:val="none" w:sz="0" w:space="0" w:color="auto"/>
          </w:divBdr>
          <w:divsChild>
            <w:div w:id="81449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9757">
      <w:bodyDiv w:val="1"/>
      <w:marLeft w:val="0"/>
      <w:marRight w:val="0"/>
      <w:marTop w:val="0"/>
      <w:marBottom w:val="0"/>
      <w:divBdr>
        <w:top w:val="none" w:sz="0" w:space="0" w:color="auto"/>
        <w:left w:val="none" w:sz="0" w:space="0" w:color="auto"/>
        <w:bottom w:val="none" w:sz="0" w:space="0" w:color="auto"/>
        <w:right w:val="none" w:sz="0" w:space="0" w:color="auto"/>
      </w:divBdr>
      <w:divsChild>
        <w:div w:id="573587324">
          <w:marLeft w:val="0"/>
          <w:marRight w:val="0"/>
          <w:marTop w:val="0"/>
          <w:marBottom w:val="0"/>
          <w:divBdr>
            <w:top w:val="none" w:sz="0" w:space="0" w:color="auto"/>
            <w:left w:val="none" w:sz="0" w:space="0" w:color="auto"/>
            <w:bottom w:val="none" w:sz="0" w:space="0" w:color="auto"/>
            <w:right w:val="none" w:sz="0" w:space="0" w:color="auto"/>
          </w:divBdr>
          <w:divsChild>
            <w:div w:id="425998481">
              <w:marLeft w:val="0"/>
              <w:marRight w:val="0"/>
              <w:marTop w:val="0"/>
              <w:marBottom w:val="0"/>
              <w:divBdr>
                <w:top w:val="none" w:sz="0" w:space="0" w:color="auto"/>
                <w:left w:val="none" w:sz="0" w:space="0" w:color="auto"/>
                <w:bottom w:val="none" w:sz="0" w:space="0" w:color="auto"/>
                <w:right w:val="none" w:sz="0" w:space="0" w:color="auto"/>
              </w:divBdr>
              <w:divsChild>
                <w:div w:id="14092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716520">
      <w:bodyDiv w:val="1"/>
      <w:marLeft w:val="0"/>
      <w:marRight w:val="0"/>
      <w:marTop w:val="0"/>
      <w:marBottom w:val="0"/>
      <w:divBdr>
        <w:top w:val="none" w:sz="0" w:space="0" w:color="auto"/>
        <w:left w:val="none" w:sz="0" w:space="0" w:color="auto"/>
        <w:bottom w:val="none" w:sz="0" w:space="0" w:color="auto"/>
        <w:right w:val="none" w:sz="0" w:space="0" w:color="auto"/>
      </w:divBdr>
      <w:divsChild>
        <w:div w:id="1480877280">
          <w:marLeft w:val="300"/>
          <w:marRight w:val="300"/>
          <w:marTop w:val="300"/>
          <w:marBottom w:val="300"/>
          <w:divBdr>
            <w:top w:val="none" w:sz="0" w:space="0" w:color="auto"/>
            <w:left w:val="none" w:sz="0" w:space="0" w:color="auto"/>
            <w:bottom w:val="none" w:sz="0" w:space="0" w:color="auto"/>
            <w:right w:val="none" w:sz="0" w:space="0" w:color="auto"/>
          </w:divBdr>
        </w:div>
      </w:divsChild>
    </w:div>
    <w:div w:id="534924815">
      <w:bodyDiv w:val="1"/>
      <w:marLeft w:val="0"/>
      <w:marRight w:val="0"/>
      <w:marTop w:val="0"/>
      <w:marBottom w:val="0"/>
      <w:divBdr>
        <w:top w:val="none" w:sz="0" w:space="0" w:color="auto"/>
        <w:left w:val="none" w:sz="0" w:space="0" w:color="auto"/>
        <w:bottom w:val="none" w:sz="0" w:space="0" w:color="auto"/>
        <w:right w:val="none" w:sz="0" w:space="0" w:color="auto"/>
      </w:divBdr>
      <w:divsChild>
        <w:div w:id="1210874612">
          <w:marLeft w:val="0"/>
          <w:marRight w:val="0"/>
          <w:marTop w:val="0"/>
          <w:marBottom w:val="0"/>
          <w:divBdr>
            <w:top w:val="none" w:sz="0" w:space="0" w:color="auto"/>
            <w:left w:val="none" w:sz="0" w:space="0" w:color="auto"/>
            <w:bottom w:val="none" w:sz="0" w:space="0" w:color="auto"/>
            <w:right w:val="none" w:sz="0" w:space="0" w:color="auto"/>
          </w:divBdr>
          <w:divsChild>
            <w:div w:id="88252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56845">
      <w:bodyDiv w:val="1"/>
      <w:marLeft w:val="0"/>
      <w:marRight w:val="0"/>
      <w:marTop w:val="0"/>
      <w:marBottom w:val="0"/>
      <w:divBdr>
        <w:top w:val="none" w:sz="0" w:space="0" w:color="auto"/>
        <w:left w:val="none" w:sz="0" w:space="0" w:color="auto"/>
        <w:bottom w:val="none" w:sz="0" w:space="0" w:color="auto"/>
        <w:right w:val="none" w:sz="0" w:space="0" w:color="auto"/>
      </w:divBdr>
      <w:divsChild>
        <w:div w:id="1161968588">
          <w:marLeft w:val="0"/>
          <w:marRight w:val="0"/>
          <w:marTop w:val="0"/>
          <w:marBottom w:val="0"/>
          <w:divBdr>
            <w:top w:val="none" w:sz="0" w:space="0" w:color="auto"/>
            <w:left w:val="none" w:sz="0" w:space="0" w:color="auto"/>
            <w:bottom w:val="none" w:sz="0" w:space="0" w:color="auto"/>
            <w:right w:val="none" w:sz="0" w:space="0" w:color="auto"/>
          </w:divBdr>
          <w:divsChild>
            <w:div w:id="1110780282">
              <w:marLeft w:val="0"/>
              <w:marRight w:val="0"/>
              <w:marTop w:val="0"/>
              <w:marBottom w:val="0"/>
              <w:divBdr>
                <w:top w:val="none" w:sz="0" w:space="0" w:color="auto"/>
                <w:left w:val="none" w:sz="0" w:space="0" w:color="auto"/>
                <w:bottom w:val="none" w:sz="0" w:space="0" w:color="auto"/>
                <w:right w:val="none" w:sz="0" w:space="0" w:color="auto"/>
              </w:divBdr>
              <w:divsChild>
                <w:div w:id="380060191">
                  <w:marLeft w:val="0"/>
                  <w:marRight w:val="0"/>
                  <w:marTop w:val="0"/>
                  <w:marBottom w:val="0"/>
                  <w:divBdr>
                    <w:top w:val="none" w:sz="0" w:space="0" w:color="auto"/>
                    <w:left w:val="none" w:sz="0" w:space="0" w:color="auto"/>
                    <w:bottom w:val="none" w:sz="0" w:space="0" w:color="auto"/>
                    <w:right w:val="none" w:sz="0" w:space="0" w:color="auto"/>
                  </w:divBdr>
                  <w:divsChild>
                    <w:div w:id="2087873998">
                      <w:marLeft w:val="0"/>
                      <w:marRight w:val="0"/>
                      <w:marTop w:val="0"/>
                      <w:marBottom w:val="0"/>
                      <w:divBdr>
                        <w:top w:val="none" w:sz="0" w:space="0" w:color="auto"/>
                        <w:left w:val="none" w:sz="0" w:space="0" w:color="auto"/>
                        <w:bottom w:val="none" w:sz="0" w:space="0" w:color="auto"/>
                        <w:right w:val="none" w:sz="0" w:space="0" w:color="auto"/>
                      </w:divBdr>
                      <w:divsChild>
                        <w:div w:id="1991979701">
                          <w:marLeft w:val="0"/>
                          <w:marRight w:val="0"/>
                          <w:marTop w:val="0"/>
                          <w:marBottom w:val="0"/>
                          <w:divBdr>
                            <w:top w:val="none" w:sz="0" w:space="0" w:color="auto"/>
                            <w:left w:val="none" w:sz="0" w:space="0" w:color="auto"/>
                            <w:bottom w:val="none" w:sz="0" w:space="0" w:color="auto"/>
                            <w:right w:val="none" w:sz="0" w:space="0" w:color="auto"/>
                          </w:divBdr>
                          <w:divsChild>
                            <w:div w:id="280303427">
                              <w:marLeft w:val="0"/>
                              <w:marRight w:val="0"/>
                              <w:marTop w:val="0"/>
                              <w:marBottom w:val="75"/>
                              <w:divBdr>
                                <w:top w:val="none" w:sz="0" w:space="0" w:color="auto"/>
                                <w:left w:val="none" w:sz="0" w:space="0" w:color="auto"/>
                                <w:bottom w:val="none" w:sz="0" w:space="0" w:color="auto"/>
                                <w:right w:val="none" w:sz="0" w:space="0" w:color="auto"/>
                              </w:divBdr>
                              <w:divsChild>
                                <w:div w:id="1191869410">
                                  <w:marLeft w:val="0"/>
                                  <w:marRight w:val="0"/>
                                  <w:marTop w:val="240"/>
                                  <w:marBottom w:val="240"/>
                                  <w:divBdr>
                                    <w:top w:val="none" w:sz="0" w:space="0" w:color="auto"/>
                                    <w:left w:val="none" w:sz="0" w:space="0" w:color="auto"/>
                                    <w:bottom w:val="none" w:sz="0" w:space="0" w:color="auto"/>
                                    <w:right w:val="none" w:sz="0" w:space="0" w:color="auto"/>
                                  </w:divBdr>
                                </w:div>
                                <w:div w:id="705955163">
                                  <w:marLeft w:val="0"/>
                                  <w:marRight w:val="0"/>
                                  <w:marTop w:val="240"/>
                                  <w:marBottom w:val="240"/>
                                  <w:divBdr>
                                    <w:top w:val="none" w:sz="0" w:space="0" w:color="auto"/>
                                    <w:left w:val="none" w:sz="0" w:space="0" w:color="auto"/>
                                    <w:bottom w:val="none" w:sz="0" w:space="0" w:color="auto"/>
                                    <w:right w:val="none" w:sz="0" w:space="0" w:color="auto"/>
                                  </w:divBdr>
                                </w:div>
                                <w:div w:id="198334405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3937282">
      <w:bodyDiv w:val="1"/>
      <w:marLeft w:val="0"/>
      <w:marRight w:val="0"/>
      <w:marTop w:val="0"/>
      <w:marBottom w:val="0"/>
      <w:divBdr>
        <w:top w:val="none" w:sz="0" w:space="0" w:color="auto"/>
        <w:left w:val="none" w:sz="0" w:space="0" w:color="auto"/>
        <w:bottom w:val="none" w:sz="0" w:space="0" w:color="auto"/>
        <w:right w:val="none" w:sz="0" w:space="0" w:color="auto"/>
      </w:divBdr>
      <w:divsChild>
        <w:div w:id="768502015">
          <w:marLeft w:val="0"/>
          <w:marRight w:val="0"/>
          <w:marTop w:val="0"/>
          <w:marBottom w:val="0"/>
          <w:divBdr>
            <w:top w:val="none" w:sz="0" w:space="0" w:color="auto"/>
            <w:left w:val="none" w:sz="0" w:space="0" w:color="auto"/>
            <w:bottom w:val="none" w:sz="0" w:space="0" w:color="auto"/>
            <w:right w:val="none" w:sz="0" w:space="0" w:color="auto"/>
          </w:divBdr>
          <w:divsChild>
            <w:div w:id="119584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47348">
      <w:bodyDiv w:val="1"/>
      <w:marLeft w:val="0"/>
      <w:marRight w:val="0"/>
      <w:marTop w:val="0"/>
      <w:marBottom w:val="0"/>
      <w:divBdr>
        <w:top w:val="none" w:sz="0" w:space="0" w:color="auto"/>
        <w:left w:val="none" w:sz="0" w:space="0" w:color="auto"/>
        <w:bottom w:val="none" w:sz="0" w:space="0" w:color="auto"/>
        <w:right w:val="none" w:sz="0" w:space="0" w:color="auto"/>
      </w:divBdr>
      <w:divsChild>
        <w:div w:id="2030373543">
          <w:marLeft w:val="0"/>
          <w:marRight w:val="0"/>
          <w:marTop w:val="0"/>
          <w:marBottom w:val="0"/>
          <w:divBdr>
            <w:top w:val="none" w:sz="0" w:space="0" w:color="auto"/>
            <w:left w:val="none" w:sz="0" w:space="0" w:color="auto"/>
            <w:bottom w:val="none" w:sz="0" w:space="0" w:color="auto"/>
            <w:right w:val="none" w:sz="0" w:space="0" w:color="auto"/>
          </w:divBdr>
          <w:divsChild>
            <w:div w:id="41228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11121">
      <w:bodyDiv w:val="1"/>
      <w:marLeft w:val="0"/>
      <w:marRight w:val="0"/>
      <w:marTop w:val="0"/>
      <w:marBottom w:val="0"/>
      <w:divBdr>
        <w:top w:val="none" w:sz="0" w:space="0" w:color="auto"/>
        <w:left w:val="none" w:sz="0" w:space="0" w:color="auto"/>
        <w:bottom w:val="none" w:sz="0" w:space="0" w:color="auto"/>
        <w:right w:val="none" w:sz="0" w:space="0" w:color="auto"/>
      </w:divBdr>
      <w:divsChild>
        <w:div w:id="68311221">
          <w:marLeft w:val="0"/>
          <w:marRight w:val="0"/>
          <w:marTop w:val="0"/>
          <w:marBottom w:val="0"/>
          <w:divBdr>
            <w:top w:val="none" w:sz="0" w:space="0" w:color="auto"/>
            <w:left w:val="none" w:sz="0" w:space="0" w:color="auto"/>
            <w:bottom w:val="none" w:sz="0" w:space="0" w:color="auto"/>
            <w:right w:val="none" w:sz="0" w:space="0" w:color="auto"/>
          </w:divBdr>
          <w:divsChild>
            <w:div w:id="201302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178697">
      <w:bodyDiv w:val="1"/>
      <w:marLeft w:val="0"/>
      <w:marRight w:val="0"/>
      <w:marTop w:val="0"/>
      <w:marBottom w:val="0"/>
      <w:divBdr>
        <w:top w:val="none" w:sz="0" w:space="0" w:color="auto"/>
        <w:left w:val="none" w:sz="0" w:space="0" w:color="auto"/>
        <w:bottom w:val="none" w:sz="0" w:space="0" w:color="auto"/>
        <w:right w:val="none" w:sz="0" w:space="0" w:color="auto"/>
      </w:divBdr>
    </w:div>
    <w:div w:id="1189493086">
      <w:bodyDiv w:val="1"/>
      <w:marLeft w:val="0"/>
      <w:marRight w:val="0"/>
      <w:marTop w:val="0"/>
      <w:marBottom w:val="0"/>
      <w:divBdr>
        <w:top w:val="none" w:sz="0" w:space="0" w:color="auto"/>
        <w:left w:val="none" w:sz="0" w:space="0" w:color="auto"/>
        <w:bottom w:val="none" w:sz="0" w:space="0" w:color="auto"/>
        <w:right w:val="none" w:sz="0" w:space="0" w:color="auto"/>
      </w:divBdr>
      <w:divsChild>
        <w:div w:id="320626403">
          <w:marLeft w:val="0"/>
          <w:marRight w:val="0"/>
          <w:marTop w:val="0"/>
          <w:marBottom w:val="0"/>
          <w:divBdr>
            <w:top w:val="none" w:sz="0" w:space="0" w:color="auto"/>
            <w:left w:val="none" w:sz="0" w:space="0" w:color="auto"/>
            <w:bottom w:val="none" w:sz="0" w:space="0" w:color="auto"/>
            <w:right w:val="none" w:sz="0" w:space="0" w:color="auto"/>
          </w:divBdr>
          <w:divsChild>
            <w:div w:id="12717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09856">
      <w:bodyDiv w:val="1"/>
      <w:marLeft w:val="0"/>
      <w:marRight w:val="0"/>
      <w:marTop w:val="0"/>
      <w:marBottom w:val="0"/>
      <w:divBdr>
        <w:top w:val="none" w:sz="0" w:space="0" w:color="auto"/>
        <w:left w:val="none" w:sz="0" w:space="0" w:color="auto"/>
        <w:bottom w:val="none" w:sz="0" w:space="0" w:color="auto"/>
        <w:right w:val="none" w:sz="0" w:space="0" w:color="auto"/>
      </w:divBdr>
      <w:divsChild>
        <w:div w:id="1457336108">
          <w:marLeft w:val="0"/>
          <w:marRight w:val="0"/>
          <w:marTop w:val="0"/>
          <w:marBottom w:val="0"/>
          <w:divBdr>
            <w:top w:val="none" w:sz="0" w:space="0" w:color="auto"/>
            <w:left w:val="none" w:sz="0" w:space="0" w:color="auto"/>
            <w:bottom w:val="none" w:sz="0" w:space="0" w:color="auto"/>
            <w:right w:val="none" w:sz="0" w:space="0" w:color="auto"/>
          </w:divBdr>
          <w:divsChild>
            <w:div w:id="142634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873853">
      <w:bodyDiv w:val="1"/>
      <w:marLeft w:val="0"/>
      <w:marRight w:val="0"/>
      <w:marTop w:val="0"/>
      <w:marBottom w:val="0"/>
      <w:divBdr>
        <w:top w:val="none" w:sz="0" w:space="0" w:color="auto"/>
        <w:left w:val="none" w:sz="0" w:space="0" w:color="auto"/>
        <w:bottom w:val="none" w:sz="0" w:space="0" w:color="auto"/>
        <w:right w:val="none" w:sz="0" w:space="0" w:color="auto"/>
      </w:divBdr>
      <w:divsChild>
        <w:div w:id="1413044543">
          <w:marLeft w:val="0"/>
          <w:marRight w:val="0"/>
          <w:marTop w:val="0"/>
          <w:marBottom w:val="0"/>
          <w:divBdr>
            <w:top w:val="none" w:sz="0" w:space="0" w:color="auto"/>
            <w:left w:val="none" w:sz="0" w:space="0" w:color="auto"/>
            <w:bottom w:val="none" w:sz="0" w:space="0" w:color="auto"/>
            <w:right w:val="none" w:sz="0" w:space="0" w:color="auto"/>
          </w:divBdr>
          <w:divsChild>
            <w:div w:id="37377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21678">
      <w:bodyDiv w:val="1"/>
      <w:marLeft w:val="0"/>
      <w:marRight w:val="0"/>
      <w:marTop w:val="0"/>
      <w:marBottom w:val="0"/>
      <w:divBdr>
        <w:top w:val="none" w:sz="0" w:space="0" w:color="auto"/>
        <w:left w:val="none" w:sz="0" w:space="0" w:color="auto"/>
        <w:bottom w:val="none" w:sz="0" w:space="0" w:color="auto"/>
        <w:right w:val="none" w:sz="0" w:space="0" w:color="auto"/>
      </w:divBdr>
      <w:divsChild>
        <w:div w:id="291834600">
          <w:marLeft w:val="0"/>
          <w:marRight w:val="0"/>
          <w:marTop w:val="0"/>
          <w:marBottom w:val="0"/>
          <w:divBdr>
            <w:top w:val="none" w:sz="0" w:space="0" w:color="auto"/>
            <w:left w:val="none" w:sz="0" w:space="0" w:color="auto"/>
            <w:bottom w:val="none" w:sz="0" w:space="0" w:color="auto"/>
            <w:right w:val="none" w:sz="0" w:space="0" w:color="auto"/>
          </w:divBdr>
          <w:divsChild>
            <w:div w:id="109316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85320">
      <w:bodyDiv w:val="1"/>
      <w:marLeft w:val="0"/>
      <w:marRight w:val="0"/>
      <w:marTop w:val="0"/>
      <w:marBottom w:val="0"/>
      <w:divBdr>
        <w:top w:val="none" w:sz="0" w:space="0" w:color="auto"/>
        <w:left w:val="none" w:sz="0" w:space="0" w:color="auto"/>
        <w:bottom w:val="none" w:sz="0" w:space="0" w:color="auto"/>
        <w:right w:val="none" w:sz="0" w:space="0" w:color="auto"/>
      </w:divBdr>
    </w:div>
    <w:div w:id="2102986231">
      <w:bodyDiv w:val="1"/>
      <w:marLeft w:val="0"/>
      <w:marRight w:val="0"/>
      <w:marTop w:val="0"/>
      <w:marBottom w:val="0"/>
      <w:divBdr>
        <w:top w:val="none" w:sz="0" w:space="0" w:color="auto"/>
        <w:left w:val="none" w:sz="0" w:space="0" w:color="auto"/>
        <w:bottom w:val="none" w:sz="0" w:space="0" w:color="auto"/>
        <w:right w:val="none" w:sz="0" w:space="0" w:color="auto"/>
      </w:divBdr>
      <w:divsChild>
        <w:div w:id="778453635">
          <w:marLeft w:val="300"/>
          <w:marRight w:val="300"/>
          <w:marTop w:val="525"/>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indawi.com/journals/ddns/2013/537675/" TargetMode="External"/><Relationship Id="rId5" Type="http://schemas.openxmlformats.org/officeDocument/2006/relationships/hyperlink" Target="https://ieeexplore.ieee.org/document/903690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Pages>
  <Words>217</Words>
  <Characters>1238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Emdad Khan</dc:creator>
  <cp:keywords/>
  <dc:description/>
  <cp:lastModifiedBy>Emdad</cp:lastModifiedBy>
  <cp:revision>19</cp:revision>
  <dcterms:created xsi:type="dcterms:W3CDTF">2017-03-06T03:49:00Z</dcterms:created>
  <dcterms:modified xsi:type="dcterms:W3CDTF">2022-04-03T23:18:00Z</dcterms:modified>
</cp:coreProperties>
</file>