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2F3D" w14:textId="177E8FD8" w:rsidR="00780F73" w:rsidRPr="00780F73" w:rsidRDefault="00780F73">
      <w:pPr>
        <w:rPr>
          <w:sz w:val="30"/>
          <w:szCs w:val="36"/>
          <w:lang w:val="en-US"/>
        </w:rPr>
      </w:pPr>
      <w:r w:rsidRPr="00780F73">
        <w:rPr>
          <w:sz w:val="30"/>
          <w:szCs w:val="36"/>
          <w:lang w:val="en-US"/>
        </w:rPr>
        <w:t>Lab Assignment: Lab 01</w:t>
      </w:r>
    </w:p>
    <w:p w14:paraId="1E121A54" w14:textId="3E3B4742" w:rsidR="00780F73" w:rsidRPr="00780F73" w:rsidRDefault="00780F73">
      <w:pPr>
        <w:rPr>
          <w:sz w:val="30"/>
          <w:szCs w:val="36"/>
          <w:lang w:val="en-US"/>
        </w:rPr>
      </w:pPr>
      <w:r w:rsidRPr="00780F73">
        <w:rPr>
          <w:sz w:val="30"/>
          <w:szCs w:val="36"/>
          <w:lang w:val="en-US"/>
        </w:rPr>
        <w:t>Student Name: Ponchanon Datta Rone</w:t>
      </w:r>
    </w:p>
    <w:p w14:paraId="22954498" w14:textId="3415DAEA" w:rsidR="00780F73" w:rsidRPr="00780F73" w:rsidRDefault="00780F73">
      <w:pPr>
        <w:rPr>
          <w:sz w:val="30"/>
          <w:szCs w:val="36"/>
          <w:lang w:val="en-US"/>
        </w:rPr>
      </w:pPr>
      <w:r w:rsidRPr="00780F73">
        <w:rPr>
          <w:sz w:val="30"/>
          <w:szCs w:val="36"/>
          <w:lang w:val="en-US"/>
        </w:rPr>
        <w:t>Student ID: 615866</w:t>
      </w:r>
    </w:p>
    <w:p w14:paraId="42F31EF5" w14:textId="77777777" w:rsidR="00780F73" w:rsidRDefault="00780F73">
      <w:pPr>
        <w:rPr>
          <w:lang w:val="en-US"/>
        </w:rPr>
      </w:pPr>
    </w:p>
    <w:p w14:paraId="4569673B" w14:textId="77777777" w:rsidR="00780F73" w:rsidRDefault="00780F73">
      <w:pPr>
        <w:rPr>
          <w:lang w:val="en-US"/>
        </w:rPr>
      </w:pPr>
    </w:p>
    <w:p w14:paraId="6F765A53" w14:textId="77777777" w:rsidR="00780F73" w:rsidRPr="00780F73" w:rsidRDefault="00780F73" w:rsidP="00780F7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780F73">
        <w:rPr>
          <w:highlight w:val="lightGray"/>
        </w:rPr>
        <w:t>WITHDRAW_MONEY Use Case Description: Main Flow</w:t>
      </w:r>
    </w:p>
    <w:p w14:paraId="530E867B" w14:textId="33A6EA31" w:rsidR="00780F73" w:rsidRDefault="00780F73" w:rsidP="00780F73">
      <w:pPr>
        <w:pStyle w:val="ListParagraph"/>
        <w:rPr>
          <w:lang w:val="en-US"/>
        </w:rPr>
      </w:pPr>
    </w:p>
    <w:tbl>
      <w:tblPr>
        <w:tblW w:w="9701" w:type="dxa"/>
        <w:tblLook w:val="04A0" w:firstRow="1" w:lastRow="0" w:firstColumn="1" w:lastColumn="0" w:noHBand="0" w:noVBand="1"/>
      </w:tblPr>
      <w:tblGrid>
        <w:gridCol w:w="458"/>
        <w:gridCol w:w="4101"/>
        <w:gridCol w:w="5142"/>
      </w:tblGrid>
      <w:tr w:rsidR="00780F73" w:rsidRPr="00C31805" w14:paraId="0734970D" w14:textId="77777777" w:rsidTr="0031112C">
        <w:trPr>
          <w:trHeight w:val="40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048F89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#</w:t>
            </w:r>
          </w:p>
        </w:tc>
        <w:tc>
          <w:tcPr>
            <w:tcW w:w="4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0035A4D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User Action</w:t>
            </w:r>
          </w:p>
        </w:tc>
        <w:tc>
          <w:tcPr>
            <w:tcW w:w="5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BAC2C84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System Response</w:t>
            </w:r>
          </w:p>
        </w:tc>
      </w:tr>
      <w:tr w:rsidR="00780F73" w:rsidRPr="00C31805" w14:paraId="001A1739" w14:textId="77777777" w:rsidTr="0031112C">
        <w:trPr>
          <w:trHeight w:val="8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9210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1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161A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User types in PIN into main screen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7B650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System checks validity of PIN and presents options to user on another screen</w:t>
            </w:r>
          </w:p>
        </w:tc>
      </w:tr>
      <w:tr w:rsidR="00780F73" w:rsidRPr="00C31805" w14:paraId="40A32CAE" w14:textId="77777777" w:rsidTr="0031112C">
        <w:trPr>
          <w:trHeight w:val="8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9870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2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B30B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User select "Withdraw" as user choice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713E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System displays multiple withdrawal options like $20/ $40/ $60/ $100/ Other</w:t>
            </w:r>
          </w:p>
        </w:tc>
      </w:tr>
      <w:tr w:rsidR="00780F73" w:rsidRPr="00C31805" w14:paraId="4B243D1E" w14:textId="77777777" w:rsidTr="0031112C">
        <w:trPr>
          <w:trHeight w:val="8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E68A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3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1DB0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User select an amount or Other for custom amount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D5D0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System checks the available balance for withdrawl</w:t>
            </w:r>
          </w:p>
        </w:tc>
      </w:tr>
      <w:tr w:rsidR="00780F73" w:rsidRPr="00C31805" w14:paraId="026FCD7A" w14:textId="77777777" w:rsidTr="0031112C">
        <w:trPr>
          <w:trHeight w:val="4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7659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4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E14FD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User confirm the selection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813E3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ATM disberse the cash and update account balance</w:t>
            </w:r>
          </w:p>
        </w:tc>
      </w:tr>
      <w:tr w:rsidR="00780F73" w:rsidRPr="00C31805" w14:paraId="0CA4F0E6" w14:textId="77777777" w:rsidTr="0031112C">
        <w:trPr>
          <w:trHeight w:val="8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64EA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5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2333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User select option to Finish or Another Transaction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433A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System will close the transaction and back the card or repeat the journey again</w:t>
            </w:r>
          </w:p>
        </w:tc>
      </w:tr>
      <w:tr w:rsidR="00780F73" w:rsidRPr="00C31805" w14:paraId="011DBEB9" w14:textId="77777777" w:rsidTr="0031112C">
        <w:trPr>
          <w:trHeight w:val="8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5F74" w14:textId="77777777" w:rsidR="00780F73" w:rsidRPr="00C31805" w:rsidRDefault="00780F73" w:rsidP="0031112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6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ABF3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User will collect the card and select print receipt</w:t>
            </w:r>
          </w:p>
        </w:tc>
        <w:tc>
          <w:tcPr>
            <w:tcW w:w="5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55B5" w14:textId="77777777" w:rsidR="00780F73" w:rsidRPr="00C31805" w:rsidRDefault="00780F73" w:rsidP="0031112C">
            <w:pPr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</w:pPr>
            <w:r w:rsidRPr="00C31805">
              <w:rPr>
                <w:rFonts w:ascii="Calibri" w:eastAsia="Times New Roman" w:hAnsi="Calibri" w:cs="Calibri"/>
                <w:color w:val="000000"/>
                <w:szCs w:val="24"/>
                <w:lang w:eastAsia="en-GB"/>
              </w:rPr>
              <w:t>System will give a printed copy of the transaction(s)</w:t>
            </w:r>
          </w:p>
        </w:tc>
      </w:tr>
    </w:tbl>
    <w:p w14:paraId="49E9A651" w14:textId="77777777" w:rsidR="00780F73" w:rsidRDefault="00780F73" w:rsidP="00780F73">
      <w:pPr>
        <w:rPr>
          <w:lang w:val="en-US"/>
        </w:rPr>
      </w:pPr>
    </w:p>
    <w:p w14:paraId="2C07BD12" w14:textId="77777777" w:rsidR="00780F73" w:rsidRDefault="00780F73" w:rsidP="00780F73">
      <w:pPr>
        <w:rPr>
          <w:lang w:val="en-US"/>
        </w:rPr>
      </w:pPr>
    </w:p>
    <w:p w14:paraId="0A9B769D" w14:textId="77777777" w:rsidR="00780F73" w:rsidRDefault="00780F73" w:rsidP="00780F73">
      <w:pPr>
        <w:rPr>
          <w:lang w:val="en-US"/>
        </w:rPr>
      </w:pPr>
    </w:p>
    <w:p w14:paraId="19206608" w14:textId="77777777" w:rsidR="00780F73" w:rsidRDefault="00780F73" w:rsidP="00780F73">
      <w:pPr>
        <w:rPr>
          <w:lang w:val="en-US"/>
        </w:rPr>
      </w:pPr>
    </w:p>
    <w:p w14:paraId="435433DF" w14:textId="77777777" w:rsidR="00780F73" w:rsidRDefault="00780F73" w:rsidP="00780F73">
      <w:pPr>
        <w:rPr>
          <w:lang w:val="en-US"/>
        </w:rPr>
      </w:pPr>
    </w:p>
    <w:p w14:paraId="6C923EF8" w14:textId="77777777" w:rsidR="00780F73" w:rsidRDefault="00780F73" w:rsidP="00780F73">
      <w:pPr>
        <w:rPr>
          <w:lang w:val="en-US"/>
        </w:rPr>
      </w:pPr>
    </w:p>
    <w:p w14:paraId="0D720DE6" w14:textId="78E08DBD" w:rsidR="00780F73" w:rsidRPr="00780F73" w:rsidRDefault="00780F73" w:rsidP="00780F7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780F73">
        <w:rPr>
          <w:highlight w:val="lightGray"/>
          <w:lang w:val="en-US"/>
        </w:rPr>
        <w:t>Use Case diagram for ATM System</w:t>
      </w:r>
    </w:p>
    <w:p w14:paraId="79AEE6CE" w14:textId="0AE12F37" w:rsidR="00780F73" w:rsidRDefault="00780F73" w:rsidP="00780F73">
      <w:pPr>
        <w:pStyle w:val="ListParagraph"/>
        <w:rPr>
          <w:lang w:val="en-US"/>
        </w:rPr>
      </w:pPr>
    </w:p>
    <w:p w14:paraId="1D882A4E" w14:textId="63152D17" w:rsidR="00780F73" w:rsidRDefault="00780F73" w:rsidP="00780F7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6FA545" wp14:editId="42D35474">
            <wp:extent cx="5731510" cy="21634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0211" w14:textId="77777777" w:rsidR="00780F73" w:rsidRDefault="00780F73" w:rsidP="00780F73">
      <w:pPr>
        <w:pStyle w:val="ListParagraph"/>
        <w:rPr>
          <w:lang w:val="en-US"/>
        </w:rPr>
      </w:pPr>
    </w:p>
    <w:p w14:paraId="4846E9F6" w14:textId="77777777" w:rsidR="00780F73" w:rsidRDefault="00780F73" w:rsidP="00780F73">
      <w:pPr>
        <w:pStyle w:val="ListParagraph"/>
        <w:rPr>
          <w:lang w:val="en-US"/>
        </w:rPr>
      </w:pPr>
    </w:p>
    <w:p w14:paraId="4E1FCD81" w14:textId="402563D4" w:rsidR="00780F73" w:rsidRPr="00780F73" w:rsidRDefault="00780F73" w:rsidP="00780F7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780F73">
        <w:rPr>
          <w:highlight w:val="lightGray"/>
          <w:lang w:val="en-US"/>
        </w:rPr>
        <w:lastRenderedPageBreak/>
        <w:t>The Project Management Tracking System</w:t>
      </w:r>
    </w:p>
    <w:p w14:paraId="15576F0B" w14:textId="77777777" w:rsidR="00780F73" w:rsidRDefault="00780F73" w:rsidP="00780F73">
      <w:pPr>
        <w:rPr>
          <w:lang w:val="en-US"/>
        </w:rPr>
      </w:pPr>
    </w:p>
    <w:p w14:paraId="75F23953" w14:textId="44547548" w:rsidR="00780F73" w:rsidRDefault="00780F73" w:rsidP="00780F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24170F" wp14:editId="273E8652">
            <wp:extent cx="4474029" cy="3568417"/>
            <wp:effectExtent l="0" t="0" r="0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300" cy="35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3BF" w14:textId="77777777" w:rsidR="00780F73" w:rsidRDefault="00780F73" w:rsidP="00780F73">
      <w:pPr>
        <w:rPr>
          <w:lang w:val="en-US"/>
        </w:rPr>
      </w:pPr>
    </w:p>
    <w:p w14:paraId="561A6D78" w14:textId="77777777" w:rsidR="00780F73" w:rsidRDefault="00780F73" w:rsidP="00780F73">
      <w:pPr>
        <w:rPr>
          <w:lang w:val="en-US"/>
        </w:rPr>
      </w:pPr>
    </w:p>
    <w:p w14:paraId="7C0748E3" w14:textId="77777777" w:rsidR="00780F73" w:rsidRDefault="00780F73" w:rsidP="00780F73">
      <w:pPr>
        <w:rPr>
          <w:lang w:val="en-US"/>
        </w:rPr>
      </w:pPr>
    </w:p>
    <w:p w14:paraId="6CC14FC0" w14:textId="77777777" w:rsidR="00780F73" w:rsidRDefault="00780F73" w:rsidP="00780F73">
      <w:pPr>
        <w:rPr>
          <w:lang w:val="en-US"/>
        </w:rPr>
      </w:pPr>
    </w:p>
    <w:p w14:paraId="03B94133" w14:textId="77777777" w:rsidR="00780F73" w:rsidRDefault="00780F73" w:rsidP="00780F73">
      <w:pPr>
        <w:rPr>
          <w:lang w:val="en-US"/>
        </w:rPr>
      </w:pPr>
    </w:p>
    <w:p w14:paraId="3F87394D" w14:textId="289C676B" w:rsidR="00780F73" w:rsidRPr="00780F73" w:rsidRDefault="00780F73" w:rsidP="00780F7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780F73">
        <w:rPr>
          <w:highlight w:val="lightGray"/>
          <w:lang w:val="en-US"/>
        </w:rPr>
        <w:t>Properties Management System</w:t>
      </w:r>
    </w:p>
    <w:p w14:paraId="4C0DEACE" w14:textId="77777777" w:rsidR="00780F73" w:rsidRDefault="00780F73" w:rsidP="00780F73">
      <w:pPr>
        <w:rPr>
          <w:lang w:val="en-US"/>
        </w:rPr>
      </w:pPr>
    </w:p>
    <w:p w14:paraId="2615C767" w14:textId="7C1060E4" w:rsidR="00780F73" w:rsidRPr="00780F73" w:rsidRDefault="00780F73" w:rsidP="00780F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1F395" wp14:editId="2B5764AB">
            <wp:extent cx="4528457" cy="3611828"/>
            <wp:effectExtent l="0" t="0" r="571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36" cy="36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F73" w:rsidRPr="0078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4C9F"/>
    <w:multiLevelType w:val="hybridMultilevel"/>
    <w:tmpl w:val="F6025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421B7"/>
    <w:multiLevelType w:val="hybridMultilevel"/>
    <w:tmpl w:val="194CC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66F96"/>
    <w:multiLevelType w:val="hybridMultilevel"/>
    <w:tmpl w:val="194CC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1374">
    <w:abstractNumId w:val="0"/>
  </w:num>
  <w:num w:numId="2" w16cid:durableId="2001107972">
    <w:abstractNumId w:val="1"/>
  </w:num>
  <w:num w:numId="3" w16cid:durableId="326129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73"/>
    <w:rsid w:val="0078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7A385"/>
  <w15:chartTrackingRefBased/>
  <w15:docId w15:val="{202E6D4A-9809-7549-B6DB-DED503B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1</cp:revision>
  <dcterms:created xsi:type="dcterms:W3CDTF">2023-04-04T15:29:00Z</dcterms:created>
  <dcterms:modified xsi:type="dcterms:W3CDTF">2023-04-04T15:36:00Z</dcterms:modified>
</cp:coreProperties>
</file>