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11DE" w14:textId="25B46983" w:rsidR="007E0055" w:rsidRDefault="007E0055" w:rsidP="007E0055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Using the Exercise 5.1 solution will be as following: </w:t>
      </w:r>
    </w:p>
    <w:p w14:paraId="51543E62" w14:textId="5A1B4D80" w:rsidR="0070789A" w:rsidRDefault="0070789A"/>
    <w:p w14:paraId="1C7A73BF" w14:textId="77777777" w:rsidR="003C1AF1" w:rsidRDefault="003C1AF1" w:rsidP="003C1AF1">
      <w:pPr>
        <w:pStyle w:val="ListParagraph"/>
        <w:numPr>
          <w:ilvl w:val="0"/>
          <w:numId w:val="1"/>
        </w:numPr>
      </w:pPr>
      <w:r>
        <w:t>lesson5.lecture.factorymethods3.dataaccess</w:t>
      </w:r>
    </w:p>
    <w:p w14:paraId="20B72FAB" w14:textId="77777777" w:rsidR="003C1AF1" w:rsidRDefault="003C1AF1" w:rsidP="003C1AF1">
      <w:pPr>
        <w:spacing w:after="120" w:line="240" w:lineRule="auto"/>
        <w:ind w:left="720"/>
      </w:pPr>
      <w:r>
        <w:t xml:space="preserve">Factory – </w:t>
      </w:r>
      <w:proofErr w:type="spellStart"/>
      <w:r>
        <w:t>DataAccessFactory</w:t>
      </w:r>
      <w:proofErr w:type="spellEnd"/>
    </w:p>
    <w:p w14:paraId="2EAC7F53" w14:textId="44839D3D" w:rsidR="003C1AF1" w:rsidRDefault="003C1AF1" w:rsidP="003C1AF1">
      <w:pPr>
        <w:spacing w:after="120" w:line="240" w:lineRule="auto"/>
        <w:ind w:left="720"/>
      </w:pPr>
      <w:r>
        <w:t>Client – The Class of main m</w:t>
      </w:r>
      <w:r w:rsidR="001760EF">
        <w:t>e</w:t>
      </w:r>
      <w:r>
        <w:t>thod</w:t>
      </w:r>
    </w:p>
    <w:p w14:paraId="2A9D6294" w14:textId="77777777" w:rsidR="003C1AF1" w:rsidRDefault="003C1AF1" w:rsidP="003C1AF1">
      <w:pPr>
        <w:spacing w:after="120" w:line="240" w:lineRule="auto"/>
        <w:ind w:left="720"/>
      </w:pPr>
      <w:r>
        <w:t>Product – List</w:t>
      </w:r>
    </w:p>
    <w:p w14:paraId="72DB8FEB" w14:textId="77777777" w:rsidR="003C1AF1" w:rsidRDefault="003C1AF1" w:rsidP="003C1AF1">
      <w:pPr>
        <w:spacing w:after="120" w:line="240" w:lineRule="auto"/>
        <w:ind w:left="720"/>
      </w:pPr>
      <w:r>
        <w:t xml:space="preserve">Concrete Product – </w:t>
      </w:r>
      <w:proofErr w:type="spellStart"/>
      <w:r>
        <w:t>DataAccessSystem</w:t>
      </w:r>
      <w:proofErr w:type="spellEnd"/>
    </w:p>
    <w:p w14:paraId="6C2D2780" w14:textId="77777777" w:rsidR="003C1AF1" w:rsidRDefault="003C1AF1" w:rsidP="003C1AF1">
      <w:pPr>
        <w:spacing w:after="120" w:line="240" w:lineRule="auto"/>
        <w:ind w:left="720"/>
      </w:pPr>
    </w:p>
    <w:p w14:paraId="1B514087" w14:textId="77777777" w:rsidR="003C1AF1" w:rsidRDefault="003C1AF1" w:rsidP="003C1AF1">
      <w:pPr>
        <w:pStyle w:val="ListParagraph"/>
        <w:numPr>
          <w:ilvl w:val="0"/>
          <w:numId w:val="1"/>
        </w:numPr>
      </w:pPr>
      <w:r>
        <w:t>lesson5.lecture.factorymethods2</w:t>
      </w:r>
    </w:p>
    <w:p w14:paraId="17254B98" w14:textId="77777777" w:rsidR="003C1AF1" w:rsidRDefault="003C1AF1" w:rsidP="003C1AF1">
      <w:pPr>
        <w:spacing w:after="120" w:line="240" w:lineRule="auto"/>
        <w:ind w:left="720"/>
      </w:pPr>
      <w:r>
        <w:t xml:space="preserve">Factory – </w:t>
      </w:r>
      <w:proofErr w:type="spellStart"/>
      <w:r w:rsidRPr="00B965F8">
        <w:t>RuleSetFactory</w:t>
      </w:r>
      <w:proofErr w:type="spellEnd"/>
    </w:p>
    <w:p w14:paraId="0CD1C3D0" w14:textId="4FCF333B" w:rsidR="003C1AF1" w:rsidRDefault="003C1AF1" w:rsidP="003C1AF1">
      <w:pPr>
        <w:spacing w:after="120" w:line="240" w:lineRule="auto"/>
        <w:ind w:left="720"/>
      </w:pPr>
      <w:r>
        <w:t>Client – The Class of main m</w:t>
      </w:r>
      <w:r w:rsidR="001760EF">
        <w:t>e</w:t>
      </w:r>
      <w:r>
        <w:t>thod</w:t>
      </w:r>
    </w:p>
    <w:p w14:paraId="6651C1E0" w14:textId="77777777" w:rsidR="003C1AF1" w:rsidRDefault="003C1AF1" w:rsidP="003C1AF1">
      <w:pPr>
        <w:spacing w:after="120" w:line="240" w:lineRule="auto"/>
        <w:ind w:left="720"/>
      </w:pPr>
      <w:r>
        <w:t>Product – HashMap</w:t>
      </w:r>
    </w:p>
    <w:p w14:paraId="69879ADE" w14:textId="77777777" w:rsidR="003C1AF1" w:rsidRDefault="003C1AF1" w:rsidP="003C1AF1">
      <w:pPr>
        <w:spacing w:after="120" w:line="240" w:lineRule="auto"/>
        <w:ind w:left="720"/>
      </w:pPr>
      <w:r>
        <w:t xml:space="preserve">Concrete Product – </w:t>
      </w:r>
      <w:proofErr w:type="spellStart"/>
      <w:r w:rsidRPr="00B965F8">
        <w:t>AddressRuleSet</w:t>
      </w:r>
      <w:proofErr w:type="spellEnd"/>
      <w:r w:rsidRPr="00B965F8">
        <w:t xml:space="preserve">, </w:t>
      </w:r>
      <w:proofErr w:type="spellStart"/>
      <w:r w:rsidRPr="00B965F8">
        <w:t>CustomerProfileRuleSet</w:t>
      </w:r>
      <w:proofErr w:type="spellEnd"/>
    </w:p>
    <w:p w14:paraId="19D7F4F1" w14:textId="77777777" w:rsidR="007E0055" w:rsidRDefault="007E0055"/>
    <w:sectPr w:rsidR="007E0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85552"/>
    <w:multiLevelType w:val="hybridMultilevel"/>
    <w:tmpl w:val="BF582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55"/>
    <w:rsid w:val="00012F1C"/>
    <w:rsid w:val="001760EF"/>
    <w:rsid w:val="003C1AF1"/>
    <w:rsid w:val="0070789A"/>
    <w:rsid w:val="007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7724"/>
  <w15:chartTrackingRefBased/>
  <w15:docId w15:val="{43D0CAC8-68B5-4BFB-9BE2-499D183D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AF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Kanti Bhattacharjee</dc:creator>
  <cp:keywords/>
  <dc:description/>
  <cp:lastModifiedBy>Mrinal Kanti Bhattacharjee</cp:lastModifiedBy>
  <cp:revision>3</cp:revision>
  <dcterms:created xsi:type="dcterms:W3CDTF">2022-01-18T04:15:00Z</dcterms:created>
  <dcterms:modified xsi:type="dcterms:W3CDTF">2022-01-18T16:08:00Z</dcterms:modified>
</cp:coreProperties>
</file>